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089F" w:rsidRDefault="00610818" w:rsidP="006108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 – музей «Воинской славы»</w:t>
      </w:r>
    </w:p>
    <w:p w:rsidR="00610818" w:rsidRDefault="00610818" w:rsidP="006108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0818" w:rsidRDefault="00610818" w:rsidP="00610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Создание мини – музея «Воинской славы» в дошкольных группах при МБОУ СОШ с. Большой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важный шаг в воспитании патриотизма и уважения к истории своей страны.</w:t>
      </w:r>
    </w:p>
    <w:p w:rsidR="00610818" w:rsidRDefault="00610818" w:rsidP="00610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преддверии 80-летия Великой Победы и в Год Защитника Отечества с воспитанниками велась активная работа по патриотическому направлению. Постепенно накапливая свой материал, мы решили создать в группе уголок </w:t>
      </w:r>
      <w:r w:rsidR="00AC6E04">
        <w:rPr>
          <w:rFonts w:ascii="Times New Roman" w:hAnsi="Times New Roman" w:cs="Times New Roman"/>
          <w:sz w:val="28"/>
          <w:szCs w:val="28"/>
        </w:rPr>
        <w:t>для самых маленьких граждан. Создали мини – музей «Воинской славы». Это место, где дети могут прикоснуться к прошлому и узнать о героизме своих предков, понять, что такое настоящая любовь к Родине. В нашем мини- музее почетное место занимают люди</w:t>
      </w:r>
      <w:r w:rsidR="00537307">
        <w:rPr>
          <w:rFonts w:ascii="Times New Roman" w:hAnsi="Times New Roman" w:cs="Times New Roman"/>
          <w:sz w:val="28"/>
          <w:szCs w:val="28"/>
        </w:rPr>
        <w:t xml:space="preserve"> – участники Специальной военной операции,</w:t>
      </w:r>
      <w:r w:rsidR="00AC6E04">
        <w:rPr>
          <w:rFonts w:ascii="Times New Roman" w:hAnsi="Times New Roman" w:cs="Times New Roman"/>
          <w:sz w:val="28"/>
          <w:szCs w:val="28"/>
        </w:rPr>
        <w:t xml:space="preserve"> которые отдали свои жизни за нас</w:t>
      </w:r>
      <w:r w:rsidR="00537307">
        <w:rPr>
          <w:rFonts w:ascii="Times New Roman" w:hAnsi="Times New Roman" w:cs="Times New Roman"/>
          <w:sz w:val="28"/>
          <w:szCs w:val="28"/>
        </w:rPr>
        <w:t>. Детям рассказываем о героизме людей, которые сегодня защищают нашу страну, о важности их миссии и о том, как мы можем их поддержать. Также в нашем мини – музее нашлось место и для выставки экспонатов.</w:t>
      </w:r>
    </w:p>
    <w:p w:rsidR="00D874C1" w:rsidRDefault="00D874C1" w:rsidP="00610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Мини- музеи в группах позволяют пробудить интерес к музеям у детей и их родителей. Они могут стать неотъемлемой частью развивающей предметной среды детского сада.</w:t>
      </w:r>
    </w:p>
    <w:p w:rsidR="00F93238" w:rsidRDefault="00F93238" w:rsidP="00610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3238" w:rsidRDefault="00F93238" w:rsidP="00610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noProof/>
        </w:rPr>
        <w:drawing>
          <wp:inline distT="0" distB="0" distL="0" distR="0" wp14:anchorId="37758767" wp14:editId="32D8524F">
            <wp:extent cx="4219575" cy="23431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967" cy="235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38" w:rsidRDefault="00F93238" w:rsidP="00610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3238" w:rsidRPr="00610818" w:rsidRDefault="00F93238" w:rsidP="00610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noProof/>
        </w:rPr>
        <w:drawing>
          <wp:inline distT="0" distB="0" distL="0" distR="0">
            <wp:extent cx="4238625" cy="2352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93" cy="236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3238" w:rsidRPr="00610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18"/>
    <w:rsid w:val="00537307"/>
    <w:rsid w:val="00610818"/>
    <w:rsid w:val="0065089F"/>
    <w:rsid w:val="00AC6E04"/>
    <w:rsid w:val="00D874C1"/>
    <w:rsid w:val="00F9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CC5E"/>
  <w15:chartTrackingRefBased/>
  <w15:docId w15:val="{E45D63AB-DA43-46EA-9D5D-EE12D23C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8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2025-12-09T19:37:00Z</dcterms:created>
  <dcterms:modified xsi:type="dcterms:W3CDTF">2025-12-09T19:37:00Z</dcterms:modified>
</cp:coreProperties>
</file>