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D4" w:rsidRDefault="00D466D4" w:rsidP="00524345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родного языка</w:t>
      </w:r>
    </w:p>
    <w:p w:rsidR="00D466D4" w:rsidRPr="00D466D4" w:rsidRDefault="00524345" w:rsidP="00D466D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66D4"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февраля – Международный день родного языка - как напоминание о необходимости содействия развитию многонациональности языковой культуры, ее разнообразию и </w:t>
      </w:r>
      <w:proofErr w:type="spellStart"/>
      <w:r w:rsidR="00D466D4"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многоязычию</w:t>
      </w:r>
      <w:proofErr w:type="spellEnd"/>
      <w:r w:rsidR="00D466D4"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66D4" w:rsidRPr="00D466D4" w:rsidRDefault="00D466D4" w:rsidP="00D466D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дошкольных группах при МБОУ СОШ с</w:t>
      </w:r>
      <w:proofErr w:type="gramStart"/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ольшой </w:t>
      </w:r>
      <w:proofErr w:type="spellStart"/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Труев</w:t>
      </w:r>
      <w:proofErr w:type="spellEnd"/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тематические мероприятия, посвященные Международному дню родного языка. Мероприятия были направлены на воспитание уважения к культурному наследию народов родного края. В беседах с детьми было отмечено, что необходимо бережно относиться к национальному языку, уважать традиции и обычаи. Педагоги знакомили детей с понятием «родной язык», объясняли, почему его называют родным, рассказали о значении родного языка в жизни каждого человека.</w:t>
      </w:r>
    </w:p>
    <w:p w:rsidR="00D466D4" w:rsidRPr="00D466D4" w:rsidRDefault="00D466D4" w:rsidP="00D466D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>Во второй младшей группе воспитатель Юнусова Р.А.  провела и</w:t>
      </w:r>
      <w:r w:rsidRPr="00D466D4">
        <w:rPr>
          <w:rFonts w:ascii="Times New Roman" w:hAnsi="Times New Roman" w:cs="Times New Roman"/>
          <w:sz w:val="24"/>
          <w:szCs w:val="24"/>
        </w:rPr>
        <w:t>гровое мероприятие «Родной язык – мое богатство». В</w:t>
      </w:r>
      <w:r>
        <w:rPr>
          <w:rFonts w:ascii="Times New Roman" w:hAnsi="Times New Roman" w:cs="Times New Roman"/>
          <w:sz w:val="24"/>
          <w:szCs w:val="24"/>
        </w:rPr>
        <w:t xml:space="preserve"> старше</w:t>
      </w:r>
      <w:r w:rsidRPr="00D466D4">
        <w:rPr>
          <w:rFonts w:ascii="Times New Roman" w:hAnsi="Times New Roman" w:cs="Times New Roman"/>
          <w:sz w:val="24"/>
          <w:szCs w:val="24"/>
        </w:rPr>
        <w:t xml:space="preserve"> подготовительной  группе воспитатель </w:t>
      </w:r>
      <w:proofErr w:type="spellStart"/>
      <w:r w:rsidRPr="00D466D4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D466D4">
        <w:rPr>
          <w:rFonts w:ascii="Times New Roman" w:hAnsi="Times New Roman" w:cs="Times New Roman"/>
          <w:sz w:val="24"/>
          <w:szCs w:val="24"/>
        </w:rPr>
        <w:t xml:space="preserve"> В.М. </w:t>
      </w:r>
      <w:r>
        <w:rPr>
          <w:rFonts w:ascii="Times New Roman" w:hAnsi="Times New Roman" w:cs="Times New Roman"/>
          <w:sz w:val="24"/>
          <w:szCs w:val="24"/>
        </w:rPr>
        <w:t xml:space="preserve">с воспитанниками </w:t>
      </w:r>
      <w:r w:rsidRPr="00D466D4">
        <w:rPr>
          <w:rFonts w:ascii="Times New Roman" w:hAnsi="Times New Roman" w:cs="Times New Roman"/>
          <w:sz w:val="24"/>
          <w:szCs w:val="24"/>
        </w:rPr>
        <w:t>инсценировали сказку  «Репка» - «</w:t>
      </w:r>
      <w:proofErr w:type="spellStart"/>
      <w:r w:rsidRPr="00D466D4">
        <w:rPr>
          <w:rFonts w:ascii="Times New Roman" w:hAnsi="Times New Roman" w:cs="Times New Roman"/>
          <w:sz w:val="24"/>
          <w:szCs w:val="24"/>
        </w:rPr>
        <w:t>Шалкан</w:t>
      </w:r>
      <w:proofErr w:type="spellEnd"/>
      <w:r w:rsidRPr="00D466D4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D466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66D4">
        <w:rPr>
          <w:rFonts w:ascii="Times New Roman" w:hAnsi="Times New Roman" w:cs="Times New Roman"/>
          <w:sz w:val="24"/>
          <w:szCs w:val="24"/>
        </w:rPr>
        <w:t xml:space="preserve"> татарском). Воспитатель </w:t>
      </w:r>
      <w:proofErr w:type="spellStart"/>
      <w:r w:rsidRPr="00D466D4"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 w:rsidRPr="00D466D4">
        <w:rPr>
          <w:rFonts w:ascii="Times New Roman" w:hAnsi="Times New Roman" w:cs="Times New Roman"/>
          <w:sz w:val="24"/>
          <w:szCs w:val="24"/>
        </w:rPr>
        <w:t xml:space="preserve"> С.Ю. познакомила </w:t>
      </w:r>
      <w:r>
        <w:rPr>
          <w:rFonts w:ascii="Times New Roman" w:hAnsi="Times New Roman" w:cs="Times New Roman"/>
          <w:sz w:val="24"/>
          <w:szCs w:val="24"/>
        </w:rPr>
        <w:t xml:space="preserve">старших дошкольников </w:t>
      </w:r>
      <w:r w:rsidRPr="00D466D4">
        <w:rPr>
          <w:rFonts w:ascii="Times New Roman" w:hAnsi="Times New Roman" w:cs="Times New Roman"/>
          <w:sz w:val="24"/>
          <w:szCs w:val="24"/>
        </w:rPr>
        <w:t xml:space="preserve"> с жизнью и творчеством выдающего деятеля литературы </w:t>
      </w:r>
      <w:proofErr w:type="spellStart"/>
      <w:r w:rsidRPr="00D466D4">
        <w:rPr>
          <w:rFonts w:ascii="Times New Roman" w:hAnsi="Times New Roman" w:cs="Times New Roman"/>
          <w:sz w:val="24"/>
          <w:szCs w:val="24"/>
        </w:rPr>
        <w:t>Мусы</w:t>
      </w:r>
      <w:proofErr w:type="spellEnd"/>
      <w:r w:rsidRPr="00D4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6D4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D466D4">
        <w:rPr>
          <w:rFonts w:ascii="Times New Roman" w:hAnsi="Times New Roman" w:cs="Times New Roman"/>
          <w:sz w:val="24"/>
          <w:szCs w:val="24"/>
        </w:rPr>
        <w:t>.</w:t>
      </w:r>
    </w:p>
    <w:p w:rsidR="00D466D4" w:rsidRPr="00D466D4" w:rsidRDefault="00D466D4" w:rsidP="00D466D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быть достойным гражданином своей страны, нужно сохранять её культуру и традиции, необходимо в совершенстве владеть родным словом. Будем беречь, любить наше русское слово, ведь с него начинается Родина. Любите родной язык! В нём наше </w:t>
      </w:r>
      <w:r w:rsidR="00F07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прошлое, настоящее и будущее! </w:t>
      </w:r>
      <w:r w:rsidRPr="00D4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57EA8" w:rsidRDefault="00E57EA8" w:rsidP="00E57EA8">
      <w:pPr>
        <w:pStyle w:val="a3"/>
      </w:pPr>
      <w:r>
        <w:rPr>
          <w:noProof/>
        </w:rPr>
        <w:drawing>
          <wp:inline distT="0" distB="0" distL="0" distR="0">
            <wp:extent cx="2097741" cy="1675675"/>
            <wp:effectExtent l="0" t="247650" r="0" b="248375"/>
            <wp:docPr id="1" name="Рисунок 1" descr="C:\Users\User\Downloads\IMG_18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8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235949">
                      <a:off x="0" y="0"/>
                      <a:ext cx="2095230" cy="167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345" w:rsidRPr="00524345">
        <w:t xml:space="preserve"> </w:t>
      </w:r>
      <w:r w:rsidR="00524345">
        <w:rPr>
          <w:noProof/>
        </w:rPr>
        <w:drawing>
          <wp:inline distT="0" distB="0" distL="0" distR="0">
            <wp:extent cx="2938955" cy="2205318"/>
            <wp:effectExtent l="19050" t="0" r="0" b="0"/>
            <wp:docPr id="12" name="Рисунок 12" descr="C:\Users\User\Downloads\4d594b49-01bc-405d-b4d6-bb02d825e5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4d594b49-01bc-405d-b4d6-bb02d825e5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933" cy="2206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D4" w:rsidRPr="00D466D4" w:rsidRDefault="00D466D4" w:rsidP="00D466D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66D4" w:rsidRDefault="00524345" w:rsidP="00D466D4">
      <w:pPr>
        <w:spacing w:after="0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noProof/>
        </w:rPr>
        <w:drawing>
          <wp:inline distT="0" distB="0" distL="0" distR="0">
            <wp:extent cx="2593521" cy="2377810"/>
            <wp:effectExtent l="19050" t="0" r="0" b="0"/>
            <wp:docPr id="3" name="Рисунок 4" descr="C:\Users\User\Downloads\3c4b5a59-e6aa-4576-8360-7d503b24f1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3c4b5a59-e6aa-4576-8360-7d503b24f1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69" cy="238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00634" cy="2380218"/>
            <wp:effectExtent l="19050" t="0" r="9216" b="0"/>
            <wp:docPr id="5" name="Рисунок 7" descr="C:\Users\User\Downloads\578278d8-1c32-49cb-9b69-69d490a1cd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578278d8-1c32-49cb-9b69-69d490a1cd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40" cy="238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45" w:rsidRPr="00524345" w:rsidRDefault="00524345" w:rsidP="005243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воспитатель </w:t>
      </w:r>
      <w:proofErr w:type="spellStart"/>
      <w:r w:rsidRPr="00524345">
        <w:rPr>
          <w:rFonts w:ascii="Times New Roman" w:hAnsi="Times New Roman" w:cs="Times New Roman"/>
          <w:sz w:val="24"/>
          <w:szCs w:val="24"/>
          <w:shd w:val="clear" w:color="auto" w:fill="FFFFFF"/>
        </w:rPr>
        <w:t>Усманова</w:t>
      </w:r>
      <w:proofErr w:type="spellEnd"/>
      <w:r w:rsidRPr="00524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С.Ю.</w:t>
      </w: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524345" w:rsidRDefault="00524345" w:rsidP="00524345">
      <w:pPr>
        <w:pStyle w:val="a3"/>
      </w:pPr>
    </w:p>
    <w:p w:rsidR="00F07A9E" w:rsidRDefault="00F07A9E" w:rsidP="00F07A9E">
      <w:pPr>
        <w:pStyle w:val="a3"/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D466D4" w:rsidRDefault="00D466D4">
      <w:pPr>
        <w:rPr>
          <w:rFonts w:ascii="Arial" w:hAnsi="Arial" w:cs="Arial"/>
          <w:sz w:val="19"/>
          <w:szCs w:val="19"/>
          <w:shd w:val="clear" w:color="auto" w:fill="FFFFFF"/>
        </w:rPr>
      </w:pPr>
    </w:p>
    <w:p w:rsidR="00A53846" w:rsidRDefault="00A53846"/>
    <w:sectPr w:rsidR="00A53846" w:rsidSect="005243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466D4"/>
    <w:rsid w:val="00524345"/>
    <w:rsid w:val="00766D99"/>
    <w:rsid w:val="00A53846"/>
    <w:rsid w:val="00D466D4"/>
    <w:rsid w:val="00E57EA8"/>
    <w:rsid w:val="00F0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2025-02-20T07:31:00Z</dcterms:created>
  <dcterms:modified xsi:type="dcterms:W3CDTF">2025-02-20T08:48:00Z</dcterms:modified>
</cp:coreProperties>
</file>