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15" w:rsidRPr="000C5991" w:rsidRDefault="000C5991" w:rsidP="000C5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мероприятий, посвященных</w:t>
      </w:r>
      <w:r w:rsidR="00C67115" w:rsidRPr="000C5991">
        <w:rPr>
          <w:rFonts w:ascii="Times New Roman" w:hAnsi="Times New Roman" w:cs="Times New Roman"/>
          <w:sz w:val="24"/>
          <w:szCs w:val="24"/>
        </w:rPr>
        <w:t xml:space="preserve"> дню защитника отечества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115" w:rsidRPr="000C5991" w:rsidRDefault="00206891" w:rsidP="000C5991">
      <w:pPr>
        <w:jc w:val="both"/>
        <w:rPr>
          <w:rFonts w:ascii="Times New Roman" w:hAnsi="Times New Roman" w:cs="Times New Roman"/>
          <w:sz w:val="24"/>
          <w:szCs w:val="24"/>
        </w:rPr>
      </w:pPr>
      <w:r w:rsidRPr="000C5991">
        <w:rPr>
          <w:rFonts w:ascii="Times New Roman" w:hAnsi="Times New Roman" w:cs="Times New Roman"/>
          <w:sz w:val="24"/>
          <w:szCs w:val="24"/>
        </w:rPr>
        <w:t>Этот незабываемый утренник собрал детей, воспитателей и родителей в уют</w:t>
      </w:r>
      <w:r w:rsidR="000C5991">
        <w:rPr>
          <w:rFonts w:ascii="Times New Roman" w:hAnsi="Times New Roman" w:cs="Times New Roman"/>
          <w:sz w:val="24"/>
          <w:szCs w:val="24"/>
        </w:rPr>
        <w:t xml:space="preserve">ном зале дошкольных групп при </w:t>
      </w:r>
      <w:r w:rsidR="00C67115" w:rsidRPr="000C5991">
        <w:rPr>
          <w:rFonts w:ascii="Times New Roman" w:hAnsi="Times New Roman" w:cs="Times New Roman"/>
          <w:sz w:val="24"/>
          <w:szCs w:val="24"/>
        </w:rPr>
        <w:t xml:space="preserve"> МБОУ СОШ с</w:t>
      </w:r>
      <w:proofErr w:type="gramStart"/>
      <w:r w:rsidR="00C67115" w:rsidRPr="000C599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67115" w:rsidRPr="000C5991">
        <w:rPr>
          <w:rFonts w:ascii="Times New Roman" w:hAnsi="Times New Roman" w:cs="Times New Roman"/>
          <w:sz w:val="24"/>
          <w:szCs w:val="24"/>
        </w:rPr>
        <w:t xml:space="preserve">ольшой </w:t>
      </w:r>
      <w:proofErr w:type="spellStart"/>
      <w:r w:rsidR="00C67115" w:rsidRPr="000C5991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Pr="000C5991">
        <w:rPr>
          <w:rFonts w:ascii="Times New Roman" w:hAnsi="Times New Roman" w:cs="Times New Roman"/>
          <w:sz w:val="24"/>
          <w:szCs w:val="24"/>
        </w:rPr>
        <w:t xml:space="preserve">, где младшая </w:t>
      </w:r>
      <w:r w:rsidR="00C67115" w:rsidRPr="000C5991">
        <w:rPr>
          <w:rFonts w:ascii="Times New Roman" w:hAnsi="Times New Roman" w:cs="Times New Roman"/>
          <w:sz w:val="24"/>
          <w:szCs w:val="24"/>
        </w:rPr>
        <w:t xml:space="preserve">и старшая </w:t>
      </w:r>
      <w:r w:rsidRPr="000C5991">
        <w:rPr>
          <w:rFonts w:ascii="Times New Roman" w:hAnsi="Times New Roman" w:cs="Times New Roman"/>
          <w:sz w:val="24"/>
          <w:szCs w:val="24"/>
        </w:rPr>
        <w:t xml:space="preserve">группа отметила праздник 23 февраля. Несмотря на юный возраст, дети с удовольствием погрузились в атмосферу торжества и радости, исполняя песни и танцы, посвященные нашим защитникам. </w:t>
      </w:r>
    </w:p>
    <w:p w:rsidR="00206891" w:rsidRPr="000C5991" w:rsidRDefault="00C67115" w:rsidP="000C5991">
      <w:pPr>
        <w:jc w:val="both"/>
        <w:rPr>
          <w:rFonts w:ascii="Times New Roman" w:hAnsi="Times New Roman" w:cs="Times New Roman"/>
          <w:sz w:val="24"/>
          <w:szCs w:val="24"/>
        </w:rPr>
      </w:pPr>
      <w:r w:rsidRPr="000C5991">
        <w:rPr>
          <w:rFonts w:ascii="Times New Roman" w:hAnsi="Times New Roman" w:cs="Times New Roman"/>
          <w:sz w:val="24"/>
          <w:szCs w:val="24"/>
        </w:rPr>
        <w:t>О</w:t>
      </w:r>
      <w:r w:rsidR="00206891" w:rsidRPr="000C5991">
        <w:rPr>
          <w:rFonts w:ascii="Times New Roman" w:hAnsi="Times New Roman" w:cs="Times New Roman"/>
          <w:sz w:val="24"/>
          <w:szCs w:val="24"/>
        </w:rPr>
        <w:t xml:space="preserve">братившись к своим папам, продемонстрировали свои таланты, читая стихи </w:t>
      </w:r>
      <w:r w:rsidRPr="000C5991">
        <w:rPr>
          <w:rFonts w:ascii="Times New Roman" w:hAnsi="Times New Roman" w:cs="Times New Roman"/>
          <w:sz w:val="24"/>
          <w:szCs w:val="24"/>
        </w:rPr>
        <w:t xml:space="preserve">и исполняя песни. </w:t>
      </w:r>
      <w:r w:rsidR="00206891" w:rsidRPr="000C5991">
        <w:rPr>
          <w:rFonts w:ascii="Times New Roman" w:hAnsi="Times New Roman" w:cs="Times New Roman"/>
          <w:sz w:val="24"/>
          <w:szCs w:val="24"/>
        </w:rPr>
        <w:t>Их искренние эмоции и множество улыбок на лицах взрослых сделали праздник поистине незабываемым. Участие родителей, особенно в конкурсах, добавило атмосферу веселья и состязательности в программу.</w:t>
      </w:r>
    </w:p>
    <w:p w:rsidR="00206891" w:rsidRPr="000C5991" w:rsidRDefault="00206891" w:rsidP="000C5991">
      <w:pPr>
        <w:jc w:val="both"/>
        <w:rPr>
          <w:rFonts w:ascii="Times New Roman" w:hAnsi="Times New Roman" w:cs="Times New Roman"/>
          <w:sz w:val="24"/>
          <w:szCs w:val="24"/>
        </w:rPr>
      </w:pPr>
      <w:r w:rsidRPr="000C5991">
        <w:rPr>
          <w:rFonts w:ascii="Times New Roman" w:hAnsi="Times New Roman" w:cs="Times New Roman"/>
          <w:sz w:val="24"/>
          <w:szCs w:val="24"/>
        </w:rPr>
        <w:t xml:space="preserve">Одним из самых захватывающих моментов утренника </w:t>
      </w:r>
      <w:r w:rsidR="00C67115" w:rsidRPr="000C5991">
        <w:rPr>
          <w:rFonts w:ascii="Times New Roman" w:hAnsi="Times New Roman" w:cs="Times New Roman"/>
          <w:sz w:val="24"/>
          <w:szCs w:val="24"/>
        </w:rPr>
        <w:t xml:space="preserve">стал кукольный театр «Колобок и </w:t>
      </w:r>
      <w:proofErr w:type="spellStart"/>
      <w:r w:rsidR="00C67115" w:rsidRPr="000C5991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="00C67115" w:rsidRPr="000C599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C67115" w:rsidRPr="000C5991">
        <w:rPr>
          <w:rFonts w:ascii="Times New Roman" w:hAnsi="Times New Roman" w:cs="Times New Roman"/>
          <w:sz w:val="24"/>
          <w:szCs w:val="24"/>
        </w:rPr>
        <w:t>се,все</w:t>
      </w:r>
      <w:proofErr w:type="spellEnd"/>
      <w:r w:rsidR="00C67115" w:rsidRPr="000C5991">
        <w:rPr>
          <w:rFonts w:ascii="Times New Roman" w:hAnsi="Times New Roman" w:cs="Times New Roman"/>
          <w:sz w:val="24"/>
          <w:szCs w:val="24"/>
        </w:rPr>
        <w:t xml:space="preserve">». В гости к детям пришли </w:t>
      </w:r>
      <w:proofErr w:type="gramStart"/>
      <w:r w:rsidR="00C67115" w:rsidRPr="000C5991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C67115" w:rsidRPr="000C5991">
        <w:rPr>
          <w:rFonts w:ascii="Times New Roman" w:hAnsi="Times New Roman" w:cs="Times New Roman"/>
          <w:sz w:val="24"/>
          <w:szCs w:val="24"/>
        </w:rPr>
        <w:t xml:space="preserve"> и тоже поздравили всех с праздником!</w:t>
      </w:r>
    </w:p>
    <w:p w:rsidR="00206891" w:rsidRPr="000C5991" w:rsidRDefault="00206891" w:rsidP="000C5991">
      <w:pPr>
        <w:jc w:val="both"/>
        <w:rPr>
          <w:rFonts w:ascii="Times New Roman" w:hAnsi="Times New Roman" w:cs="Times New Roman"/>
          <w:sz w:val="24"/>
          <w:szCs w:val="24"/>
        </w:rPr>
      </w:pPr>
      <w:r w:rsidRPr="000C5991">
        <w:rPr>
          <w:rFonts w:ascii="Times New Roman" w:hAnsi="Times New Roman" w:cs="Times New Roman"/>
          <w:sz w:val="24"/>
          <w:szCs w:val="24"/>
        </w:rPr>
        <w:t xml:space="preserve">Завершился праздник красивым моментом – подарками, сделанными руками детей для своих отцов. Эти мелкие, но такие важные презенты с любовью говорят о том, как крепка связь между поколениями. Дети искренне постарались, чтобы сделать этот день особенным для своих любимых пап. </w:t>
      </w:r>
    </w:p>
    <w:p w:rsidR="00C67115" w:rsidRDefault="00C67115" w:rsidP="002E04BA">
      <w:pPr>
        <w:pStyle w:val="a3"/>
        <w:shd w:val="clear" w:color="auto" w:fill="F6F9F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352675" cy="2200275"/>
            <wp:effectExtent l="19050" t="0" r="9525" b="0"/>
            <wp:docPr id="1" name="Рисунок 0" descr="BHQoNoly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QoNolyC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4BA">
        <w:rPr>
          <w:color w:val="000000" w:themeColor="text1"/>
          <w:sz w:val="28"/>
          <w:szCs w:val="28"/>
        </w:rPr>
        <w:t xml:space="preserve"> </w:t>
      </w:r>
      <w:r w:rsidR="002E04B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476500" cy="2200275"/>
            <wp:effectExtent l="19050" t="0" r="0" b="0"/>
            <wp:docPr id="2" name="Рисунок 1" descr="_EHlMfVRX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EHlMfVRXs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4BA" w:rsidRDefault="002E04BA" w:rsidP="002E04BA">
      <w:pPr>
        <w:pStyle w:val="a3"/>
        <w:shd w:val="clear" w:color="auto" w:fill="F6F9F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E04BA" w:rsidRDefault="002E04BA" w:rsidP="002E04BA">
      <w:pPr>
        <w:pStyle w:val="a3"/>
        <w:shd w:val="clear" w:color="auto" w:fill="F6F9F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800350" cy="2057400"/>
            <wp:effectExtent l="19050" t="0" r="0" b="0"/>
            <wp:docPr id="3" name="Рисунок 2" descr="Bm6cA9sz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6cA9szA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776" cy="205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71750" cy="2076450"/>
            <wp:effectExtent l="19050" t="0" r="0" b="0"/>
            <wp:docPr id="4" name="Рисунок 3" descr="DjruNpNC_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ruNpNC_u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4BA" w:rsidRDefault="002E04BA" w:rsidP="002E04BA">
      <w:pPr>
        <w:pStyle w:val="a3"/>
        <w:shd w:val="clear" w:color="auto" w:fill="F6F9F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E04BA" w:rsidRPr="00C67115" w:rsidRDefault="002E04BA" w:rsidP="002E04BA">
      <w:pPr>
        <w:pStyle w:val="a3"/>
        <w:shd w:val="clear" w:color="auto" w:fill="F6F9F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428875" cy="1933575"/>
            <wp:effectExtent l="19050" t="0" r="9525" b="0"/>
            <wp:docPr id="5" name="Рисунок 4" descr="mCbh-Iuk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bh-Iuke4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771775" cy="1933575"/>
            <wp:effectExtent l="19050" t="0" r="9525" b="0"/>
            <wp:docPr id="7" name="Рисунок 6" descr="mOCnzcEN8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nzcEN8G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71C" w:rsidRDefault="002B171C" w:rsidP="00C6711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4BA" w:rsidRDefault="002E04BA" w:rsidP="00C6711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28875" cy="2257425"/>
            <wp:effectExtent l="19050" t="0" r="9525" b="0"/>
            <wp:docPr id="8" name="Рисунок 7" descr="nIbtRwhHC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btRwhHCR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00350" cy="2257425"/>
            <wp:effectExtent l="19050" t="0" r="0" b="0"/>
            <wp:docPr id="9" name="Рисунок 8" descr="VbAOGZmYE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AOGZmYEZ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4BA" w:rsidRDefault="002E04BA" w:rsidP="00C6711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4BA" w:rsidRPr="002E04BA" w:rsidRDefault="002E04BA" w:rsidP="00C6711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Музыкальный руководитель Тимербулатова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</w:p>
    <w:sectPr w:rsidR="002E04BA" w:rsidRPr="002E04BA" w:rsidSect="002B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891"/>
    <w:rsid w:val="000C5991"/>
    <w:rsid w:val="00206891"/>
    <w:rsid w:val="002B171C"/>
    <w:rsid w:val="002E04BA"/>
    <w:rsid w:val="008A47EB"/>
    <w:rsid w:val="008F117C"/>
    <w:rsid w:val="00C6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2025-02-21T12:03:00Z</dcterms:created>
  <dcterms:modified xsi:type="dcterms:W3CDTF">2025-02-24T05:44:00Z</dcterms:modified>
</cp:coreProperties>
</file>