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987" w:rsidRPr="00063987" w:rsidRDefault="00CB4EF0" w:rsidP="0006398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63987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88995D" wp14:editId="47704D8A">
            <wp:simplePos x="0" y="0"/>
            <wp:positionH relativeFrom="margin">
              <wp:posOffset>12700</wp:posOffset>
            </wp:positionH>
            <wp:positionV relativeFrom="margin">
              <wp:posOffset>450792</wp:posOffset>
            </wp:positionV>
            <wp:extent cx="2195830" cy="21958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987" w:rsidRPr="00063987">
        <w:rPr>
          <w:rFonts w:ascii="Times New Roman" w:hAnsi="Times New Roman" w:cs="Times New Roman"/>
          <w:b/>
          <w:sz w:val="28"/>
        </w:rPr>
        <w:t>«Качественное образование — ключ к нашему будущему!»</w:t>
      </w:r>
      <w:r w:rsidR="00063987">
        <w:rPr>
          <w:rFonts w:ascii="Times New Roman" w:hAnsi="Times New Roman" w:cs="Times New Roman"/>
          <w:b/>
          <w:sz w:val="28"/>
        </w:rPr>
        <w:t xml:space="preserve">                                                </w:t>
      </w:r>
      <w:r w:rsidR="00063987" w:rsidRPr="00063987">
        <w:rPr>
          <w:rFonts w:ascii="Times New Roman" w:hAnsi="Times New Roman" w:cs="Times New Roman"/>
          <w:b/>
          <w:sz w:val="28"/>
        </w:rPr>
        <w:t>«Россия – мои горизонты»</w:t>
      </w:r>
    </w:p>
    <w:p w:rsidR="00C4590F" w:rsidRDefault="00063987" w:rsidP="0006398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63987">
        <w:rPr>
          <w:rFonts w:ascii="Times New Roman" w:hAnsi="Times New Roman" w:cs="Times New Roman"/>
          <w:sz w:val="28"/>
        </w:rPr>
        <w:t>Наука и образование — это фундамент развития общества, источник знаний, иде</w:t>
      </w:r>
      <w:r>
        <w:rPr>
          <w:rFonts w:ascii="Times New Roman" w:hAnsi="Times New Roman" w:cs="Times New Roman"/>
          <w:sz w:val="28"/>
        </w:rPr>
        <w:t>й и инноваций. М</w:t>
      </w:r>
      <w:r w:rsidRPr="00063987">
        <w:rPr>
          <w:rFonts w:ascii="Times New Roman" w:hAnsi="Times New Roman" w:cs="Times New Roman"/>
          <w:sz w:val="28"/>
        </w:rPr>
        <w:t>инистр просвещения Российской Федерации Сергей Кравцов обратился к школьникам нашей страны и рассказал о том, как государство развивает систему образования и какие возможности открываются перед молодым поколением.</w:t>
      </w:r>
    </w:p>
    <w:p w:rsidR="00063987" w:rsidRPr="00063987" w:rsidRDefault="00A961E0" w:rsidP="0006398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CB4EF0">
        <w:rPr>
          <w:rFonts w:ascii="Times New Roman" w:hAnsi="Times New Roman" w:cs="Times New Roman"/>
          <w:sz w:val="28"/>
        </w:rPr>
        <w:t xml:space="preserve"> МБОУ СОШ </w:t>
      </w:r>
      <w:proofErr w:type="spellStart"/>
      <w:r w:rsidR="00CB4EF0">
        <w:rPr>
          <w:rFonts w:ascii="Times New Roman" w:hAnsi="Times New Roman" w:cs="Times New Roman"/>
          <w:sz w:val="28"/>
        </w:rPr>
        <w:t>с.Большой</w:t>
      </w:r>
      <w:proofErr w:type="spellEnd"/>
      <w:r w:rsidR="00CB4E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4EF0">
        <w:rPr>
          <w:rFonts w:ascii="Times New Roman" w:hAnsi="Times New Roman" w:cs="Times New Roman"/>
          <w:sz w:val="28"/>
        </w:rPr>
        <w:t>Труев</w:t>
      </w:r>
      <w:proofErr w:type="spellEnd"/>
      <w:r w:rsidR="00063987" w:rsidRPr="00063987">
        <w:rPr>
          <w:rFonts w:ascii="Times New Roman" w:hAnsi="Times New Roman" w:cs="Times New Roman"/>
          <w:sz w:val="28"/>
        </w:rPr>
        <w:t xml:space="preserve"> в рамках </w:t>
      </w:r>
      <w:proofErr w:type="spellStart"/>
      <w:r w:rsidR="00063987" w:rsidRPr="00063987">
        <w:rPr>
          <w:rFonts w:ascii="Times New Roman" w:hAnsi="Times New Roman" w:cs="Times New Roman"/>
          <w:sz w:val="28"/>
        </w:rPr>
        <w:t>профориентационного</w:t>
      </w:r>
      <w:proofErr w:type="spellEnd"/>
      <w:r w:rsidR="00063987" w:rsidRPr="00063987">
        <w:rPr>
          <w:rFonts w:ascii="Times New Roman" w:hAnsi="Times New Roman" w:cs="Times New Roman"/>
          <w:sz w:val="28"/>
        </w:rPr>
        <w:t xml:space="preserve"> курса «Россия – мои горизонты» для 6-11 классов прошли занятия на тему «Россия умная: наука и образование».</w:t>
      </w:r>
    </w:p>
    <w:p w:rsidR="00063987" w:rsidRPr="00063987" w:rsidRDefault="00A961E0" w:rsidP="0006398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063987" w:rsidRPr="00063987">
        <w:rPr>
          <w:rFonts w:ascii="Times New Roman" w:hAnsi="Times New Roman" w:cs="Times New Roman"/>
          <w:sz w:val="28"/>
        </w:rPr>
        <w:t>ебята узнали, почему наука и образование играют ключевую роль в нашей жизни и жизни будущих поколений. Эти направления требуют не только глубоких знаний, но и большой ответственности, ведь за каждым успехом стоят усилия многих людей. Погрузились в мир профессий образования и науки. Обсудили, кто такие методисты, воспитатели, библиотекари, дефектологи, и увидели, насколько разнообразна и важна их работа.</w:t>
      </w:r>
    </w:p>
    <w:p w:rsidR="00063987" w:rsidRPr="00063987" w:rsidRDefault="008C58D5" w:rsidP="0006398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п</w:t>
      </w:r>
      <w:r w:rsidR="00063987" w:rsidRPr="00063987">
        <w:rPr>
          <w:rFonts w:ascii="Times New Roman" w:hAnsi="Times New Roman" w:cs="Times New Roman"/>
          <w:sz w:val="28"/>
        </w:rPr>
        <w:t>оняли, что наука и образование — это две стороны одной медали. Они дополняют друг друга, чтобы развивать мир, помогать людям и создавать будущее.</w:t>
      </w:r>
    </w:p>
    <w:p w:rsidR="00063987" w:rsidRDefault="00063987" w:rsidP="0006398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63987">
        <w:rPr>
          <w:rFonts w:ascii="Times New Roman" w:hAnsi="Times New Roman" w:cs="Times New Roman"/>
          <w:sz w:val="28"/>
        </w:rPr>
        <w:t xml:space="preserve">Важно знать, что 8 февраля в России отмечается День науки. Этот праздник напоминает нам о достижениях учёных, которые открывают новое и делают нашу страну сильнее. Именно наука помогает решать задачи глобального масштаба — от исследования космоса до изучения микромира и работы с </w:t>
      </w:r>
      <w:proofErr w:type="spellStart"/>
      <w:r w:rsidRPr="00063987">
        <w:rPr>
          <w:rFonts w:ascii="Times New Roman" w:hAnsi="Times New Roman" w:cs="Times New Roman"/>
          <w:sz w:val="28"/>
        </w:rPr>
        <w:t>наночастицами</w:t>
      </w:r>
      <w:proofErr w:type="spellEnd"/>
      <w:r w:rsidRPr="00063987">
        <w:rPr>
          <w:rFonts w:ascii="Times New Roman" w:hAnsi="Times New Roman" w:cs="Times New Roman"/>
          <w:sz w:val="28"/>
        </w:rPr>
        <w:t>.</w:t>
      </w:r>
    </w:p>
    <w:p w:rsidR="00063987" w:rsidRDefault="00063987" w:rsidP="0006398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63987">
        <w:rPr>
          <w:rFonts w:ascii="Times New Roman" w:hAnsi="Times New Roman" w:cs="Times New Roman"/>
          <w:sz w:val="28"/>
        </w:rPr>
        <w:t>Образование и наука — это не только знания, но и мудрость, которую оставили нам великие деятели</w:t>
      </w:r>
      <w:r w:rsidR="00CB4EF0">
        <w:rPr>
          <w:rFonts w:ascii="Times New Roman" w:hAnsi="Times New Roman" w:cs="Times New Roman"/>
          <w:sz w:val="28"/>
        </w:rPr>
        <w:t xml:space="preserve">. </w:t>
      </w:r>
      <w:r w:rsidRPr="00063987">
        <w:rPr>
          <w:rFonts w:ascii="Times New Roman" w:hAnsi="Times New Roman" w:cs="Times New Roman"/>
          <w:sz w:val="28"/>
        </w:rPr>
        <w:t>Образование и наука формируют мир вокруг нас, закладывая основу для будущих открытий, технологий и достижений. За каждым открытием, образовательной программой и научным трудом стоят специалисты, которые передают знания молодым поколениям, формируя интеллектуальный потенциал страны. Но кто именно стоит за этим процессом? Как связаны педагогика и наука, и какие специалисты формируют интеллектуальное будущее нашей страны?</w:t>
      </w:r>
      <w:r w:rsidR="008C58D5">
        <w:rPr>
          <w:rFonts w:ascii="Times New Roman" w:hAnsi="Times New Roman" w:cs="Times New Roman"/>
          <w:sz w:val="28"/>
        </w:rPr>
        <w:t xml:space="preserve"> Все это ребята узнали на этом занятии.</w:t>
      </w:r>
    </w:p>
    <w:p w:rsidR="00CB4EF0" w:rsidRDefault="00CB4EF0" w:rsidP="00CB4EF0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Измаилова Т.Р., ответственная за ВР</w:t>
      </w:r>
    </w:p>
    <w:p w:rsidR="008F24AC" w:rsidRDefault="007B7B84" w:rsidP="00CB4EF0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370B2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312631B" wp14:editId="7370AE57">
            <wp:extent cx="3389559" cy="1994362"/>
            <wp:effectExtent l="0" t="0" r="1905" b="6350"/>
            <wp:docPr id="6" name="Рисунок 6" descr="C:\Users\79273\AppData\Local\Packages\5319275A.WhatsAppDesktop_cv1g1gvanyjgm\TempState\80579A6EC645F9F4677FC94D84C14A2C\Изображение WhatsApp 2025-02-06 в 10.04.10_0283f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273\AppData\Local\Packages\5319275A.WhatsAppDesktop_cv1g1gvanyjgm\TempState\80579A6EC645F9F4677FC94D84C14A2C\Изображение WhatsApp 2025-02-06 в 10.04.10_0283fb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40" t="21994" r="-100" b="14221"/>
                    <a:stretch/>
                  </pic:blipFill>
                  <pic:spPr bwMode="auto">
                    <a:xfrm>
                      <a:off x="0" y="0"/>
                      <a:ext cx="3453646" cy="20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A961E0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AEEF79" wp14:editId="1A8C223B">
            <wp:extent cx="3132109" cy="20660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9643" cy="209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4AC">
        <w:rPr>
          <w:rFonts w:ascii="Times New Roman" w:hAnsi="Times New Roman" w:cs="Times New Roman"/>
          <w:sz w:val="28"/>
        </w:rPr>
        <w:t xml:space="preserve"> </w:t>
      </w:r>
    </w:p>
    <w:p w:rsidR="008F24AC" w:rsidRDefault="008F24AC" w:rsidP="00CB4EF0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8F24A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77114" cy="1987550"/>
            <wp:effectExtent l="0" t="0" r="0" b="0"/>
            <wp:docPr id="12" name="Рисунок 12" descr="C:\Users\79273\AppData\Local\Packages\5319275A.WhatsAppDesktop_cv1g1gvanyjgm\TempState\BCC04BEA0466505EC8495E1FD62B67D9\Изображение WhatsApp 2024-11-21 в 14.16.01_56e33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BCC04BEA0466505EC8495E1FD62B67D9\Изображение WhatsApp 2024-11-21 в 14.16.01_56e3382c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75" cy="20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E37B8C">
        <w:rPr>
          <w:noProof/>
          <w:lang w:eastAsia="ru-RU"/>
        </w:rPr>
        <w:drawing>
          <wp:inline distT="0" distB="0" distL="0" distR="0" wp14:anchorId="226F09EE" wp14:editId="0FC1E8EF">
            <wp:extent cx="3094355" cy="1960164"/>
            <wp:effectExtent l="0" t="0" r="0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029" cy="196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B84">
        <w:rPr>
          <w:rFonts w:ascii="Times New Roman" w:hAnsi="Times New Roman" w:cs="Times New Roman"/>
          <w:sz w:val="28"/>
        </w:rPr>
        <w:t xml:space="preserve"> </w:t>
      </w:r>
    </w:p>
    <w:p w:rsidR="007B7B84" w:rsidRDefault="007B7B84" w:rsidP="00CB4EF0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85109" cy="2085109"/>
            <wp:effectExtent l="0" t="0" r="0" b="0"/>
            <wp:docPr id="7" name="Рисунок 7" descr="https://sun7-19.userapi.com/impg/VDRSbAq5rEko70H_4bR8unGB1fD8e0yOUzrlqw/zNogQQ2wFcU.jpg?size=1620x1620&amp;quality=95&amp;sign=ffa16513860255d8c481c72eff44f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19.userapi.com/impg/VDRSbAq5rEko70H_4bR8unGB1fD8e0yOUzrlqw/zNogQQ2wFcU.jpg?size=1620x1620&amp;quality=95&amp;sign=ffa16513860255d8c481c72eff44fdb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65" cy="208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4AC">
        <w:rPr>
          <w:rFonts w:ascii="Times New Roman" w:hAnsi="Times New Roman" w:cs="Times New Roman"/>
          <w:sz w:val="28"/>
        </w:rPr>
        <w:t xml:space="preserve"> </w:t>
      </w:r>
      <w:r w:rsidR="008F24AC">
        <w:rPr>
          <w:noProof/>
          <w:lang w:eastAsia="ru-RU"/>
        </w:rPr>
        <w:drawing>
          <wp:inline distT="0" distB="0" distL="0" distR="0" wp14:anchorId="06165357" wp14:editId="56219133">
            <wp:extent cx="4347764" cy="1988070"/>
            <wp:effectExtent l="0" t="0" r="0" b="0"/>
            <wp:docPr id="10" name="Рисунок 10" descr="https://sun9-79.userapi.com/impg/sjisem143ABSiRJ_nXRMazu-gMq4C-BOFnqx-A/VtSyVkAtpM8.jpg?size=366x167&amp;quality=95&amp;sign=1b5f4860fb26f5e30713eb1d4d70e9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sjisem143ABSiRJ_nXRMazu-gMq4C-BOFnqx-A/VtSyVkAtpM8.jpg?size=366x167&amp;quality=95&amp;sign=1b5f4860fb26f5e30713eb1d4d70e90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92" cy="199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AC" w:rsidRDefault="008F24AC" w:rsidP="00CB4EF0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370B2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59296F7" wp14:editId="63B62D56">
            <wp:extent cx="2824185" cy="2185572"/>
            <wp:effectExtent l="0" t="0" r="0" b="5715"/>
            <wp:docPr id="8" name="Рисунок 8" descr="C:\Users\79273\AppData\Local\Packages\5319275A.WhatsAppDesktop_cv1g1gvanyjgm\TempState\4D94505C21DCF1B185FE555EF07C5CA5\Изображение WhatsApp 2025-02-06 в 10.04.18_2cacb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9273\AppData\Local\Packages\5319275A.WhatsAppDesktop_cv1g1gvanyjgm\TempState\4D94505C21DCF1B185FE555EF07C5CA5\Изображение WhatsApp 2025-02-06 в 10.04.18_2cacb25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85" cy="222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1E0">
        <w:rPr>
          <w:rFonts w:ascii="Times New Roman" w:hAnsi="Times New Roman" w:cs="Times New Roman"/>
          <w:sz w:val="28"/>
        </w:rPr>
        <w:t xml:space="preserve"> </w:t>
      </w:r>
      <w:r w:rsidR="00A961E0" w:rsidRPr="00A961E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71446" cy="2160270"/>
            <wp:effectExtent l="0" t="0" r="635" b="0"/>
            <wp:docPr id="13" name="Рисунок 13" descr="C:\Users\79273\AppData\Local\Packages\5319275A.WhatsAppDesktop_cv1g1gvanyjgm\TempState\241393669823FC88E479A88090DF91C6\Изображение WhatsApp 2025-02-05 в 12.30.26_94729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241393669823FC88E479A88090DF91C6\Изображение WhatsApp 2025-02-05 в 12.30.26_947296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8511" cy="218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4AC" w:rsidRPr="00063987" w:rsidRDefault="008F24AC" w:rsidP="00A961E0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78743B2" wp14:editId="4B3D0391">
            <wp:extent cx="5371031" cy="32004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7160" cy="321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24AC" w:rsidRPr="00063987" w:rsidSect="007B7B84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987"/>
    <w:rsid w:val="00063987"/>
    <w:rsid w:val="00282075"/>
    <w:rsid w:val="007B7B84"/>
    <w:rsid w:val="008C58D5"/>
    <w:rsid w:val="008F24AC"/>
    <w:rsid w:val="00A961E0"/>
    <w:rsid w:val="00C4590F"/>
    <w:rsid w:val="00CB4EF0"/>
    <w:rsid w:val="00E3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753A3"/>
  <w15:chartTrackingRefBased/>
  <w15:docId w15:val="{6A4BFFF3-0AC3-4F75-BB38-CB3E4848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5</cp:revision>
  <dcterms:created xsi:type="dcterms:W3CDTF">2025-02-07T05:17:00Z</dcterms:created>
  <dcterms:modified xsi:type="dcterms:W3CDTF">2025-02-07T06:11:00Z</dcterms:modified>
</cp:coreProperties>
</file>