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C982D" w14:textId="77777777" w:rsidR="008801FB" w:rsidRDefault="00111DF8" w:rsidP="00776A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занятие «Наша армия родная».</w:t>
      </w:r>
    </w:p>
    <w:p w14:paraId="60F6C29F" w14:textId="77777777" w:rsidR="00232913" w:rsidRPr="00232913" w:rsidRDefault="00843528" w:rsidP="00776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913">
        <w:rPr>
          <w:rFonts w:ascii="Times New Roman" w:hAnsi="Times New Roman" w:cs="Times New Roman"/>
          <w:sz w:val="24"/>
          <w:szCs w:val="24"/>
        </w:rPr>
        <w:t xml:space="preserve">    23 февраля – это праздник Защитника Отечества. Папа – это тот человек, с которым мы чувствуем надежную защиту и опору. Ежегодно в нашей разновозрастной группе проходит тематическая неделя, посвященная к этой дате. На этом занятии воспитателем была проведена беседа «Наша армия родная»</w:t>
      </w:r>
      <w:r w:rsidR="00CA0A0F" w:rsidRPr="00232913">
        <w:rPr>
          <w:rFonts w:ascii="Times New Roman" w:hAnsi="Times New Roman" w:cs="Times New Roman"/>
          <w:sz w:val="24"/>
          <w:szCs w:val="24"/>
        </w:rPr>
        <w:t>, на котором ребятишки узнали о том, кто такие защитники Отечества, о нашей крепкой армии, мужестве и самоотверженности людей, защищавших нашу Родину в разные исторические эпохи. Обсудили с детьми о подвигах героев и о значении патриотизма, о необходимости гордиться достижениями нашего народа. Познакомились в игровой форме с разными родами войск и военных профессий. Так же рассматривали иллюстрации, фото, картинки по данной тематике.</w:t>
      </w:r>
      <w:r w:rsidR="00232913" w:rsidRPr="00232913">
        <w:rPr>
          <w:rFonts w:ascii="Times New Roman" w:hAnsi="Times New Roman" w:cs="Times New Roman"/>
          <w:sz w:val="24"/>
          <w:szCs w:val="24"/>
        </w:rPr>
        <w:t xml:space="preserve"> Напомнили мальчишкам о том, что такое смелость, отвага и мужество, чтобы в будущем вырасти настоящими защитниками Отечества.</w:t>
      </w:r>
    </w:p>
    <w:p w14:paraId="75954A84" w14:textId="77777777" w:rsidR="00111DF8" w:rsidRPr="00232913" w:rsidRDefault="00232913" w:rsidP="005E6899">
      <w:pPr>
        <w:jc w:val="both"/>
        <w:rPr>
          <w:rFonts w:ascii="Times New Roman" w:hAnsi="Times New Roman" w:cs="Times New Roman"/>
          <w:sz w:val="24"/>
          <w:szCs w:val="24"/>
        </w:rPr>
      </w:pPr>
      <w:r w:rsidRPr="00232913">
        <w:rPr>
          <w:rFonts w:ascii="Times New Roman" w:hAnsi="Times New Roman" w:cs="Times New Roman"/>
          <w:sz w:val="24"/>
          <w:szCs w:val="24"/>
        </w:rPr>
        <w:t xml:space="preserve">    В группе органи</w:t>
      </w:r>
      <w:r>
        <w:rPr>
          <w:rFonts w:ascii="Times New Roman" w:hAnsi="Times New Roman" w:cs="Times New Roman"/>
          <w:sz w:val="24"/>
          <w:szCs w:val="24"/>
        </w:rPr>
        <w:t>зовали уголок «</w:t>
      </w:r>
      <w:r w:rsidR="009D1F14">
        <w:rPr>
          <w:rFonts w:ascii="Times New Roman" w:hAnsi="Times New Roman" w:cs="Times New Roman"/>
          <w:sz w:val="24"/>
          <w:szCs w:val="24"/>
        </w:rPr>
        <w:t xml:space="preserve">Военной атрибутики». Играли в подвижные игры «Самолеты», «Кто быстрее добежит до флага». С большим интересом воспитанники с помощью воспитателя приготовили подарки для любимых пап, дедушек. </w:t>
      </w:r>
    </w:p>
    <w:p w14:paraId="7B589459" w14:textId="77777777" w:rsidR="005E6899" w:rsidRDefault="00776ACE" w:rsidP="00776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1A51E77" wp14:editId="268E9093">
            <wp:extent cx="2895600" cy="2128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09" cy="214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8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E6899">
        <w:rPr>
          <w:noProof/>
        </w:rPr>
        <w:drawing>
          <wp:inline distT="0" distB="0" distL="0" distR="0" wp14:anchorId="464D2CF8" wp14:editId="19C31092">
            <wp:extent cx="2781300" cy="210148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947" cy="216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89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2151D81" w14:textId="18127AE1" w:rsidR="00DB1F1D" w:rsidRDefault="005E6899" w:rsidP="00776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5F68C9" wp14:editId="4643C641">
            <wp:extent cx="2886075" cy="19907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454" cy="199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3119805C" wp14:editId="3A5E0D9B">
            <wp:extent cx="2809875" cy="2006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089" cy="201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CDF658" w14:textId="1ADBA224" w:rsidR="00DB1F1D" w:rsidRDefault="00DB1F1D" w:rsidP="00776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38E0CEF" wp14:editId="76533113">
            <wp:extent cx="2867025" cy="1981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097" cy="201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76E7EE81" wp14:editId="458DEF5F">
            <wp:extent cx="1933442" cy="2860424"/>
            <wp:effectExtent l="0" t="635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6261" cy="293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92B4D" w14:textId="52965ACE" w:rsidR="00DB1F1D" w:rsidRDefault="005E6899" w:rsidP="00776ACE">
      <w:pPr>
        <w:jc w:val="both"/>
        <w:rPr>
          <w:noProof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DB1F1D">
        <w:rPr>
          <w:noProof/>
        </w:rPr>
        <w:t xml:space="preserve">           </w:t>
      </w:r>
    </w:p>
    <w:p w14:paraId="05DF502D" w14:textId="2C56616D" w:rsidR="00545C44" w:rsidRDefault="00DB1F1D" w:rsidP="00776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t xml:space="preserve">                                                                        </w:t>
      </w:r>
      <w:r w:rsidR="005E689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E68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6313833F" w14:textId="77777777" w:rsidR="00545C44" w:rsidRDefault="005E6899" w:rsidP="00776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t xml:space="preserve">         </w:t>
      </w:r>
    </w:p>
    <w:p w14:paraId="7E9EEADD" w14:textId="30764E2E" w:rsidR="00545C44" w:rsidRDefault="00545C44" w:rsidP="00776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59AFB" w14:textId="6CC5D38E" w:rsidR="00DB1F1D" w:rsidRDefault="00DB1F1D" w:rsidP="00776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1F2FB" w14:textId="51602FF6" w:rsidR="00DB1F1D" w:rsidRPr="00232913" w:rsidRDefault="00DB1F1D" w:rsidP="00776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B1F1D" w:rsidRPr="0023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8"/>
    <w:rsid w:val="00111DF8"/>
    <w:rsid w:val="00232913"/>
    <w:rsid w:val="00545C44"/>
    <w:rsid w:val="005E6899"/>
    <w:rsid w:val="00776ACE"/>
    <w:rsid w:val="00843528"/>
    <w:rsid w:val="008801FB"/>
    <w:rsid w:val="009D1F14"/>
    <w:rsid w:val="00CA0A0F"/>
    <w:rsid w:val="00D40FA6"/>
    <w:rsid w:val="00DB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08C4"/>
  <w15:chartTrackingRefBased/>
  <w15:docId w15:val="{344D390B-3CD7-43EC-B94F-6DE5D0F7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2025-02-17T18:03:00Z</dcterms:created>
  <dcterms:modified xsi:type="dcterms:W3CDTF">2025-02-17T18:03:00Z</dcterms:modified>
</cp:coreProperties>
</file>