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A47" w:rsidRDefault="00A77D65" w:rsidP="0020726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6758940"/>
                <wp:effectExtent l="1905" t="3810" r="0" b="0"/>
                <wp:wrapNone/>
                <wp:docPr id="2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675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38D" w:rsidRPr="002315D4" w:rsidRDefault="00AC628F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Профилактика детского дорожно-транспортного травматизма.</w:t>
                            </w:r>
                          </w:p>
                          <w:p w:rsidR="00AC628F" w:rsidRPr="004C292A" w:rsidRDefault="00AC628F" w:rsidP="00AC628F">
                            <w:pPr>
                              <w:pStyle w:val="af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должны знать следующие правила:</w:t>
                            </w:r>
                          </w:p>
                          <w:p w:rsidR="00AC628F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на зеленый сигнал светофора;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ельзя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играть на дороге или около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по пешеходному переходу;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 переходе улицы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</w:t>
                            </w:r>
                            <w:r w:rsidR="00292798">
                              <w:rPr>
                                <w:sz w:val="24"/>
                                <w:szCs w:val="24"/>
                                <w:lang w:val="ru-RU"/>
                              </w:rPr>
                              <w:t>еобходимо сначала посмотреть на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>лево, а дойдя до середины – направо;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ебенок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должен знать устройство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некоторые дорожные знаки для пешеходов и водителей;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 транспорте;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во дворе.</w:t>
                            </w:r>
                          </w:p>
                          <w:p w:rsidR="007F5075" w:rsidRPr="004C292A" w:rsidRDefault="007F5075" w:rsidP="007F5075">
                            <w:pPr>
                              <w:pStyle w:val="af"/>
                              <w:jc w:val="left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Советы родителям:</w:t>
                            </w:r>
                          </w:p>
                          <w:p w:rsidR="007F5075" w:rsidRDefault="00F75CF0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роводите беседы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со своими детьми о безопасном поведении на улице. 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Дисциплина на улице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залог безопасности пешеходов, докажите это ребенку на собственном примере.</w:t>
                            </w:r>
                          </w:p>
                          <w:p w:rsid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Яркая одежда помогает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      </w:r>
                          </w:p>
                          <w:p w:rsidR="00306A5B" w:rsidRP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Помните,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что перевозить ребенка в автомобиле можно только на заднем сидении и только в специальном  кресле.</w:t>
                            </w:r>
                          </w:p>
                          <w:p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33.9pt;margin-top:29.55pt;width:239.4pt;height:532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53438D" w:rsidRPr="002315D4" w:rsidRDefault="00AC628F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Профилактика детского дорожно-транспортного травматизма.</w:t>
                      </w:r>
                    </w:p>
                    <w:p w:rsidR="00AC628F" w:rsidRPr="004C292A" w:rsidRDefault="00AC628F" w:rsidP="00AC628F">
                      <w:pPr>
                        <w:pStyle w:val="af"/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Дети должны знать следующие правила:</w:t>
                      </w:r>
                    </w:p>
                    <w:p w:rsidR="00AC628F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на зеленый сигнал светофора;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ельзя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играть на дороге или около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по пешеходному переходу;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ри переходе улицы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</w:t>
                      </w:r>
                      <w:r w:rsidR="00292798">
                        <w:rPr>
                          <w:sz w:val="24"/>
                          <w:szCs w:val="24"/>
                          <w:lang w:val="ru-RU"/>
                        </w:rPr>
                        <w:t>еобходимо сначала посмотреть на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>лево, а дойдя до середины – направо;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ебенок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должен знать устройство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некоторые дорожные знаки для пешеходов и водителей;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 транспорте;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во дворе.</w:t>
                      </w:r>
                    </w:p>
                    <w:p w:rsidR="007F5075" w:rsidRPr="004C292A" w:rsidRDefault="007F5075" w:rsidP="007F5075">
                      <w:pPr>
                        <w:pStyle w:val="af"/>
                        <w:jc w:val="left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Советы родителям:</w:t>
                      </w:r>
                    </w:p>
                    <w:p w:rsidR="007F5075" w:rsidRDefault="00F75CF0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роводите беседы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со своими детьми о безопасном поведении на улице. 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Дисциплина на улице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залог безопасности пешеходов, докажите это ребенку на собственном примере.</w:t>
                      </w:r>
                    </w:p>
                    <w:p w:rsid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Яркая одежда помогает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</w:r>
                    </w:p>
                    <w:p w:rsidR="00306A5B" w:rsidRP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Помните,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что перевозить ребенка в автомобиле можно только на заднем сидении и только в специальном  кресле.</w:t>
                      </w:r>
                    </w:p>
                    <w:p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522605</wp:posOffset>
                </wp:positionV>
                <wp:extent cx="3028950" cy="3725545"/>
                <wp:effectExtent l="0" t="0" r="0" b="0"/>
                <wp:wrapNone/>
                <wp:docPr id="2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880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56560" cy="2342147"/>
                                  <wp:effectExtent l="0" t="0" r="0" b="0"/>
                                  <wp:docPr id="6" name="Рисунок 5" descr="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e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493" cy="2353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798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C292A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Безопасность вашего ребенка зависит от Вас.</w:t>
                            </w:r>
                          </w:p>
                          <w:p w:rsidR="0053438D" w:rsidRPr="00D07AB5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Берегите жизнь и здоровье ребенка </w:t>
                            </w:r>
                            <w:r w:rsidR="00D07AB5"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4C292A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ru-RU"/>
                              </w:rPr>
                              <w:t>они бесценны!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left:0;text-align:left;margin-left:309pt;margin-top:41.1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6B6880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2956560" cy="2342147"/>
                            <wp:effectExtent l="0" t="0" r="0" b="0"/>
                            <wp:docPr id="6" name="Рисунок 5" descr="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e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493" cy="2353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798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4C292A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Безопасность вашего ребенка зависит от Вас.</w:t>
                      </w:r>
                    </w:p>
                    <w:p w:rsidR="0053438D" w:rsidRPr="00D07AB5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Берегите жизнь и здоровье ребенка </w:t>
                      </w:r>
                      <w:r w:rsidR="00D07AB5"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4C292A">
                        <w:rPr>
                          <w:b/>
                          <w:sz w:val="32"/>
                          <w:szCs w:val="32"/>
                          <w:u w:val="single"/>
                          <w:lang w:val="ru-RU"/>
                        </w:rPr>
                        <w:t>они бесценны!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2038350</wp:posOffset>
                </wp:positionV>
                <wp:extent cx="2978785" cy="4389755"/>
                <wp:effectExtent l="2540" t="0" r="0" b="1270"/>
                <wp:wrapNone/>
                <wp:docPr id="1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46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Детский </w:t>
                            </w:r>
                            <w:r w:rsidR="00F401AF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дорожно-</w:t>
                            </w:r>
                            <w:r w:rsidR="00AC46D3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транспортный </w:t>
                            </w: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травматизм</w:t>
                            </w:r>
                            <w:r w:rsidR="0046580B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Default="00D4107A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профилактика.</w:t>
                            </w:r>
                          </w:p>
                          <w:p w:rsidR="00292798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6B6880" w:rsidRPr="00792A47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92798">
                              <w:rPr>
                                <w:rFonts w:asciiTheme="majorHAnsi" w:hAnsiTheme="majorHAnsi"/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06395" cy="2060569"/>
                                  <wp:effectExtent l="19050" t="0" r="8255" b="0"/>
                                  <wp:docPr id="5" name="Рисунок 1" descr="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0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A1325A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576.95pt;margin-top:160.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8E546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Детский </w:t>
                      </w:r>
                      <w:r w:rsidR="00F401AF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дорожно-</w:t>
                      </w:r>
                      <w:r w:rsidR="00AC46D3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транспортный </w:t>
                      </w: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травматизм</w:t>
                      </w:r>
                      <w:r w:rsidR="0046580B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Default="00D4107A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:rsidR="00292798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6B6880" w:rsidRPr="00792A47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292798">
                        <w:rPr>
                          <w:rFonts w:asciiTheme="majorHAnsi" w:hAnsiTheme="majorHAnsi"/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>
                            <wp:extent cx="2906395" cy="2060569"/>
                            <wp:effectExtent l="19050" t="0" r="8255" b="0"/>
                            <wp:docPr id="5" name="Рисунок 1" descr="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0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A1325A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782320</wp:posOffset>
                </wp:positionV>
                <wp:extent cx="2778760" cy="685800"/>
                <wp:effectExtent l="0" t="1270" r="0" b="0"/>
                <wp:wrapNone/>
                <wp:docPr id="1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876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D65" w:rsidRDefault="00A77D65" w:rsidP="00A77D65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ru-RU"/>
                              </w:rPr>
                            </w:pPr>
                            <w:r w:rsidRPr="00A77D6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ru-RU"/>
                              </w:rPr>
                              <w:t xml:space="preserve">МБОУ СОШ с.Большой Труев Кузнецкого района </w:t>
                            </w:r>
                          </w:p>
                          <w:p w:rsidR="00D9647A" w:rsidRPr="00A77D65" w:rsidRDefault="00A77D65" w:rsidP="00A77D65">
                            <w:pPr>
                              <w:pStyle w:val="a9"/>
                              <w:rPr>
                                <w:sz w:val="28"/>
                                <w:szCs w:val="24"/>
                                <w:lang w:val="ru-RU"/>
                              </w:rPr>
                            </w:pPr>
                            <w:r w:rsidRPr="00A77D6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ru-RU"/>
                              </w:rPr>
                              <w:t>Пензенской области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9" type="#_x0000_t202" style="position:absolute;left:0;text-align:left;margin-left:586.3pt;margin-top:61.6pt;width:218.8pt;height:54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77D65" w:rsidRDefault="00A77D65" w:rsidP="00A77D65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ru-RU"/>
                        </w:rPr>
                      </w:pPr>
                      <w:r w:rsidRPr="00A77D6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ru-RU"/>
                        </w:rPr>
                        <w:t xml:space="preserve">МБОУ СОШ с.Большой Труев Кузнецкого района </w:t>
                      </w:r>
                    </w:p>
                    <w:p w:rsidR="00D9647A" w:rsidRPr="00A77D65" w:rsidRDefault="00A77D65" w:rsidP="00A77D65">
                      <w:pPr>
                        <w:pStyle w:val="a9"/>
                        <w:rPr>
                          <w:sz w:val="28"/>
                          <w:szCs w:val="24"/>
                          <w:lang w:val="ru-RU"/>
                        </w:rPr>
                      </w:pPr>
                      <w:r w:rsidRPr="00A77D6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ru-RU"/>
                        </w:rPr>
                        <w:t>Пензенской области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5731510</wp:posOffset>
                </wp:positionV>
                <wp:extent cx="2456180" cy="977900"/>
                <wp:effectExtent l="0" t="0" r="3810" b="0"/>
                <wp:wrapNone/>
                <wp:docPr id="1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618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537EB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Pr="00A77D65" w:rsidRDefault="000222C3" w:rsidP="000222C3">
                            <w:pPr>
                              <w:spacing w:after="0" w:line="269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0"/>
                                <w:lang w:val="ru-RU" w:bidi="en-US"/>
                              </w:rPr>
                            </w:pPr>
                            <w:r w:rsidRPr="00A77D65">
                              <w:rPr>
                                <w:b/>
                                <w:bCs/>
                                <w:color w:val="auto"/>
                                <w:sz w:val="24"/>
                                <w:szCs w:val="20"/>
                                <w:lang w:val="ru-RU" w:bidi="en-US"/>
                              </w:rPr>
                              <w:t xml:space="preserve">с. </w:t>
                            </w:r>
                            <w:r w:rsidR="00A77D65" w:rsidRPr="00A77D65">
                              <w:rPr>
                                <w:b/>
                                <w:bCs/>
                                <w:color w:val="auto"/>
                                <w:sz w:val="24"/>
                                <w:szCs w:val="20"/>
                                <w:lang w:val="ru-RU" w:bidi="en-US"/>
                              </w:rPr>
                              <w:t>Большой Труев</w:t>
                            </w:r>
                          </w:p>
                          <w:p w:rsidR="000222C3" w:rsidRPr="00C20308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0" type="#_x0000_t202" style="position:absolute;left:0;text-align:left;margin-left:586.3pt;margin-top:451.3pt;width:193.4pt;height:77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1s/QIAAKE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A537EB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Pr="00A77D65" w:rsidRDefault="000222C3" w:rsidP="000222C3">
                      <w:pPr>
                        <w:spacing w:after="0" w:line="269" w:lineRule="auto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0"/>
                          <w:lang w:val="ru-RU" w:bidi="en-US"/>
                        </w:rPr>
                      </w:pPr>
                      <w:r w:rsidRPr="00A77D65">
                        <w:rPr>
                          <w:b/>
                          <w:bCs/>
                          <w:color w:val="auto"/>
                          <w:sz w:val="24"/>
                          <w:szCs w:val="20"/>
                          <w:lang w:val="ru-RU" w:bidi="en-US"/>
                        </w:rPr>
                        <w:t xml:space="preserve">с. </w:t>
                      </w:r>
                      <w:r w:rsidR="00A77D65" w:rsidRPr="00A77D65">
                        <w:rPr>
                          <w:b/>
                          <w:bCs/>
                          <w:color w:val="auto"/>
                          <w:sz w:val="24"/>
                          <w:szCs w:val="20"/>
                          <w:lang w:val="ru-RU" w:bidi="en-US"/>
                        </w:rPr>
                        <w:t>Большой Труев</w:t>
                      </w:r>
                    </w:p>
                    <w:p w:rsidR="000222C3" w:rsidRPr="00C20308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4948555</wp:posOffset>
                </wp:positionV>
                <wp:extent cx="2766695" cy="1760855"/>
                <wp:effectExtent l="0" t="0" r="0" b="0"/>
                <wp:wrapNone/>
                <wp:docPr id="1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17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A9C" w:rsidRPr="0091164A" w:rsidRDefault="00EE7A9C" w:rsidP="00A77D65">
                            <w:pPr>
                              <w:pStyle w:val="21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1" type="#_x0000_t202" style="position:absolute;left:0;text-align:left;margin-left:315.75pt;margin-top:389.65pt;width:217.85pt;height:138.6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EE7A9C" w:rsidRPr="0091164A" w:rsidRDefault="00EE7A9C" w:rsidP="00A77D65">
                      <w:pPr>
                        <w:pStyle w:val="21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1880" cy="3136265"/>
                <wp:effectExtent l="0" t="0" r="0" b="0"/>
                <wp:docPr id="9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1880" cy="313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776617" id="AutoShape 1" o:spid="_x0000_s1026" alt="Картинки по запросу безопасное обращение с электричеством" style="width:184.4pt;height:2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1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2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DE+g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4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A8633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Bw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h1ag&#10;cP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bookmarkStart w:id="0" w:name="_GoBack"/>
      <w:bookmarkEnd w:id="0"/>
    </w:p>
    <w:p w:rsidR="00A537EB" w:rsidRDefault="00A77D65" w:rsidP="00207260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3042285" cy="7331710"/>
                <wp:effectExtent l="0" t="2540" r="0" b="0"/>
                <wp:wrapNone/>
                <wp:docPr id="13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5D4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2315D4" w:rsidRDefault="00DE0FE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Дети, за жизнь которых мы отвечаем, </w:t>
                            </w: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</w:t>
                            </w:r>
                            <w:r w:rsid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одаривая их любовью и вниманием дома, мы 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</w:t>
                            </w:r>
                          </w:p>
                          <w:p w:rsidR="00F75CF0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ажен собственный пример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родителей,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 и его</w:t>
                            </w:r>
                            <w:r w:rsidR="0014596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тоже недостаточно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      </w:r>
                          </w:p>
                          <w:p w:rsidR="00216815" w:rsidRDefault="0014596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 также специальных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игровых программ по обучению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равилам дорожного движения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F75CF0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И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звестно, что ребенок лучше всего учится в интересной игре.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      </w:r>
                          </w:p>
                          <w:p w:rsidR="002315D4" w:rsidRPr="002624E3" w:rsidRDefault="00FE51BE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66950" cy="1600200"/>
                                  <wp:effectExtent l="19050" t="0" r="0" b="0"/>
                                  <wp:docPr id="2" name="Рисунок 2" descr="https://go1.imgsmail.ru/imgpreview?key=3bc7fb1c03010146&amp;mb=imgdb_preview_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o1.imgsmail.ru/imgpreview?key=3bc7fb1c03010146&amp;mb=imgdb_preview_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3" type="#_x0000_t202" style="position:absolute;left:0;text-align:left;margin-left:33.45pt;margin-top:27.2pt;width:239.55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2315D4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тет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2315D4" w:rsidRDefault="00DE0FE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Дети, за жизнь которых мы отвечаем, </w:t>
                      </w: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но</w:t>
                      </w:r>
                      <w:r w:rsid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одаривая их любовью и вниманием дома, мы 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 xml:space="preserve">       </w:t>
                      </w:r>
                    </w:p>
                    <w:p w:rsidR="00F75CF0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ажен собственный пример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родителей,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но и его</w:t>
                      </w:r>
                      <w:r w:rsidR="0014596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тоже недостаточно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</w:r>
                    </w:p>
                    <w:p w:rsidR="00216815" w:rsidRDefault="0014596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 также специальных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игровых программ по обучению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равилам дорожного движения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F75CF0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И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звестно, что ребенок лучше всего учится в интересной игре.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</w:r>
                    </w:p>
                    <w:p w:rsidR="002315D4" w:rsidRPr="002624E3" w:rsidRDefault="00FE51BE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266950" cy="1600200"/>
                            <wp:effectExtent l="19050" t="0" r="0" b="0"/>
                            <wp:docPr id="2" name="Рисунок 2" descr="https://go1.imgsmail.ru/imgpreview?key=3bc7fb1c03010146&amp;mb=imgdb_preview_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o1.imgsmail.ru/imgpreview?key=3bc7fb1c03010146&amp;mb=imgdb_preview_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400050</wp:posOffset>
                </wp:positionV>
                <wp:extent cx="3209925" cy="6762750"/>
                <wp:effectExtent l="0" t="0" r="0" b="0"/>
                <wp:wrapNone/>
                <wp:docPr id="1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9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9">
                        <w:txbxContent>
                          <w:p w:rsidR="00437E06" w:rsidRPr="002315D4" w:rsidRDefault="006F2224" w:rsidP="006F2224">
                            <w:pPr>
                              <w:pStyle w:val="af"/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Причины детского дорожно-транспортного травматизма</w:t>
                            </w:r>
                          </w:p>
                          <w:p w:rsidR="002624E3" w:rsidRDefault="00CE163D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Переход проезжей части в неустановленном мес</w:t>
                            </w:r>
                            <w:r w:rsidR="002E222D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те или вне пешеходного перехода.</w:t>
                            </w:r>
                            <w:r w:rsidR="002E222D" w:rsidRPr="002315D4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Большинство несчастных случаев с детьми на дорогах возникает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, увидев бегущих дет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ей, не снижает скорость, считая, ч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то они успеют перебежать дорогу. </w:t>
                            </w:r>
                          </w:p>
                          <w:p w:rsidR="004018B2" w:rsidRPr="002624E3" w:rsidRDefault="00F75CF0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Основной 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причиной дорожно-транспортных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происшествий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 участием детей,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психофизиологические и возрастные особенности поведения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 улица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х и дорогах. Дети попадают в дорожно-транспортные происшествия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из-за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несформированности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трудности в ориентации, связанные с одеждой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(капюшон, тугой шарф, шапка и т.д.)</w:t>
                            </w:r>
                          </w:p>
                          <w:p w:rsid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Неподчинение сигналам регулирования.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      </w:r>
                          </w:p>
                          <w:p w:rsidR="00CE163D" w:rsidRP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Нахождение на дороге дошкольников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младших школьников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сопровождения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взрослых.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Дошкольники и младшие школьники не могут самостоятельно ориентироваться в пространстве, не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осознают </w:t>
                            </w:r>
                            <w:r w:rsidR="002315D4"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опасности</w:t>
                            </w:r>
                            <w:r w:rsidR="002315D4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транспортных средств. Они считают, что если они видят автомобиль, то и водитель их тоже види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остановится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2E222D" w:rsidRPr="002624E3" w:rsidRDefault="002E222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Игры вблизи и на проезжей части.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силу возрастных особенностей поведения дети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не всегда понимают опасности игр вблизи и на проезжей части. 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      </w:r>
                          </w:p>
                          <w:p w:rsidR="00837E91" w:rsidRPr="002315D4" w:rsidRDefault="00837E91" w:rsidP="00837E9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Условия, способствующие возникновению ДТП с участием детей: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на проезжей части несовершеннолетних 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состоянии алкогольного опьянения;</w:t>
                            </w:r>
                          </w:p>
                          <w:p w:rsidR="00837E91" w:rsidRPr="002624E3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детей в салоне автомобиля в качестве пассажиров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детских удерживающих устройств (автокресел);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арушение правил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дорожного движения взрослым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при переходе проезжей части дороги.</w:t>
                            </w:r>
                          </w:p>
                          <w:p w:rsidR="001C18EE" w:rsidRPr="002624E3" w:rsidRDefault="001C18EE" w:rsidP="001C18EE">
                            <w:pPr>
                              <w:pStyle w:val="af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18EE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762250" cy="1834116"/>
                                  <wp:effectExtent l="19050" t="0" r="0" b="0"/>
                                  <wp:docPr id="3" name="Рисунок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183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4" type="#_x0000_t202" style="position:absolute;left:0;text-align:left;margin-left:299.25pt;margin-top:31.5pt;width:252.75pt;height:53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437E06" w:rsidRPr="002315D4" w:rsidRDefault="006F2224" w:rsidP="006F2224">
                      <w:pPr>
                        <w:pStyle w:val="af"/>
                        <w:jc w:val="center"/>
                        <w:rPr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Причины детского дорожно-транспортного травматизма</w:t>
                      </w:r>
                    </w:p>
                    <w:p w:rsidR="002624E3" w:rsidRDefault="00CE163D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Переход проезжей части в неустановленном мес</w:t>
                      </w:r>
                      <w:r w:rsidR="002E222D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те или вне пешеходного перехода.</w:t>
                      </w:r>
                      <w:r w:rsidR="002E222D" w:rsidRPr="002315D4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Большинство несчастных случаев с детьми на дорогах возникает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, увидев бегущих дет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ей, не снижает скорость, считая, ч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то они успеют перебежать дорогу. </w:t>
                      </w:r>
                    </w:p>
                    <w:p w:rsidR="004018B2" w:rsidRPr="002624E3" w:rsidRDefault="00F75CF0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Основной 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причиной дорожно-транспортных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происшествий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 xml:space="preserve"> с участием детей,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психофизиологические и возрастные особенности поведения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 улица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х и дорогах. Дети попадают в дорожно-транспортные происшествия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из-за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несформированности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трудности в ориентации, связанные с одеждой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(капюшон, тугой шарф, шапка и т.д.)</w:t>
                      </w:r>
                    </w:p>
                    <w:p w:rsid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Неподчинение сигналам регулирования.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</w:r>
                    </w:p>
                    <w:p w:rsidR="00CE163D" w:rsidRP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Нахождение на дороге дошкольников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младших школьников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сопровождения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взрослых.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Дошкольники и младшие школьники не могут самостоятельно ориентироваться в пространстве, не </w:t>
                      </w:r>
                      <w:r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осознают </w:t>
                      </w:r>
                      <w:r w:rsidR="002315D4"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опасности</w:t>
                      </w:r>
                      <w:r w:rsidR="002315D4"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>транспортных средств. Они считают, что если они видят автомобиль, то и водитель их тоже види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остановится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2E222D" w:rsidRPr="002624E3" w:rsidRDefault="002E222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Игры вблизи и на проезжей части.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В силу возрастных особенностей поведения дети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не всегда понимают опасности игр вблизи и на проезжей части. 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</w:r>
                    </w:p>
                    <w:p w:rsidR="00837E91" w:rsidRPr="002315D4" w:rsidRDefault="00837E91" w:rsidP="00837E91">
                      <w:pPr>
                        <w:pStyle w:val="af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Условия, способствующие возникновению ДТП с участием детей: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на проезжей части несовершеннолетних 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состоянии алкогольного опьянения;</w:t>
                      </w:r>
                    </w:p>
                    <w:p w:rsidR="00837E91" w:rsidRPr="002624E3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детей в салоне автомобиля в качестве пассажиров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детских удерживающих устройств (автокресел);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арушение правил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дорожного движения взрослым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при переходе проезжей части дороги.</w:t>
                      </w:r>
                    </w:p>
                    <w:p w:rsidR="001C18EE" w:rsidRPr="002624E3" w:rsidRDefault="001C18EE" w:rsidP="001C18EE">
                      <w:pPr>
                        <w:pStyle w:val="af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18EE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>
                            <wp:extent cx="2762250" cy="1834116"/>
                            <wp:effectExtent l="19050" t="0" r="0" b="0"/>
                            <wp:docPr id="3" name="Рисунок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0" cy="183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1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9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5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6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A/+QIAAKA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77D65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64BAE397"/>
  <w15:docId w15:val="{E579BCBE-88EB-433B-A9DF-8F70F95A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EC9F7-1770-43C9-A59D-F97D8152F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Талия Измаилова</cp:lastModifiedBy>
  <cp:revision>2</cp:revision>
  <cp:lastPrinted>2019-08-02T05:20:00Z</cp:lastPrinted>
  <dcterms:created xsi:type="dcterms:W3CDTF">2024-04-08T09:08:00Z</dcterms:created>
  <dcterms:modified xsi:type="dcterms:W3CDTF">2024-04-08T09:08:00Z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