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DA" w:rsidRDefault="003676DA" w:rsidP="00931894">
      <w:pPr>
        <w:pStyle w:val="a3"/>
        <w:shd w:val="clear" w:color="auto" w:fill="FFFFFF"/>
        <w:spacing w:after="0" w:afterAutospacing="0"/>
        <w:jc w:val="center"/>
        <w:rPr>
          <w:color w:val="000000"/>
          <w:spacing w:val="2"/>
        </w:rPr>
      </w:pPr>
      <w:r>
        <w:rPr>
          <w:color w:val="000000"/>
          <w:spacing w:val="2"/>
        </w:rPr>
        <w:t>«Папа, мама, я – спортивная семья!»</w:t>
      </w:r>
    </w:p>
    <w:p w:rsidR="003676DA" w:rsidRPr="003676DA" w:rsidRDefault="003676DA" w:rsidP="003676DA">
      <w:pPr>
        <w:pStyle w:val="a3"/>
        <w:shd w:val="clear" w:color="auto" w:fill="FFFFFF"/>
        <w:spacing w:before="0" w:beforeAutospacing="0" w:after="121" w:afterAutospacing="0"/>
        <w:jc w:val="both"/>
      </w:pPr>
      <w:r w:rsidRPr="003676DA">
        <w:t>Как известно, семья – это важная команда в жизни многих людей. Именно семьей легче преодолеть все преграды, пройти любую полосу препятствий. Совместный досуг детей и родителей способствует укреплению взаимопонимания, объединяет общей идеей.</w:t>
      </w:r>
    </w:p>
    <w:p w:rsidR="003676DA" w:rsidRPr="003676DA" w:rsidRDefault="003676DA" w:rsidP="003676DA">
      <w:pPr>
        <w:pStyle w:val="a3"/>
        <w:shd w:val="clear" w:color="auto" w:fill="FFFFFF"/>
        <w:spacing w:before="0" w:beforeAutospacing="0" w:after="121" w:afterAutospacing="0"/>
        <w:jc w:val="both"/>
      </w:pPr>
      <w:r w:rsidRPr="003676DA">
        <w:t xml:space="preserve">Вот уже несколько лет подряд в Кузнецком районе организуется и проводится спортивно-массовое мероприятие «Папа, мама, я – спортивная семья».  В этом году  фестиваль  прошел </w:t>
      </w:r>
      <w:r w:rsidRPr="003676DA">
        <w:rPr>
          <w:spacing w:val="2"/>
        </w:rPr>
        <w:t xml:space="preserve">22 марта 2025 г в </w:t>
      </w:r>
      <w:proofErr w:type="spellStart"/>
      <w:r w:rsidRPr="003676DA">
        <w:rPr>
          <w:spacing w:val="2"/>
        </w:rPr>
        <w:t>ФОКе</w:t>
      </w:r>
      <w:proofErr w:type="spellEnd"/>
      <w:r w:rsidRPr="003676DA">
        <w:rPr>
          <w:spacing w:val="2"/>
        </w:rPr>
        <w:t xml:space="preserve"> «Витязь»  р. п. Евлашево.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>В спортивных эстафетах приняли участие   5 семейных команд, возрастной категории от  5 до 8 лет.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>От нашего детского сада в соревнованиях участвовала семья Салихова Расула.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 xml:space="preserve">Командам были предложены занимательные эстафеты и спортивные состязания в прыжках в длину с места, </w:t>
      </w:r>
      <w:proofErr w:type="spellStart"/>
      <w:r w:rsidRPr="003676DA">
        <w:rPr>
          <w:spacing w:val="2"/>
        </w:rPr>
        <w:t>дартс</w:t>
      </w:r>
      <w:proofErr w:type="spellEnd"/>
      <w:r w:rsidRPr="003676DA">
        <w:rPr>
          <w:spacing w:val="2"/>
        </w:rPr>
        <w:t xml:space="preserve"> и конкурс плакатов.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>Все команды  проявили  ловкость, сноровку и большую волю к победе.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>По итогам набранных баллов команда семьи Салиховых,  в своей возрастной категории  (5-8 лет – мальчики) заняла 2 почетное место! </w:t>
      </w:r>
    </w:p>
    <w:p w:rsidR="003676DA" w:rsidRPr="003676DA" w:rsidRDefault="003676DA" w:rsidP="003676DA">
      <w:pPr>
        <w:pStyle w:val="a3"/>
        <w:shd w:val="clear" w:color="auto" w:fill="FFFFFF"/>
        <w:spacing w:after="0" w:afterAutospacing="0"/>
        <w:jc w:val="both"/>
        <w:rPr>
          <w:spacing w:val="2"/>
        </w:rPr>
      </w:pPr>
      <w:r w:rsidRPr="003676DA">
        <w:rPr>
          <w:spacing w:val="2"/>
        </w:rPr>
        <w:t>Мы поздравляем  семью с заслуженной победой  и благодарим родителей  за участие!!!!</w:t>
      </w:r>
    </w:p>
    <w:p w:rsidR="00931894" w:rsidRDefault="00931894" w:rsidP="00931894">
      <w:pPr>
        <w:pStyle w:val="a3"/>
      </w:pPr>
      <w:r>
        <w:rPr>
          <w:noProof/>
        </w:rPr>
        <w:drawing>
          <wp:inline distT="0" distB="0" distL="0" distR="0">
            <wp:extent cx="2106417" cy="2857193"/>
            <wp:effectExtent l="19050" t="0" r="8133" b="0"/>
            <wp:docPr id="22" name="Рисунок 22" descr="C:\Users\User\Downloads\IMG_2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IMG_21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58" cy="285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1619" cy="2850776"/>
            <wp:effectExtent l="19050" t="0" r="2081" b="0"/>
            <wp:docPr id="25" name="Рисунок 25" descr="C:\Users\User\Downloads\IMG_2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IMG_21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77" cy="285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94" w:rsidRDefault="00931894" w:rsidP="00931894">
      <w:pPr>
        <w:pStyle w:val="a3"/>
      </w:pPr>
      <w:r>
        <w:rPr>
          <w:noProof/>
        </w:rPr>
        <w:drawing>
          <wp:inline distT="0" distB="0" distL="0" distR="0">
            <wp:extent cx="1997849" cy="2156627"/>
            <wp:effectExtent l="19050" t="0" r="2401" b="0"/>
            <wp:docPr id="30" name="Рисунок 30" descr="C:\Users\User\Downloads\IMG_21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IMG_21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33" cy="215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7273" cy="2151529"/>
            <wp:effectExtent l="19050" t="0" r="0" b="0"/>
            <wp:docPr id="33" name="Рисунок 33" descr="C:\Users\User\Downloads\IMG_21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ownloads\IMG_216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84" cy="216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CC" w:rsidRDefault="00931894" w:rsidP="00631CCC">
      <w:pPr>
        <w:pStyle w:val="a3"/>
      </w:pPr>
      <w:r>
        <w:rPr>
          <w:noProof/>
        </w:rPr>
        <w:lastRenderedPageBreak/>
        <w:drawing>
          <wp:inline distT="0" distB="0" distL="0" distR="0">
            <wp:extent cx="2109491" cy="3019825"/>
            <wp:effectExtent l="19050" t="0" r="5059" b="0"/>
            <wp:docPr id="38" name="Рисунок 38" descr="C:\Users\User\Downloads\IMG_21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ownloads\IMG_216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30" cy="30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CCC">
        <w:rPr>
          <w:noProof/>
        </w:rPr>
        <w:drawing>
          <wp:inline distT="0" distB="0" distL="0" distR="0">
            <wp:extent cx="2693414" cy="3017099"/>
            <wp:effectExtent l="19050" t="0" r="0" b="0"/>
            <wp:docPr id="41" name="Рисунок 41" descr="C:\Users\User\Downloads\IMG_2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ownloads\IMG_21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22" cy="301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94" w:rsidRDefault="00631CCC" w:rsidP="00931894">
      <w:pPr>
        <w:pStyle w:val="a3"/>
      </w:pPr>
      <w:r>
        <w:t xml:space="preserve">Старший воспитатель </w:t>
      </w:r>
      <w:proofErr w:type="spellStart"/>
      <w:r>
        <w:t>Усманова</w:t>
      </w:r>
      <w:proofErr w:type="spellEnd"/>
      <w:r>
        <w:t xml:space="preserve"> С.Ю.</w:t>
      </w:r>
    </w:p>
    <w:p w:rsidR="00931894" w:rsidRDefault="00931894" w:rsidP="00931894">
      <w:pPr>
        <w:pStyle w:val="a3"/>
      </w:pPr>
    </w:p>
    <w:p w:rsidR="00931894" w:rsidRDefault="00931894" w:rsidP="00931894">
      <w:pPr>
        <w:pStyle w:val="a3"/>
      </w:pPr>
    </w:p>
    <w:p w:rsidR="00931894" w:rsidRDefault="00931894" w:rsidP="00931894">
      <w:pPr>
        <w:pStyle w:val="a3"/>
      </w:pPr>
    </w:p>
    <w:p w:rsidR="004C6F66" w:rsidRPr="003676DA" w:rsidRDefault="004C6F66" w:rsidP="00367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F66" w:rsidRPr="003676DA" w:rsidSect="009318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676DA"/>
    <w:rsid w:val="003676DA"/>
    <w:rsid w:val="004C6F66"/>
    <w:rsid w:val="00631CCC"/>
    <w:rsid w:val="0093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2025-03-24T06:44:00Z</dcterms:created>
  <dcterms:modified xsi:type="dcterms:W3CDTF">2025-03-24T07:08:00Z</dcterms:modified>
</cp:coreProperties>
</file>