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DB" w:rsidRDefault="003572DB" w:rsidP="003572DB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CEA9F9" wp14:editId="305B7F0A">
            <wp:simplePos x="0" y="0"/>
            <wp:positionH relativeFrom="margin">
              <wp:posOffset>-51664</wp:posOffset>
            </wp:positionH>
            <wp:positionV relativeFrom="paragraph">
              <wp:posOffset>255296</wp:posOffset>
            </wp:positionV>
            <wp:extent cx="2177415" cy="1454150"/>
            <wp:effectExtent l="0" t="0" r="0" b="0"/>
            <wp:wrapTight wrapText="bothSides">
              <wp:wrapPolygon edited="0">
                <wp:start x="0" y="0"/>
                <wp:lineTo x="0" y="21223"/>
                <wp:lineTo x="21354" y="21223"/>
                <wp:lineTo x="21354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</w:t>
      </w:r>
    </w:p>
    <w:p w:rsidR="003572DB" w:rsidRDefault="003572DB" w:rsidP="003572DB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F0FF1" w:rsidRPr="000F0FF1">
        <w:rPr>
          <w:sz w:val="28"/>
          <w:szCs w:val="28"/>
        </w:rPr>
        <w:t>Навруз</w:t>
      </w:r>
      <w:proofErr w:type="spellEnd"/>
      <w:r w:rsidR="000F0FF1" w:rsidRPr="000F0FF1">
        <w:rPr>
          <w:sz w:val="28"/>
          <w:szCs w:val="28"/>
        </w:rPr>
        <w:t xml:space="preserve"> – праздник весны и наступления Нового года по астрономическому солнечному календарю. Отмечают его  21 марта, в день весеннего равноденствия, но веселые празднования по этому поводу  продолжаются до 13 дней. Люди в старину,  в конце торжеств (на 13 день весны) выходили в поле, где и встречали Новый год. Они считали, что счастье и благополучие будут сопутствовать в течение всего года тем, кто  в эти дни насладится природой.</w:t>
      </w:r>
      <w:r w:rsidR="000F0FF1">
        <w:rPr>
          <w:sz w:val="28"/>
          <w:szCs w:val="28"/>
        </w:rPr>
        <w:t xml:space="preserve"> </w:t>
      </w:r>
    </w:p>
    <w:p w:rsidR="000F0FF1" w:rsidRDefault="000F0FF1" w:rsidP="003572DB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2 классе прошел классный час, посвященный</w:t>
      </w:r>
      <w:r w:rsidRPr="000F0FF1">
        <w:rPr>
          <w:sz w:val="28"/>
          <w:szCs w:val="28"/>
        </w:rPr>
        <w:t>  праздник</w:t>
      </w:r>
      <w:r>
        <w:rPr>
          <w:sz w:val="28"/>
          <w:szCs w:val="28"/>
        </w:rPr>
        <w:t>у</w:t>
      </w:r>
      <w:r w:rsidRPr="000F0FF1">
        <w:rPr>
          <w:sz w:val="28"/>
          <w:szCs w:val="28"/>
        </w:rPr>
        <w:t xml:space="preserve"> </w:t>
      </w:r>
      <w:proofErr w:type="spellStart"/>
      <w:r w:rsidRPr="000F0FF1">
        <w:rPr>
          <w:sz w:val="28"/>
          <w:szCs w:val="28"/>
        </w:rPr>
        <w:t>Навру</w:t>
      </w:r>
      <w:proofErr w:type="gramStart"/>
      <w:r w:rsidRPr="000F0FF1">
        <w:rPr>
          <w:sz w:val="28"/>
          <w:szCs w:val="28"/>
        </w:rPr>
        <w:t>з</w:t>
      </w:r>
      <w:proofErr w:type="spellEnd"/>
      <w:r w:rsidRPr="000F0FF1">
        <w:rPr>
          <w:sz w:val="28"/>
          <w:szCs w:val="28"/>
        </w:rPr>
        <w:t>-</w:t>
      </w:r>
      <w:proofErr w:type="gramEnd"/>
      <w:r w:rsidRPr="000F0FF1">
        <w:rPr>
          <w:b/>
          <w:bCs/>
          <w:sz w:val="28"/>
          <w:szCs w:val="28"/>
        </w:rPr>
        <w:t>«</w:t>
      </w:r>
      <w:proofErr w:type="spellStart"/>
      <w:r w:rsidRPr="000F0FF1">
        <w:rPr>
          <w:sz w:val="28"/>
          <w:szCs w:val="28"/>
        </w:rPr>
        <w:t>Нәүрүз</w:t>
      </w:r>
      <w:proofErr w:type="spellEnd"/>
      <w:r w:rsidRPr="000F0FF1">
        <w:rPr>
          <w:sz w:val="28"/>
          <w:szCs w:val="28"/>
        </w:rPr>
        <w:t xml:space="preserve"> </w:t>
      </w:r>
      <w:proofErr w:type="spellStart"/>
      <w:r w:rsidRPr="000F0FF1">
        <w:rPr>
          <w:sz w:val="28"/>
          <w:szCs w:val="28"/>
        </w:rPr>
        <w:t>бәйрәме</w:t>
      </w:r>
      <w:proofErr w:type="spellEnd"/>
      <w:r w:rsidR="00437D80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  <w:r w:rsidRPr="000F0FF1">
        <w:rPr>
          <w:sz w:val="28"/>
          <w:szCs w:val="28"/>
        </w:rPr>
        <w:t xml:space="preserve"> Целью  и задачами   мероприятия  были: приобщение  детей к национальной культуре и возрождение интереса к  народным  праздникам.</w:t>
      </w:r>
    </w:p>
    <w:p w:rsidR="003572DB" w:rsidRDefault="003572DB" w:rsidP="003572DB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3572D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BE4F43" wp14:editId="51F398C0">
            <wp:simplePos x="0" y="0"/>
            <wp:positionH relativeFrom="margin">
              <wp:posOffset>3201670</wp:posOffset>
            </wp:positionH>
            <wp:positionV relativeFrom="paragraph">
              <wp:posOffset>6985</wp:posOffset>
            </wp:positionV>
            <wp:extent cx="1851660" cy="1389380"/>
            <wp:effectExtent l="152400" t="152400" r="358140" b="363220"/>
            <wp:wrapTight wrapText="bothSides">
              <wp:wrapPolygon edited="0">
                <wp:start x="889" y="-2369"/>
                <wp:lineTo x="-1778" y="-1777"/>
                <wp:lineTo x="-1778" y="22804"/>
                <wp:lineTo x="2222" y="26951"/>
                <wp:lineTo x="21556" y="26951"/>
                <wp:lineTo x="21778" y="26358"/>
                <wp:lineTo x="25333" y="22212"/>
                <wp:lineTo x="25556" y="2962"/>
                <wp:lineTo x="22889" y="-1481"/>
                <wp:lineTo x="22667" y="-2369"/>
                <wp:lineTo x="889" y="-2369"/>
              </wp:wrapPolygon>
            </wp:wrapTight>
            <wp:docPr id="1" name="Рисунок 1" descr="C:\Users\Rafik\Desktop\Райля\Новая папка (2)\67934bc7-495c-409a-95f5-cdf90c80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ik\Desktop\Райля\Новая папка (2)\67934bc7-495c-409a-95f5-cdf90c809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DB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B836505" wp14:editId="6AC72F14">
            <wp:simplePos x="0" y="0"/>
            <wp:positionH relativeFrom="column">
              <wp:posOffset>416967</wp:posOffset>
            </wp:positionH>
            <wp:positionV relativeFrom="paragraph">
              <wp:posOffset>10642</wp:posOffset>
            </wp:positionV>
            <wp:extent cx="1901825" cy="1427480"/>
            <wp:effectExtent l="152400" t="152400" r="365125" b="363220"/>
            <wp:wrapTight wrapText="bothSides">
              <wp:wrapPolygon edited="0">
                <wp:start x="865" y="-2306"/>
                <wp:lineTo x="-1731" y="-1730"/>
                <wp:lineTo x="-1731" y="22772"/>
                <wp:lineTo x="865" y="25943"/>
                <wp:lineTo x="2164" y="26808"/>
                <wp:lineTo x="21636" y="26808"/>
                <wp:lineTo x="23151" y="25943"/>
                <wp:lineTo x="25531" y="21619"/>
                <wp:lineTo x="25531" y="2883"/>
                <wp:lineTo x="22934" y="-1441"/>
                <wp:lineTo x="22718" y="-2306"/>
                <wp:lineTo x="865" y="-2306"/>
              </wp:wrapPolygon>
            </wp:wrapTight>
            <wp:docPr id="3" name="Рисунок 3" descr="C:\Users\Rafik\Desktop\Райля\Новая папка (2)\3c8e6e01-85dc-4804-8abc-467229478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fik\Desktop\Райля\Новая папка (2)\3c8e6e01-85dc-4804-8abc-467229478e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2DB" w:rsidRDefault="003572DB" w:rsidP="003572DB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</w:p>
    <w:p w:rsidR="003572DB" w:rsidRDefault="003572DB" w:rsidP="003572DB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</w:p>
    <w:p w:rsidR="003572DB" w:rsidRDefault="003572DB" w:rsidP="003572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DB" w:rsidRDefault="003572DB" w:rsidP="003572D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FF1" w:rsidRPr="000F0FF1" w:rsidRDefault="000F0FF1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узнали</w:t>
      </w:r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> об истории  праздника,  народных традициях и обычаях, о национальных блюдах, которые принято 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товить только к этому торжеству, об обрядах</w:t>
      </w:r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праздника проводов зимы и встречи весны, во время</w:t>
      </w:r>
      <w:r w:rsidR="00437D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дети ходили по домам с пожеланиями, а хозяева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одаривали сладостями. Дети рассказывали стихотворения о весеннем равноденствии, </w:t>
      </w:r>
      <w:r w:rsidR="00437D80">
        <w:rPr>
          <w:rFonts w:ascii="Times New Roman" w:hAnsi="Times New Roman" w:cs="Times New Roman"/>
          <w:sz w:val="28"/>
          <w:szCs w:val="28"/>
          <w:shd w:val="clear" w:color="auto" w:fill="FFFFFF"/>
        </w:rPr>
        <w:t>спели народные песни.</w:t>
      </w:r>
    </w:p>
    <w:p w:rsidR="00696ECA" w:rsidRDefault="003572DB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2FB742C" wp14:editId="23A47CCD">
            <wp:simplePos x="0" y="0"/>
            <wp:positionH relativeFrom="column">
              <wp:posOffset>3118536</wp:posOffset>
            </wp:positionH>
            <wp:positionV relativeFrom="paragraph">
              <wp:posOffset>3073</wp:posOffset>
            </wp:positionV>
            <wp:extent cx="2202815" cy="1652905"/>
            <wp:effectExtent l="0" t="0" r="6985" b="4445"/>
            <wp:wrapTight wrapText="bothSides">
              <wp:wrapPolygon edited="0">
                <wp:start x="0" y="0"/>
                <wp:lineTo x="0" y="21409"/>
                <wp:lineTo x="21482" y="21409"/>
                <wp:lineTo x="21482" y="0"/>
                <wp:lineTo x="0" y="0"/>
              </wp:wrapPolygon>
            </wp:wrapTight>
            <wp:docPr id="5" name="Рисунок 5" descr="C:\Users\Rafik\Desktop\Райля\Новая папка (2)\7330b56d-55f3-42fe-b9e5-81f357c2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fik\Desktop\Райля\Новая папка (2)\7330b56d-55f3-42fe-b9e5-81f357c20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ED2BEF5" wp14:editId="55F4B2B7">
            <wp:simplePos x="0" y="0"/>
            <wp:positionH relativeFrom="margin">
              <wp:posOffset>320371</wp:posOffset>
            </wp:positionH>
            <wp:positionV relativeFrom="paragraph">
              <wp:posOffset>8306</wp:posOffset>
            </wp:positionV>
            <wp:extent cx="2274570" cy="1706245"/>
            <wp:effectExtent l="0" t="0" r="0" b="8255"/>
            <wp:wrapTight wrapText="bothSides">
              <wp:wrapPolygon edited="0">
                <wp:start x="0" y="0"/>
                <wp:lineTo x="0" y="21463"/>
                <wp:lineTo x="21347" y="21463"/>
                <wp:lineTo x="21347" y="0"/>
                <wp:lineTo x="0" y="0"/>
              </wp:wrapPolygon>
            </wp:wrapTight>
            <wp:docPr id="4" name="Рисунок 4" descr="C:\Users\Rafik\Desktop\Райля\Новая папка (2)\7b36b8d4-92cf-4404-a5a4-107b250ad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fik\Desktop\Райля\Новая папка (2)\7b36b8d4-92cf-4404-a5a4-107b250ada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2DB" w:rsidRDefault="003572DB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2DB" w:rsidRDefault="003572DB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2DB" w:rsidRDefault="003572DB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2DB" w:rsidRDefault="003572DB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2DB" w:rsidRPr="000F0FF1" w:rsidRDefault="003572DB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72DB" w:rsidRDefault="000F0FF1" w:rsidP="00357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>Навруз</w:t>
      </w:r>
      <w:proofErr w:type="spellEnd"/>
      <w:r w:rsidRPr="000F0FF1">
        <w:rPr>
          <w:rFonts w:ascii="Times New Roman" w:hAnsi="Times New Roman" w:cs="Times New Roman"/>
          <w:sz w:val="28"/>
          <w:szCs w:val="28"/>
          <w:shd w:val="clear" w:color="auto" w:fill="FFFFFF"/>
        </w:rPr>
        <w:t>-байрам» — это праздник мира и добра, гостеприимства и обилия.</w:t>
      </w:r>
    </w:p>
    <w:p w:rsidR="003572DB" w:rsidRPr="003572DB" w:rsidRDefault="003572DB" w:rsidP="003572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sectPr w:rsidR="003572DB" w:rsidRPr="003572DB" w:rsidSect="003572DB">
      <w:pgSz w:w="11906" w:h="16838"/>
      <w:pgMar w:top="709" w:right="991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01"/>
    <w:rsid w:val="000F0FF1"/>
    <w:rsid w:val="00216B01"/>
    <w:rsid w:val="003572DB"/>
    <w:rsid w:val="00437D80"/>
    <w:rsid w:val="006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Gulshat</cp:lastModifiedBy>
  <cp:revision>2</cp:revision>
  <dcterms:created xsi:type="dcterms:W3CDTF">2025-03-18T18:15:00Z</dcterms:created>
  <dcterms:modified xsi:type="dcterms:W3CDTF">2025-03-18T18:15:00Z</dcterms:modified>
</cp:coreProperties>
</file>