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AF6" w:rsidRDefault="00420FC0" w:rsidP="00420FC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0FC0">
        <w:rPr>
          <w:rFonts w:ascii="Times New Roman" w:hAnsi="Times New Roman" w:cs="Times New Roman"/>
          <w:color w:val="FF0000"/>
          <w:sz w:val="28"/>
          <w:szCs w:val="28"/>
        </w:rPr>
        <w:t>День памяти и скорби в ДОЛ «</w:t>
      </w:r>
      <w:proofErr w:type="spellStart"/>
      <w:r w:rsidRPr="00420FC0">
        <w:rPr>
          <w:rFonts w:ascii="Times New Roman" w:hAnsi="Times New Roman" w:cs="Times New Roman"/>
          <w:color w:val="FF0000"/>
          <w:sz w:val="28"/>
          <w:szCs w:val="28"/>
        </w:rPr>
        <w:t>Дружляндия</w:t>
      </w:r>
      <w:proofErr w:type="spellEnd"/>
      <w:r w:rsidRPr="00420FC0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:rsidR="00420FC0" w:rsidRDefault="00420FC0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 w:rsidRPr="00420FC0">
        <w:rPr>
          <w:rFonts w:ascii="Times New Roman" w:hAnsi="Times New Roman" w:cs="Times New Roman"/>
          <w:sz w:val="28"/>
          <w:szCs w:val="28"/>
        </w:rPr>
        <w:t>В преддверии Дня памяти и скорби в пришкольном лагере «</w:t>
      </w:r>
      <w:proofErr w:type="spellStart"/>
      <w:r w:rsidRPr="00420FC0">
        <w:rPr>
          <w:rFonts w:ascii="Times New Roman" w:hAnsi="Times New Roman" w:cs="Times New Roman"/>
          <w:sz w:val="28"/>
          <w:szCs w:val="28"/>
        </w:rPr>
        <w:t>Дружляндия</w:t>
      </w:r>
      <w:proofErr w:type="spellEnd"/>
      <w:r w:rsidRPr="00420FC0">
        <w:rPr>
          <w:rFonts w:ascii="Times New Roman" w:hAnsi="Times New Roman" w:cs="Times New Roman"/>
          <w:sz w:val="28"/>
          <w:szCs w:val="28"/>
        </w:rPr>
        <w:t>» при МБОУ СОШ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FC0">
        <w:rPr>
          <w:rFonts w:ascii="Times New Roman" w:hAnsi="Times New Roman" w:cs="Times New Roman"/>
          <w:sz w:val="28"/>
          <w:szCs w:val="28"/>
        </w:rPr>
        <w:t xml:space="preserve">Большой </w:t>
      </w:r>
      <w:proofErr w:type="spellStart"/>
      <w:r w:rsidRPr="00420FC0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420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прошли мероприятия, направленные </w:t>
      </w:r>
      <w:r w:rsidRPr="00420FC0">
        <w:rPr>
          <w:rFonts w:ascii="Times New Roman" w:hAnsi="Times New Roman" w:cs="Times New Roman"/>
          <w:sz w:val="28"/>
          <w:szCs w:val="28"/>
        </w:rPr>
        <w:t>на сохранение исторической памяти о Великой Отечественной войне, унесшей жизни 27 миллионов граждан, и обеспечение преемственности поколений россиян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0FC0" w:rsidRDefault="00420FC0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420FC0">
        <w:rPr>
          <w:rFonts w:ascii="Times New Roman" w:hAnsi="Times New Roman" w:cs="Times New Roman"/>
          <w:sz w:val="28"/>
          <w:szCs w:val="28"/>
        </w:rPr>
        <w:t>оржественная линейка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0FC0">
        <w:rPr>
          <w:rFonts w:ascii="Times New Roman" w:hAnsi="Times New Roman" w:cs="Times New Roman"/>
          <w:sz w:val="28"/>
          <w:szCs w:val="28"/>
        </w:rPr>
        <w:t>во время которой все присутствующие минутой молчания почтили память о предках, отстоявших право на жизнь в г</w:t>
      </w:r>
      <w:r>
        <w:rPr>
          <w:rFonts w:ascii="Times New Roman" w:hAnsi="Times New Roman" w:cs="Times New Roman"/>
          <w:sz w:val="28"/>
          <w:szCs w:val="28"/>
        </w:rPr>
        <w:t>оды Великой Отечественной войны;</w:t>
      </w:r>
    </w:p>
    <w:p w:rsidR="00420FC0" w:rsidRDefault="00420FC0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FC0">
        <w:rPr>
          <w:rFonts w:ascii="Times New Roman" w:hAnsi="Times New Roman" w:cs="Times New Roman"/>
          <w:sz w:val="28"/>
          <w:szCs w:val="28"/>
        </w:rPr>
        <w:t>Митинг-реквием «Память сильнее времени»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0FC0">
        <w:rPr>
          <w:rFonts w:ascii="Times New Roman" w:hAnsi="Times New Roman" w:cs="Times New Roman"/>
          <w:sz w:val="28"/>
          <w:szCs w:val="28"/>
        </w:rPr>
        <w:t>Участники митинга вспомнили о миллионах жертв, павших в борьбе за свободу и независимость Родины, о подвиге тех, кто, не щадя жизни, сражался на фронтах и в тылу.</w:t>
      </w:r>
      <w:r w:rsidRPr="00420FC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420FC0">
        <w:rPr>
          <w:rFonts w:ascii="Times New Roman" w:hAnsi="Times New Roman" w:cs="Times New Roman"/>
          <w:sz w:val="28"/>
          <w:szCs w:val="28"/>
        </w:rPr>
        <w:t>В завершение митинга были возложены цветы к памятнику погибшим воинам-односельчанам, отстоявшим мир на земле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0FC0" w:rsidRDefault="00420FC0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воспитанники лагеря </w:t>
      </w:r>
      <w:r w:rsidRPr="00420FC0">
        <w:rPr>
          <w:rFonts w:ascii="Times New Roman" w:hAnsi="Times New Roman" w:cs="Times New Roman"/>
          <w:sz w:val="28"/>
          <w:szCs w:val="28"/>
        </w:rPr>
        <w:t>посетили школьный музей Боевой и Трудовой Славы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20FC0">
        <w:rPr>
          <w:rFonts w:ascii="Times New Roman" w:hAnsi="Times New Roman" w:cs="Times New Roman"/>
          <w:sz w:val="28"/>
          <w:szCs w:val="28"/>
        </w:rPr>
        <w:br/>
        <w:t xml:space="preserve">Руководитель музея Марьям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Аббасовна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FC0">
        <w:rPr>
          <w:rFonts w:ascii="Times New Roman" w:hAnsi="Times New Roman" w:cs="Times New Roman"/>
          <w:sz w:val="28"/>
          <w:szCs w:val="28"/>
        </w:rPr>
        <w:t>Абушаева</w:t>
      </w:r>
      <w:proofErr w:type="spellEnd"/>
      <w:r w:rsidRPr="00420FC0">
        <w:rPr>
          <w:rFonts w:ascii="Times New Roman" w:hAnsi="Times New Roman" w:cs="Times New Roman"/>
          <w:sz w:val="28"/>
          <w:szCs w:val="28"/>
        </w:rPr>
        <w:t xml:space="preserve"> провела для них увлекательную обзорную экскурсию, во время которой рассказала о значительных экспонатах, отражающих героизм и мужество многих поколений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0FC0">
        <w:rPr>
          <w:rFonts w:ascii="Times New Roman" w:hAnsi="Times New Roman" w:cs="Times New Roman"/>
          <w:sz w:val="28"/>
          <w:szCs w:val="28"/>
        </w:rPr>
        <w:t xml:space="preserve">Она поделилась историями солдат, которые защищали Родину, и тех, кто ковал победу на трудовом фронте, </w:t>
      </w:r>
      <w:r>
        <w:rPr>
          <w:rFonts w:ascii="Times New Roman" w:hAnsi="Times New Roman" w:cs="Times New Roman"/>
          <w:sz w:val="28"/>
          <w:szCs w:val="28"/>
        </w:rPr>
        <w:t>принося в домах тепло и надежду;</w:t>
      </w:r>
    </w:p>
    <w:p w:rsidR="00420FC0" w:rsidRDefault="00420FC0" w:rsidP="00420FC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FC0">
        <w:rPr>
          <w:rFonts w:ascii="Times New Roman" w:hAnsi="Times New Roman" w:cs="Times New Roman"/>
          <w:sz w:val="28"/>
          <w:szCs w:val="28"/>
        </w:rPr>
        <w:t>во</w:t>
      </w:r>
      <w:r w:rsidR="00506BE7">
        <w:rPr>
          <w:rFonts w:ascii="Times New Roman" w:hAnsi="Times New Roman" w:cs="Times New Roman"/>
          <w:sz w:val="28"/>
          <w:szCs w:val="28"/>
        </w:rPr>
        <w:t>енно-спортивная игра «Зарница», во время которой р</w:t>
      </w:r>
      <w:r w:rsidR="00506BE7" w:rsidRPr="00506BE7">
        <w:rPr>
          <w:rFonts w:ascii="Times New Roman" w:hAnsi="Times New Roman" w:cs="Times New Roman"/>
          <w:sz w:val="28"/>
          <w:szCs w:val="28"/>
        </w:rPr>
        <w:t>ебята проявили себя настоящими героями, пройдя нескол</w:t>
      </w:r>
      <w:r w:rsidR="00506BE7">
        <w:rPr>
          <w:rFonts w:ascii="Times New Roman" w:hAnsi="Times New Roman" w:cs="Times New Roman"/>
          <w:sz w:val="28"/>
          <w:szCs w:val="28"/>
        </w:rPr>
        <w:t>ько интересных и важных станций.</w:t>
      </w:r>
      <w:r w:rsidR="00506BE7" w:rsidRPr="00506BE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506BE7" w:rsidRPr="00506BE7">
        <w:rPr>
          <w:rFonts w:ascii="Times New Roman" w:hAnsi="Times New Roman" w:cs="Times New Roman"/>
          <w:sz w:val="28"/>
          <w:szCs w:val="28"/>
        </w:rPr>
        <w:t>Главной задачей игры было расшифровать и найти главный стратегический объект — Знамя Победы!</w:t>
      </w:r>
    </w:p>
    <w:p w:rsidR="006A47F6" w:rsidRPr="006A47F6" w:rsidRDefault="006A47F6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 w:rsidRPr="006A47F6">
        <w:rPr>
          <w:rFonts w:ascii="Times New Roman" w:hAnsi="Times New Roman" w:cs="Times New Roman"/>
          <w:sz w:val="28"/>
          <w:szCs w:val="28"/>
        </w:rPr>
        <w:t>- В рамках Всероссийской акции «Помним о важном», посвящённой Дню памяти и скорби, в пришкольном лагере «</w:t>
      </w:r>
      <w:proofErr w:type="spellStart"/>
      <w:r w:rsidRPr="006A47F6">
        <w:rPr>
          <w:rFonts w:ascii="Times New Roman" w:hAnsi="Times New Roman" w:cs="Times New Roman"/>
          <w:sz w:val="28"/>
          <w:szCs w:val="28"/>
        </w:rPr>
        <w:t>Дружляндия</w:t>
      </w:r>
      <w:proofErr w:type="spellEnd"/>
      <w:r w:rsidRPr="006A47F6">
        <w:rPr>
          <w:rFonts w:ascii="Times New Roman" w:hAnsi="Times New Roman" w:cs="Times New Roman"/>
          <w:sz w:val="28"/>
          <w:szCs w:val="28"/>
        </w:rPr>
        <w:t xml:space="preserve">» при школе с. Большой </w:t>
      </w:r>
      <w:proofErr w:type="spellStart"/>
      <w:r w:rsidRPr="006A47F6">
        <w:rPr>
          <w:rFonts w:ascii="Times New Roman" w:hAnsi="Times New Roman" w:cs="Times New Roman"/>
          <w:sz w:val="28"/>
          <w:szCs w:val="28"/>
        </w:rPr>
        <w:t>Труев</w:t>
      </w:r>
      <w:proofErr w:type="spellEnd"/>
      <w:r w:rsidRPr="006A47F6">
        <w:rPr>
          <w:rFonts w:ascii="Times New Roman" w:hAnsi="Times New Roman" w:cs="Times New Roman"/>
          <w:sz w:val="28"/>
          <w:szCs w:val="28"/>
        </w:rPr>
        <w:t xml:space="preserve"> прошла особенная Классная встреча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A47F6">
        <w:rPr>
          <w:rFonts w:ascii="Times New Roman" w:hAnsi="Times New Roman" w:cs="Times New Roman"/>
          <w:sz w:val="28"/>
          <w:szCs w:val="28"/>
        </w:rPr>
        <w:t xml:space="preserve">Нашим гостем стал выпускник школы, участник специальной военной операции — Дмитрий </w:t>
      </w:r>
      <w:proofErr w:type="spellStart"/>
      <w:r w:rsidRPr="006A47F6">
        <w:rPr>
          <w:rFonts w:ascii="Times New Roman" w:hAnsi="Times New Roman" w:cs="Times New Roman"/>
          <w:sz w:val="28"/>
          <w:szCs w:val="28"/>
        </w:rPr>
        <w:t>Мормуль</w:t>
      </w:r>
      <w:proofErr w:type="spellEnd"/>
      <w:r w:rsidRPr="006A47F6">
        <w:rPr>
          <w:rFonts w:ascii="Times New Roman" w:hAnsi="Times New Roman" w:cs="Times New Roman"/>
          <w:sz w:val="28"/>
          <w:szCs w:val="28"/>
        </w:rPr>
        <w:t xml:space="preserve"> и его супруга - Надежда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47F6">
        <w:rPr>
          <w:rFonts w:ascii="Times New Roman" w:hAnsi="Times New Roman" w:cs="Times New Roman"/>
          <w:sz w:val="28"/>
          <w:szCs w:val="28"/>
        </w:rPr>
        <w:t xml:space="preserve"> Герой поделился с ребятами своими воспоминаниями, ответил на все интересующие ребят вопросы, рассказал о значении мужества, патриотизма и ответственности перед Родиной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47F6">
        <w:rPr>
          <w:rFonts w:ascii="Times New Roman" w:hAnsi="Times New Roman" w:cs="Times New Roman"/>
          <w:sz w:val="28"/>
          <w:szCs w:val="28"/>
        </w:rPr>
        <w:br/>
        <w:t xml:space="preserve">Директор школы Луиза </w:t>
      </w:r>
      <w:r>
        <w:rPr>
          <w:rFonts w:ascii="Times New Roman" w:hAnsi="Times New Roman" w:cs="Times New Roman"/>
          <w:sz w:val="28"/>
          <w:szCs w:val="28"/>
        </w:rPr>
        <w:t xml:space="preserve">Рашидовна </w:t>
      </w:r>
      <w:r w:rsidRPr="006A47F6">
        <w:rPr>
          <w:rFonts w:ascii="Times New Roman" w:hAnsi="Times New Roman" w:cs="Times New Roman"/>
          <w:sz w:val="28"/>
          <w:szCs w:val="28"/>
        </w:rPr>
        <w:t>Хусаинова от имени всего школьного сообщества передала Дмитрию Благодарст</w:t>
      </w:r>
      <w:r>
        <w:rPr>
          <w:rFonts w:ascii="Times New Roman" w:hAnsi="Times New Roman" w:cs="Times New Roman"/>
          <w:sz w:val="28"/>
          <w:szCs w:val="28"/>
        </w:rPr>
        <w:t xml:space="preserve">венное письмо, выразив глубокую                           </w:t>
      </w:r>
      <w:r w:rsidRPr="006A47F6">
        <w:rPr>
          <w:rFonts w:ascii="Times New Roman" w:hAnsi="Times New Roman" w:cs="Times New Roman"/>
          <w:sz w:val="28"/>
          <w:szCs w:val="28"/>
        </w:rPr>
        <w:t>признательность и гордость за</w:t>
      </w:r>
      <w:r>
        <w:rPr>
          <w:rFonts w:ascii="Times New Roman" w:hAnsi="Times New Roman" w:cs="Times New Roman"/>
          <w:sz w:val="28"/>
          <w:szCs w:val="28"/>
        </w:rPr>
        <w:t xml:space="preserve"> его мужество и пример для всех </w:t>
      </w:r>
      <w:r w:rsidRPr="006A47F6">
        <w:rPr>
          <w:rFonts w:ascii="Times New Roman" w:hAnsi="Times New Roman" w:cs="Times New Roman"/>
          <w:sz w:val="28"/>
          <w:szCs w:val="28"/>
        </w:rPr>
        <w:t>учеников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0FC0" w:rsidRDefault="006A47F6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6A47F6">
        <w:rPr>
          <w:rFonts w:ascii="Times New Roman" w:hAnsi="Times New Roman" w:cs="Times New Roman"/>
          <w:sz w:val="28"/>
          <w:szCs w:val="28"/>
        </w:rPr>
        <w:t xml:space="preserve">оревнования по пионерболу, посвящённые памяти полного кавалера Ордена Славы </w:t>
      </w:r>
      <w:proofErr w:type="spellStart"/>
      <w:r w:rsidRPr="006A47F6">
        <w:rPr>
          <w:rFonts w:ascii="Times New Roman" w:hAnsi="Times New Roman" w:cs="Times New Roman"/>
          <w:sz w:val="28"/>
          <w:szCs w:val="28"/>
        </w:rPr>
        <w:t>Аббяса</w:t>
      </w:r>
      <w:proofErr w:type="spellEnd"/>
      <w:r w:rsidRPr="006A4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7F6">
        <w:rPr>
          <w:rFonts w:ascii="Times New Roman" w:hAnsi="Times New Roman" w:cs="Times New Roman"/>
          <w:sz w:val="28"/>
          <w:szCs w:val="28"/>
        </w:rPr>
        <w:t>Халилулловича</w:t>
      </w:r>
      <w:proofErr w:type="spellEnd"/>
      <w:r w:rsidRPr="006A47F6">
        <w:rPr>
          <w:rFonts w:ascii="Times New Roman" w:hAnsi="Times New Roman" w:cs="Times New Roman"/>
          <w:sz w:val="28"/>
          <w:szCs w:val="28"/>
        </w:rPr>
        <w:t xml:space="preserve"> Измайлова.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7F6">
        <w:rPr>
          <w:rFonts w:ascii="Times New Roman" w:hAnsi="Times New Roman" w:cs="Times New Roman"/>
          <w:sz w:val="28"/>
          <w:szCs w:val="28"/>
        </w:rPr>
        <w:t>В итоге первое место завоевал отряд «Динамит» — поздравляем ребят с заслуженной победой!</w:t>
      </w:r>
    </w:p>
    <w:p w:rsidR="006A47F6" w:rsidRDefault="006A47F6" w:rsidP="00420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Л.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начальник ДОЛ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Дружляндия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A47F6" w:rsidRDefault="006A47F6" w:rsidP="00420FC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A47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91790" cy="2168843"/>
            <wp:effectExtent l="0" t="0" r="3810" b="3175"/>
            <wp:docPr id="10" name="Рисунок 10" descr="C:\Users\Луиза Равилевна\Desktop\cisux1zULKJN_OoLcA5zz1nRh0LoZ0HmUOkohA-QfZ71Q2cyTCzB7hoassGXrHLD73mDHPjWxx49Je-XHYbU8V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уиза Равилевна\Desktop\cisux1zULKJN_OoLcA5zz1nRh0LoZ0HmUOkohA-QfZ71Q2cyTCzB7hoassGXrHLD73mDHPjWxx49Je-XHYbU8Vz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33" cy="21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6A4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3220" cy="2177415"/>
            <wp:effectExtent l="0" t="0" r="0" b="0"/>
            <wp:docPr id="11" name="Рисунок 11" descr="C:\Users\Луиза Равилевна\Desktop\iZA9lftlMAp9p0DQkyFoEQAxBcU5Ppvvd_yoVIbT6Nzm9uBW3o2l_4HFXTAgFwjGIY9BuyF7RY_fNCeJeYpYPI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Луиза Равилевна\Desktop\iZA9lftlMAp9p0DQkyFoEQAxBcU5Ppvvd_yoVIbT6Nzm9uBW3o2l_4HFXTAgFwjGIY9BuyF7RY_fNCeJeYpYPIZ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992" cy="21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7F6" w:rsidRDefault="00C15957" w:rsidP="00420FC0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159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9940" cy="2501617"/>
            <wp:effectExtent l="0" t="0" r="3810" b="0"/>
            <wp:docPr id="14" name="Рисунок 14" descr="C:\Users\Луиза Равилевна\Desktop\OxtG1AETT0H07s0F8QpXNKbLg_f8IXDR-b4UBmj0xctkJM-4AGfD9D_INZCQmbwLDpOt2rrRvqjm34tCvg5xrv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Луиза Равилевна\Desktop\OxtG1AETT0H07s0F8QpXNKbLg_f8IXDR-b4UBmj0xctkJM-4AGfD9D_INZCQmbwLDpOt2rrRvqjm34tCvg5xrvt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594" cy="250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A47F6" w:rsidRPr="006A4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5960" cy="2621280"/>
            <wp:effectExtent l="0" t="0" r="0" b="7620"/>
            <wp:docPr id="12" name="Рисунок 12" descr="C:\Users\Луиза Равилевна\Desktop\l3K5HYQWiD1ef-SwyWnCwdLWRStcflfJRBxGAphSq56Tq0v79cIugqBvP3CX-WWulnMdAS7WGpg3KSiDd5op6N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Луиза Равилевна\Desktop\l3K5HYQWiD1ef-SwyWnCwdLWRStcflfJRBxGAphSq56Tq0v79cIugqBvP3CX-WWulnMdAS7WGpg3KSiDd5op6N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070" cy="262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7F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6A47F6" w:rsidRPr="006A47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8440" cy="2339909"/>
            <wp:effectExtent l="0" t="0" r="3810" b="3810"/>
            <wp:docPr id="13" name="Рисунок 13" descr="C:\Users\Луиза Равилевна\Desktop\fUf-Nk-V-_2BMstnYN6pDF3eUUdUqOi9A--TKPeOagqiPuxehnHjT0at_ORDbyMPzh_nDJDguL4WLW5LiM4J3-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Луиза Равилевна\Desktop\fUf-Nk-V-_2BMstnYN6pDF3eUUdUqOi9A--TKPeOagqiPuxehnHjT0at_ORDbyMPzh_nDJDguL4WLW5LiM4J3-C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3" t="17339" r="17132"/>
                    <a:stretch/>
                  </pic:blipFill>
                  <pic:spPr bwMode="auto">
                    <a:xfrm>
                      <a:off x="0" y="0"/>
                      <a:ext cx="2807620" cy="238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C159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146D4F" wp14:editId="4BB22CEA">
            <wp:extent cx="2781300" cy="2362200"/>
            <wp:effectExtent l="0" t="0" r="0" b="0"/>
            <wp:docPr id="15" name="Рисунок 15" descr="C:\Users\Луиза Равилевна\Desktop\mtfvzkIl1QQUcnuVkkku_BejElWzzxHEtqakO_iPDvuVuLHbYQ6LmZ_RDHBcJG1DdJ_Obj2Z6_Xffxhe_WMlMy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Луиза Равилевна\Desktop\mtfvzkIl1QQUcnuVkkku_BejElWzzxHEtqakO_iPDvuVuLHbYQ6LmZ_RDHBcJG1DdJ_Obj2Z6_Xffxhe_WMlMy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13" cy="236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957" w:rsidRPr="00420FC0" w:rsidRDefault="00C15957" w:rsidP="00420F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15957" w:rsidRPr="00420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0"/>
    <w:rsid w:val="00064AF6"/>
    <w:rsid w:val="00420FC0"/>
    <w:rsid w:val="00506BE7"/>
    <w:rsid w:val="006A47F6"/>
    <w:rsid w:val="00C1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64002-8015-41DC-A518-AE4D85B3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2025-06-23T09:28:00Z</dcterms:created>
  <dcterms:modified xsi:type="dcterms:W3CDTF">2025-06-23T11:14:00Z</dcterms:modified>
</cp:coreProperties>
</file>