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4FC" w:rsidRPr="00AE14FC" w:rsidRDefault="00AE14FC" w:rsidP="00432DED">
      <w:pPr>
        <w:shd w:val="clear" w:color="auto" w:fill="FFFFFF"/>
        <w:spacing w:after="150" w:line="240" w:lineRule="auto"/>
        <w:jc w:val="center"/>
        <w:outlineLvl w:val="0"/>
        <w:rPr>
          <w:rFonts w:ascii="Times New Roman" w:eastAsia="Times New Roman" w:hAnsi="Times New Roman" w:cs="Times New Roman"/>
          <w:b/>
          <w:bCs/>
          <w:kern w:val="36"/>
          <w:sz w:val="28"/>
          <w:szCs w:val="28"/>
          <w:lang w:eastAsia="ru-RU"/>
        </w:rPr>
      </w:pPr>
      <w:r w:rsidRPr="00AE14FC">
        <w:rPr>
          <w:rFonts w:ascii="Times New Roman" w:eastAsia="Times New Roman" w:hAnsi="Times New Roman" w:cs="Times New Roman"/>
          <w:b/>
          <w:bCs/>
          <w:kern w:val="36"/>
          <w:sz w:val="28"/>
          <w:szCs w:val="28"/>
          <w:lang w:eastAsia="ru-RU"/>
        </w:rPr>
        <w:t>Встреча обучающихся школы с сотрудниками ДПС</w:t>
      </w:r>
    </w:p>
    <w:p w:rsidR="00AE14FC" w:rsidRDefault="00F17CD1" w:rsidP="00F17CD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AE14FC">
        <w:rPr>
          <w:rFonts w:ascii="Times New Roman" w:eastAsia="Times New Roman" w:hAnsi="Times New Roman" w:cs="Times New Roman"/>
          <w:color w:val="000000"/>
          <w:sz w:val="28"/>
          <w:szCs w:val="28"/>
          <w:lang w:eastAsia="ru-RU"/>
        </w:rPr>
        <w:t xml:space="preserve"> мая </w:t>
      </w:r>
      <w:r w:rsidR="00AE14FC" w:rsidRPr="00AE14FC">
        <w:rPr>
          <w:rFonts w:ascii="Times New Roman" w:eastAsia="Times New Roman" w:hAnsi="Times New Roman" w:cs="Times New Roman"/>
          <w:color w:val="000000"/>
          <w:sz w:val="28"/>
          <w:szCs w:val="28"/>
          <w:lang w:eastAsia="ru-RU"/>
        </w:rPr>
        <w:t xml:space="preserve">в МБОУ </w:t>
      </w:r>
      <w:r w:rsidR="00AE14FC">
        <w:rPr>
          <w:rFonts w:ascii="Times New Roman" w:eastAsia="Times New Roman" w:hAnsi="Times New Roman" w:cs="Times New Roman"/>
          <w:color w:val="000000"/>
          <w:sz w:val="28"/>
          <w:szCs w:val="28"/>
          <w:lang w:eastAsia="ru-RU"/>
        </w:rPr>
        <w:t xml:space="preserve">СОШ </w:t>
      </w:r>
      <w:proofErr w:type="spellStart"/>
      <w:r w:rsidR="00AE14FC">
        <w:rPr>
          <w:rFonts w:ascii="Times New Roman" w:eastAsia="Times New Roman" w:hAnsi="Times New Roman" w:cs="Times New Roman"/>
          <w:color w:val="000000"/>
          <w:sz w:val="28"/>
          <w:szCs w:val="28"/>
          <w:lang w:eastAsia="ru-RU"/>
        </w:rPr>
        <w:t>с.Большой</w:t>
      </w:r>
      <w:proofErr w:type="spellEnd"/>
      <w:r w:rsidR="00AE14FC">
        <w:rPr>
          <w:rFonts w:ascii="Times New Roman" w:eastAsia="Times New Roman" w:hAnsi="Times New Roman" w:cs="Times New Roman"/>
          <w:color w:val="000000"/>
          <w:sz w:val="28"/>
          <w:szCs w:val="28"/>
          <w:lang w:eastAsia="ru-RU"/>
        </w:rPr>
        <w:t xml:space="preserve"> </w:t>
      </w:r>
      <w:proofErr w:type="spellStart"/>
      <w:r w:rsidR="00AE14FC">
        <w:rPr>
          <w:rFonts w:ascii="Times New Roman" w:eastAsia="Times New Roman" w:hAnsi="Times New Roman" w:cs="Times New Roman"/>
          <w:color w:val="000000"/>
          <w:sz w:val="28"/>
          <w:szCs w:val="28"/>
          <w:lang w:eastAsia="ru-RU"/>
        </w:rPr>
        <w:t>Труев</w:t>
      </w:r>
      <w:proofErr w:type="spellEnd"/>
      <w:r w:rsidR="00AE14FC">
        <w:rPr>
          <w:rFonts w:ascii="Times New Roman" w:eastAsia="Times New Roman" w:hAnsi="Times New Roman" w:cs="Times New Roman"/>
          <w:color w:val="000000"/>
          <w:sz w:val="28"/>
          <w:szCs w:val="28"/>
          <w:lang w:eastAsia="ru-RU"/>
        </w:rPr>
        <w:t xml:space="preserve"> </w:t>
      </w:r>
      <w:r w:rsidR="00AE14FC" w:rsidRPr="00AE14FC">
        <w:rPr>
          <w:rFonts w:ascii="Times New Roman" w:eastAsia="Times New Roman" w:hAnsi="Times New Roman" w:cs="Times New Roman"/>
          <w:color w:val="000000"/>
          <w:sz w:val="28"/>
          <w:szCs w:val="28"/>
          <w:lang w:eastAsia="ru-RU"/>
        </w:rPr>
        <w:t xml:space="preserve">состоялась встреча обучающихся </w:t>
      </w:r>
      <w:r w:rsidR="004A5EF2">
        <w:rPr>
          <w:rFonts w:ascii="Times New Roman" w:eastAsia="Times New Roman" w:hAnsi="Times New Roman" w:cs="Times New Roman"/>
          <w:color w:val="000000"/>
          <w:sz w:val="28"/>
          <w:szCs w:val="28"/>
          <w:lang w:eastAsia="ru-RU"/>
        </w:rPr>
        <w:t xml:space="preserve">6-10 классов </w:t>
      </w:r>
      <w:r w:rsidR="00AE14FC" w:rsidRPr="00AE14FC">
        <w:rPr>
          <w:rFonts w:ascii="Times New Roman" w:eastAsia="Times New Roman" w:hAnsi="Times New Roman" w:cs="Times New Roman"/>
          <w:color w:val="000000"/>
          <w:sz w:val="28"/>
          <w:szCs w:val="28"/>
          <w:lang w:eastAsia="ru-RU"/>
        </w:rPr>
        <w:t xml:space="preserve">со старшим инспектором ДПС </w:t>
      </w:r>
      <w:r w:rsidR="00D1139F" w:rsidRPr="00D1139F">
        <w:rPr>
          <w:rFonts w:ascii="Times New Roman" w:eastAsia="Times New Roman" w:hAnsi="Times New Roman" w:cs="Times New Roman"/>
          <w:color w:val="000000"/>
          <w:sz w:val="28"/>
          <w:szCs w:val="28"/>
          <w:lang w:eastAsia="ru-RU"/>
        </w:rPr>
        <w:t xml:space="preserve">отделения Госавтоинспекции ОМВД России по Кузнецкому району </w:t>
      </w:r>
      <w:r w:rsidR="00AE14FC" w:rsidRPr="00AE14FC">
        <w:rPr>
          <w:rFonts w:ascii="Times New Roman" w:eastAsia="Times New Roman" w:hAnsi="Times New Roman" w:cs="Times New Roman"/>
          <w:color w:val="000000"/>
          <w:sz w:val="28"/>
          <w:szCs w:val="28"/>
          <w:lang w:eastAsia="ru-RU"/>
        </w:rPr>
        <w:t xml:space="preserve">старшим лейтенантом </w:t>
      </w:r>
      <w:r w:rsidR="004A5EF2">
        <w:rPr>
          <w:rFonts w:ascii="Times New Roman" w:eastAsia="Times New Roman" w:hAnsi="Times New Roman" w:cs="Times New Roman"/>
          <w:color w:val="000000"/>
          <w:sz w:val="28"/>
          <w:szCs w:val="28"/>
          <w:lang w:eastAsia="ru-RU"/>
        </w:rPr>
        <w:t xml:space="preserve">полиции </w:t>
      </w:r>
      <w:r w:rsidR="00432DED" w:rsidRPr="00432DED">
        <w:rPr>
          <w:rFonts w:ascii="Times New Roman" w:eastAsia="Times New Roman" w:hAnsi="Times New Roman" w:cs="Times New Roman"/>
          <w:color w:val="000000"/>
          <w:sz w:val="28"/>
          <w:szCs w:val="28"/>
          <w:lang w:eastAsia="ru-RU"/>
        </w:rPr>
        <w:t>Измаилов</w:t>
      </w:r>
      <w:r w:rsidR="00432DED">
        <w:rPr>
          <w:rFonts w:ascii="Times New Roman" w:eastAsia="Times New Roman" w:hAnsi="Times New Roman" w:cs="Times New Roman"/>
          <w:color w:val="000000"/>
          <w:sz w:val="28"/>
          <w:szCs w:val="28"/>
          <w:lang w:eastAsia="ru-RU"/>
        </w:rPr>
        <w:t>ым</w:t>
      </w:r>
      <w:r w:rsidR="004A5EF2">
        <w:rPr>
          <w:rFonts w:ascii="Times New Roman" w:eastAsia="Times New Roman" w:hAnsi="Times New Roman" w:cs="Times New Roman"/>
          <w:color w:val="000000"/>
          <w:sz w:val="28"/>
          <w:szCs w:val="28"/>
          <w:lang w:eastAsia="ru-RU"/>
        </w:rPr>
        <w:t xml:space="preserve"> С.С. </w:t>
      </w:r>
      <w:r w:rsidR="00432DED">
        <w:rPr>
          <w:rFonts w:ascii="Times New Roman" w:eastAsia="Times New Roman" w:hAnsi="Times New Roman" w:cs="Times New Roman"/>
          <w:color w:val="000000"/>
          <w:sz w:val="28"/>
          <w:szCs w:val="28"/>
          <w:lang w:eastAsia="ru-RU"/>
        </w:rPr>
        <w:t xml:space="preserve">и </w:t>
      </w:r>
      <w:r w:rsidR="00432DED" w:rsidRPr="00432DED">
        <w:rPr>
          <w:rFonts w:ascii="Times New Roman" w:eastAsia="Times New Roman" w:hAnsi="Times New Roman" w:cs="Times New Roman"/>
          <w:color w:val="000000"/>
          <w:sz w:val="28"/>
          <w:szCs w:val="28"/>
          <w:lang w:eastAsia="ru-RU"/>
        </w:rPr>
        <w:t xml:space="preserve"> </w:t>
      </w:r>
      <w:r w:rsidR="00AE14FC" w:rsidRPr="00AE14FC">
        <w:rPr>
          <w:rFonts w:ascii="Times New Roman" w:eastAsia="Times New Roman" w:hAnsi="Times New Roman" w:cs="Times New Roman"/>
          <w:color w:val="000000"/>
          <w:sz w:val="28"/>
          <w:szCs w:val="28"/>
          <w:lang w:eastAsia="ru-RU"/>
        </w:rPr>
        <w:t xml:space="preserve"> инспектором ДПС </w:t>
      </w:r>
      <w:r w:rsidR="00D1139F" w:rsidRPr="00D1139F">
        <w:rPr>
          <w:rFonts w:ascii="Times New Roman" w:eastAsia="Times New Roman" w:hAnsi="Times New Roman" w:cs="Times New Roman"/>
          <w:color w:val="000000"/>
          <w:sz w:val="28"/>
          <w:szCs w:val="28"/>
          <w:lang w:eastAsia="ru-RU"/>
        </w:rPr>
        <w:t xml:space="preserve">отделения Госавтоинспекции ОМВД России по Кузнецкому району </w:t>
      </w:r>
      <w:r w:rsidR="00AE14FC" w:rsidRPr="00AE14FC">
        <w:rPr>
          <w:rFonts w:ascii="Times New Roman" w:eastAsia="Times New Roman" w:hAnsi="Times New Roman" w:cs="Times New Roman"/>
          <w:color w:val="000000"/>
          <w:sz w:val="28"/>
          <w:szCs w:val="28"/>
          <w:lang w:eastAsia="ru-RU"/>
        </w:rPr>
        <w:t>лейтенантом</w:t>
      </w:r>
      <w:r w:rsidR="00432DED">
        <w:rPr>
          <w:rFonts w:ascii="Times New Roman" w:eastAsia="Times New Roman" w:hAnsi="Times New Roman" w:cs="Times New Roman"/>
          <w:color w:val="000000"/>
          <w:sz w:val="28"/>
          <w:szCs w:val="28"/>
          <w:lang w:eastAsia="ru-RU"/>
        </w:rPr>
        <w:t xml:space="preserve"> </w:t>
      </w:r>
      <w:proofErr w:type="spellStart"/>
      <w:r w:rsidR="00041C5E">
        <w:rPr>
          <w:rFonts w:ascii="Times New Roman" w:eastAsia="Times New Roman" w:hAnsi="Times New Roman" w:cs="Times New Roman"/>
          <w:color w:val="000000"/>
          <w:sz w:val="28"/>
          <w:szCs w:val="28"/>
          <w:lang w:eastAsia="ru-RU"/>
        </w:rPr>
        <w:t>Прошкиным</w:t>
      </w:r>
      <w:proofErr w:type="spellEnd"/>
      <w:r w:rsidR="00041C5E">
        <w:rPr>
          <w:rFonts w:ascii="Times New Roman" w:eastAsia="Times New Roman" w:hAnsi="Times New Roman" w:cs="Times New Roman"/>
          <w:color w:val="000000"/>
          <w:sz w:val="28"/>
          <w:szCs w:val="28"/>
          <w:lang w:eastAsia="ru-RU"/>
        </w:rPr>
        <w:t xml:space="preserve"> Н.В.</w:t>
      </w:r>
      <w:r w:rsidR="00AE14FC" w:rsidRPr="00AE14FC">
        <w:rPr>
          <w:rFonts w:ascii="Times New Roman" w:eastAsia="Times New Roman" w:hAnsi="Times New Roman" w:cs="Times New Roman"/>
          <w:color w:val="000000"/>
          <w:sz w:val="28"/>
          <w:szCs w:val="28"/>
          <w:lang w:eastAsia="ru-RU"/>
        </w:rPr>
        <w:t>, которые провели профилактическую беседу, направленную на предотвращение детского дорожно-транспортного травматизма.</w:t>
      </w:r>
    </w:p>
    <w:p w:rsidR="00AE14FC" w:rsidRPr="00AE14FC" w:rsidRDefault="00AE14FC" w:rsidP="00F17CD1">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AE14FC">
        <w:rPr>
          <w:rFonts w:ascii="Times New Roman" w:eastAsia="Times New Roman" w:hAnsi="Times New Roman" w:cs="Times New Roman"/>
          <w:color w:val="000000"/>
          <w:sz w:val="28"/>
          <w:szCs w:val="28"/>
          <w:lang w:eastAsia="ru-RU"/>
        </w:rPr>
        <w:t>   Сотрудники ДПС ознакомили школьников со статистикой ДТП с участием детей и обозначили основные причины дорожно-транспортных происшествий. К сожалению, многие дети, являясь пешеходами, нарушают правила дорожного движения, не пользуются специальными местами для перехода проезжей части, двигаются по дороге при наличии тротуара или переходят дорогу на запрещающий сигнал светофора, управляют транспортными средствами, не имея водительских прав.</w:t>
      </w:r>
      <w:r w:rsidRPr="00AE14FC">
        <w:rPr>
          <w:rFonts w:ascii="Times New Roman" w:eastAsia="Times New Roman" w:hAnsi="Times New Roman" w:cs="Times New Roman"/>
          <w:color w:val="000000"/>
          <w:sz w:val="28"/>
          <w:szCs w:val="28"/>
          <w:lang w:eastAsia="ru-RU"/>
        </w:rPr>
        <w:br/>
        <w:t xml:space="preserve">      В ходе встречи </w:t>
      </w:r>
      <w:r w:rsidR="00F17CD1">
        <w:rPr>
          <w:rFonts w:ascii="Times New Roman" w:eastAsia="Times New Roman" w:hAnsi="Times New Roman" w:cs="Times New Roman"/>
          <w:color w:val="000000"/>
          <w:sz w:val="28"/>
          <w:szCs w:val="28"/>
          <w:lang w:eastAsia="ru-RU"/>
        </w:rPr>
        <w:t xml:space="preserve">сотрудники полиции </w:t>
      </w:r>
      <w:r w:rsidRPr="00AE14FC">
        <w:rPr>
          <w:rFonts w:ascii="Times New Roman" w:eastAsia="Times New Roman" w:hAnsi="Times New Roman" w:cs="Times New Roman"/>
          <w:color w:val="000000"/>
          <w:sz w:val="28"/>
          <w:szCs w:val="28"/>
          <w:lang w:eastAsia="ru-RU"/>
        </w:rPr>
        <w:t>рассказали обучающимся о том, как правильно вести себя на дорогах, пешеходных переходах и в общественном транспорте, рассказали о детских удерживающих устройствах для автотранспорта и необходимости их использования, а так же о необходимости использования светоотражающих элементов в тёмное время суток.</w:t>
      </w:r>
    </w:p>
    <w:p w:rsidR="00AE14FC" w:rsidRDefault="00AE14FC" w:rsidP="00F17CD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14FC">
        <w:rPr>
          <w:rFonts w:ascii="Times New Roman" w:eastAsia="Times New Roman" w:hAnsi="Times New Roman" w:cs="Times New Roman"/>
          <w:color w:val="000000"/>
          <w:sz w:val="28"/>
          <w:szCs w:val="28"/>
          <w:lang w:eastAsia="ru-RU"/>
        </w:rPr>
        <w:t>     </w:t>
      </w:r>
      <w:r w:rsidR="00F17CD1">
        <w:rPr>
          <w:rFonts w:ascii="Times New Roman" w:eastAsia="Times New Roman" w:hAnsi="Times New Roman" w:cs="Times New Roman"/>
          <w:color w:val="000000"/>
          <w:sz w:val="28"/>
          <w:szCs w:val="28"/>
          <w:lang w:eastAsia="ru-RU"/>
        </w:rPr>
        <w:t xml:space="preserve">Сотрудники полиции </w:t>
      </w:r>
      <w:r w:rsidRPr="00AE14FC">
        <w:rPr>
          <w:rFonts w:ascii="Times New Roman" w:eastAsia="Times New Roman" w:hAnsi="Times New Roman" w:cs="Times New Roman"/>
          <w:color w:val="000000"/>
          <w:sz w:val="28"/>
          <w:szCs w:val="28"/>
          <w:lang w:eastAsia="ru-RU"/>
        </w:rPr>
        <w:t>отметил</w:t>
      </w:r>
      <w:r w:rsidR="00F17CD1">
        <w:rPr>
          <w:rFonts w:ascii="Times New Roman" w:eastAsia="Times New Roman" w:hAnsi="Times New Roman" w:cs="Times New Roman"/>
          <w:color w:val="000000"/>
          <w:sz w:val="28"/>
          <w:szCs w:val="28"/>
          <w:lang w:eastAsia="ru-RU"/>
        </w:rPr>
        <w:t>и</w:t>
      </w:r>
      <w:r w:rsidRPr="00AE14FC">
        <w:rPr>
          <w:rFonts w:ascii="Times New Roman" w:eastAsia="Times New Roman" w:hAnsi="Times New Roman" w:cs="Times New Roman"/>
          <w:color w:val="000000"/>
          <w:sz w:val="28"/>
          <w:szCs w:val="28"/>
          <w:lang w:eastAsia="ru-RU"/>
        </w:rPr>
        <w:t>, что использование наушников с музыкой и мобильного телефона недопустимо при переходе проезжей части дороги. Сотрудники ДПС напомнили, что мотоциклы, скутеры и мопеды являются одними из наиболее незащищенных транспортных средств, и управлять ими разрешено только с 16 лет, получив водительское удостоверение. В конце встречи инспекторы ДПС пожелали детям быть осторожными на дороге, что позволит снизить дорожно-транспортный травматизм, сохранить и свою жизнь</w:t>
      </w:r>
      <w:r w:rsidR="00F17CD1">
        <w:rPr>
          <w:rFonts w:ascii="Times New Roman" w:eastAsia="Times New Roman" w:hAnsi="Times New Roman" w:cs="Times New Roman"/>
          <w:color w:val="000000"/>
          <w:sz w:val="28"/>
          <w:szCs w:val="28"/>
          <w:lang w:eastAsia="ru-RU"/>
        </w:rPr>
        <w:t xml:space="preserve">, </w:t>
      </w:r>
      <w:r w:rsidRPr="00AE14FC">
        <w:rPr>
          <w:rFonts w:ascii="Times New Roman" w:eastAsia="Times New Roman" w:hAnsi="Times New Roman" w:cs="Times New Roman"/>
          <w:color w:val="000000"/>
          <w:sz w:val="28"/>
          <w:szCs w:val="28"/>
          <w:lang w:eastAsia="ru-RU"/>
        </w:rPr>
        <w:t>и жизни других участников движения.</w:t>
      </w:r>
    </w:p>
    <w:p w:rsidR="00F17CD1" w:rsidRDefault="00F17CD1" w:rsidP="00F17CD1">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Измаилова Т.Р., ответственная за ВР</w:t>
      </w:r>
    </w:p>
    <w:p w:rsidR="00432DED" w:rsidRPr="00AE14FC" w:rsidRDefault="00432DED" w:rsidP="00F17CD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32DED" w:rsidRDefault="00432DED">
      <w:r w:rsidRPr="00432DED">
        <w:rPr>
          <w:noProof/>
          <w:lang w:eastAsia="ru-RU"/>
        </w:rPr>
        <w:drawing>
          <wp:inline distT="0" distB="0" distL="0" distR="0">
            <wp:extent cx="3284363" cy="1848139"/>
            <wp:effectExtent l="0" t="0" r="0" b="0"/>
            <wp:docPr id="2" name="Рисунок 2" descr="C:\Users\79273\AppData\Local\Packages\5319275A.WhatsAppDesktop_cv1g1gvanyjgm\TempState\42510504A4504EE5BCBF5D3C9173104B\Изображение WhatsApp 2025-05-19 в 11.00.02_78ac4a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273\AppData\Local\Packages\5319275A.WhatsAppDesktop_cv1g1gvanyjgm\TempState\42510504A4504EE5BCBF5D3C9173104B\Изображение WhatsApp 2025-05-19 в 11.00.02_78ac4a7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14572" cy="1865138"/>
                    </a:xfrm>
                    <a:prstGeom prst="rect">
                      <a:avLst/>
                    </a:prstGeom>
                    <a:noFill/>
                    <a:ln>
                      <a:noFill/>
                    </a:ln>
                  </pic:spPr>
                </pic:pic>
              </a:graphicData>
            </a:graphic>
          </wp:inline>
        </w:drawing>
      </w:r>
      <w:r>
        <w:t xml:space="preserve">  </w:t>
      </w:r>
      <w:r w:rsidRPr="00432DED">
        <w:rPr>
          <w:noProof/>
          <w:lang w:eastAsia="ru-RU"/>
        </w:rPr>
        <w:drawing>
          <wp:inline distT="0" distB="0" distL="0" distR="0">
            <wp:extent cx="3269673" cy="1839872"/>
            <wp:effectExtent l="0" t="0" r="6985" b="8255"/>
            <wp:docPr id="4" name="Рисунок 4" descr="C:\Users\79273\AppData\Local\Packages\5319275A.WhatsAppDesktop_cv1g1gvanyjgm\TempState\8A06615D4ABACFF23BB8CDE6C87E911C\Изображение WhatsApp 2025-05-19 в 11.00.00_6d1951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9273\AppData\Local\Packages\5319275A.WhatsAppDesktop_cv1g1gvanyjgm\TempState\8A06615D4ABACFF23BB8CDE6C87E911C\Изображение WhatsApp 2025-05-19 в 11.00.00_6d1951e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3344" cy="1853192"/>
                    </a:xfrm>
                    <a:prstGeom prst="rect">
                      <a:avLst/>
                    </a:prstGeom>
                    <a:noFill/>
                    <a:ln>
                      <a:noFill/>
                    </a:ln>
                  </pic:spPr>
                </pic:pic>
              </a:graphicData>
            </a:graphic>
          </wp:inline>
        </w:drawing>
      </w:r>
    </w:p>
    <w:p w:rsidR="008B700D" w:rsidRDefault="008B700D" w:rsidP="008B700D">
      <w:pPr>
        <w:jc w:val="center"/>
      </w:pPr>
      <w:r w:rsidRPr="008B700D">
        <w:rPr>
          <w:noProof/>
          <w:lang w:eastAsia="ru-RU"/>
        </w:rPr>
        <w:drawing>
          <wp:inline distT="0" distB="0" distL="0" distR="0">
            <wp:extent cx="2966720" cy="2117090"/>
            <wp:effectExtent l="0" t="0" r="5080" b="0"/>
            <wp:docPr id="6" name="Рисунок 6" descr="C:\Users\79273\AppData\Local\Packages\5319275A.WhatsAppDesktop_cv1g1gvanyjgm\TempState\906EDDF5780C593EB85198D063790F7C\Изображение WhatsApp 2025-05-19 в 11.35.52_fe48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9273\AppData\Local\Packages\5319275A.WhatsAppDesktop_cv1g1gvanyjgm\TempState\906EDDF5780C593EB85198D063790F7C\Изображение WhatsApp 2025-05-19 в 11.35.52_fe48e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8592" cy="2125562"/>
                    </a:xfrm>
                    <a:prstGeom prst="rect">
                      <a:avLst/>
                    </a:prstGeom>
                    <a:noFill/>
                    <a:ln>
                      <a:noFill/>
                    </a:ln>
                  </pic:spPr>
                </pic:pic>
              </a:graphicData>
            </a:graphic>
          </wp:inline>
        </w:drawing>
      </w:r>
      <w:r>
        <w:t xml:space="preserve"> </w:t>
      </w:r>
      <w:r w:rsidRPr="008B700D">
        <w:rPr>
          <w:noProof/>
          <w:lang w:eastAsia="ru-RU"/>
        </w:rPr>
        <w:drawing>
          <wp:inline distT="0" distB="0" distL="0" distR="0">
            <wp:extent cx="3034746" cy="2165350"/>
            <wp:effectExtent l="0" t="0" r="0" b="6350"/>
            <wp:docPr id="7" name="Рисунок 7" descr="C:\Users\79273\AppData\Local\Packages\5319275A.WhatsAppDesktop_cv1g1gvanyjgm\TempState\7308274B80C4B847EEB5CC471AB9C47D\Изображение WhatsApp 2025-05-19 в 11.35.53_1e891e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9273\AppData\Local\Packages\5319275A.WhatsAppDesktop_cv1g1gvanyjgm\TempState\7308274B80C4B847EEB5CC471AB9C47D\Изображение WhatsApp 2025-05-19 в 11.35.53_1e891ec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6800" cy="2173951"/>
                    </a:xfrm>
                    <a:prstGeom prst="rect">
                      <a:avLst/>
                    </a:prstGeom>
                    <a:noFill/>
                    <a:ln>
                      <a:noFill/>
                    </a:ln>
                  </pic:spPr>
                </pic:pic>
              </a:graphicData>
            </a:graphic>
          </wp:inline>
        </w:drawing>
      </w:r>
      <w:bookmarkStart w:id="0" w:name="_GoBack"/>
      <w:bookmarkEnd w:id="0"/>
    </w:p>
    <w:p w:rsidR="00432DED" w:rsidRDefault="00432DED">
      <w:r w:rsidRPr="00432DED">
        <w:rPr>
          <w:noProof/>
          <w:lang w:eastAsia="ru-RU"/>
        </w:rPr>
        <w:lastRenderedPageBreak/>
        <w:drawing>
          <wp:inline distT="0" distB="0" distL="0" distR="0">
            <wp:extent cx="3315549" cy="1865688"/>
            <wp:effectExtent l="0" t="0" r="0" b="1270"/>
            <wp:docPr id="3" name="Рисунок 3" descr="C:\Users\79273\AppData\Local\Packages\5319275A.WhatsAppDesktop_cv1g1gvanyjgm\TempState\1D89489EF93142F71AD9A0CD7CBA45D1\Изображение WhatsApp 2025-05-19 в 11.00.03_9c4adb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9273\AppData\Local\Packages\5319275A.WhatsAppDesktop_cv1g1gvanyjgm\TempState\1D89489EF93142F71AD9A0CD7CBA45D1\Изображение WhatsApp 2025-05-19 в 11.00.03_9c4adb3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4387" cy="1887542"/>
                    </a:xfrm>
                    <a:prstGeom prst="rect">
                      <a:avLst/>
                    </a:prstGeom>
                    <a:noFill/>
                    <a:ln>
                      <a:noFill/>
                    </a:ln>
                  </pic:spPr>
                </pic:pic>
              </a:graphicData>
            </a:graphic>
          </wp:inline>
        </w:drawing>
      </w:r>
      <w:r>
        <w:t xml:space="preserve">  </w:t>
      </w:r>
      <w:r w:rsidRPr="00432DED">
        <w:rPr>
          <w:noProof/>
          <w:lang w:eastAsia="ru-RU"/>
        </w:rPr>
        <w:drawing>
          <wp:inline distT="0" distB="0" distL="0" distR="0">
            <wp:extent cx="3269672" cy="1839872"/>
            <wp:effectExtent l="0" t="0" r="6985" b="8255"/>
            <wp:docPr id="5" name="Рисунок 5" descr="C:\Users\79273\AppData\Local\Packages\5319275A.WhatsAppDesktop_cv1g1gvanyjgm\TempState\BA2F2350FE7C33073EF8B27D720BA36D\Изображение WhatsApp 2025-05-19 в 11.00.05_e7b6ea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9273\AppData\Local\Packages\5319275A.WhatsAppDesktop_cv1g1gvanyjgm\TempState\BA2F2350FE7C33073EF8B27D720BA36D\Изображение WhatsApp 2025-05-19 в 11.00.05_e7b6ea8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1041" cy="1863151"/>
                    </a:xfrm>
                    <a:prstGeom prst="rect">
                      <a:avLst/>
                    </a:prstGeom>
                    <a:noFill/>
                    <a:ln>
                      <a:noFill/>
                    </a:ln>
                  </pic:spPr>
                </pic:pic>
              </a:graphicData>
            </a:graphic>
          </wp:inline>
        </w:drawing>
      </w:r>
    </w:p>
    <w:sectPr w:rsidR="00432DED" w:rsidSect="00AE14FC">
      <w:pgSz w:w="11906" w:h="16838"/>
      <w:pgMar w:top="568"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4FC"/>
    <w:rsid w:val="00041C5E"/>
    <w:rsid w:val="00432DED"/>
    <w:rsid w:val="00444461"/>
    <w:rsid w:val="004A5EF2"/>
    <w:rsid w:val="008B700D"/>
    <w:rsid w:val="00AE14FC"/>
    <w:rsid w:val="00D1139F"/>
    <w:rsid w:val="00F17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75F5"/>
  <w15:chartTrackingRefBased/>
  <w15:docId w15:val="{BEBA2691-5CD0-4C81-8497-55DA5DDC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792040">
      <w:bodyDiv w:val="1"/>
      <w:marLeft w:val="0"/>
      <w:marRight w:val="0"/>
      <w:marTop w:val="0"/>
      <w:marBottom w:val="0"/>
      <w:divBdr>
        <w:top w:val="none" w:sz="0" w:space="0" w:color="auto"/>
        <w:left w:val="none" w:sz="0" w:space="0" w:color="auto"/>
        <w:bottom w:val="none" w:sz="0" w:space="0" w:color="auto"/>
        <w:right w:val="none" w:sz="0" w:space="0" w:color="auto"/>
      </w:divBdr>
      <w:divsChild>
        <w:div w:id="2043627840">
          <w:marLeft w:val="0"/>
          <w:marRight w:val="0"/>
          <w:marTop w:val="0"/>
          <w:marBottom w:val="0"/>
          <w:divBdr>
            <w:top w:val="none" w:sz="0" w:space="0" w:color="auto"/>
            <w:left w:val="none" w:sz="0" w:space="0" w:color="auto"/>
            <w:bottom w:val="none" w:sz="0" w:space="0" w:color="auto"/>
            <w:right w:val="none" w:sz="0" w:space="0" w:color="auto"/>
          </w:divBdr>
          <w:divsChild>
            <w:div w:id="325594149">
              <w:marLeft w:val="0"/>
              <w:marRight w:val="0"/>
              <w:marTop w:val="0"/>
              <w:marBottom w:val="0"/>
              <w:divBdr>
                <w:top w:val="none" w:sz="0" w:space="0" w:color="auto"/>
                <w:left w:val="none" w:sz="0" w:space="0" w:color="auto"/>
                <w:bottom w:val="none" w:sz="0" w:space="0" w:color="auto"/>
                <w:right w:val="none" w:sz="0" w:space="0" w:color="auto"/>
              </w:divBdr>
              <w:divsChild>
                <w:div w:id="40440867">
                  <w:marLeft w:val="0"/>
                  <w:marRight w:val="0"/>
                  <w:marTop w:val="0"/>
                  <w:marBottom w:val="0"/>
                  <w:divBdr>
                    <w:top w:val="none" w:sz="0" w:space="0" w:color="auto"/>
                    <w:left w:val="none" w:sz="0" w:space="0" w:color="auto"/>
                    <w:bottom w:val="none" w:sz="0" w:space="0" w:color="auto"/>
                    <w:right w:val="none" w:sz="0" w:space="0" w:color="auto"/>
                  </w:divBdr>
                </w:div>
              </w:divsChild>
            </w:div>
            <w:div w:id="178668568">
              <w:marLeft w:val="450"/>
              <w:marRight w:val="0"/>
              <w:marTop w:val="0"/>
              <w:marBottom w:val="0"/>
              <w:divBdr>
                <w:top w:val="none" w:sz="0" w:space="0" w:color="auto"/>
                <w:left w:val="none" w:sz="0" w:space="0" w:color="auto"/>
                <w:bottom w:val="none" w:sz="0" w:space="0" w:color="auto"/>
                <w:right w:val="none" w:sz="0" w:space="0" w:color="auto"/>
              </w:divBdr>
            </w:div>
          </w:divsChild>
        </w:div>
        <w:div w:id="1250775050">
          <w:marLeft w:val="0"/>
          <w:marRight w:val="0"/>
          <w:marTop w:val="480"/>
          <w:marBottom w:val="360"/>
          <w:divBdr>
            <w:top w:val="none" w:sz="0" w:space="0" w:color="auto"/>
            <w:left w:val="none" w:sz="0" w:space="0" w:color="auto"/>
            <w:bottom w:val="none" w:sz="0" w:space="0" w:color="auto"/>
            <w:right w:val="none" w:sz="0" w:space="0" w:color="auto"/>
          </w:divBdr>
        </w:div>
        <w:div w:id="824786307">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275</Words>
  <Characters>1573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Талия Измаилова</dc:creator>
  <cp:keywords/>
  <dc:description/>
  <cp:lastModifiedBy>Талия Измаилова</cp:lastModifiedBy>
  <cp:revision>6</cp:revision>
  <dcterms:created xsi:type="dcterms:W3CDTF">2025-05-19T08:04:00Z</dcterms:created>
  <dcterms:modified xsi:type="dcterms:W3CDTF">2025-05-19T08:40:00Z</dcterms:modified>
</cp:coreProperties>
</file>