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C0" w:rsidRDefault="006159C0" w:rsidP="00B44315">
      <w:pPr>
        <w:pStyle w:val="1"/>
      </w:pPr>
      <w:r w:rsidRPr="006159C0"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 wp14:anchorId="72362A5C" wp14:editId="2303F719">
            <wp:simplePos x="0" y="0"/>
            <wp:positionH relativeFrom="column">
              <wp:posOffset>2080260</wp:posOffset>
            </wp:positionH>
            <wp:positionV relativeFrom="paragraph">
              <wp:posOffset>5080635</wp:posOffset>
            </wp:positionV>
            <wp:extent cx="2409825" cy="1806575"/>
            <wp:effectExtent l="152400" t="152400" r="371475" b="365125"/>
            <wp:wrapTight wrapText="bothSides">
              <wp:wrapPolygon edited="0">
                <wp:start x="683" y="-1822"/>
                <wp:lineTo x="-1366" y="-1367"/>
                <wp:lineTo x="-1366" y="22549"/>
                <wp:lineTo x="-512" y="24143"/>
                <wp:lineTo x="1537" y="25282"/>
                <wp:lineTo x="1708" y="25738"/>
                <wp:lineTo x="21685" y="25738"/>
                <wp:lineTo x="21856" y="25282"/>
                <wp:lineTo x="23905" y="24143"/>
                <wp:lineTo x="24759" y="20727"/>
                <wp:lineTo x="24759" y="2278"/>
                <wp:lineTo x="22710" y="-1139"/>
                <wp:lineTo x="22539" y="-1822"/>
                <wp:lineTo x="683" y="-1822"/>
              </wp:wrapPolygon>
            </wp:wrapTight>
            <wp:docPr id="2" name="Рисунок 2" descr="C:\Users\Rafik\Desktop\-1gKmVihPrnVx1HU95_vanDbC-ez2X4Oq_WIbujr70y__SwTV_n5zk4Ne97fX3aPunwdE0bKrLfw5g1ww1vzDB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fik\Desktop\-1gKmVihPrnVx1HU95_vanDbC-ez2X4Oq_WIbujr70y__SwTV_n5zk4Ne97fX3aPunwdE0bKrLfw5g1ww1vzDBK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9C0"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48000" behindDoc="1" locked="0" layoutInCell="1" allowOverlap="1" wp14:anchorId="6A2B2E4E" wp14:editId="159C5755">
            <wp:simplePos x="0" y="0"/>
            <wp:positionH relativeFrom="column">
              <wp:posOffset>5715</wp:posOffset>
            </wp:positionH>
            <wp:positionV relativeFrom="paragraph">
              <wp:posOffset>-5715</wp:posOffset>
            </wp:positionV>
            <wp:extent cx="2817495" cy="1695450"/>
            <wp:effectExtent l="0" t="0" r="1905" b="0"/>
            <wp:wrapTight wrapText="bothSides">
              <wp:wrapPolygon edited="0">
                <wp:start x="0" y="0"/>
                <wp:lineTo x="0" y="21357"/>
                <wp:lineTo x="21469" y="21357"/>
                <wp:lineTo x="21469" y="0"/>
                <wp:lineTo x="0" y="0"/>
              </wp:wrapPolygon>
            </wp:wrapTight>
            <wp:docPr id="1" name="Рисунок 1" descr="C:\Users\Rafik\Desktop\125f6f3b-8245-5d7f-b33c-64c65d7e5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ik\Desktop\125f6f3b-8245-5d7f-b33c-64c65d7e5f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29291" r="14529" b="10628"/>
                    <a:stretch/>
                  </pic:blipFill>
                  <pic:spPr bwMode="auto">
                    <a:xfrm>
                      <a:off x="0" y="0"/>
                      <a:ext cx="281749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711">
        <w:rPr>
          <w:shd w:val="clear" w:color="auto" w:fill="FFFFFF"/>
        </w:rPr>
        <w:t xml:space="preserve">День Народного единства                                          </w:t>
      </w:r>
      <w:r w:rsidR="00B44315">
        <w:rPr>
          <w:shd w:val="clear" w:color="auto" w:fill="FFFFFF"/>
        </w:rPr>
        <w:t>В 3</w:t>
      </w:r>
      <w:r w:rsidRPr="006159C0">
        <w:rPr>
          <w:shd w:val="clear" w:color="auto" w:fill="FFFFFF"/>
        </w:rPr>
        <w:t xml:space="preserve"> классе прошёл классный час, посвященный </w:t>
      </w:r>
      <w:r w:rsidRPr="006159C0">
        <w:rPr>
          <w:i/>
          <w:shd w:val="clear" w:color="auto" w:fill="FFFFFF"/>
        </w:rPr>
        <w:t>Дню народного единства.</w:t>
      </w:r>
      <w:r w:rsidRPr="006159C0">
        <w:rPr>
          <w:shd w:val="clear" w:color="auto" w:fill="FFFFFF"/>
        </w:rPr>
        <w:t xml:space="preserve"> День народного единства – это праздник с богатейшей историей.</w:t>
      </w:r>
      <w:r w:rsidRPr="006159C0">
        <w:br/>
      </w:r>
      <w:r w:rsidRPr="006159C0">
        <w:rPr>
          <w:shd w:val="clear" w:color="auto" w:fill="FFFFFF"/>
        </w:rPr>
        <w:t xml:space="preserve">Ребята узнали об истории праздника, о том, что произошло на Руси более 400 лет назад, как единение помогло русскому народу справиться с коварным врагом, о подвиге Кузьмы Минина и Дмитрия Пожарского, узнали о памятнике, который был поставлен в честь них. Также приняли участие во </w:t>
      </w:r>
      <w:r w:rsidR="00B44315">
        <w:rPr>
          <w:shd w:val="clear" w:color="auto" w:fill="FFFFFF"/>
        </w:rPr>
        <w:t xml:space="preserve"> флешмобе </w:t>
      </w:r>
      <w:r w:rsidRPr="006159C0">
        <w:rPr>
          <w:shd w:val="clear" w:color="auto" w:fill="FFFFFF"/>
        </w:rPr>
        <w:t xml:space="preserve"> «Россия, мы дети твои», вспомнили государственные праздники и даты, когда они празднуются, расширили кругозор с помощью пословиц. Также вспомнили народности, проживающие на территории нашей страны. Закрепили свои знания о государственных символах России – гербе, флаге и гимне, об их великом значении для каждого гражданина.  Рисовали рисунки.</w:t>
      </w:r>
      <w:r w:rsidRPr="006159C0">
        <w:br/>
      </w:r>
      <w:r w:rsidRPr="006159C0">
        <w:rPr>
          <w:shd w:val="clear" w:color="auto" w:fill="FFFFFF"/>
        </w:rPr>
        <w:t>Каждый из ребят понял, что сильна Россия тогда, когда она едина. Именно поэтому в нашей стране есть такой важный праздник – День народного единства.</w:t>
      </w:r>
    </w:p>
    <w:p w:rsidR="006159C0" w:rsidRPr="006159C0" w:rsidRDefault="006159C0" w:rsidP="006159C0">
      <w:pPr>
        <w:rPr>
          <w:rFonts w:ascii="Times New Roman" w:hAnsi="Times New Roman" w:cs="Times New Roman"/>
          <w:sz w:val="32"/>
          <w:szCs w:val="32"/>
        </w:rPr>
      </w:pPr>
    </w:p>
    <w:p w:rsidR="006159C0" w:rsidRDefault="006159C0" w:rsidP="006159C0">
      <w:pPr>
        <w:rPr>
          <w:rFonts w:ascii="Times New Roman" w:hAnsi="Times New Roman" w:cs="Times New Roman"/>
          <w:sz w:val="32"/>
          <w:szCs w:val="32"/>
        </w:rPr>
      </w:pPr>
    </w:p>
    <w:p w:rsid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</w:p>
    <w:p w:rsid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  <w:r w:rsidRPr="006159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 wp14:anchorId="3ABAC7D0" wp14:editId="2A9038E0">
            <wp:simplePos x="0" y="0"/>
            <wp:positionH relativeFrom="column">
              <wp:posOffset>3670935</wp:posOffset>
            </wp:positionH>
            <wp:positionV relativeFrom="paragraph">
              <wp:posOffset>471170</wp:posOffset>
            </wp:positionV>
            <wp:extent cx="2270760" cy="1703070"/>
            <wp:effectExtent l="152400" t="152400" r="358140" b="354330"/>
            <wp:wrapTight wrapText="bothSides">
              <wp:wrapPolygon edited="0">
                <wp:start x="725" y="-1933"/>
                <wp:lineTo x="-1450" y="-1450"/>
                <wp:lineTo x="-1450" y="22470"/>
                <wp:lineTo x="1812" y="25852"/>
                <wp:lineTo x="21564" y="25852"/>
                <wp:lineTo x="21745" y="25369"/>
                <wp:lineTo x="24644" y="21987"/>
                <wp:lineTo x="24826" y="2416"/>
                <wp:lineTo x="22651" y="-1208"/>
                <wp:lineTo x="22470" y="-1933"/>
                <wp:lineTo x="725" y="-1933"/>
              </wp:wrapPolygon>
            </wp:wrapTight>
            <wp:docPr id="4" name="Рисунок 4" descr="C:\Users\Rafik\Desktop\MfjxcY_52JPZCX56cqY9TwmduxR-y3dkoORDX_VFEHWhlzOnCcM8DgZrpSPo5f8lmq6A9TB48m6hFEJ9oDQV28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ik\Desktop\MfjxcY_52JPZCX56cqY9TwmduxR-y3dkoORDX_VFEHWhlzOnCcM8DgZrpSPo5f8lmq6A9TB48m6hFEJ9oDQV280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9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CFEC1B3" wp14:editId="1459D675">
            <wp:simplePos x="0" y="0"/>
            <wp:positionH relativeFrom="column">
              <wp:posOffset>156210</wp:posOffset>
            </wp:positionH>
            <wp:positionV relativeFrom="paragraph">
              <wp:posOffset>165735</wp:posOffset>
            </wp:positionV>
            <wp:extent cx="2286000" cy="1714500"/>
            <wp:effectExtent l="152400" t="152400" r="361950" b="361950"/>
            <wp:wrapTight wrapText="bothSides">
              <wp:wrapPolygon edited="0">
                <wp:start x="720" y="-1920"/>
                <wp:lineTo x="-1440" y="-1440"/>
                <wp:lineTo x="-1440" y="22560"/>
                <wp:lineTo x="1800" y="25440"/>
                <wp:lineTo x="1800" y="25920"/>
                <wp:lineTo x="21600" y="25920"/>
                <wp:lineTo x="21780" y="25440"/>
                <wp:lineTo x="24660" y="21840"/>
                <wp:lineTo x="24840" y="2400"/>
                <wp:lineTo x="22680" y="-1200"/>
                <wp:lineTo x="22500" y="-1920"/>
                <wp:lineTo x="720" y="-1920"/>
              </wp:wrapPolygon>
            </wp:wrapTight>
            <wp:docPr id="3" name="Рисунок 3" descr="C:\Users\Rafik\Desktop\OOHCJyiVPLTF3Lbu8e2IgBrwK2Z3VoHr7uiTvO4MOinBcrlgAf2nNVS_9gA69er4Lat8X0a_kRub7jMuqunZY0v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fik\Desktop\OOHCJyiVPLTF3Lbu8e2IgBrwK2Z3VoHr7uiTvO4MOinBcrlgAf2nNVS_9gA69er4Lat8X0a_kRub7jMuqunZY0v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</w:p>
    <w:p w:rsid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</w:p>
    <w:p w:rsid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</w:p>
    <w:p w:rsidR="001A06AD" w:rsidRPr="006159C0" w:rsidRDefault="006159C0" w:rsidP="006159C0">
      <w:pPr>
        <w:tabs>
          <w:tab w:val="left" w:pos="2685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Классный руководитель: Алеева Г. А.</w:t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1A06AD" w:rsidRPr="006159C0" w:rsidSect="006159C0">
      <w:pgSz w:w="11906" w:h="16838"/>
      <w:pgMar w:top="1134" w:right="850" w:bottom="426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FA" w:rsidRDefault="00DB56FA" w:rsidP="006159C0">
      <w:pPr>
        <w:spacing w:after="0" w:line="240" w:lineRule="auto"/>
      </w:pPr>
      <w:r>
        <w:separator/>
      </w:r>
    </w:p>
  </w:endnote>
  <w:endnote w:type="continuationSeparator" w:id="0">
    <w:p w:rsidR="00DB56FA" w:rsidRDefault="00DB56FA" w:rsidP="0061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FA" w:rsidRDefault="00DB56FA" w:rsidP="006159C0">
      <w:pPr>
        <w:spacing w:after="0" w:line="240" w:lineRule="auto"/>
      </w:pPr>
      <w:r>
        <w:separator/>
      </w:r>
    </w:p>
  </w:footnote>
  <w:footnote w:type="continuationSeparator" w:id="0">
    <w:p w:rsidR="00DB56FA" w:rsidRDefault="00DB56FA" w:rsidP="00615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DF"/>
    <w:rsid w:val="001A06AD"/>
    <w:rsid w:val="006159C0"/>
    <w:rsid w:val="008F2711"/>
    <w:rsid w:val="00992DDC"/>
    <w:rsid w:val="00B44315"/>
    <w:rsid w:val="00DB56FA"/>
    <w:rsid w:val="00F327DF"/>
    <w:rsid w:val="00F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6B8A"/>
  <w15:docId w15:val="{785DBA7A-237B-4336-9DC7-4575908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5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9C0"/>
  </w:style>
  <w:style w:type="paragraph" w:styleId="a6">
    <w:name w:val="footer"/>
    <w:basedOn w:val="a"/>
    <w:link w:val="a7"/>
    <w:uiPriority w:val="99"/>
    <w:unhideWhenUsed/>
    <w:rsid w:val="00615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9C0"/>
  </w:style>
  <w:style w:type="character" w:customStyle="1" w:styleId="10">
    <w:name w:val="Заголовок 1 Знак"/>
    <w:basedOn w:val="a0"/>
    <w:link w:val="1"/>
    <w:uiPriority w:val="9"/>
    <w:rsid w:val="00B44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47AC-519F-4D25-852C-2166732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939</Characters>
  <Application>Microsoft Office Word</Application>
  <DocSecurity>0</DocSecurity>
  <Lines>58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</dc:creator>
  <cp:lastModifiedBy>Талия Измаилова</cp:lastModifiedBy>
  <cp:revision>2</cp:revision>
  <dcterms:created xsi:type="dcterms:W3CDTF">2025-10-29T05:18:00Z</dcterms:created>
  <dcterms:modified xsi:type="dcterms:W3CDTF">2025-10-29T05:18:00Z</dcterms:modified>
</cp:coreProperties>
</file>