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026" w:rsidRPr="00FF4026" w:rsidRDefault="00FF4026" w:rsidP="00553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F4026">
        <w:rPr>
          <w:rFonts w:ascii="Times New Roman" w:eastAsia="Times New Roman" w:hAnsi="Times New Roman" w:cs="Times New Roman"/>
          <w:b/>
          <w:color w:val="000000"/>
          <w:sz w:val="32"/>
          <w:szCs w:val="21"/>
          <w:shd w:val="clear" w:color="auto" w:fill="FFFFFF"/>
          <w:lang w:eastAsia="ru-RU"/>
        </w:rPr>
        <w:t>Россия - мои горизонты</w:t>
      </w:r>
    </w:p>
    <w:p w:rsidR="00FF4026" w:rsidRPr="00FF4026" w:rsidRDefault="00553558" w:rsidP="0055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553558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4D2BA78D" wp14:editId="1EC7ACBC">
            <wp:simplePos x="0" y="0"/>
            <wp:positionH relativeFrom="margin">
              <wp:posOffset>29845</wp:posOffset>
            </wp:positionH>
            <wp:positionV relativeFrom="margin">
              <wp:posOffset>383540</wp:posOffset>
            </wp:positionV>
            <wp:extent cx="2362200" cy="2651760"/>
            <wp:effectExtent l="0" t="0" r="0" b="0"/>
            <wp:wrapSquare wrapText="bothSides"/>
            <wp:docPr id="9" name="Рисунок 9" descr="https://sun9-80.userapi.com/impg/tQ16J-oobyfQn_e8g7bHLxTj3q0-ZhWz8sTjzw/MBHcxKVT56Q.jpg?size=509x604&amp;quality=95&amp;sign=960becd640980a04b6e8943aca5f4f3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80.userapi.com/impg/tQ16J-oobyfQn_e8g7bHLxTj3q0-ZhWz8sTjzw/MBHcxKVT56Q.jpg?size=509x604&amp;quality=95&amp;sign=960becd640980a04b6e8943aca5f4f33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53558" w:rsidRDefault="00553558" w:rsidP="00553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</w:pPr>
    </w:p>
    <w:p w:rsidR="00FF4026" w:rsidRPr="00FF4026" w:rsidRDefault="00553558" w:rsidP="005535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6 ноября в МБОУ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с.Большой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Труев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</w:t>
      </w:r>
      <w:r w:rsidR="00FF4026" w:rsidRPr="00FF4026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состоялось занятие </w:t>
      </w:r>
      <w:proofErr w:type="spellStart"/>
      <w:r w:rsidR="00FF4026" w:rsidRPr="00FF4026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профориентационного</w:t>
      </w:r>
      <w:proofErr w:type="spellEnd"/>
      <w:r w:rsidR="00FF4026" w:rsidRPr="00FF4026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курса «Россия — мои горизонты». Это девятое занятие, которое посетили ученики 6–11 классов.</w:t>
      </w:r>
    </w:p>
    <w:p w:rsidR="00FF4026" w:rsidRPr="00FF4026" w:rsidRDefault="00FF4026" w:rsidP="005535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F4026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Тема: Россия индустриальная: добыча, переработка, тяжёлая промышленность.</w:t>
      </w:r>
      <w:r w:rsidRPr="00FF402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FF4026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«Без тяжёлой промышленности не было бы большинства привычных нам вещей — от лифта в доме до велосипеда». С этой мысли начался интерактивный урок для наших учеников, посвященный одной из основ экономики — сфере добычи, переработки и тяжёлой промышленности.</w:t>
      </w:r>
    </w:p>
    <w:p w:rsidR="00FF4026" w:rsidRPr="00FF4026" w:rsidRDefault="00FF4026" w:rsidP="00553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FF4026" w:rsidRPr="00FF4026" w:rsidRDefault="00FF4026" w:rsidP="005535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F4026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Занятие прошло в формате большого командного «Путешествия по отрасли». Ребята не просто слушали, а сами стали активными исследователями:</w:t>
      </w:r>
    </w:p>
    <w:p w:rsidR="00FF4026" w:rsidRPr="00FF4026" w:rsidRDefault="00FF4026" w:rsidP="005535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F4026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Проверили эрудицию: После познавательного видео команды участвовали в скоростном опросе, где блеснули знаниями о металлургии, добыче угля и значении промышленности для страны.</w:t>
      </w:r>
    </w:p>
    <w:p w:rsidR="00FF4026" w:rsidRPr="00FF4026" w:rsidRDefault="00FF4026" w:rsidP="005535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F4026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Раскрыли «Секрет вещей»: </w:t>
      </w:r>
      <w:proofErr w:type="gramStart"/>
      <w:r w:rsidRPr="00FF4026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В</w:t>
      </w:r>
      <w:proofErr w:type="gramEnd"/>
      <w:r w:rsidRPr="00FF4026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увлекательной игре школьники «разбирали» обычные предметы — от смартфона до кирпича — и узнавали, из каких природных ресурсов они сделаны и какой сложный путь переработки прошли.</w:t>
      </w:r>
    </w:p>
    <w:p w:rsidR="00FF4026" w:rsidRPr="00FF4026" w:rsidRDefault="00FF4026" w:rsidP="005535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F4026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Погрузились в мир профессий: Из второго видеоролика ребята узнали о целой цепочке специалистов: от геолога и шахтёра до металлурга и оператора роботов-добытчиков, а также о профессиях будущего, таких как инженер по переработке пластика в топливо.</w:t>
      </w:r>
    </w:p>
    <w:p w:rsidR="00FF4026" w:rsidRPr="00FF4026" w:rsidRDefault="00FF4026" w:rsidP="005535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F4026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На этапе групповой работы команды собирали логическую цепочку производства — от добычи сырья и его транспортировки до переработки, контроля качества и упаковки готовой продукции.</w:t>
      </w:r>
    </w:p>
    <w:p w:rsidR="00D21126" w:rsidRDefault="00FF4026" w:rsidP="0055355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</w:pPr>
      <w:r w:rsidRPr="00553558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Такие мероприятия показывают, насколько тесно связана наша повседневная жизнь с миром промышленности и как много интересных и важных профессий скрывается за этими сложными процессами.</w:t>
      </w:r>
    </w:p>
    <w:p w:rsidR="00553558" w:rsidRPr="00553558" w:rsidRDefault="00553558" w:rsidP="0055355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Измаилова Т.Р.,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зам.директора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по ВР</w:t>
      </w:r>
    </w:p>
    <w:p w:rsidR="00DB0DA4" w:rsidRDefault="00DB0DA4" w:rsidP="00FF4026">
      <w:pPr>
        <w:rPr>
          <w:noProof/>
          <w:lang w:eastAsia="ru-RU"/>
        </w:rPr>
      </w:pPr>
    </w:p>
    <w:p w:rsidR="00FF4026" w:rsidRPr="00FF4026" w:rsidRDefault="00553558" w:rsidP="00FF4026">
      <w:bookmarkStart w:id="0" w:name="_GoBack"/>
      <w:r w:rsidRPr="00553558">
        <w:rPr>
          <w:noProof/>
          <w:lang w:eastAsia="ru-RU"/>
        </w:rPr>
        <w:drawing>
          <wp:inline distT="0" distB="0" distL="0" distR="0">
            <wp:extent cx="2841625" cy="2197891"/>
            <wp:effectExtent l="0" t="0" r="0" b="0"/>
            <wp:docPr id="7" name="Рисунок 7" descr="C:\Users\79273\Desktop\ФОТО 2025\фото 7 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73\Desktop\ФОТО 2025\фото 7 кл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57" cy="220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553558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8D9E619" wp14:editId="2AD3D205">
            <wp:extent cx="3679190" cy="2224405"/>
            <wp:effectExtent l="0" t="0" r="0" b="4445"/>
            <wp:docPr id="8" name="Рисунок 8" descr="https://sun9-78.userapi.com/impg/r-59RvGXAAj9oR2ToxgzG4kfnox-IHl-QjvaQg/GOV1svbinwg.jpg?size=604x453&amp;quality=95&amp;sign=09eac3947b8950ae9125fa969afa576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8.userapi.com/impg/r-59RvGXAAj9oR2ToxgzG4kfnox-IHl-QjvaQg/GOV1svbinwg.jpg?size=604x453&amp;quality=95&amp;sign=09eac3947b8950ae9125fa969afa576e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89897" cy="223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F4026" w:rsidRPr="00FF4026" w:rsidSect="00553558">
      <w:pgSz w:w="11906" w:h="16838"/>
      <w:pgMar w:top="28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26"/>
    <w:rsid w:val="00530D13"/>
    <w:rsid w:val="00553558"/>
    <w:rsid w:val="007B67E4"/>
    <w:rsid w:val="00D21126"/>
    <w:rsid w:val="00DB0DA4"/>
    <w:rsid w:val="00FF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E169"/>
  <w15:chartTrackingRefBased/>
  <w15:docId w15:val="{C996B743-2052-4069-8A82-8BD4D042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Талия Измаилова</dc:creator>
  <cp:keywords/>
  <dc:description/>
  <cp:lastModifiedBy>Талия Измаилова</cp:lastModifiedBy>
  <cp:revision>5</cp:revision>
  <dcterms:created xsi:type="dcterms:W3CDTF">2025-11-06T07:33:00Z</dcterms:created>
  <dcterms:modified xsi:type="dcterms:W3CDTF">2025-11-06T10:58:00Z</dcterms:modified>
</cp:coreProperties>
</file>