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6E" w:rsidRPr="000F2688" w:rsidRDefault="007913E4" w:rsidP="00B4637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– граждане России</w:t>
      </w:r>
    </w:p>
    <w:p w:rsidR="0001656E" w:rsidRPr="0001656E" w:rsidRDefault="00C222F7" w:rsidP="000F268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F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5EC508" wp14:editId="79B9882A">
            <wp:simplePos x="0" y="0"/>
            <wp:positionH relativeFrom="margin">
              <wp:posOffset>255674</wp:posOffset>
            </wp:positionH>
            <wp:positionV relativeFrom="margin">
              <wp:posOffset>379787</wp:posOffset>
            </wp:positionV>
            <wp:extent cx="1433830" cy="1433830"/>
            <wp:effectExtent l="0" t="0" r="0" b="0"/>
            <wp:wrapSquare wrapText="bothSides"/>
            <wp:docPr id="46" name="Рисунок 4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56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</w:rPr>
        <w:t>ень России — праздник свободы, мира и доброго согласия всех людей на основе закона и справедливости.</w:t>
      </w:r>
      <w:r w:rsidR="007A6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</w:rPr>
        <w:t xml:space="preserve">В преддверии его празднования в </w:t>
      </w:r>
      <w:r w:rsidR="0001656E">
        <w:rPr>
          <w:rFonts w:ascii="Times New Roman" w:hAnsi="Times New Roman" w:cs="Times New Roman"/>
          <w:color w:val="000000"/>
          <w:sz w:val="28"/>
          <w:szCs w:val="28"/>
        </w:rPr>
        <w:t xml:space="preserve">МБОУ СОШ </w:t>
      </w:r>
      <w:proofErr w:type="spellStart"/>
      <w:r w:rsidR="0001656E">
        <w:rPr>
          <w:rFonts w:ascii="Times New Roman" w:hAnsi="Times New Roman" w:cs="Times New Roman"/>
          <w:color w:val="000000"/>
          <w:sz w:val="28"/>
          <w:szCs w:val="28"/>
        </w:rPr>
        <w:t>с.Большой</w:t>
      </w:r>
      <w:proofErr w:type="spellEnd"/>
      <w:r w:rsidR="00016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656E">
        <w:rPr>
          <w:rFonts w:ascii="Times New Roman" w:hAnsi="Times New Roman" w:cs="Times New Roman"/>
          <w:color w:val="000000"/>
          <w:sz w:val="28"/>
          <w:szCs w:val="28"/>
        </w:rPr>
        <w:t>Труев</w:t>
      </w:r>
      <w:proofErr w:type="spellEnd"/>
      <w:r w:rsidR="00016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</w:rPr>
        <w:t>прош</w:t>
      </w:r>
      <w:r w:rsidR="009E1A01">
        <w:rPr>
          <w:rFonts w:ascii="Times New Roman" w:hAnsi="Times New Roman" w:cs="Times New Roman"/>
          <w:color w:val="000000"/>
          <w:sz w:val="28"/>
          <w:szCs w:val="28"/>
        </w:rPr>
        <w:t>ло много интересных мероприятий</w:t>
      </w:r>
      <w:bookmarkStart w:id="0" w:name="_GoBack"/>
      <w:bookmarkEnd w:id="0"/>
      <w:r w:rsidR="004E28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3202" w:rsidRDefault="000F2688" w:rsidP="000F268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</w:rPr>
        <w:t>ебята создавали на асфальте рисунки, посвященные Дню России.</w:t>
      </w:r>
      <w:r w:rsidR="0001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202" w:rsidRPr="00013202">
        <w:rPr>
          <w:rFonts w:ascii="Times New Roman" w:hAnsi="Times New Roman" w:cs="Times New Roman"/>
          <w:color w:val="000000"/>
          <w:sz w:val="28"/>
          <w:szCs w:val="28"/>
        </w:rPr>
        <w:t>Конкурс позволил ученикам проявить свои художественные способности и выразить свою любовь к Родине. Каждый рисунок передавал уникальное видение и восприятие России, отражая ее многогранность и красоту.</w:t>
      </w:r>
    </w:p>
    <w:p w:rsidR="007A60CE" w:rsidRDefault="00013202" w:rsidP="000165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20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2844" cy="2131126"/>
            <wp:effectExtent l="0" t="0" r="5715" b="2540"/>
            <wp:docPr id="38" name="Рисунок 38" descr="C:\Users\79273\AppData\Local\Packages\5319275A.WhatsAppDesktop_cv1g1gvanyjgm\TempState\B22B257AD0519D4500539DA3C8BCF4DD\Изображение WhatsApp 2024-06-13 в 09.28.03_5502d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B22B257AD0519D4500539DA3C8BCF4DD\Изображение WhatsApp 2024-06-13 в 09.28.03_5502d93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862" cy="214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BC4A0E" wp14:editId="03825854">
            <wp:extent cx="2860963" cy="2122715"/>
            <wp:effectExtent l="0" t="0" r="0" b="0"/>
            <wp:docPr id="39" name="Рисунок 3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6713" cy="21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0CE" w:rsidRDefault="007A60CE" w:rsidP="007913E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России — это государственный праздник Российской Федерации, который отмечается ежегодно 12 июня.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России — это праздник свободы, гражданского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мира. </w:t>
      </w:r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символизирует национальное единение и общую ответственность за настоящее и будущее Родины.</w:t>
      </w:r>
    </w:p>
    <w:p w:rsidR="0001656E" w:rsidRDefault="0001656E" w:rsidP="007A60C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июня по всей стране проходит множество торжественных и праздничных мероприятий, в которых принимают участие жители всех возрастов.</w:t>
      </w:r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 инициативе волонтёра «Молодой Гвардии Единой России» села Большой </w:t>
      </w:r>
      <w:proofErr w:type="spellStart"/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Труёв</w:t>
      </w:r>
      <w:proofErr w:type="spellEnd"/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Салихова Ринат</w:t>
      </w:r>
      <w:r w:rsidR="0079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поддержке команды Молодогвардейцев с</w:t>
      </w:r>
      <w:r w:rsidR="0079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 Большой </w:t>
      </w:r>
      <w:proofErr w:type="spellStart"/>
      <w:r w:rsidR="0079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Труёв</w:t>
      </w:r>
      <w:proofErr w:type="spellEnd"/>
      <w:r w:rsidR="0079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r w:rsidR="0079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Кузнецкого района,</w:t>
      </w:r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местного отделения Всероссийской общественной организации «Молодая Гвардия Е</w:t>
      </w:r>
      <w:r w:rsidR="0079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диной России» Кузнецкого района</w:t>
      </w:r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был проведен товарищеский футбольный матч между командами сел Большой </w:t>
      </w:r>
      <w:proofErr w:type="spellStart"/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Труёв</w:t>
      </w:r>
      <w:proofErr w:type="spellEnd"/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Татарский </w:t>
      </w:r>
      <w:proofErr w:type="spellStart"/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Канадей</w:t>
      </w:r>
      <w:proofErr w:type="spellEnd"/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упорной борьбе со счётом 9:10 победу одержала команда из села Татарский </w:t>
      </w:r>
      <w:proofErr w:type="spellStart"/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Канадей</w:t>
      </w:r>
      <w:proofErr w:type="spellEnd"/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Победители и призеры были награждены грамотой заместителя главы Кузнецкого района по социальным вопросам </w:t>
      </w:r>
      <w:proofErr w:type="spellStart"/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Голованцевой</w:t>
      </w:r>
      <w:proofErr w:type="spellEnd"/>
      <w:r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Светланы Васильевны и руководителя МО ВОО «Молодой Гвардии Единой России» Кузнецкого района Майи Александровны Савельевой.</w:t>
      </w:r>
    </w:p>
    <w:p w:rsidR="007A60CE" w:rsidRPr="0001656E" w:rsidRDefault="007913E4" w:rsidP="007A60C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</w:t>
      </w:r>
      <w:r w:rsidR="007A60CE">
        <w:rPr>
          <w:noProof/>
          <w:lang w:eastAsia="ru-RU"/>
        </w:rPr>
        <w:drawing>
          <wp:inline distT="0" distB="0" distL="0" distR="0" wp14:anchorId="13F9EB88" wp14:editId="75CD7CCC">
            <wp:extent cx="3020291" cy="2264996"/>
            <wp:effectExtent l="0" t="0" r="8890" b="2540"/>
            <wp:docPr id="40" name="Рисунок 40" descr="https://sun7-23.userapi.com/impg/5ZkgikIy4qpeJhfeG-2_ITb5F6AkWptK2ECQfg/YJ5OFNuXV20.jpg?size=2560x1920&amp;quality=95&amp;sign=ece53404c8ead7625e22ff516dfc55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un7-23.userapi.com/impg/5ZkgikIy4qpeJhfeG-2_ITb5F6AkWptK2ECQfg/YJ5OFNuXV20.jpg?size=2560x1920&amp;quality=95&amp;sign=ece53404c8ead7625e22ff516dfc558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659" cy="227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60CE">
        <w:rPr>
          <w:noProof/>
          <w:lang w:eastAsia="ru-RU"/>
        </w:rPr>
        <w:drawing>
          <wp:inline distT="0" distB="0" distL="0" distR="0" wp14:anchorId="0224E995" wp14:editId="43BEC3AD">
            <wp:extent cx="2056306" cy="2282960"/>
            <wp:effectExtent l="0" t="0" r="1270" b="3175"/>
            <wp:docPr id="41" name="Рисунок 41" descr="https://sun7-23.userapi.com/impg/5iS7qcGhCF1mzJWoSpNUXyZ3Nzs4aiF2NHfkiw/z-_Kff6FPpk.jpg?size=1620x2160&amp;quality=95&amp;sign=5f864bb0076a689a7ca8f97b270256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7-23.userapi.com/impg/5iS7qcGhCF1mzJWoSpNUXyZ3Nzs4aiF2NHfkiw/z-_Kff6FPpk.jpg?size=1620x2160&amp;quality=95&amp;sign=5f864bb0076a689a7ca8f97b2702561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4367" cy="230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56E" w:rsidRDefault="000F5F7F" w:rsidP="007913E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Фотосессия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«Моя Родина – Россия!»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активные и любознательные "Первые" школы </w:t>
      </w:r>
      <w:proofErr w:type="spellStart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с.Большой</w:t>
      </w:r>
      <w:proofErr w:type="spellEnd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Труев</w:t>
      </w:r>
      <w:proofErr w:type="spellEnd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начали каникулы с познавательных поездок по городам России.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Дня России </w:t>
      </w:r>
      <w:r w:rsidR="0079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6 и 7 классов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 с классными руководителями </w:t>
      </w:r>
      <w:proofErr w:type="spellStart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Гульфией</w:t>
      </w:r>
      <w:proofErr w:type="spellEnd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Абушаевой</w:t>
      </w:r>
      <w:proofErr w:type="spellEnd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Альфией</w:t>
      </w:r>
      <w:proofErr w:type="spellEnd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побывали </w:t>
      </w:r>
      <w:r w:rsidR="007913E4" w:rsidRPr="0079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г. Тольятти. Ребята насладились великолепием замка Гарибальди, посетили парковый комплекс истории техники имени </w:t>
      </w:r>
      <w:proofErr w:type="spellStart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К.Г.Сахарова</w:t>
      </w:r>
      <w:proofErr w:type="spellEnd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Закончилась познавательная экскурсия прогулкой на теплоходе по Волге!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получилась насыщенной, наполненной положительными эмоциями и впечатлениями!</w:t>
      </w:r>
    </w:p>
    <w:p w:rsidR="006E5C2B" w:rsidRPr="0001656E" w:rsidRDefault="007913E4" w:rsidP="000165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E5C2B">
        <w:rPr>
          <w:noProof/>
          <w:lang w:eastAsia="ru-RU"/>
        </w:rPr>
        <w:drawing>
          <wp:inline distT="0" distB="0" distL="0" distR="0" wp14:anchorId="33CDF6B6" wp14:editId="7F7E85E5">
            <wp:extent cx="3034731" cy="1903672"/>
            <wp:effectExtent l="0" t="0" r="0" b="1905"/>
            <wp:docPr id="43" name="Рисунок 43" descr="https://sun7-17.userapi.com/impg/yaP4AE-w8osL2uGk6240StCxquCGPpnMdtAvXA/rX_bmP9zMpk.jpg?size=1280x960&amp;quality=95&amp;sign=821faf27be07a606f3a8c0b1312654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7-17.userapi.com/impg/yaP4AE-w8osL2uGk6240StCxquCGPpnMdtAvXA/rX_bmP9zMpk.jpg?size=1280x960&amp;quality=95&amp;sign=821faf27be07a606f3a8c0b1312654f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9810" cy="19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5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E5C2B">
        <w:rPr>
          <w:noProof/>
          <w:lang w:eastAsia="ru-RU"/>
        </w:rPr>
        <w:drawing>
          <wp:inline distT="0" distB="0" distL="0" distR="0" wp14:anchorId="4D323737" wp14:editId="19D8D9DF">
            <wp:extent cx="3126133" cy="1889647"/>
            <wp:effectExtent l="0" t="0" r="0" b="0"/>
            <wp:docPr id="44" name="Рисунок 44" descr="https://sun7-19.userapi.com/impg/OFxOlPZS7UOPxMnnsPDvmfD1yjYxXL1xyZmmhA/GU6XTWWolHA.jpg?size=1280x960&amp;quality=95&amp;sign=c1f3864cf87af6b742007ac883312d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7-19.userapi.com/impg/OFxOlPZS7UOPxMnnsPDvmfD1yjYxXL1xyZmmhA/GU6XTWWolHA.jpg?size=1280x960&amp;quality=95&amp;sign=c1f3864cf87af6b742007ac883312d9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6535" cy="192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68A" w:rsidRDefault="000F5F7F" w:rsidP="00C222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Фотос</w:t>
      </w:r>
      <w:r w:rsidR="00791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ссия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«Моя Родина – Россия!»</w:t>
      </w:r>
      <w:r w:rsidR="007A6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 w:rsidR="00C22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="00C22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выходной в городе Пенза в 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преддверии Дня России провели "Орлята России", ученики 3 класса школы </w:t>
      </w:r>
      <w:proofErr w:type="spellStart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с.Большой</w:t>
      </w:r>
      <w:proofErr w:type="spellEnd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Труев</w:t>
      </w:r>
      <w:proofErr w:type="spellEnd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вместе с родителями и классным руководителем </w:t>
      </w:r>
      <w:proofErr w:type="spellStart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Суфией</w:t>
      </w:r>
      <w:proofErr w:type="spellEnd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Хабибулиной</w:t>
      </w:r>
      <w:proofErr w:type="spell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совершили обзорную экскурсию по городу, посетили зоопарк, океанариум.</w:t>
      </w:r>
      <w:r w:rsidR="007A6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обошли весь зоопарк, любовались жителями вольеров и террариума. Особый восторг у посетителей вызвал огромный белый медведь.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океанариуме ребята увидели эксклюзивную коллекцию рыб, редких обитателей подводного мира Южной Америки, Азии, Африки, Индии.</w:t>
      </w:r>
    </w:p>
    <w:p w:rsidR="0001656E" w:rsidRDefault="0094768A" w:rsidP="00C222F7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768A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ДК </w:t>
      </w:r>
      <w:proofErr w:type="spellStart"/>
      <w:r w:rsidRPr="0094768A">
        <w:rPr>
          <w:rFonts w:ascii="Times New Roman" w:hAnsi="Times New Roman" w:cs="Times New Roman"/>
          <w:color w:val="000000"/>
          <w:sz w:val="28"/>
          <w:szCs w:val="28"/>
        </w:rPr>
        <w:t>с.Малый</w:t>
      </w:r>
      <w:proofErr w:type="spellEnd"/>
      <w:r w:rsidRPr="00947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68A">
        <w:rPr>
          <w:rFonts w:ascii="Times New Roman" w:hAnsi="Times New Roman" w:cs="Times New Roman"/>
          <w:color w:val="000000"/>
          <w:sz w:val="28"/>
          <w:szCs w:val="28"/>
        </w:rPr>
        <w:t>Труев</w:t>
      </w:r>
      <w:proofErr w:type="spellEnd"/>
      <w:r w:rsidRPr="0094768A">
        <w:rPr>
          <w:rFonts w:ascii="Times New Roman" w:hAnsi="Times New Roman" w:cs="Times New Roman"/>
          <w:color w:val="000000"/>
          <w:sz w:val="28"/>
          <w:szCs w:val="28"/>
        </w:rPr>
        <w:t xml:space="preserve"> провели Акцию по раздаче ленточек «Гордо реет </w:t>
      </w:r>
      <w:proofErr w:type="spellStart"/>
      <w:r w:rsidRPr="0094768A">
        <w:rPr>
          <w:rFonts w:ascii="Times New Roman" w:hAnsi="Times New Roman" w:cs="Times New Roman"/>
          <w:color w:val="000000"/>
          <w:sz w:val="28"/>
          <w:szCs w:val="28"/>
        </w:rPr>
        <w:t>триколор</w:t>
      </w:r>
      <w:proofErr w:type="spellEnd"/>
      <w:r w:rsidRPr="0094768A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0F2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68A">
        <w:rPr>
          <w:rFonts w:ascii="Times New Roman" w:hAnsi="Times New Roman" w:cs="Times New Roman"/>
          <w:color w:val="000000"/>
          <w:sz w:val="28"/>
          <w:szCs w:val="28"/>
        </w:rPr>
        <w:t>Цель акции — формирование у граждан патриотических ценностей и уважительного отношения к государству и его символике.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Впереди у всех </w:t>
      </w:r>
      <w:r w:rsidR="000F5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 школы </w:t>
      </w:r>
      <w:r w:rsidR="0001656E" w:rsidRPr="00016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долгие каникулы! Желаем им </w:t>
      </w:r>
      <w:r w:rsidR="000F5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 пользой провести летние каникулы</w:t>
      </w:r>
      <w:r w:rsidR="000F5F7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1656E" w:rsidRDefault="00791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B2B34">
        <w:rPr>
          <w:noProof/>
          <w:lang w:eastAsia="ru-RU"/>
        </w:rPr>
        <w:drawing>
          <wp:inline distT="0" distB="0" distL="0" distR="0" wp14:anchorId="22A58188" wp14:editId="61CEE051">
            <wp:extent cx="2998758" cy="2249069"/>
            <wp:effectExtent l="0" t="0" r="0" b="0"/>
            <wp:docPr id="33" name="Рисунок 33" descr="https://sun7-22.userapi.com/impg/LKtHenhIgCD6a9qFy6w4lHdceEtrgRvWTTSTxg/cxkljkjoPiY.jpg?size=1280x960&amp;quality=95&amp;sign=c39d1d2999998cc2df108046fc260c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un7-22.userapi.com/impg/LKtHenhIgCD6a9qFy6w4lHdceEtrgRvWTTSTxg/cxkljkjoPiY.jpg?size=1280x960&amp;quality=95&amp;sign=c39d1d2999998cc2df108046fc260c9a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15" cy="226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0CE">
        <w:rPr>
          <w:rFonts w:ascii="Times New Roman" w:hAnsi="Times New Roman" w:cs="Times New Roman"/>
          <w:sz w:val="28"/>
          <w:szCs w:val="28"/>
        </w:rPr>
        <w:t xml:space="preserve">  </w:t>
      </w:r>
      <w:r w:rsidR="001B2B34">
        <w:rPr>
          <w:noProof/>
          <w:lang w:eastAsia="ru-RU"/>
        </w:rPr>
        <w:drawing>
          <wp:inline distT="0" distB="0" distL="0" distR="0" wp14:anchorId="1E71DF39" wp14:editId="409094FA">
            <wp:extent cx="3019597" cy="2264698"/>
            <wp:effectExtent l="0" t="0" r="0" b="2540"/>
            <wp:docPr id="32" name="Рисунок 32" descr="https://sun7-24.userapi.com/impg/2rnvf-ppxSbQ1l9yqUXp3PiQBs2cGvZwbMkZLg/nmPF01UcGEg.jpg?size=2560x1920&amp;quality=95&amp;sign=ac13511f8fc8dae7b657ef8ba2656c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un7-24.userapi.com/impg/2rnvf-ppxSbQ1l9yqUXp3PiQBs2cGvZwbMkZLg/nmPF01UcGEg.jpg?size=2560x1920&amp;quality=95&amp;sign=ac13511f8fc8dae7b657ef8ba2656c5c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5" cy="227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F7" w:rsidRDefault="00C222F7">
      <w:pPr>
        <w:rPr>
          <w:rFonts w:ascii="Times New Roman" w:hAnsi="Times New Roman" w:cs="Times New Roman"/>
          <w:sz w:val="28"/>
          <w:szCs w:val="28"/>
        </w:rPr>
      </w:pPr>
    </w:p>
    <w:p w:rsidR="00C222F7" w:rsidRPr="0001656E" w:rsidRDefault="00C222F7">
      <w:pPr>
        <w:rPr>
          <w:rFonts w:ascii="Times New Roman" w:hAnsi="Times New Roman" w:cs="Times New Roman"/>
          <w:sz w:val="28"/>
          <w:szCs w:val="28"/>
        </w:rPr>
      </w:pPr>
    </w:p>
    <w:sectPr w:rsidR="00C222F7" w:rsidRPr="0001656E" w:rsidSect="000F2688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E"/>
    <w:rsid w:val="00013202"/>
    <w:rsid w:val="0001656E"/>
    <w:rsid w:val="0004238E"/>
    <w:rsid w:val="000F2688"/>
    <w:rsid w:val="000F5F7F"/>
    <w:rsid w:val="001B2B34"/>
    <w:rsid w:val="00432C5F"/>
    <w:rsid w:val="004E28EF"/>
    <w:rsid w:val="006E5C2B"/>
    <w:rsid w:val="007913E4"/>
    <w:rsid w:val="007A1AB1"/>
    <w:rsid w:val="007A60CE"/>
    <w:rsid w:val="0094768A"/>
    <w:rsid w:val="009E1A01"/>
    <w:rsid w:val="00AD1331"/>
    <w:rsid w:val="00AF088C"/>
    <w:rsid w:val="00B46373"/>
    <w:rsid w:val="00C2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C74F"/>
  <w15:chartTrackingRefBased/>
  <w15:docId w15:val="{BA880C81-E917-4CD1-8B6F-08EFFD53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928E-5DC5-4E24-B607-00C900CC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ученик11</cp:lastModifiedBy>
  <cp:revision>15</cp:revision>
  <dcterms:created xsi:type="dcterms:W3CDTF">2024-06-13T06:00:00Z</dcterms:created>
  <dcterms:modified xsi:type="dcterms:W3CDTF">2024-06-18T07:31:00Z</dcterms:modified>
</cp:coreProperties>
</file>