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7C" w:rsidRPr="004C4D7C" w:rsidRDefault="000611E7" w:rsidP="00A771AA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45"/>
          <w:lang w:eastAsia="ru-RU"/>
        </w:rPr>
      </w:pPr>
      <w:r w:rsidRPr="004C4D7C">
        <w:rPr>
          <w:rFonts w:ascii="Times New Roman" w:eastAsia="Times New Roman" w:hAnsi="Times New Roman" w:cs="Times New Roman"/>
          <w:noProof/>
          <w:color w:val="4D6BBC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2EEEAA" wp14:editId="0686D61D">
            <wp:simplePos x="0" y="0"/>
            <wp:positionH relativeFrom="margin">
              <wp:align>left</wp:align>
            </wp:positionH>
            <wp:positionV relativeFrom="paragraph">
              <wp:posOffset>612140</wp:posOffset>
            </wp:positionV>
            <wp:extent cx="261747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80" y="21288"/>
                <wp:lineTo x="21380" y="0"/>
                <wp:lineTo x="0" y="0"/>
              </wp:wrapPolygon>
            </wp:wrapTight>
            <wp:docPr id="1" name="Рисунок 1" descr="День пожилых людей - праздник мудрости и добра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ожилых людей - праздник мудрости и добра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D7C" w:rsidRPr="004C4D7C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45"/>
          <w:lang w:eastAsia="ru-RU"/>
        </w:rPr>
        <w:t>День пожилых людей - праздник мудрости и добра!</w:t>
      </w:r>
    </w:p>
    <w:p w:rsidR="004C4D7C" w:rsidRPr="004C4D7C" w:rsidRDefault="00447284" w:rsidP="00061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447284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</w:t>
      </w:r>
      <w:r w:rsidR="004C4D7C" w:rsidRPr="004C4D7C">
        <w:rPr>
          <w:rFonts w:ascii="Times New Roman" w:eastAsia="Times New Roman" w:hAnsi="Times New Roman" w:cs="Times New Roman"/>
          <w:bCs/>
          <w:color w:val="262626"/>
          <w:sz w:val="28"/>
          <w:szCs w:val="24"/>
          <w:lang w:eastAsia="ru-RU"/>
        </w:rPr>
        <w:t>В осеннем календаре есть дата, которая переполняет сердце чувством глубокой признательности, когда хочется говорить слова благодарности, быть особенно чуткими и внимательными к старшему поколению — это Международный день пожилых людей. С 1992года отмечается в Российской Федерации 1 октября.</w:t>
      </w:r>
    </w:p>
    <w:p w:rsidR="004C4D7C" w:rsidRPr="004C4D7C" w:rsidRDefault="004C4D7C" w:rsidP="00077DE3">
      <w:pPr>
        <w:spacing w:after="360" w:line="240" w:lineRule="auto"/>
        <w:ind w:hanging="142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4C4D7C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br/>
      </w:r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В 6а классе МБОУ СОШ </w:t>
      </w:r>
      <w:proofErr w:type="spellStart"/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с.Большой</w:t>
      </w:r>
      <w:proofErr w:type="spellEnd"/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</w:t>
      </w:r>
      <w:proofErr w:type="spellStart"/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Труев</w:t>
      </w:r>
      <w:proofErr w:type="spellEnd"/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было проведено замечательное мероприятие, куда были приглашены бабушки ребят. Ребята были очень активными, вместе с классным руководителем </w:t>
      </w:r>
      <w:proofErr w:type="spellStart"/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Хальметовой</w:t>
      </w:r>
      <w:proofErr w:type="spellEnd"/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Г.Р. организовали </w:t>
      </w:r>
      <w:r w:rsidR="000611E7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интересную</w:t>
      </w:r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концертную программу «Мои года – мое богатство», подарили подарки, сделанные своими руками</w:t>
      </w:r>
      <w:r w:rsidR="000611E7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,</w:t>
      </w:r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а затем устроили чаепитие</w:t>
      </w:r>
      <w:r w:rsidR="000611E7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и настоящий праздник для бабушек.</w:t>
      </w:r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                                                                                           </w:t>
      </w:r>
      <w:r w:rsidRPr="004C4D7C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Осень! Тихо шелестят листья за окнами, природа приходит в состояние умиротворенности и покоя. Наверное, не случайно праздник пришелся на такое время – пик золотой осени. Ведь в жизни людей наступает пора, когда бурные годы весны, молодости остались чуть позади. Она красивая и величавая, мудрая и спокойная.</w:t>
      </w:r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                       </w:t>
      </w:r>
      <w:r w:rsidR="00077DE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   </w:t>
      </w:r>
      <w:r w:rsidR="0007413F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Во всех классах были проведены классные часы и все ребята </w:t>
      </w:r>
      <w:r w:rsidR="00077DE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поздравили своих бабушек, дедушек, учителе-ветеранов с Днем пожилого человека.</w:t>
      </w:r>
    </w:p>
    <w:p w:rsidR="004C4D7C" w:rsidRDefault="004C4D7C" w:rsidP="0044728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4C4D7C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День пожилого человека — это день бесконечно дорогих нам людей — наших мам и пап, бабушек и дедушек. Это добрый и светлый праздник, в который мы окружаем их особым вниманием. Это праздник людей, которые всю жизнь отдали труду на благо родного отечества, воспитанию детей. Это праздник — дань уважения, признательности и любви общества к старшему поколению россиян, на долю которых выпало столько лишений, горя, страданий и самоотверженного труда на энтузиазме.</w:t>
      </w:r>
      <w:r w:rsidR="00447284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</w:t>
      </w:r>
      <w:r w:rsidRPr="004C4D7C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В этот день принято благодарить за тепло сердец, за отданные работе силы, за опыт, которым пожилые люди делятся со своими детьми, внуками, правнуками.</w:t>
      </w:r>
      <w:r w:rsidRPr="004C4D7C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br/>
        <w:t>Им так приятно получать подарки от своих детей и внуков в такой замечательный день, особенно, если они сделаны своими руками. В рамках этого праздника в детском саду прошёл праздник "Согреем сердце теплотой души". Ребята пели песни, читали стихотворения, дружно танцевали, в свою работу вкладывали частичку тепла и любви самым дорогим людям. В своих поздравлениях дошколята пожелали крепкого здоровья, счастливых моментов и прекрасного настроения! Коллектив детского сада также присоединился к поздравлениям.</w:t>
      </w:r>
      <w:r w:rsidRPr="004C4D7C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br/>
        <w:t>Этот праздник-символ единства и преемственности поколений, связи времен. Ваша жизнь — это пример самоотверженности, мужества и нравственности. Мы очень вам благодарны за мудрость, доброту и терпение, за бесценный дар воспринимать жизнь такой, какая она есть и не терять при этом надежды на лучшее.</w:t>
      </w:r>
      <w:r w:rsidRPr="004C4D7C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br/>
        <w:t>В этот праздничный день примите добрые слова благодарности и безмерного уважения за ваш неоценимый труд, силу духа, искреннюю любовь! Крепкого вам здоровья, благополучия, счастья! И пусть всегда с вами рядом будут любящие и заботливые дети, внуки, друзья. Живите долго и счастливо, будьте здоровы и бодры, радуйтесь успехам ваших близких! Пусть ваши дни будут светлыми и добрыми. Пусть в душе всегда царит покой, а в сердце молодость! С праздником вас, всего самого наилучшего!</w:t>
      </w:r>
    </w:p>
    <w:p w:rsidR="0007413F" w:rsidRDefault="0007413F" w:rsidP="00077DE3">
      <w:pPr>
        <w:spacing w:after="36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Измаилова Т.Р., ответственная за ВР</w:t>
      </w:r>
    </w:p>
    <w:p w:rsidR="00077DE3" w:rsidRDefault="0007413F" w:rsidP="00447284">
      <w:pPr>
        <w:spacing w:line="240" w:lineRule="auto"/>
        <w:rPr>
          <w:sz w:val="24"/>
        </w:rPr>
      </w:pPr>
      <w:r w:rsidRPr="007A6D2D">
        <w:rPr>
          <w:rFonts w:ascii="Times New Roman" w:eastAsia="Times New Roman" w:hAnsi="Times New Roman" w:cs="Times New Roman"/>
          <w:noProof/>
          <w:color w:val="262626"/>
          <w:sz w:val="28"/>
          <w:szCs w:val="24"/>
          <w:lang w:eastAsia="ru-RU"/>
        </w:rPr>
        <w:lastRenderedPageBreak/>
        <w:drawing>
          <wp:inline distT="0" distB="0" distL="0" distR="0" wp14:anchorId="5BECFA9E" wp14:editId="2D57671A">
            <wp:extent cx="3255353" cy="2029345"/>
            <wp:effectExtent l="0" t="0" r="2540" b="9525"/>
            <wp:docPr id="4" name="Рисунок 4" descr="C:\Users\79273\AppData\Local\Packages\5319275A.WhatsAppDesktop_cv1g1gvanyjgm\TempState\57B4B4A28E16316CDD028BF6E23AE100\Изображение WhatsApp 2024-10-01 в 15.35.02_2bfd4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57B4B4A28E16316CDD028BF6E23AE100\Изображение WhatsApp 2024-10-01 в 15.35.02_2bfd4d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3829" cy="204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7DE3">
        <w:rPr>
          <w:sz w:val="24"/>
        </w:rPr>
        <w:t xml:space="preserve"> </w:t>
      </w:r>
      <w:bookmarkStart w:id="0" w:name="_GoBack"/>
      <w:r w:rsidR="00077DE3" w:rsidRPr="00077DE3">
        <w:rPr>
          <w:noProof/>
          <w:sz w:val="24"/>
          <w:lang w:eastAsia="ru-RU"/>
        </w:rPr>
        <w:drawing>
          <wp:inline distT="0" distB="0" distL="0" distR="0">
            <wp:extent cx="3207327" cy="2063876"/>
            <wp:effectExtent l="0" t="0" r="0" b="0"/>
            <wp:docPr id="7" name="Рисунок 7" descr="C:\Users\79273\AppData\Local\Packages\5319275A.WhatsAppDesktop_cv1g1gvanyjgm\TempState\0607F4C705595B911A4F3E7A127B44E0\Изображение WhatsApp 2024-10-01 в 16.05.56_3b2d4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0607F4C705595B911A4F3E7A127B44E0\Изображение WhatsApp 2024-10-01 в 16.05.56_3b2d46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2567" cy="20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7DE3" w:rsidRDefault="00077DE3" w:rsidP="00447284">
      <w:pPr>
        <w:spacing w:line="240" w:lineRule="auto"/>
        <w:rPr>
          <w:sz w:val="24"/>
        </w:rPr>
      </w:pPr>
      <w:r w:rsidRPr="00077DE3">
        <w:rPr>
          <w:noProof/>
          <w:sz w:val="24"/>
          <w:lang w:eastAsia="ru-RU"/>
        </w:rPr>
        <w:drawing>
          <wp:inline distT="0" distB="0" distL="0" distR="0">
            <wp:extent cx="6202680" cy="3489007"/>
            <wp:effectExtent l="0" t="0" r="7620" b="0"/>
            <wp:docPr id="6" name="Рисунок 6" descr="C:\Users\79273\AppData\Local\Packages\5319275A.WhatsAppDesktop_cv1g1gvanyjgm\TempState\F806C5D2707545D718717BE03E69A8D4\Изображение WhatsApp 2024-10-01 в 16.05.51_36b8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F806C5D2707545D718717BE03E69A8D4\Изображение WhatsApp 2024-10-01 в 16.05.51_36b837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349" cy="349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E3" w:rsidRDefault="00077DE3" w:rsidP="00447284">
      <w:pPr>
        <w:spacing w:line="240" w:lineRule="auto"/>
        <w:rPr>
          <w:sz w:val="24"/>
        </w:rPr>
      </w:pPr>
      <w:r w:rsidRPr="00077DE3">
        <w:rPr>
          <w:noProof/>
          <w:sz w:val="24"/>
          <w:lang w:eastAsia="ru-RU"/>
        </w:rPr>
        <w:drawing>
          <wp:inline distT="0" distB="0" distL="0" distR="0">
            <wp:extent cx="6156960" cy="3463290"/>
            <wp:effectExtent l="0" t="0" r="0" b="3810"/>
            <wp:docPr id="9" name="Рисунок 9" descr="C:\Users\79273\AppData\Local\Packages\5319275A.WhatsAppDesktop_cv1g1gvanyjgm\TempState\170F22F2D331241CB0480A8C4C416DDA\Изображение WhatsApp 2024-10-01 в 16.05.54_f816f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273\AppData\Local\Packages\5319275A.WhatsAppDesktop_cv1g1gvanyjgm\TempState\170F22F2D331241CB0480A8C4C416DDA\Изображение WhatsApp 2024-10-01 в 16.05.54_f816fe8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185" cy="346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E3" w:rsidRDefault="00077DE3" w:rsidP="00077DE3">
      <w:pPr>
        <w:spacing w:line="240" w:lineRule="auto"/>
        <w:jc w:val="center"/>
        <w:rPr>
          <w:sz w:val="24"/>
        </w:rPr>
      </w:pPr>
      <w:r w:rsidRPr="00077DE3">
        <w:rPr>
          <w:noProof/>
          <w:sz w:val="24"/>
          <w:lang w:eastAsia="ru-RU"/>
        </w:rPr>
        <w:lastRenderedPageBreak/>
        <w:drawing>
          <wp:inline distT="0" distB="0" distL="0" distR="0">
            <wp:extent cx="6065520" cy="3411855"/>
            <wp:effectExtent l="0" t="0" r="0" b="0"/>
            <wp:docPr id="10" name="Рисунок 10" descr="C:\Users\79273\AppData\Local\Packages\5319275A.WhatsAppDesktop_cv1g1gvanyjgm\TempState\C156CEA027720C227089E679B3AE9D1B\Изображение WhatsApp 2024-10-01 в 16.05.53_aa037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273\AppData\Local\Packages\5319275A.WhatsAppDesktop_cv1g1gvanyjgm\TempState\C156CEA027720C227089E679B3AE9D1B\Изображение WhatsApp 2024-10-01 в 16.05.53_aa037e3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42" cy="341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E3" w:rsidRDefault="00077DE3" w:rsidP="00077DE3">
      <w:pPr>
        <w:spacing w:line="240" w:lineRule="auto"/>
        <w:jc w:val="center"/>
        <w:rPr>
          <w:sz w:val="24"/>
        </w:rPr>
      </w:pPr>
      <w:r w:rsidRPr="00077DE3">
        <w:rPr>
          <w:noProof/>
          <w:sz w:val="24"/>
          <w:lang w:eastAsia="ru-RU"/>
        </w:rPr>
        <w:drawing>
          <wp:inline distT="0" distB="0" distL="0" distR="0">
            <wp:extent cx="5974080" cy="3360420"/>
            <wp:effectExtent l="0" t="0" r="7620" b="0"/>
            <wp:docPr id="11" name="Рисунок 11" descr="C:\Users\79273\AppData\Local\Packages\5319275A.WhatsAppDesktop_cv1g1gvanyjgm\TempState\DDC917B51E5D93CE37F9B18C2F982B86\Изображение WhatsApp 2024-10-01 в 16.05.53_3d355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273\AppData\Local\Packages\5319275A.WhatsAppDesktop_cv1g1gvanyjgm\TempState\DDC917B51E5D93CE37F9B18C2F982B86\Изображение WhatsApp 2024-10-01 в 16.05.53_3d35593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03" cy="336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E3" w:rsidRPr="00447284" w:rsidRDefault="00077DE3" w:rsidP="00077DE3">
      <w:pPr>
        <w:spacing w:line="240" w:lineRule="auto"/>
        <w:jc w:val="center"/>
        <w:rPr>
          <w:sz w:val="24"/>
        </w:rPr>
      </w:pPr>
      <w:r w:rsidRPr="00077DE3">
        <w:rPr>
          <w:noProof/>
          <w:sz w:val="24"/>
          <w:lang w:eastAsia="ru-RU"/>
        </w:rPr>
        <w:drawing>
          <wp:inline distT="0" distB="0" distL="0" distR="0">
            <wp:extent cx="3162300" cy="2310646"/>
            <wp:effectExtent l="0" t="0" r="0" b="0"/>
            <wp:docPr id="5" name="Рисунок 5" descr="C:\Users\79273\AppData\Local\Packages\5319275A.WhatsAppDesktop_cv1g1gvanyjgm\TempState\AB4AC2D850C6A8542CE122E0D82CEACE\Изображение WhatsApp 2024-10-01 в 16.05.51_5091c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AB4AC2D850C6A8542CE122E0D82CEACE\Изображение WhatsApp 2024-10-01 в 16.05.51_5091c2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1353" cy="231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7DE3">
        <w:rPr>
          <w:noProof/>
          <w:sz w:val="24"/>
          <w:lang w:eastAsia="ru-RU"/>
        </w:rPr>
        <w:drawing>
          <wp:inline distT="0" distB="0" distL="0" distR="0">
            <wp:extent cx="2891276" cy="2302510"/>
            <wp:effectExtent l="0" t="0" r="4445" b="2540"/>
            <wp:docPr id="8" name="Рисунок 8" descr="C:\Users\79273\AppData\Local\Packages\5319275A.WhatsAppDesktop_cv1g1gvanyjgm\TempState\6954F0B6918C1BCF7446EB6505553D65\Изображение WhatsApp 2024-10-01 в 16.05.57_9f63a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73\AppData\Local\Packages\5319275A.WhatsAppDesktop_cv1g1gvanyjgm\TempState\6954F0B6918C1BCF7446EB6505553D65\Изображение WhatsApp 2024-10-01 в 16.05.57_9f63a0b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0" cy="231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DE3" w:rsidRPr="00447284" w:rsidSect="0007413F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7C"/>
    <w:rsid w:val="000611E7"/>
    <w:rsid w:val="0007413F"/>
    <w:rsid w:val="00077DE3"/>
    <w:rsid w:val="00447284"/>
    <w:rsid w:val="004C4D7C"/>
    <w:rsid w:val="007A6D2D"/>
    <w:rsid w:val="00A771AA"/>
    <w:rsid w:val="00E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3DE1"/>
  <w15:chartTrackingRefBased/>
  <w15:docId w15:val="{45185381-CC80-4E1D-8951-98C9EF3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22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fs02.rchuv.ru/rchuv19/detsad89/news/2024/10/01/3db348a1-dd0b-4c94-a2f0-8e0257b748b2/00913515-62d8-5666-847c-1ecb2.jpg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7</cp:revision>
  <dcterms:created xsi:type="dcterms:W3CDTF">2024-10-01T12:44:00Z</dcterms:created>
  <dcterms:modified xsi:type="dcterms:W3CDTF">2024-10-02T05:23:00Z</dcterms:modified>
</cp:coreProperties>
</file>