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74" w:rsidRDefault="00841009" w:rsidP="00B64474">
      <w:pPr>
        <w:pStyle w:val="a3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6123305" cy="86592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474" w:rsidRDefault="00B64474" w:rsidP="00B64474">
      <w:pPr>
        <w:pStyle w:val="a3"/>
        <w:ind w:left="0"/>
        <w:jc w:val="left"/>
        <w:rPr>
          <w:b/>
        </w:rPr>
      </w:pPr>
    </w:p>
    <w:p w:rsidR="00B64474" w:rsidRDefault="00B64474" w:rsidP="00B64474">
      <w:pPr>
        <w:pStyle w:val="a3"/>
        <w:spacing w:before="204"/>
        <w:ind w:left="0"/>
        <w:jc w:val="left"/>
        <w:rPr>
          <w:b/>
        </w:rPr>
      </w:pPr>
    </w:p>
    <w:p w:rsidR="00215499" w:rsidRDefault="00215499">
      <w:pPr>
        <w:pStyle w:val="a3"/>
        <w:jc w:val="center"/>
        <w:sectPr w:rsidR="00215499">
          <w:type w:val="continuous"/>
          <w:pgSz w:w="11910" w:h="16840"/>
          <w:pgMar w:top="1040" w:right="708" w:bottom="280" w:left="1559" w:header="720" w:footer="720" w:gutter="0"/>
          <w:cols w:space="720"/>
        </w:sectPr>
      </w:pPr>
    </w:p>
    <w:p w:rsidR="00215499" w:rsidRDefault="00252492">
      <w:pPr>
        <w:pStyle w:val="a4"/>
        <w:numPr>
          <w:ilvl w:val="0"/>
          <w:numId w:val="7"/>
        </w:numPr>
        <w:tabs>
          <w:tab w:val="left" w:pos="3170"/>
        </w:tabs>
        <w:spacing w:before="71"/>
        <w:jc w:val="left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15499" w:rsidRDefault="00252492">
      <w:pPr>
        <w:pStyle w:val="a3"/>
        <w:spacing w:before="271"/>
        <w:ind w:right="136" w:firstLine="674"/>
      </w:pPr>
      <w:r>
        <w:t>География синтезирует многие компоненты общественно-научного и естественн</w:t>
      </w:r>
      <w:proofErr w:type="gramStart"/>
      <w:r>
        <w:t>о-</w:t>
      </w:r>
      <w:proofErr w:type="gramEnd"/>
      <w:r>
        <w:t xml:space="preserve"> научного знания. Вследствие этого содержание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</w:t>
      </w:r>
    </w:p>
    <w:p w:rsidR="00215499" w:rsidRDefault="00252492">
      <w:pPr>
        <w:pStyle w:val="a3"/>
        <w:spacing w:before="1"/>
        <w:ind w:right="138" w:firstLine="674"/>
      </w:pPr>
      <w:proofErr w:type="gramStart"/>
      <w:r>
        <w:t>Основная цель обучения географии -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  <w:proofErr w:type="gramEnd"/>
    </w:p>
    <w:p w:rsidR="00215499" w:rsidRDefault="00252492">
      <w:pPr>
        <w:pStyle w:val="a3"/>
        <w:ind w:left="817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2"/>
        <w:ind w:right="14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географ</w:t>
      </w:r>
      <w:proofErr w:type="gramStart"/>
      <w:r>
        <w:rPr>
          <w:sz w:val="24"/>
        </w:rPr>
        <w:t>ии и ее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роли в понимании природных и социально-экономических процессов и их взаимосвязей;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4" w:line="237" w:lineRule="auto"/>
        <w:ind w:right="144"/>
        <w:rPr>
          <w:sz w:val="24"/>
        </w:rPr>
      </w:pPr>
      <w:r>
        <w:rPr>
          <w:sz w:val="24"/>
        </w:rPr>
        <w:t>формирование представлений об особенностях природы, жизни, культуры и хозяйственной деятельности людей, экологических проблемах России;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4" w:line="237" w:lineRule="auto"/>
        <w:ind w:right="146"/>
        <w:rPr>
          <w:sz w:val="24"/>
        </w:rPr>
      </w:pPr>
      <w:r>
        <w:rPr>
          <w:sz w:val="24"/>
        </w:rPr>
        <w:t>формирование умения выделять, описывать и объяснять существенные признаки географических объектов и явлений;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3"/>
        <w:ind w:right="142"/>
        <w:rPr>
          <w:sz w:val="24"/>
        </w:rPr>
      </w:pPr>
      <w:r>
        <w:rPr>
          <w:sz w:val="24"/>
        </w:rPr>
        <w:t>формирование умений и навыков использования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катастроф;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1" w:line="237" w:lineRule="auto"/>
        <w:ind w:right="140"/>
        <w:rPr>
          <w:sz w:val="24"/>
        </w:rPr>
      </w:pPr>
      <w:r>
        <w:rPr>
          <w:sz w:val="24"/>
        </w:rPr>
        <w:t>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информации;</w:t>
      </w:r>
    </w:p>
    <w:p w:rsidR="00215499" w:rsidRDefault="00252492">
      <w:pPr>
        <w:pStyle w:val="a4"/>
        <w:numPr>
          <w:ilvl w:val="0"/>
          <w:numId w:val="6"/>
        </w:numPr>
        <w:tabs>
          <w:tab w:val="left" w:pos="1275"/>
        </w:tabs>
        <w:spacing w:before="7" w:line="237" w:lineRule="auto"/>
        <w:ind w:right="140"/>
        <w:rPr>
          <w:sz w:val="24"/>
        </w:rPr>
      </w:pPr>
      <w:r>
        <w:rPr>
          <w:sz w:val="24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:rsidR="00215499" w:rsidRDefault="00252492">
      <w:pPr>
        <w:pStyle w:val="1"/>
        <w:numPr>
          <w:ilvl w:val="1"/>
          <w:numId w:val="5"/>
        </w:numPr>
        <w:tabs>
          <w:tab w:val="left" w:pos="563"/>
        </w:tabs>
        <w:spacing w:before="8"/>
        <w:jc w:val="both"/>
      </w:pPr>
      <w:r>
        <w:t>Учёт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rPr>
          <w:spacing w:val="-2"/>
        </w:rPr>
        <w:t>уроков</w:t>
      </w:r>
    </w:p>
    <w:p w:rsidR="00215499" w:rsidRDefault="00252492">
      <w:pPr>
        <w:pStyle w:val="a3"/>
        <w:ind w:right="143" w:firstLine="707"/>
      </w:pPr>
      <w:r>
        <w:t>Рабочая программа воспитания реализуется через использование воспитательного потенциала уроков географии в следующих формах: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40" w:hanging="360"/>
        <w:rPr>
          <w:sz w:val="24"/>
        </w:rPr>
      </w:pPr>
      <w:r>
        <w:rPr>
          <w:sz w:val="24"/>
        </w:rPr>
        <w:t xml:space="preserve">Побуждение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r>
        <w:rPr>
          <w:sz w:val="24"/>
        </w:rPr>
        <w:t xml:space="preserve">Привлечение внимания обучающихся к ценностному аспекту изучаемых на уроках предметов, явлений, событий через: демонстрацию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примеров ответственного, гражданского поведения, проявления человеколюбия и </w:t>
      </w:r>
      <w:r>
        <w:rPr>
          <w:spacing w:val="-2"/>
          <w:sz w:val="24"/>
        </w:rPr>
        <w:t>добросердечности:</w:t>
      </w:r>
    </w:p>
    <w:p w:rsidR="00215499" w:rsidRDefault="00252492">
      <w:pPr>
        <w:pStyle w:val="a4"/>
        <w:numPr>
          <w:ilvl w:val="3"/>
          <w:numId w:val="5"/>
        </w:numPr>
        <w:tabs>
          <w:tab w:val="left" w:pos="1226"/>
        </w:tabs>
        <w:ind w:left="862" w:right="140" w:firstLine="0"/>
        <w:rPr>
          <w:sz w:val="24"/>
        </w:rPr>
      </w:pPr>
      <w:r>
        <w:rPr>
          <w:sz w:val="24"/>
        </w:rPr>
        <w:t>обращение внимания на нравственные аспекты научных открытий, которые изучаются в данный момент на уроке; на ярких деятелей культуры, ученых, политиков,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</w:t>
      </w:r>
    </w:p>
    <w:p w:rsidR="00215499" w:rsidRDefault="00252492">
      <w:pPr>
        <w:pStyle w:val="a4"/>
        <w:numPr>
          <w:ilvl w:val="3"/>
          <w:numId w:val="5"/>
        </w:numPr>
        <w:tabs>
          <w:tab w:val="left" w:pos="1238"/>
        </w:tabs>
        <w:ind w:left="862" w:right="140" w:firstLine="0"/>
        <w:rPr>
          <w:sz w:val="24"/>
        </w:rPr>
      </w:pPr>
      <w:r>
        <w:rPr>
          <w:sz w:val="24"/>
        </w:rPr>
        <w:t>использование на уроках информации, затрагивающей важные социальные, нравственные, этические вопросы.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для формирования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российских традиционных духовно-нравственных и социокультурных ценностей через подбор соответствующих текстов для чтения, проблемных ситуаций для обсуждения в классе.</w:t>
      </w:r>
    </w:p>
    <w:p w:rsidR="00215499" w:rsidRDefault="00215499">
      <w:pPr>
        <w:pStyle w:val="a4"/>
        <w:rPr>
          <w:sz w:val="24"/>
        </w:rPr>
        <w:sectPr w:rsidR="00215499">
          <w:footerReference w:type="default" r:id="rId9"/>
          <w:pgSz w:w="11910" w:h="16840"/>
          <w:pgMar w:top="1040" w:right="708" w:bottom="920" w:left="1559" w:header="0" w:footer="734" w:gutter="0"/>
          <w:pgNumType w:start="1"/>
          <w:cols w:space="720"/>
        </w:sectPr>
      </w:pP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88"/>
        <w:ind w:left="862" w:right="143" w:hanging="360"/>
        <w:rPr>
          <w:sz w:val="24"/>
        </w:rPr>
      </w:pPr>
      <w:r>
        <w:rPr>
          <w:sz w:val="24"/>
        </w:rPr>
        <w:lastRenderedPageBreak/>
        <w:t>Инициирование обсуждений, высказываний своего мнения, выработки своего личностного отношения к изучаемым событиям, явлениям, лицам.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2"/>
        <w:ind w:left="862" w:right="140" w:hanging="36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1" w:line="237" w:lineRule="auto"/>
        <w:ind w:left="862" w:right="141" w:hanging="360"/>
        <w:rPr>
          <w:sz w:val="24"/>
        </w:rPr>
      </w:pPr>
      <w:r>
        <w:rPr>
          <w:sz w:val="24"/>
        </w:rPr>
        <w:t>Применение на уроке интерактивных форм работы, стимулирующих познавательную мотивацию обучающихся.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4" w:line="237" w:lineRule="auto"/>
        <w:ind w:left="862" w:right="146" w:hanging="360"/>
        <w:rPr>
          <w:sz w:val="24"/>
        </w:rPr>
      </w:pPr>
      <w:r>
        <w:rPr>
          <w:sz w:val="24"/>
        </w:rPr>
        <w:t>Применение групповой работы или работы в парах, которые способствуют 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2"/>
        <w:ind w:left="862" w:right="138" w:hanging="360"/>
        <w:rPr>
          <w:sz w:val="24"/>
        </w:rPr>
      </w:pPr>
      <w:r>
        <w:rPr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proofErr w:type="gramStart"/>
      <w:r>
        <w:rPr>
          <w:sz w:val="24"/>
        </w:rPr>
        <w:t>Инициирование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</w:t>
      </w:r>
      <w:proofErr w:type="gramEnd"/>
    </w:p>
    <w:p w:rsidR="00215499" w:rsidRDefault="00252492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43" w:hanging="360"/>
        <w:rPr>
          <w:sz w:val="24"/>
        </w:rPr>
      </w:pPr>
      <w:r>
        <w:rPr>
          <w:sz w:val="24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215499" w:rsidRDefault="00252492">
      <w:pPr>
        <w:pStyle w:val="1"/>
        <w:numPr>
          <w:ilvl w:val="1"/>
          <w:numId w:val="5"/>
        </w:numPr>
        <w:tabs>
          <w:tab w:val="left" w:pos="562"/>
        </w:tabs>
        <w:spacing w:before="3" w:line="259" w:lineRule="exact"/>
        <w:ind w:left="562" w:hanging="419"/>
        <w:jc w:val="both"/>
      </w:pPr>
      <w:r>
        <w:t>Психолого-педагогическая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215499" w:rsidRDefault="00252492">
      <w:pPr>
        <w:pStyle w:val="a3"/>
        <w:spacing w:before="17" w:line="204" w:lineRule="auto"/>
        <w:ind w:right="138" w:firstLine="707"/>
      </w:pPr>
      <w:r>
        <w:t xml:space="preserve">Географический материал в силу своего содержания обладает значительными возможностями для развития и коррекции познавательной деятельности детей с нарушениями интеллектуального развития: они учатся анализировать, сравнивать изучаемые объекты и явления, понимать причинно-следственные зависимости. Работа с символическими пособиями, какими являются план и географическая карта, учит абстрагироваться, развивает воображение </w:t>
      </w:r>
      <w:proofErr w:type="gramStart"/>
      <w:r>
        <w:t>обучающихся</w:t>
      </w:r>
      <w:proofErr w:type="gramEnd"/>
      <w:r>
        <w:t>. Систематическая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215499" w:rsidRDefault="00252492">
      <w:pPr>
        <w:pStyle w:val="a3"/>
        <w:spacing w:before="3" w:line="204" w:lineRule="auto"/>
        <w:ind w:right="138" w:firstLine="851"/>
      </w:pPr>
      <w:proofErr w:type="gramStart"/>
      <w:r>
        <w:t>Известно, что один из основных недостатков мышления детей с нарушением интеллекта – недоразвитие операции обобщения, а также серьезные отклонения в протекании процесса восприятия действительности: замедленность восприятия, узость</w:t>
      </w:r>
      <w:r>
        <w:rPr>
          <w:spacing w:val="40"/>
        </w:rPr>
        <w:t xml:space="preserve"> </w:t>
      </w:r>
      <w:r>
        <w:t>его, т.е. восприятие в данный момент меньшего количества объектов по сравнению с восприятием</w:t>
      </w:r>
      <w:r>
        <w:rPr>
          <w:spacing w:val="-4"/>
        </w:rPr>
        <w:t xml:space="preserve"> </w:t>
      </w:r>
      <w:r>
        <w:t>нормальных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недостаточная</w:t>
      </w:r>
      <w:r>
        <w:rPr>
          <w:spacing w:val="-3"/>
        </w:rPr>
        <w:t xml:space="preserve"> </w:t>
      </w:r>
      <w:r>
        <w:t>избирательность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дифференцированность</w:t>
      </w:r>
      <w:proofErr w:type="spellEnd"/>
      <w:r>
        <w:t xml:space="preserve"> восприятия, неумение выделять наиболее главное, существенное, затруднения в установлении пространственных связей между воспринимаемыми объектами</w:t>
      </w:r>
      <w:proofErr w:type="gramEnd"/>
      <w:r>
        <w:t>. Кроме того, дети с нарушением интеллекта отличаются от своих сверстников ограниченным, несистематизированным багажом конкретных представлений об объектах и явлениях реальной действительности, в том числе и географического характера.</w:t>
      </w:r>
    </w:p>
    <w:p w:rsidR="00215499" w:rsidRDefault="00252492">
      <w:pPr>
        <w:pStyle w:val="a3"/>
        <w:spacing w:before="4" w:line="204" w:lineRule="auto"/>
        <w:ind w:right="136" w:firstLine="851"/>
      </w:pPr>
      <w:proofErr w:type="gramStart"/>
      <w:r>
        <w:t>Значительную помощь обучающимся окажут атласы (иллюстрированные приложения к учебникам), которые специально адаптированы к психофизическим и возрастным особенностям детей с интеллектуальными нарушениями.</w:t>
      </w:r>
      <w:proofErr w:type="gramEnd"/>
      <w:r>
        <w:t xml:space="preserve"> Используя их, обучающиеся могут давать комплексную характеристику иллюстрированной территории (растительный мир, животный мир, занятия населения).</w:t>
      </w:r>
    </w:p>
    <w:p w:rsidR="00215499" w:rsidRDefault="00252492">
      <w:pPr>
        <w:pStyle w:val="1"/>
        <w:numPr>
          <w:ilvl w:val="1"/>
          <w:numId w:val="5"/>
        </w:numPr>
        <w:tabs>
          <w:tab w:val="left" w:pos="562"/>
        </w:tabs>
        <w:spacing w:before="3"/>
        <w:ind w:left="562" w:hanging="419"/>
        <w:jc w:val="both"/>
      </w:pPr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215499" w:rsidRDefault="00252492">
      <w:pPr>
        <w:pStyle w:val="a3"/>
        <w:ind w:right="132" w:firstLine="566"/>
      </w:pPr>
      <w:r>
        <w:t>В соответствие с недельным учебным планом общего образования обучающихся с умственной отсталостью (интеллектуальными нарушениями) на предмет «География» отводится 2 часа в неделю (68 ч/в год). Сроки реализации программы: 1 год.</w:t>
      </w:r>
    </w:p>
    <w:p w:rsidR="00215499" w:rsidRDefault="00215499">
      <w:pPr>
        <w:pStyle w:val="a3"/>
        <w:spacing w:before="3"/>
        <w:ind w:left="0"/>
        <w:jc w:val="left"/>
      </w:pPr>
    </w:p>
    <w:p w:rsidR="00215499" w:rsidRDefault="00252492">
      <w:pPr>
        <w:pStyle w:val="a4"/>
        <w:numPr>
          <w:ilvl w:val="0"/>
          <w:numId w:val="7"/>
        </w:numPr>
        <w:tabs>
          <w:tab w:val="left" w:pos="2610"/>
        </w:tabs>
        <w:ind w:left="261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ПРЕДМЕТА</w:t>
      </w:r>
    </w:p>
    <w:p w:rsidR="00215499" w:rsidRDefault="00215499">
      <w:pPr>
        <w:pStyle w:val="a3"/>
        <w:ind w:left="0"/>
        <w:jc w:val="left"/>
        <w:rPr>
          <w:b/>
        </w:rPr>
      </w:pPr>
    </w:p>
    <w:p w:rsidR="00215499" w:rsidRDefault="00252492">
      <w:pPr>
        <w:pStyle w:val="1"/>
        <w:numPr>
          <w:ilvl w:val="1"/>
          <w:numId w:val="7"/>
        </w:numPr>
        <w:tabs>
          <w:tab w:val="left" w:pos="563"/>
        </w:tabs>
        <w:jc w:val="both"/>
      </w:pP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предмета</w:t>
      </w:r>
    </w:p>
    <w:p w:rsidR="00215499" w:rsidRDefault="00252492">
      <w:pPr>
        <w:spacing w:line="274" w:lineRule="exact"/>
        <w:ind w:left="143"/>
        <w:rPr>
          <w:i/>
          <w:sz w:val="24"/>
        </w:rPr>
      </w:pP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России.</w:t>
      </w:r>
    </w:p>
    <w:p w:rsidR="00215499" w:rsidRDefault="00215499">
      <w:pPr>
        <w:spacing w:line="274" w:lineRule="exact"/>
        <w:rPr>
          <w:i/>
          <w:sz w:val="24"/>
        </w:rPr>
        <w:sectPr w:rsidR="00215499">
          <w:pgSz w:w="11910" w:h="16840"/>
          <w:pgMar w:top="1020" w:right="708" w:bottom="920" w:left="1559" w:header="0" w:footer="734" w:gutter="0"/>
          <w:cols w:space="720"/>
        </w:sectPr>
      </w:pPr>
    </w:p>
    <w:p w:rsidR="00215499" w:rsidRDefault="00252492">
      <w:pPr>
        <w:pStyle w:val="a3"/>
        <w:spacing w:before="66"/>
        <w:ind w:right="144"/>
      </w:pPr>
      <w:r>
        <w:lastRenderedPageBreak/>
        <w:t>Общая характеристика природы и хозяйства России. Географическое положение России</w:t>
      </w:r>
      <w:r>
        <w:rPr>
          <w:spacing w:val="40"/>
        </w:rPr>
        <w:t xml:space="preserve"> </w:t>
      </w:r>
      <w:r>
        <w:t>на карте мира. Морские и сухопутные границы. Европейская и азиатская части России. Разнообразие рельефа. Острова и полуострова. Административное деление России.</w:t>
      </w:r>
    </w:p>
    <w:p w:rsidR="00215499" w:rsidRDefault="00252492">
      <w:pPr>
        <w:pStyle w:val="a3"/>
        <w:spacing w:before="1"/>
        <w:ind w:right="143"/>
      </w:pPr>
      <w:r>
        <w:t xml:space="preserve">Полезные ископаемые, их месторождения, пути рационального использования. Типы климата в разных частях России. Водные ресурсы России, их использование. Экологические проблемы. Численность населения России, его размещение. Народы </w:t>
      </w:r>
      <w:r>
        <w:rPr>
          <w:spacing w:val="-2"/>
        </w:rPr>
        <w:t>России.</w:t>
      </w:r>
    </w:p>
    <w:p w:rsidR="00215499" w:rsidRDefault="00252492">
      <w:pPr>
        <w:pStyle w:val="a3"/>
        <w:jc w:val="left"/>
      </w:pPr>
      <w:r>
        <w:t>Отрасли промышленности. Уровни развития европейской и азиатской частей России. Природные</w:t>
      </w:r>
      <w:r>
        <w:rPr>
          <w:spacing w:val="8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Зона</w:t>
      </w:r>
      <w:r>
        <w:rPr>
          <w:spacing w:val="80"/>
        </w:rPr>
        <w:t xml:space="preserve"> </w:t>
      </w:r>
      <w:r>
        <w:t>арктических</w:t>
      </w:r>
      <w:r>
        <w:rPr>
          <w:spacing w:val="80"/>
        </w:rPr>
        <w:t xml:space="preserve"> </w:t>
      </w:r>
      <w:r>
        <w:t>пустынь.</w:t>
      </w:r>
      <w:r>
        <w:rPr>
          <w:spacing w:val="80"/>
        </w:rPr>
        <w:t xml:space="preserve"> </w:t>
      </w:r>
      <w:r>
        <w:t>Тундра.</w:t>
      </w:r>
      <w:r>
        <w:rPr>
          <w:spacing w:val="80"/>
        </w:rPr>
        <w:t xml:space="preserve"> </w:t>
      </w:r>
      <w:r>
        <w:t>Лесная</w:t>
      </w:r>
      <w:r>
        <w:rPr>
          <w:spacing w:val="80"/>
        </w:rPr>
        <w:t xml:space="preserve"> </w:t>
      </w:r>
      <w:r>
        <w:t>зона.</w:t>
      </w:r>
      <w:r>
        <w:rPr>
          <w:spacing w:val="80"/>
        </w:rPr>
        <w:t xml:space="preserve"> </w:t>
      </w:r>
      <w:r>
        <w:t xml:space="preserve">Степи. Полупустыни и пустыни. Субтропики. Высотная поясность </w:t>
      </w:r>
      <w:r>
        <w:rPr>
          <w:color w:val="333333"/>
        </w:rPr>
        <w:t>в горах.</w:t>
      </w:r>
    </w:p>
    <w:p w:rsidR="00215499" w:rsidRDefault="00252492">
      <w:pPr>
        <w:pStyle w:val="1"/>
        <w:numPr>
          <w:ilvl w:val="1"/>
          <w:numId w:val="7"/>
        </w:numPr>
        <w:tabs>
          <w:tab w:val="left" w:pos="563"/>
        </w:tabs>
        <w:spacing w:before="4"/>
      </w:pPr>
      <w:r>
        <w:t>Связь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действиями</w:t>
      </w:r>
    </w:p>
    <w:p w:rsidR="00215499" w:rsidRDefault="00252492">
      <w:pPr>
        <w:pStyle w:val="a3"/>
        <w:ind w:right="141" w:firstLine="719"/>
      </w:pPr>
      <w:r>
        <w:t>Практически все БУД формируются в той или иной степени при изучении</w:t>
      </w:r>
      <w:r>
        <w:rPr>
          <w:spacing w:val="40"/>
        </w:rPr>
        <w:t xml:space="preserve"> </w:t>
      </w:r>
      <w:r>
        <w:t>предмета «География», однако в наибольшей мере предмет «География» способствует формированию следующих учебных действий:</w:t>
      </w:r>
    </w:p>
    <w:p w:rsidR="00215499" w:rsidRDefault="00252492">
      <w:pPr>
        <w:pStyle w:val="2"/>
        <w:spacing w:before="4"/>
      </w:pPr>
      <w:r>
        <w:t>Личностные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ind w:left="1222" w:right="139"/>
        <w:jc w:val="left"/>
        <w:rPr>
          <w:sz w:val="24"/>
        </w:rPr>
      </w:pPr>
      <w:r>
        <w:rPr>
          <w:sz w:val="24"/>
        </w:rPr>
        <w:t>бережно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8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края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страны;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ind w:left="122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обществе.</w:t>
      </w:r>
    </w:p>
    <w:p w:rsidR="00215499" w:rsidRDefault="00252492">
      <w:pPr>
        <w:pStyle w:val="2"/>
        <w:spacing w:before="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45"/>
        <w:rPr>
          <w:sz w:val="24"/>
        </w:rPr>
      </w:pPr>
      <w:r>
        <w:rPr>
          <w:sz w:val="24"/>
        </w:rPr>
        <w:t>вступать и поддерживать коммуникацию в разных ситуациях социального взаимодействия (учебных, трудовых, бытовых и т.д.);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39"/>
        <w:rPr>
          <w:sz w:val="24"/>
        </w:rPr>
      </w:pPr>
      <w:proofErr w:type="gramStart"/>
      <w:r>
        <w:rPr>
          <w:sz w:val="24"/>
        </w:rPr>
        <w:t>дифференцированно использовать разные виды речевых высказываний (вопросы, ответы, повествование, отрицание и др.) в коммуникативных ситуациях с учётом специфики участников (возраст, социальный статус, знакомый, незнакомый и т.п.);</w:t>
      </w:r>
      <w:proofErr w:type="gramEnd"/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2" w:line="237" w:lineRule="auto"/>
        <w:ind w:left="1222" w:right="14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коммуникативных и познавательных задач, в том числе информационные.</w:t>
      </w:r>
    </w:p>
    <w:p w:rsidR="00215499" w:rsidRDefault="00252492">
      <w:pPr>
        <w:pStyle w:val="2"/>
      </w:pPr>
      <w:r>
        <w:t>Регулятивные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43"/>
        <w:rPr>
          <w:sz w:val="24"/>
        </w:rPr>
      </w:pPr>
      <w:r>
        <w:rPr>
          <w:sz w:val="24"/>
        </w:rPr>
        <w:t>применять и сохранять цели и задачи решения типовых учебных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практических задач, осуществлять коллективный поиск средств их </w:t>
      </w:r>
      <w:r>
        <w:rPr>
          <w:spacing w:val="-2"/>
          <w:sz w:val="24"/>
        </w:rPr>
        <w:t>осуществления;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7" w:line="237" w:lineRule="auto"/>
        <w:ind w:left="1222" w:right="144"/>
        <w:rPr>
          <w:sz w:val="24"/>
        </w:rPr>
      </w:pPr>
      <w:r>
        <w:rPr>
          <w:sz w:val="24"/>
        </w:rPr>
        <w:t>осознанно действовать на основе разных видов инструкций для решения практических и учебных задач;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45"/>
        <w:rPr>
          <w:sz w:val="24"/>
        </w:rPr>
      </w:pPr>
      <w:r>
        <w:rPr>
          <w:sz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4" w:line="237" w:lineRule="auto"/>
        <w:ind w:left="1222" w:right="142"/>
        <w:rPr>
          <w:sz w:val="24"/>
        </w:rPr>
      </w:pPr>
      <w:r>
        <w:rPr>
          <w:sz w:val="24"/>
        </w:rPr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215499" w:rsidRDefault="00252492">
      <w:pPr>
        <w:pStyle w:val="2"/>
        <w:spacing w:before="8"/>
      </w:pP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36"/>
        <w:rPr>
          <w:sz w:val="24"/>
        </w:rPr>
      </w:pPr>
      <w:r>
        <w:rPr>
          <w:sz w:val="24"/>
        </w:rPr>
        <w:t>дифференцированно воспринимать окружающий мир, его временн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пространственную организацию;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34"/>
        <w:rPr>
          <w:sz w:val="24"/>
        </w:rPr>
      </w:pPr>
      <w:r>
        <w:rPr>
          <w:sz w:val="24"/>
        </w:rPr>
        <w:t>использовать логические действия (сравнение, анализ, синтез, обобщение, классификацию, установление аналогий, закономерностей,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следственных связей) на наглядном, доступном вербальном материале, основе практической деятельности в соответствии с индивидуальными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возможностями;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ind w:left="1222" w:right="142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 и явлений действительности (природных, социальных, культурных,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технических и др.) в соответствии с содержанием конкретного учебного предмета и для решения познавательных и практических задач.</w:t>
      </w:r>
    </w:p>
    <w:p w:rsidR="00215499" w:rsidRDefault="00215499">
      <w:pPr>
        <w:pStyle w:val="a3"/>
        <w:spacing w:before="1"/>
        <w:ind w:left="0"/>
        <w:jc w:val="left"/>
      </w:pPr>
    </w:p>
    <w:p w:rsidR="00215499" w:rsidRDefault="00252492">
      <w:pPr>
        <w:pStyle w:val="1"/>
        <w:numPr>
          <w:ilvl w:val="1"/>
          <w:numId w:val="7"/>
        </w:numPr>
        <w:tabs>
          <w:tab w:val="left" w:pos="562"/>
        </w:tabs>
        <w:spacing w:line="240" w:lineRule="auto"/>
        <w:ind w:left="562" w:hanging="419"/>
      </w:pPr>
      <w:r>
        <w:t>Ключевые</w:t>
      </w:r>
      <w:r>
        <w:rPr>
          <w:spacing w:val="-6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взаимосвязи,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rPr>
          <w:spacing w:val="-2"/>
        </w:rPr>
        <w:t>изучения.</w:t>
      </w:r>
    </w:p>
    <w:p w:rsidR="00215499" w:rsidRDefault="00215499">
      <w:pPr>
        <w:pStyle w:val="1"/>
        <w:spacing w:line="240" w:lineRule="auto"/>
        <w:sectPr w:rsidR="00215499">
          <w:pgSz w:w="11910" w:h="16840"/>
          <w:pgMar w:top="1040" w:right="708" w:bottom="920" w:left="1559" w:header="0" w:footer="734" w:gutter="0"/>
          <w:cols w:space="720"/>
        </w:sectPr>
      </w:pPr>
    </w:p>
    <w:p w:rsidR="00215499" w:rsidRDefault="00252492">
      <w:pPr>
        <w:pStyle w:val="a3"/>
        <w:spacing w:before="66"/>
        <w:ind w:right="141" w:firstLine="719"/>
      </w:pPr>
      <w:r>
        <w:lastRenderedPageBreak/>
        <w:t>Познание мира предполагает изучение системы взаимосвязанных дисциплин, обеспечивающих преемственность содержания. Курс географии имеет много смежных</w:t>
      </w:r>
      <w:r>
        <w:rPr>
          <w:spacing w:val="80"/>
        </w:rPr>
        <w:t xml:space="preserve"> </w:t>
      </w:r>
      <w:r>
        <w:t>тем с биологией, историей, русским языком, чтением (литературным чтением), математикой, изобразительным искусством, черчением, основами социальной жизни и другими</w:t>
      </w:r>
      <w:r>
        <w:rPr>
          <w:spacing w:val="47"/>
        </w:rPr>
        <w:t xml:space="preserve"> </w:t>
      </w:r>
      <w:r>
        <w:t>предметами,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предусматривает</w:t>
      </w:r>
      <w:r>
        <w:rPr>
          <w:spacing w:val="48"/>
        </w:rPr>
        <w:t xml:space="preserve"> </w:t>
      </w:r>
      <w:r>
        <w:t>опору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знания,</w:t>
      </w:r>
      <w:r>
        <w:rPr>
          <w:spacing w:val="45"/>
        </w:rPr>
        <w:t xml:space="preserve"> </w:t>
      </w:r>
      <w:r>
        <w:t>полученные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курсах</w:t>
      </w:r>
    </w:p>
    <w:p w:rsidR="00215499" w:rsidRDefault="00252492">
      <w:pPr>
        <w:pStyle w:val="a3"/>
        <w:spacing w:before="1"/>
      </w:pPr>
      <w:r>
        <w:t>«Мир</w:t>
      </w:r>
      <w:r>
        <w:rPr>
          <w:spacing w:val="57"/>
          <w:w w:val="150"/>
        </w:rPr>
        <w:t xml:space="preserve"> </w:t>
      </w:r>
      <w:r>
        <w:t>природы</w:t>
      </w:r>
      <w:r>
        <w:rPr>
          <w:spacing w:val="59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человека»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«Природоведение»,</w:t>
      </w:r>
      <w:r>
        <w:rPr>
          <w:spacing w:val="59"/>
          <w:w w:val="150"/>
        </w:rPr>
        <w:t xml:space="preserve"> </w:t>
      </w:r>
      <w:r>
        <w:t>входящих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предметную</w:t>
      </w:r>
      <w:r>
        <w:rPr>
          <w:spacing w:val="60"/>
          <w:w w:val="150"/>
        </w:rPr>
        <w:t xml:space="preserve"> </w:t>
      </w:r>
      <w:r>
        <w:rPr>
          <w:spacing w:val="-2"/>
        </w:rPr>
        <w:t>область</w:t>
      </w:r>
    </w:p>
    <w:p w:rsidR="00215499" w:rsidRDefault="00252492">
      <w:pPr>
        <w:pStyle w:val="a3"/>
        <w:jc w:val="left"/>
      </w:pPr>
      <w:r>
        <w:rPr>
          <w:spacing w:val="-2"/>
        </w:rPr>
        <w:t>«Естествознание».</w:t>
      </w:r>
    </w:p>
    <w:p w:rsidR="00215499" w:rsidRDefault="00252492">
      <w:pPr>
        <w:pStyle w:val="a3"/>
        <w:ind w:right="142" w:firstLine="719"/>
        <w:rPr>
          <w:sz w:val="28"/>
        </w:rPr>
      </w:pPr>
      <w:r>
        <w:t>Учитывая общие и специальные задачи коррекционной школы, программа и методика преподавания географии предусматривают повторяемость материала (в разных формах и объеме). Ряд тем постепенно усложняется и расширяется от 6 к 9 классу, что способствует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прочному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учащимися с интеллектуальными нарушениями</w:t>
      </w:r>
      <w:r>
        <w:rPr>
          <w:sz w:val="28"/>
        </w:rPr>
        <w:t>.</w:t>
      </w:r>
    </w:p>
    <w:p w:rsidR="00215499" w:rsidRDefault="00215499">
      <w:pPr>
        <w:pStyle w:val="a3"/>
        <w:spacing w:before="7"/>
        <w:ind w:left="0"/>
        <w:jc w:val="left"/>
      </w:pPr>
    </w:p>
    <w:p w:rsidR="00215499" w:rsidRDefault="00252492">
      <w:pPr>
        <w:pStyle w:val="a4"/>
        <w:numPr>
          <w:ilvl w:val="0"/>
          <w:numId w:val="7"/>
        </w:numPr>
        <w:tabs>
          <w:tab w:val="left" w:pos="884"/>
        </w:tabs>
        <w:ind w:left="884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ПРЕДМЕТА</w:t>
      </w:r>
    </w:p>
    <w:p w:rsidR="00215499" w:rsidRDefault="00252492">
      <w:pPr>
        <w:pStyle w:val="a4"/>
        <w:numPr>
          <w:ilvl w:val="1"/>
          <w:numId w:val="7"/>
        </w:numPr>
        <w:tabs>
          <w:tab w:val="left" w:pos="721"/>
        </w:tabs>
        <w:spacing w:before="271"/>
        <w:ind w:left="143" w:right="138" w:firstLine="0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215499" w:rsidRDefault="00252492">
      <w:pPr>
        <w:pStyle w:val="a3"/>
        <w:spacing w:line="274" w:lineRule="exact"/>
        <w:ind w:left="862"/>
      </w:pPr>
      <w:r>
        <w:t>На</w:t>
      </w:r>
      <w:r>
        <w:rPr>
          <w:spacing w:val="-3"/>
        </w:rPr>
        <w:t xml:space="preserve"> </w:t>
      </w:r>
      <w:r>
        <w:t>уроках географии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4" w:firstLine="674"/>
        <w:jc w:val="both"/>
        <w:rPr>
          <w:sz w:val="24"/>
        </w:rPr>
      </w:pPr>
      <w:r>
        <w:rPr>
          <w:sz w:val="24"/>
        </w:rPr>
        <w:t xml:space="preserve">осознание себя как гражданина России; формирование чувства гордости за свою </w:t>
      </w:r>
      <w:r>
        <w:rPr>
          <w:spacing w:val="-2"/>
          <w:sz w:val="24"/>
        </w:rPr>
        <w:t>Родину;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7" w:firstLine="674"/>
        <w:jc w:val="both"/>
        <w:rPr>
          <w:sz w:val="24"/>
        </w:rPr>
      </w:pPr>
      <w:r>
        <w:rPr>
          <w:sz w:val="24"/>
        </w:rPr>
        <w:t>воспитание уважительного отношения к иному мнению, истории и культуре других народов;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spacing w:before="1"/>
        <w:ind w:right="143" w:firstLine="67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9" w:firstLine="674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 мире;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0" w:firstLine="674"/>
        <w:jc w:val="both"/>
        <w:rPr>
          <w:sz w:val="24"/>
        </w:rPr>
      </w:pPr>
      <w:r>
        <w:rPr>
          <w:sz w:val="24"/>
        </w:rPr>
        <w:t xml:space="preserve">овладение социально-бытовыми навыками, используемыми в повседневной </w:t>
      </w:r>
      <w:r>
        <w:rPr>
          <w:spacing w:val="-2"/>
          <w:sz w:val="24"/>
        </w:rPr>
        <w:t>жизни;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35" w:firstLine="674"/>
        <w:jc w:val="both"/>
        <w:rPr>
          <w:sz w:val="24"/>
        </w:rPr>
      </w:pPr>
      <w:r>
        <w:rPr>
          <w:sz w:val="24"/>
        </w:rPr>
        <w:t>владение навыками коммуникации и принятыми нормами социального 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 и невербальными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коммуникативными компетенциями, использование доступных информационных технологий для </w:t>
      </w:r>
      <w:r>
        <w:rPr>
          <w:spacing w:val="-2"/>
          <w:sz w:val="24"/>
        </w:rPr>
        <w:t>коммуникации;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7" w:firstLine="674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принятие соответствующих возрасту ценностей и социальных ролей;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spacing w:before="1"/>
        <w:ind w:right="145" w:firstLine="674"/>
        <w:jc w:val="both"/>
        <w:rPr>
          <w:sz w:val="24"/>
        </w:rPr>
      </w:pPr>
      <w:r>
        <w:rPr>
          <w:sz w:val="24"/>
        </w:rPr>
        <w:t xml:space="preserve">принятие и освоение социальной роли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проявление социально значимых мотивов учебной деятельности;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075"/>
        </w:tabs>
        <w:ind w:right="144" w:firstLine="67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навыков сотрудничества с взрослыми и сверстниками в разных социальных ситуациях;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195"/>
        </w:tabs>
        <w:ind w:right="137" w:firstLine="674"/>
        <w:jc w:val="both"/>
        <w:rPr>
          <w:sz w:val="24"/>
        </w:rPr>
      </w:pPr>
      <w:r>
        <w:rPr>
          <w:sz w:val="24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195"/>
        </w:tabs>
        <w:ind w:left="1195" w:hanging="37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чувств;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195"/>
        </w:tabs>
        <w:ind w:right="134" w:firstLine="674"/>
        <w:jc w:val="both"/>
        <w:rPr>
          <w:sz w:val="24"/>
        </w:rPr>
      </w:pPr>
      <w:r>
        <w:rPr>
          <w:sz w:val="24"/>
        </w:rPr>
        <w:t>развитие этических чувств, проявление доброжелательности, эмоциональн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нравственной отзывчивости и взаимопомощи, проявление сопереживания к чувствам других людей;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195"/>
        </w:tabs>
        <w:ind w:right="143" w:firstLine="67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215499" w:rsidRDefault="00252492">
      <w:pPr>
        <w:pStyle w:val="a4"/>
        <w:numPr>
          <w:ilvl w:val="0"/>
          <w:numId w:val="4"/>
        </w:numPr>
        <w:tabs>
          <w:tab w:val="left" w:pos="1195"/>
        </w:tabs>
        <w:ind w:left="1195" w:hanging="37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215499" w:rsidRDefault="00215499">
      <w:pPr>
        <w:pStyle w:val="a4"/>
        <w:rPr>
          <w:sz w:val="24"/>
        </w:rPr>
        <w:sectPr w:rsidR="00215499">
          <w:pgSz w:w="11910" w:h="16840"/>
          <w:pgMar w:top="1040" w:right="708" w:bottom="920" w:left="1559" w:header="0" w:footer="734" w:gutter="0"/>
          <w:cols w:space="720"/>
        </w:sectPr>
      </w:pPr>
    </w:p>
    <w:p w:rsidR="00215499" w:rsidRDefault="00252492">
      <w:pPr>
        <w:pStyle w:val="a4"/>
        <w:numPr>
          <w:ilvl w:val="1"/>
          <w:numId w:val="7"/>
        </w:numPr>
        <w:tabs>
          <w:tab w:val="left" w:pos="663"/>
        </w:tabs>
        <w:spacing w:before="66"/>
        <w:ind w:left="143" w:right="142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Предметные результаты </w:t>
      </w:r>
      <w:r>
        <w:rPr>
          <w:sz w:val="24"/>
        </w:rPr>
        <w:t>характеризуют достижения обучающихся в усвоении знаний и умений, способность их применять в практической деятельности.</w:t>
      </w:r>
    </w:p>
    <w:p w:rsidR="00215499" w:rsidRDefault="00252492">
      <w:pPr>
        <w:pStyle w:val="2"/>
        <w:spacing w:line="240" w:lineRule="auto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умениям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215499" w:rsidRDefault="00252492">
      <w:pPr>
        <w:spacing w:line="275" w:lineRule="exact"/>
        <w:ind w:left="862"/>
        <w:jc w:val="both"/>
        <w:rPr>
          <w:b/>
          <w:i/>
          <w:sz w:val="24"/>
        </w:rPr>
      </w:pPr>
      <w:r>
        <w:rPr>
          <w:b/>
          <w:i/>
          <w:sz w:val="24"/>
        </w:rPr>
        <w:t>Минимальный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уровень: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ind w:left="862" w:right="141"/>
        <w:rPr>
          <w:sz w:val="24"/>
        </w:rPr>
      </w:pPr>
      <w:r>
        <w:rPr>
          <w:sz w:val="24"/>
        </w:rPr>
        <w:t>представление об особенностях природы, жизни, культуры и хозяйственной деятельности людей, экологических проблемах России;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3" w:line="237" w:lineRule="auto"/>
        <w:ind w:left="862" w:right="141"/>
        <w:rPr>
          <w:sz w:val="24"/>
        </w:rPr>
      </w:pPr>
      <w:r>
        <w:rPr>
          <w:sz w:val="24"/>
        </w:rPr>
        <w:t>владение приемами элементарного чтения географической карты: декодирование условных знаков карты; определение направлений на карте; умение описывать географический объект по карте;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7" w:line="237" w:lineRule="auto"/>
        <w:ind w:left="862" w:right="146"/>
        <w:rPr>
          <w:sz w:val="24"/>
        </w:rPr>
      </w:pPr>
      <w:r>
        <w:rPr>
          <w:sz w:val="24"/>
        </w:rPr>
        <w:t>выделение, описание и объяснение существенных признаков географических объектов и явлений;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4" w:line="237" w:lineRule="auto"/>
        <w:ind w:left="862" w:right="141"/>
        <w:rPr>
          <w:sz w:val="24"/>
        </w:rPr>
      </w:pPr>
      <w:r>
        <w:rPr>
          <w:sz w:val="24"/>
        </w:rPr>
        <w:t xml:space="preserve">сравнение географических объектов, фактов, явлений, событий по заданным </w:t>
      </w:r>
      <w:r>
        <w:rPr>
          <w:spacing w:val="-2"/>
          <w:sz w:val="24"/>
        </w:rPr>
        <w:t>критериям;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5" w:line="237" w:lineRule="auto"/>
        <w:ind w:left="862" w:right="135"/>
        <w:rPr>
          <w:sz w:val="24"/>
        </w:rPr>
      </w:pPr>
      <w:r>
        <w:rPr>
          <w:sz w:val="24"/>
        </w:rPr>
        <w:t>использование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:rsidR="00215499" w:rsidRDefault="00252492">
      <w:pPr>
        <w:pStyle w:val="2"/>
        <w:spacing w:before="8"/>
      </w:pPr>
      <w:r>
        <w:t>Достаточный</w:t>
      </w:r>
      <w:r>
        <w:rPr>
          <w:spacing w:val="-4"/>
        </w:rPr>
        <w:t xml:space="preserve"> </w:t>
      </w:r>
      <w:r>
        <w:rPr>
          <w:spacing w:val="-2"/>
        </w:rPr>
        <w:t>уровень: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  <w:tab w:val="left" w:pos="862"/>
          <w:tab w:val="left" w:pos="2363"/>
          <w:tab w:val="left" w:pos="4097"/>
          <w:tab w:val="left" w:pos="5781"/>
          <w:tab w:val="left" w:pos="6821"/>
          <w:tab w:val="left" w:pos="7229"/>
          <w:tab w:val="left" w:pos="8373"/>
          <w:tab w:val="left" w:pos="9385"/>
        </w:tabs>
        <w:spacing w:before="1" w:line="237" w:lineRule="auto"/>
        <w:ind w:left="862" w:right="145"/>
        <w:jc w:val="left"/>
        <w:rPr>
          <w:sz w:val="24"/>
        </w:rPr>
      </w:pP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>элементарных</w:t>
      </w:r>
      <w:r>
        <w:rPr>
          <w:sz w:val="24"/>
        </w:rPr>
        <w:tab/>
      </w:r>
      <w:r>
        <w:rPr>
          <w:spacing w:val="-2"/>
          <w:sz w:val="24"/>
        </w:rPr>
        <w:t>практических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приемов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географической картой для получения географической информации;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2"/>
        <w:ind w:left="862" w:right="144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 оценка их изменения в результате природных и антропогенных воздействий;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before="1" w:line="293" w:lineRule="exact"/>
        <w:ind w:left="850" w:hanging="348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  <w:tab w:val="left" w:pos="862"/>
          <w:tab w:val="left" w:pos="2287"/>
          <w:tab w:val="left" w:pos="3462"/>
          <w:tab w:val="left" w:pos="3792"/>
          <w:tab w:val="left" w:pos="5425"/>
          <w:tab w:val="left" w:pos="5981"/>
          <w:tab w:val="left" w:pos="7481"/>
          <w:tab w:val="left" w:pos="9363"/>
        </w:tabs>
        <w:spacing w:before="2" w:line="237" w:lineRule="auto"/>
        <w:ind w:left="862" w:right="145"/>
        <w:jc w:val="left"/>
        <w:rPr>
          <w:sz w:val="24"/>
        </w:rPr>
      </w:pP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>приборов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инструментов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2"/>
          <w:sz w:val="24"/>
        </w:rPr>
        <w:t>количественных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качественных характеристик компонентов природы;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5" w:line="237" w:lineRule="auto"/>
        <w:ind w:left="862" w:right="148"/>
        <w:jc w:val="left"/>
        <w:rPr>
          <w:sz w:val="24"/>
        </w:rPr>
      </w:pPr>
      <w:r>
        <w:rPr>
          <w:sz w:val="24"/>
        </w:rPr>
        <w:t>называние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исторических памятников своего родного края.</w:t>
      </w:r>
    </w:p>
    <w:p w:rsidR="00215499" w:rsidRDefault="00252492">
      <w:pPr>
        <w:pStyle w:val="1"/>
        <w:numPr>
          <w:ilvl w:val="1"/>
          <w:numId w:val="7"/>
        </w:numPr>
        <w:tabs>
          <w:tab w:val="left" w:pos="610"/>
        </w:tabs>
        <w:spacing w:before="5" w:line="240" w:lineRule="auto"/>
        <w:ind w:left="143" w:right="135" w:firstLine="0"/>
      </w:pPr>
      <w:proofErr w:type="gramStart"/>
      <w:r>
        <w:t>Виды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 xml:space="preserve">планируемых </w:t>
      </w:r>
      <w:r>
        <w:rPr>
          <w:spacing w:val="-2"/>
        </w:rPr>
        <w:t>результатов</w:t>
      </w:r>
      <w:proofErr w:type="gramEnd"/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line="291" w:lineRule="exact"/>
        <w:ind w:left="1222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2"/>
          <w:sz w:val="24"/>
        </w:rPr>
        <w:t xml:space="preserve"> учителя;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литературе;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увиденного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анализ;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1" w:line="293" w:lineRule="exact"/>
        <w:ind w:left="1222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таблиц;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2" w:line="237" w:lineRule="auto"/>
        <w:ind w:left="1222" w:right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тетрадью,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картосхемами,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приложением, раздаточным материалом;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before="3" w:line="293" w:lineRule="exact"/>
        <w:ind w:left="1222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группах;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достижений.</w:t>
      </w:r>
    </w:p>
    <w:p w:rsidR="00215499" w:rsidRDefault="00215499">
      <w:pPr>
        <w:pStyle w:val="a3"/>
        <w:spacing w:before="6"/>
        <w:ind w:left="0"/>
        <w:jc w:val="left"/>
      </w:pPr>
    </w:p>
    <w:p w:rsidR="00215499" w:rsidRDefault="00252492">
      <w:pPr>
        <w:pStyle w:val="a4"/>
        <w:numPr>
          <w:ilvl w:val="1"/>
          <w:numId w:val="7"/>
        </w:numPr>
        <w:tabs>
          <w:tab w:val="left" w:pos="561"/>
          <w:tab w:val="left" w:pos="570"/>
          <w:tab w:val="left" w:pos="2930"/>
          <w:tab w:val="left" w:pos="4646"/>
          <w:tab w:val="left" w:pos="4974"/>
          <w:tab w:val="left" w:pos="6334"/>
          <w:tab w:val="left" w:pos="7113"/>
          <w:tab w:val="left" w:pos="8106"/>
        </w:tabs>
        <w:spacing w:line="235" w:lineRule="auto"/>
        <w:ind w:left="570" w:right="141" w:hanging="428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проектной и учебно-исследовательской деятельности обучающихся Цель: </w:t>
      </w:r>
      <w:r>
        <w:rPr>
          <w:sz w:val="24"/>
        </w:rPr>
        <w:t>сформировать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природных</w:t>
      </w:r>
      <w:r>
        <w:rPr>
          <w:sz w:val="24"/>
        </w:rPr>
        <w:tab/>
      </w:r>
      <w:r>
        <w:rPr>
          <w:spacing w:val="-2"/>
          <w:sz w:val="24"/>
        </w:rPr>
        <w:t>зонах</w:t>
      </w:r>
      <w:r>
        <w:rPr>
          <w:sz w:val="24"/>
        </w:rPr>
        <w:tab/>
      </w:r>
      <w:r>
        <w:rPr>
          <w:spacing w:val="-2"/>
          <w:sz w:val="24"/>
        </w:rPr>
        <w:t>России,</w:t>
      </w:r>
      <w:r>
        <w:rPr>
          <w:sz w:val="24"/>
        </w:rPr>
        <w:tab/>
      </w:r>
      <w:r>
        <w:rPr>
          <w:spacing w:val="-2"/>
          <w:sz w:val="24"/>
        </w:rPr>
        <w:t>особенностях</w:t>
      </w:r>
    </w:p>
    <w:p w:rsidR="00215499" w:rsidRDefault="00252492">
      <w:pPr>
        <w:pStyle w:val="a3"/>
        <w:spacing w:before="2"/>
        <w:ind w:left="851"/>
        <w:jc w:val="left"/>
      </w:pPr>
      <w:r>
        <w:t>деятельности</w:t>
      </w:r>
      <w:r>
        <w:rPr>
          <w:spacing w:val="-7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памятниках</w:t>
      </w:r>
      <w:r>
        <w:rPr>
          <w:spacing w:val="-2"/>
        </w:rPr>
        <w:t xml:space="preserve"> России.</w:t>
      </w:r>
    </w:p>
    <w:p w:rsidR="00215499" w:rsidRDefault="00252492">
      <w:pPr>
        <w:pStyle w:val="1"/>
        <w:spacing w:line="240" w:lineRule="auto"/>
        <w:ind w:left="570"/>
        <w:rPr>
          <w:b w:val="0"/>
        </w:rPr>
      </w:pPr>
      <w:r>
        <w:t xml:space="preserve">Задачи </w:t>
      </w:r>
      <w:r>
        <w:rPr>
          <w:spacing w:val="-2"/>
        </w:rPr>
        <w:t>проекта</w:t>
      </w:r>
      <w:r>
        <w:rPr>
          <w:b w:val="0"/>
          <w:spacing w:val="-2"/>
        </w:rPr>
        <w:t>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before="2" w:line="293" w:lineRule="exact"/>
        <w:ind w:left="850" w:hanging="2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материках,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странах;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28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before="1" w:line="294" w:lineRule="exact"/>
        <w:ind w:left="850" w:hanging="28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ИКТ-</w:t>
      </w:r>
      <w:r>
        <w:rPr>
          <w:spacing w:val="-2"/>
          <w:sz w:val="24"/>
        </w:rPr>
        <w:t>технологии</w:t>
      </w:r>
      <w:proofErr w:type="gramEnd"/>
      <w:r>
        <w:rPr>
          <w:spacing w:val="-2"/>
          <w:sz w:val="24"/>
        </w:rPr>
        <w:t>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28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2" w:line="237" w:lineRule="auto"/>
        <w:ind w:left="862" w:right="139" w:hanging="293"/>
        <w:jc w:val="left"/>
        <w:rPr>
          <w:sz w:val="24"/>
        </w:rPr>
      </w:pPr>
      <w:r>
        <w:rPr>
          <w:sz w:val="24"/>
        </w:rPr>
        <w:t xml:space="preserve">расширить кругозор в области географии, биологии, экологии, истории и культуры </w:t>
      </w:r>
      <w:r>
        <w:rPr>
          <w:spacing w:val="-2"/>
          <w:sz w:val="24"/>
        </w:rPr>
        <w:t>России.</w:t>
      </w:r>
    </w:p>
    <w:p w:rsidR="00215499" w:rsidRDefault="00252492">
      <w:pPr>
        <w:pStyle w:val="1"/>
        <w:spacing w:before="5" w:line="275" w:lineRule="exact"/>
      </w:pPr>
      <w:r>
        <w:t>Этапы</w:t>
      </w:r>
      <w:r>
        <w:rPr>
          <w:spacing w:val="-3"/>
        </w:rPr>
        <w:t xml:space="preserve"> </w:t>
      </w:r>
      <w:r>
        <w:rPr>
          <w:spacing w:val="-2"/>
        </w:rPr>
        <w:t>проекта: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1" w:line="237" w:lineRule="auto"/>
        <w:ind w:left="862" w:right="143"/>
        <w:jc w:val="left"/>
        <w:rPr>
          <w:sz w:val="24"/>
        </w:rPr>
      </w:pPr>
      <w:r>
        <w:rPr>
          <w:sz w:val="24"/>
        </w:rPr>
        <w:t>Подготовительный:</w:t>
      </w:r>
      <w:r>
        <w:rPr>
          <w:spacing w:val="80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тем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80"/>
          <w:sz w:val="24"/>
        </w:rPr>
        <w:t xml:space="preserve"> </w:t>
      </w:r>
      <w:r>
        <w:rPr>
          <w:sz w:val="24"/>
        </w:rPr>
        <w:t>плана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реализации.</w:t>
      </w:r>
    </w:p>
    <w:p w:rsidR="00215499" w:rsidRDefault="00215499">
      <w:pPr>
        <w:pStyle w:val="a4"/>
        <w:spacing w:line="237" w:lineRule="auto"/>
        <w:jc w:val="left"/>
        <w:rPr>
          <w:sz w:val="24"/>
        </w:rPr>
        <w:sectPr w:rsidR="00215499">
          <w:pgSz w:w="11910" w:h="16840"/>
          <w:pgMar w:top="1040" w:right="708" w:bottom="920" w:left="1559" w:header="0" w:footer="734" w:gutter="0"/>
          <w:cols w:space="720"/>
        </w:sectPr>
      </w:pP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88"/>
        <w:ind w:left="862" w:right="138"/>
        <w:rPr>
          <w:sz w:val="24"/>
        </w:rPr>
      </w:pPr>
      <w:r>
        <w:rPr>
          <w:sz w:val="24"/>
        </w:rPr>
        <w:lastRenderedPageBreak/>
        <w:t>Основной: поиск необходимой информации о природных зонах России, особенностях деятельности населения России, культурных и исторических памятниках России.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</w:tabs>
        <w:spacing w:before="2"/>
        <w:ind w:left="849" w:hanging="347"/>
        <w:rPr>
          <w:sz w:val="24"/>
        </w:rPr>
      </w:pPr>
      <w:proofErr w:type="gramStart"/>
      <w:r>
        <w:rPr>
          <w:sz w:val="24"/>
        </w:rPr>
        <w:t>Итоговый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докладов.</w:t>
      </w:r>
    </w:p>
    <w:p w:rsidR="00215499" w:rsidRDefault="00252492">
      <w:pPr>
        <w:pStyle w:val="1"/>
        <w:spacing w:before="1" w:line="275" w:lineRule="exact"/>
        <w:jc w:val="both"/>
      </w:pPr>
      <w:r>
        <w:t>Итоги</w:t>
      </w:r>
      <w:r>
        <w:rPr>
          <w:spacing w:val="-1"/>
        </w:rPr>
        <w:t xml:space="preserve"> </w:t>
      </w:r>
      <w:r>
        <w:rPr>
          <w:spacing w:val="-2"/>
        </w:rPr>
        <w:t>проекта: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1" w:line="237" w:lineRule="auto"/>
        <w:ind w:left="862" w:right="141"/>
        <w:rPr>
          <w:sz w:val="24"/>
        </w:rPr>
      </w:pPr>
      <w:r>
        <w:rPr>
          <w:sz w:val="24"/>
        </w:rPr>
        <w:t>формирование познавательного интереса в области географии, биологии, экологии, истории и культуры России;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5" w:line="237" w:lineRule="auto"/>
        <w:ind w:left="862" w:right="1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</w:t>
      </w:r>
      <w:r>
        <w:rPr>
          <w:spacing w:val="-4"/>
          <w:sz w:val="24"/>
        </w:rPr>
        <w:t xml:space="preserve"> </w:t>
      </w:r>
      <w:r>
        <w:rPr>
          <w:sz w:val="24"/>
        </w:rPr>
        <w:t>и т.д.) по природным зонам России, особенностям деятельности населения России, культурным и историческим памятникам России.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49"/>
        </w:tabs>
        <w:spacing w:before="5"/>
        <w:ind w:left="849" w:hanging="347"/>
        <w:rPr>
          <w:sz w:val="24"/>
        </w:rPr>
      </w:pPr>
      <w:r>
        <w:rPr>
          <w:sz w:val="24"/>
        </w:rPr>
        <w:t>публичное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темам.</w:t>
      </w:r>
    </w:p>
    <w:p w:rsidR="00215499" w:rsidRDefault="00252492">
      <w:pPr>
        <w:pStyle w:val="1"/>
        <w:spacing w:before="1" w:line="275" w:lineRule="exact"/>
        <w:jc w:val="both"/>
      </w:pPr>
      <w:r>
        <w:t>Темы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 xml:space="preserve">для выбора </w:t>
      </w:r>
      <w:r>
        <w:rPr>
          <w:spacing w:val="-2"/>
        </w:rPr>
        <w:t>учениками: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2" w:lineRule="exact"/>
        <w:ind w:left="850" w:hanging="348"/>
        <w:jc w:val="left"/>
        <w:rPr>
          <w:i/>
          <w:sz w:val="24"/>
        </w:rPr>
      </w:pP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России </w:t>
      </w:r>
      <w:r>
        <w:rPr>
          <w:i/>
          <w:sz w:val="24"/>
        </w:rPr>
        <w:t>(указать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природную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зону).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Интересные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о городе</w:t>
      </w:r>
      <w:proofErr w:type="gramEnd"/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before="1" w:line="293" w:lineRule="exact"/>
        <w:ind w:left="850" w:hanging="348"/>
        <w:jc w:val="left"/>
        <w:rPr>
          <w:sz w:val="24"/>
        </w:rPr>
      </w:pPr>
      <w:r>
        <w:rPr>
          <w:sz w:val="24"/>
        </w:rPr>
        <w:t>Путешествие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природную</w:t>
      </w:r>
      <w:r>
        <w:rPr>
          <w:i/>
          <w:spacing w:val="-2"/>
          <w:sz w:val="24"/>
        </w:rPr>
        <w:t xml:space="preserve"> зону)</w:t>
      </w:r>
      <w:r>
        <w:rPr>
          <w:spacing w:val="-2"/>
          <w:sz w:val="24"/>
        </w:rPr>
        <w:t>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Экскурсионный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указать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город</w:t>
      </w:r>
      <w:r>
        <w:rPr>
          <w:spacing w:val="-2"/>
          <w:sz w:val="24"/>
        </w:rPr>
        <w:t>).</w:t>
      </w:r>
    </w:p>
    <w:p w:rsidR="00215499" w:rsidRDefault="00252492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природную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зону)</w:t>
      </w:r>
      <w:r>
        <w:rPr>
          <w:spacing w:val="-2"/>
          <w:sz w:val="24"/>
        </w:rPr>
        <w:t>.</w:t>
      </w:r>
    </w:p>
    <w:p w:rsidR="00215499" w:rsidRDefault="00252492">
      <w:pPr>
        <w:pStyle w:val="1"/>
        <w:numPr>
          <w:ilvl w:val="1"/>
          <w:numId w:val="7"/>
        </w:numPr>
        <w:tabs>
          <w:tab w:val="left" w:pos="563"/>
        </w:tabs>
        <w:spacing w:before="2" w:line="240" w:lineRule="auto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 xml:space="preserve">планируемых </w:t>
      </w:r>
      <w:r>
        <w:rPr>
          <w:spacing w:val="-2"/>
        </w:rPr>
        <w:t>результатов</w:t>
      </w:r>
    </w:p>
    <w:p w:rsidR="00215499" w:rsidRDefault="00252492">
      <w:pPr>
        <w:pStyle w:val="2"/>
        <w:spacing w:before="0" w:line="274" w:lineRule="exac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215499" w:rsidRDefault="00252492">
      <w:pPr>
        <w:pStyle w:val="a3"/>
        <w:ind w:right="131" w:firstLine="719"/>
      </w:pPr>
      <w:r>
        <w:t>Всесторонняя и комплексная оценка овладения обучающимися социальными (жизненными) компетенциями осуществляется на основании применения метода экспертной оценки в конце учебного года и заносится в дневник наблюдений, что позволяет не только представить полную картину динамики целостного развития обучающегося, но и отследить наличие или отсутствие изменений по отдельным жизненным компетенциям. Для полноты оценки личностных результатов освоения обучающимися с умственной отсталостью (интеллектуальными нарушениями) учитывается мнение родителей (законных представителей), поскольку основой оценки служит анализ изменений в поведении обучающегося в повседневной жизни в различных социальных средах. Формой работы участников экспертной группы является психолог</w:t>
      </w:r>
      <w:proofErr w:type="gramStart"/>
      <w:r>
        <w:t>о-</w:t>
      </w:r>
      <w:proofErr w:type="gramEnd"/>
      <w:r>
        <w:t xml:space="preserve"> педагогический консилиум.</w:t>
      </w:r>
    </w:p>
    <w:p w:rsidR="00215499" w:rsidRDefault="00252492">
      <w:pPr>
        <w:pStyle w:val="a3"/>
        <w:spacing w:before="274"/>
        <w:ind w:right="140"/>
      </w:pPr>
      <w:r>
        <w:t xml:space="preserve">Для оценки </w:t>
      </w:r>
      <w:proofErr w:type="spellStart"/>
      <w:r>
        <w:t>сформированности</w:t>
      </w:r>
      <w:proofErr w:type="spellEnd"/>
      <w:r>
        <w:t xml:space="preserve"> личностных результатов используется бальная система </w:t>
      </w:r>
      <w:r>
        <w:rPr>
          <w:spacing w:val="-2"/>
        </w:rPr>
        <w:t>оценки: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418"/>
        </w:tabs>
        <w:ind w:right="142" w:firstLine="0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не сформировано, понятие или действие отсутствует, обучающийся не понимает его смысла, помощь педагога не принимает.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327"/>
        </w:tabs>
        <w:spacing w:before="1"/>
        <w:ind w:right="147" w:firstLine="0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не сформировано, понятие или действие отсутствует, обучающийся включается в процесс выполнения только вместе с педагогом, помощь использует с трудом.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442"/>
        </w:tabs>
        <w:ind w:right="139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находится в стадии формирования, выполнение действия связывает с конкретной ситуацией, обучающийся способен действовать при активной помощи </w:t>
      </w:r>
      <w:r>
        <w:rPr>
          <w:spacing w:val="-2"/>
          <w:sz w:val="24"/>
        </w:rPr>
        <w:t>педагога.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341"/>
        </w:tabs>
        <w:ind w:right="145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частично сформировано, обучающийся смысл действия понимает, в отдельных случаях способен выполнить его самостоятельно или обраться за помощью к взрослому.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337"/>
        </w:tabs>
        <w:ind w:right="142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сформировано,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выполняет действие осознанно и самостоятельно, хорошо использует незначительную помощь педагога.</w:t>
      </w:r>
    </w:p>
    <w:p w:rsidR="00215499" w:rsidRDefault="00252492">
      <w:pPr>
        <w:pStyle w:val="a4"/>
        <w:numPr>
          <w:ilvl w:val="0"/>
          <w:numId w:val="3"/>
        </w:numPr>
        <w:tabs>
          <w:tab w:val="left" w:pos="411"/>
        </w:tabs>
        <w:ind w:right="142" w:firstLine="0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полностью сформировано, самостоятельно применяет действие в любой ситуации, способен к саморазвитию и самосовершенствованию, в помощи педагога почти не нуждается.</w:t>
      </w:r>
    </w:p>
    <w:p w:rsidR="00215499" w:rsidRDefault="00252492">
      <w:pPr>
        <w:pStyle w:val="a3"/>
        <w:spacing w:before="1"/>
        <w:ind w:right="147"/>
      </w:pPr>
      <w:r>
        <w:rPr>
          <w:color w:val="000009"/>
        </w:rPr>
        <w:t>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за год по следующей шкале:</w:t>
      </w:r>
    </w:p>
    <w:p w:rsidR="00215499" w:rsidRDefault="00252492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баллов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фиксируемой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регресс;</w:t>
      </w:r>
    </w:p>
    <w:p w:rsidR="00215499" w:rsidRDefault="00252492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минимальная</w:t>
      </w:r>
      <w:r>
        <w:rPr>
          <w:color w:val="000009"/>
          <w:spacing w:val="-2"/>
          <w:sz w:val="24"/>
        </w:rPr>
        <w:t xml:space="preserve"> динамика;</w:t>
      </w:r>
    </w:p>
    <w:p w:rsidR="00215499" w:rsidRDefault="00215499">
      <w:pPr>
        <w:pStyle w:val="a4"/>
        <w:rPr>
          <w:sz w:val="24"/>
        </w:rPr>
        <w:sectPr w:rsidR="00215499">
          <w:pgSz w:w="11910" w:h="16840"/>
          <w:pgMar w:top="1020" w:right="708" w:bottom="920" w:left="1559" w:header="0" w:footer="734" w:gutter="0"/>
          <w:cols w:space="720"/>
        </w:sectPr>
      </w:pPr>
    </w:p>
    <w:p w:rsidR="00215499" w:rsidRDefault="00252492">
      <w:pPr>
        <w:pStyle w:val="a4"/>
        <w:numPr>
          <w:ilvl w:val="0"/>
          <w:numId w:val="2"/>
        </w:numPr>
        <w:tabs>
          <w:tab w:val="left" w:pos="323"/>
        </w:tabs>
        <w:spacing w:before="66"/>
        <w:jc w:val="both"/>
        <w:rPr>
          <w:sz w:val="24"/>
        </w:rPr>
      </w:pPr>
      <w:r>
        <w:rPr>
          <w:b/>
          <w:i/>
          <w:color w:val="000009"/>
          <w:sz w:val="24"/>
        </w:rPr>
        <w:lastRenderedPageBreak/>
        <w:t>балла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удовлетворительная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динамика;</w:t>
      </w:r>
    </w:p>
    <w:p w:rsidR="00215499" w:rsidRDefault="00252492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балла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значительная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динамика.</w:t>
      </w:r>
    </w:p>
    <w:p w:rsidR="00215499" w:rsidRDefault="00252492">
      <w:pPr>
        <w:pStyle w:val="2"/>
        <w:spacing w:line="274" w:lineRule="exact"/>
        <w:ind w:left="85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215499" w:rsidRDefault="00252492">
      <w:pPr>
        <w:pStyle w:val="a3"/>
        <w:ind w:right="144" w:firstLine="719"/>
      </w:pPr>
      <w:r>
        <w:t>Оценка достижения предметных результатов ведётся в ходе текущего контроля, промежуточной и итоговой аттестации.</w:t>
      </w:r>
    </w:p>
    <w:p w:rsidR="00215499" w:rsidRDefault="00252492">
      <w:pPr>
        <w:pStyle w:val="a3"/>
        <w:ind w:right="144" w:firstLine="719"/>
      </w:pPr>
      <w:r>
        <w:t>Для контроля и учёта предметных достижений обучающихся используются следующие формы:</w:t>
      </w:r>
    </w:p>
    <w:p w:rsidR="00215499" w:rsidRDefault="00252492">
      <w:pPr>
        <w:ind w:left="862"/>
        <w:jc w:val="both"/>
        <w:rPr>
          <w:i/>
          <w:sz w:val="24"/>
        </w:rPr>
      </w:pPr>
      <w:r>
        <w:rPr>
          <w:i/>
          <w:sz w:val="24"/>
        </w:rPr>
        <w:t>Поурочный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контроль:</w:t>
      </w:r>
    </w:p>
    <w:p w:rsidR="00215499" w:rsidRDefault="00252492">
      <w:pPr>
        <w:pStyle w:val="a3"/>
        <w:ind w:right="137" w:firstLine="719"/>
      </w:pPr>
      <w:r>
        <w:t>Практическая работа. Работа по карточке. Работа с картами. Работа в тетради на печатной основе. Самостоятельная работа. Устный опрос. Проведение наблюдений. Постановка опытов. Проектная деятельность.</w:t>
      </w:r>
    </w:p>
    <w:p w:rsidR="00215499" w:rsidRDefault="00252492">
      <w:pPr>
        <w:ind w:left="862"/>
        <w:jc w:val="both"/>
        <w:rPr>
          <w:i/>
          <w:sz w:val="24"/>
        </w:rPr>
      </w:pPr>
      <w:r>
        <w:rPr>
          <w:i/>
          <w:sz w:val="24"/>
        </w:rPr>
        <w:t>Периодический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(тематический)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контроль:</w:t>
      </w:r>
    </w:p>
    <w:p w:rsidR="00215499" w:rsidRDefault="00252492">
      <w:pPr>
        <w:pStyle w:val="a3"/>
        <w:ind w:left="862"/>
      </w:pPr>
      <w:r>
        <w:t>Контрольный</w:t>
      </w:r>
      <w:r>
        <w:rPr>
          <w:spacing w:val="-8"/>
        </w:rPr>
        <w:t xml:space="preserve"> </w:t>
      </w:r>
      <w:r>
        <w:t>тест.</w:t>
      </w:r>
      <w:r>
        <w:rPr>
          <w:spacing w:val="-4"/>
        </w:rPr>
        <w:t xml:space="preserve"> </w:t>
      </w:r>
      <w:r>
        <w:t>Проверочная</w:t>
      </w:r>
      <w:r>
        <w:rPr>
          <w:spacing w:val="-4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rPr>
          <w:spacing w:val="-2"/>
        </w:rPr>
        <w:t>проект.</w:t>
      </w:r>
    </w:p>
    <w:p w:rsidR="00215499" w:rsidRDefault="00252492">
      <w:pPr>
        <w:pStyle w:val="1"/>
        <w:spacing w:before="4"/>
        <w:ind w:left="0" w:right="3483"/>
        <w:jc w:val="right"/>
      </w:pP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ответов:</w:t>
      </w:r>
    </w:p>
    <w:p w:rsidR="00215499" w:rsidRDefault="00252492">
      <w:pPr>
        <w:spacing w:line="274" w:lineRule="exact"/>
        <w:ind w:right="3562"/>
        <w:jc w:val="right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(лабораторных)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работ</w:t>
      </w:r>
    </w:p>
    <w:p w:rsidR="00215499" w:rsidRDefault="00252492">
      <w:pPr>
        <w:pStyle w:val="a3"/>
        <w:ind w:left="851"/>
      </w:pPr>
      <w:r>
        <w:t>Отметка</w:t>
      </w:r>
      <w:r>
        <w:rPr>
          <w:spacing w:val="-3"/>
        </w:rPr>
        <w:t xml:space="preserve"> </w:t>
      </w:r>
      <w:r>
        <w:t>"5"</w:t>
      </w:r>
      <w:r>
        <w:rPr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rPr>
          <w:spacing w:val="-2"/>
        </w:rPr>
        <w:t>ученик:</w:t>
      </w:r>
    </w:p>
    <w:p w:rsidR="00215499" w:rsidRDefault="00252492">
      <w:pPr>
        <w:pStyle w:val="a3"/>
        <w:ind w:right="754"/>
      </w:pP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последовательности проведения измерений;</w:t>
      </w:r>
      <w:r>
        <w:rPr>
          <w:spacing w:val="40"/>
        </w:rPr>
        <w:t xml:space="preserve"> </w:t>
      </w:r>
      <w:r>
        <w:t>правильно и аккуратно выполнил все записи, таблицы;</w:t>
      </w:r>
    </w:p>
    <w:p w:rsidR="00215499" w:rsidRDefault="00252492">
      <w:pPr>
        <w:pStyle w:val="a3"/>
        <w:ind w:right="1183" w:firstLine="707"/>
      </w:pPr>
      <w:r>
        <w:t>Отметка</w:t>
      </w:r>
      <w:r>
        <w:rPr>
          <w:spacing w:val="-4"/>
        </w:rPr>
        <w:t xml:space="preserve"> </w:t>
      </w:r>
      <w:r>
        <w:t>"4"</w:t>
      </w:r>
      <w:r>
        <w:rPr>
          <w:spacing w:val="-4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выполнил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"5",</w:t>
      </w:r>
      <w:r>
        <w:rPr>
          <w:spacing w:val="-2"/>
        </w:rPr>
        <w:t xml:space="preserve"> </w:t>
      </w:r>
      <w:r>
        <w:t xml:space="preserve">но: </w:t>
      </w:r>
      <w:proofErr w:type="gramStart"/>
      <w:r>
        <w:t>было</w:t>
      </w:r>
      <w:proofErr w:type="gramEnd"/>
      <w:r>
        <w:rPr>
          <w:spacing w:val="-1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два-три</w:t>
      </w:r>
      <w:r>
        <w:rPr>
          <w:spacing w:val="-1"/>
        </w:rPr>
        <w:t xml:space="preserve"> </w:t>
      </w:r>
      <w:r>
        <w:t>недочета</w:t>
      </w:r>
      <w:r>
        <w:rPr>
          <w:spacing w:val="-2"/>
        </w:rPr>
        <w:t xml:space="preserve"> </w:t>
      </w:r>
      <w:r>
        <w:t>или 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негрубой 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одного </w:t>
      </w:r>
      <w:r>
        <w:rPr>
          <w:spacing w:val="-2"/>
        </w:rPr>
        <w:t>недочета,</w:t>
      </w:r>
    </w:p>
    <w:p w:rsidR="00215499" w:rsidRDefault="00252492">
      <w:pPr>
        <w:pStyle w:val="a3"/>
        <w:ind w:left="851"/>
      </w:pPr>
      <w:r>
        <w:t>Отметка</w:t>
      </w:r>
      <w:r>
        <w:rPr>
          <w:spacing w:val="-3"/>
        </w:rPr>
        <w:t xml:space="preserve"> </w:t>
      </w:r>
      <w:r>
        <w:t>"3"</w:t>
      </w:r>
      <w:r>
        <w:rPr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rPr>
          <w:spacing w:val="-2"/>
        </w:rPr>
        <w:t>ученик:</w:t>
      </w:r>
    </w:p>
    <w:p w:rsidR="00215499" w:rsidRDefault="00252492">
      <w:pPr>
        <w:pStyle w:val="a3"/>
        <w:ind w:right="194"/>
      </w:pPr>
      <w:r>
        <w:t>работу</w:t>
      </w:r>
      <w:r>
        <w:rPr>
          <w:spacing w:val="-8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наполовину,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части; провел работу с помощью учителя;</w:t>
      </w:r>
    </w:p>
    <w:p w:rsidR="00215499" w:rsidRDefault="00252492">
      <w:pPr>
        <w:ind w:left="143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</w:t>
      </w:r>
    </w:p>
    <w:p w:rsidR="00215499" w:rsidRDefault="00252492">
      <w:pPr>
        <w:pStyle w:val="a3"/>
        <w:ind w:left="851"/>
      </w:pPr>
      <w:r>
        <w:t>Отметка</w:t>
      </w:r>
      <w:r>
        <w:rPr>
          <w:spacing w:val="-3"/>
        </w:rPr>
        <w:t xml:space="preserve"> </w:t>
      </w:r>
      <w:r>
        <w:t>"5"ставится,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spacing w:val="-2"/>
        </w:rPr>
        <w:t>ученик:</w:t>
      </w:r>
    </w:p>
    <w:p w:rsidR="00215499" w:rsidRDefault="00252492">
      <w:pPr>
        <w:pStyle w:val="a3"/>
      </w:pPr>
      <w:r>
        <w:t>выполнил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недочетов;</w:t>
      </w:r>
      <w:r>
        <w:rPr>
          <w:spacing w:val="-1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 xml:space="preserve">одного </w:t>
      </w:r>
      <w:r>
        <w:rPr>
          <w:spacing w:val="-2"/>
        </w:rPr>
        <w:t>недочета.</w:t>
      </w:r>
    </w:p>
    <w:p w:rsidR="00215499" w:rsidRDefault="00252492">
      <w:pPr>
        <w:pStyle w:val="a3"/>
        <w:ind w:right="495" w:firstLine="707"/>
        <w:jc w:val="left"/>
      </w:pPr>
      <w:r>
        <w:t>Отметка "4" ставится, если ученик выполнил работу полностью, но допустил в ней: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негрубой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недочета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недочетов.</w:t>
      </w:r>
    </w:p>
    <w:p w:rsidR="00215499" w:rsidRDefault="00252492">
      <w:pPr>
        <w:pStyle w:val="a3"/>
        <w:ind w:right="116" w:firstLine="707"/>
        <w:jc w:val="left"/>
      </w:pPr>
      <w:r>
        <w:t>Отметка "3" ставится, если ученик правильно выполнил не менее 2/3 работы или допустил: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грубых</w:t>
      </w:r>
      <w:r>
        <w:rPr>
          <w:spacing w:val="-2"/>
        </w:rPr>
        <w:t xml:space="preserve"> </w:t>
      </w:r>
      <w:r>
        <w:t>ошибок;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грубой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 xml:space="preserve">негрубой ошибки и одного недочета; не более двух-трех негрубых ошибок; одной негрубой ошибки и трех </w:t>
      </w:r>
      <w:r>
        <w:rPr>
          <w:spacing w:val="-2"/>
        </w:rPr>
        <w:t>недочетов;</w:t>
      </w:r>
    </w:p>
    <w:p w:rsidR="00215499" w:rsidRDefault="00252492">
      <w:pPr>
        <w:pStyle w:val="a3"/>
        <w:jc w:val="left"/>
      </w:pP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четырех-пяти</w:t>
      </w:r>
      <w:r>
        <w:rPr>
          <w:spacing w:val="-2"/>
        </w:rPr>
        <w:t xml:space="preserve"> недочетов.</w:t>
      </w:r>
    </w:p>
    <w:p w:rsidR="00215499" w:rsidRDefault="00252492">
      <w:pPr>
        <w:pStyle w:val="1"/>
        <w:spacing w:before="5"/>
        <w:ind w:left="862"/>
      </w:pP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rPr>
          <w:spacing w:val="-2"/>
        </w:rPr>
        <w:t>ответов:</w:t>
      </w:r>
    </w:p>
    <w:p w:rsidR="00215499" w:rsidRDefault="00252492">
      <w:pPr>
        <w:pStyle w:val="a3"/>
        <w:spacing w:line="274" w:lineRule="exact"/>
        <w:ind w:left="851"/>
        <w:jc w:val="lef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9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обучающемуся,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spacing w:val="-5"/>
        </w:rPr>
        <w:t>он:</w:t>
      </w:r>
    </w:p>
    <w:p w:rsidR="00215499" w:rsidRDefault="00252492">
      <w:pPr>
        <w:pStyle w:val="a3"/>
        <w:ind w:right="139"/>
      </w:pPr>
      <w:r>
        <w:t>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215499" w:rsidRDefault="00252492">
      <w:pPr>
        <w:pStyle w:val="a3"/>
        <w:ind w:right="145" w:firstLine="707"/>
      </w:pPr>
      <w:r>
        <w:t>Отметка «4» ставится, если обучающийся дает ответ, в целом соответствующий требованиям оценки «5», но допускает неточности и исправляет их с помощью учителя.</w:t>
      </w:r>
    </w:p>
    <w:p w:rsidR="00215499" w:rsidRDefault="00252492">
      <w:pPr>
        <w:pStyle w:val="a3"/>
        <w:ind w:right="144" w:firstLine="707"/>
      </w:pPr>
      <w:r>
        <w:t>Отметка «3» ставится, если обучающийся частично понимает тему, излагает материал недостаточно полно и последовательно, не способен самостоятельно применять знания, нуждается в постоянной помощи учителя.</w:t>
      </w:r>
    </w:p>
    <w:p w:rsidR="00215499" w:rsidRDefault="00252492">
      <w:pPr>
        <w:pStyle w:val="a3"/>
        <w:ind w:right="141" w:firstLine="707"/>
      </w:pPr>
      <w:r>
        <w:t xml:space="preserve">Отметка «2» может выставляться в устной форме, как метод воспитательного воздействия </w:t>
      </w:r>
      <w:proofErr w:type="gramStart"/>
      <w:r>
        <w:t>на</w:t>
      </w:r>
      <w:proofErr w:type="gramEnd"/>
      <w:r>
        <w:t xml:space="preserve"> обучающегося.</w:t>
      </w:r>
    </w:p>
    <w:p w:rsidR="00215499" w:rsidRDefault="00252492">
      <w:pPr>
        <w:pStyle w:val="2"/>
        <w:spacing w:line="274" w:lineRule="exact"/>
        <w:ind w:left="85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rPr>
          <w:spacing w:val="-5"/>
        </w:rPr>
        <w:t>БУД</w:t>
      </w:r>
    </w:p>
    <w:p w:rsidR="00215499" w:rsidRDefault="00252492">
      <w:pPr>
        <w:pStyle w:val="a3"/>
        <w:ind w:right="137" w:firstLine="719"/>
      </w:pPr>
      <w:r>
        <w:t xml:space="preserve">В процессе обучения осуществляется мониторинг всех групп БУД, который будет отражать индивидуальные достижения обучающихся и позволит делать выводы об </w:t>
      </w:r>
      <w:proofErr w:type="gramStart"/>
      <w:r>
        <w:t>эффективности</w:t>
      </w:r>
      <w:proofErr w:type="gramEnd"/>
      <w:r>
        <w:t xml:space="preserve"> проводимой в этом направлении работы. Уровень </w:t>
      </w:r>
      <w:proofErr w:type="spellStart"/>
      <w:r>
        <w:t>сформированности</w:t>
      </w:r>
      <w:proofErr w:type="spellEnd"/>
      <w:r>
        <w:t xml:space="preserve"> БУД осуществляется на основании применения метода экспертной оценки в конце учебного года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заносится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дневник</w:t>
      </w:r>
      <w:r>
        <w:rPr>
          <w:spacing w:val="40"/>
        </w:rPr>
        <w:t xml:space="preserve"> </w:t>
      </w:r>
      <w:r>
        <w:t>наблюдений.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используется</w:t>
      </w:r>
    </w:p>
    <w:p w:rsidR="00215499" w:rsidRDefault="00215499">
      <w:pPr>
        <w:pStyle w:val="a3"/>
        <w:sectPr w:rsidR="00215499">
          <w:pgSz w:w="11910" w:h="16840"/>
          <w:pgMar w:top="1040" w:right="708" w:bottom="920" w:left="1559" w:header="0" w:footer="734" w:gutter="0"/>
          <w:cols w:space="720"/>
        </w:sectPr>
      </w:pPr>
    </w:p>
    <w:p w:rsidR="00215499" w:rsidRDefault="00252492">
      <w:pPr>
        <w:pStyle w:val="a3"/>
        <w:spacing w:before="66"/>
      </w:pPr>
      <w:r>
        <w:lastRenderedPageBreak/>
        <w:t>следующая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rPr>
          <w:spacing w:val="-2"/>
        </w:rPr>
        <w:t>оценки: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ind w:right="144" w:firstLine="674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- действие отсутствует, обучающийся не понимает его смысла, не включается в процесс выполнения вместе с учителем;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spacing w:before="1"/>
        <w:ind w:right="140" w:firstLine="674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- смысл действия понимает, связывает с конкретной ситуацией, выполняет действие только по прямому указанию педагогического работника, при необходимости требуется оказание помощи;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ind w:right="149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4"/>
          <w:sz w:val="24"/>
        </w:rPr>
        <w:t xml:space="preserve"> </w:t>
      </w:r>
      <w:r>
        <w:rPr>
          <w:sz w:val="24"/>
        </w:rPr>
        <w:t>- преимущественно выполняет действие по указанию педагогического работника, в отдельных ситуациях способен выполнить его самостоятельно;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ind w:right="142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 </w:t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самостоятельно выполнять действие в определенных ситуациях, нередко допускает ошибки, которые исправляет по прямому указанию педагогического </w:t>
      </w:r>
      <w:r>
        <w:rPr>
          <w:spacing w:val="-2"/>
          <w:sz w:val="24"/>
        </w:rPr>
        <w:t>работника;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ind w:right="148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 </w:t>
      </w:r>
      <w:proofErr w:type="gramStart"/>
      <w:r>
        <w:rPr>
          <w:sz w:val="24"/>
        </w:rPr>
        <w:t>способен</w:t>
      </w:r>
      <w:proofErr w:type="gramEnd"/>
      <w:r>
        <w:rPr>
          <w:sz w:val="24"/>
        </w:rPr>
        <w:t xml:space="preserve"> самостоятельно применять действие, но иногда допускает ошибки, которые исправляет по замечанию педагогического работника;</w:t>
      </w:r>
    </w:p>
    <w:p w:rsidR="00215499" w:rsidRDefault="00252492">
      <w:pPr>
        <w:pStyle w:val="a4"/>
        <w:numPr>
          <w:ilvl w:val="0"/>
          <w:numId w:val="1"/>
        </w:numPr>
        <w:tabs>
          <w:tab w:val="left" w:pos="997"/>
        </w:tabs>
        <w:ind w:left="997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ситуации.</w:t>
      </w:r>
    </w:p>
    <w:p w:rsidR="00215499" w:rsidRDefault="00252492">
      <w:pPr>
        <w:pStyle w:val="a3"/>
        <w:ind w:right="139" w:firstLine="674"/>
      </w:pPr>
      <w:r>
        <w:rPr>
          <w:color w:val="000009"/>
        </w:rPr>
        <w:t>Всесторонняя и комплексная оценка овладения обучающимися БУД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осуществляется на основании применения метода экспертной оценки, который представляет собой процедуру оценки результатов на основе мнений всех участников образовательного процесса (педагоги, родители, обучающиеся) в конце учебного года и заносится в индивидуальные дневники наблюдения обучающихся.</w:t>
      </w:r>
    </w:p>
    <w:p w:rsidR="00215499" w:rsidRDefault="00252492">
      <w:pPr>
        <w:ind w:left="143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155-116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215499" w:rsidRDefault="00252492">
      <w:pPr>
        <w:pStyle w:val="a3"/>
        <w:spacing w:before="1"/>
        <w:ind w:right="141"/>
      </w:pPr>
      <w:r>
        <w:t>Обучающиеся понимают смысл действий, способны самостоятельно применять действия</w:t>
      </w:r>
      <w:r>
        <w:rPr>
          <w:spacing w:val="40"/>
        </w:rPr>
        <w:t xml:space="preserve"> </w:t>
      </w:r>
      <w:r>
        <w:t>в любых ситуациях.</w:t>
      </w:r>
    </w:p>
    <w:p w:rsidR="00215499" w:rsidRDefault="00252492">
      <w:pPr>
        <w:ind w:left="143"/>
        <w:jc w:val="both"/>
        <w:rPr>
          <w:i/>
          <w:sz w:val="24"/>
        </w:rPr>
      </w:pPr>
      <w:r>
        <w:rPr>
          <w:i/>
          <w:sz w:val="24"/>
        </w:rPr>
        <w:t>Второй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115-69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215499" w:rsidRDefault="00252492">
      <w:pPr>
        <w:pStyle w:val="a3"/>
        <w:ind w:right="142"/>
      </w:pPr>
      <w:r>
        <w:t>Обучающиеся понимают смысл действий, способны самостоятельно применять действия</w:t>
      </w:r>
      <w:r>
        <w:rPr>
          <w:spacing w:val="40"/>
        </w:rPr>
        <w:t xml:space="preserve"> </w:t>
      </w:r>
      <w:r>
        <w:t>в знакомых ситуациях, в необычной ситуации допускают ошибки, но могут исправить их по замечанию учителя.</w:t>
      </w:r>
    </w:p>
    <w:p w:rsidR="00215499" w:rsidRDefault="00252492">
      <w:pPr>
        <w:ind w:left="143"/>
        <w:jc w:val="both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70-45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215499" w:rsidRDefault="00252492">
      <w:pPr>
        <w:pStyle w:val="a3"/>
        <w:ind w:right="146"/>
      </w:pPr>
      <w:r>
        <w:t>Смысл действий обучающийся связывает с конкретной ситуацией, в основном выполняет действия по указанию учителя.</w:t>
      </w:r>
    </w:p>
    <w:p w:rsidR="00215499" w:rsidRDefault="00252492">
      <w:pPr>
        <w:ind w:left="143"/>
        <w:jc w:val="both"/>
        <w:rPr>
          <w:i/>
          <w:sz w:val="24"/>
        </w:rPr>
      </w:pPr>
      <w:r>
        <w:rPr>
          <w:i/>
          <w:sz w:val="24"/>
        </w:rPr>
        <w:t>Четвертый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44-0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215499" w:rsidRDefault="00252492">
      <w:pPr>
        <w:pStyle w:val="a3"/>
        <w:ind w:right="145"/>
      </w:pPr>
      <w:r>
        <w:t xml:space="preserve">В некоторых ситуациях не понимает смысл действий, действия выполняет только по указанию учителя, в затруднительных ситуациях не может справиться с поставленной </w:t>
      </w:r>
      <w:r>
        <w:rPr>
          <w:spacing w:val="-2"/>
        </w:rPr>
        <w:t>задачей.</w:t>
      </w:r>
    </w:p>
    <w:p w:rsidR="00215499" w:rsidRDefault="00215499">
      <w:pPr>
        <w:pStyle w:val="a3"/>
        <w:ind w:left="0"/>
        <w:jc w:val="left"/>
      </w:pPr>
    </w:p>
    <w:p w:rsidR="00215499" w:rsidRDefault="00215499">
      <w:pPr>
        <w:pStyle w:val="a3"/>
        <w:spacing w:before="5"/>
        <w:ind w:left="0"/>
        <w:jc w:val="left"/>
      </w:pPr>
    </w:p>
    <w:p w:rsidR="00215499" w:rsidRDefault="00252492">
      <w:pPr>
        <w:pStyle w:val="a4"/>
        <w:numPr>
          <w:ilvl w:val="0"/>
          <w:numId w:val="7"/>
        </w:numPr>
        <w:tabs>
          <w:tab w:val="left" w:pos="2805"/>
        </w:tabs>
        <w:spacing w:before="1" w:after="3"/>
        <w:ind w:left="2805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1103"/>
        </w:trPr>
        <w:tc>
          <w:tcPr>
            <w:tcW w:w="648" w:type="dxa"/>
            <w:shd w:val="clear" w:color="auto" w:fill="C0C0C0"/>
          </w:tcPr>
          <w:p w:rsidR="00215499" w:rsidRDefault="00252492">
            <w:pPr>
              <w:pStyle w:val="TableParagraph"/>
              <w:spacing w:line="240" w:lineRule="auto"/>
              <w:ind w:right="1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705" w:type="dxa"/>
            <w:shd w:val="clear" w:color="auto" w:fill="C0C0C0"/>
          </w:tcPr>
          <w:p w:rsidR="00215499" w:rsidRDefault="0025249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10" w:type="dxa"/>
            <w:shd w:val="clear" w:color="auto" w:fill="C0C0C0"/>
          </w:tcPr>
          <w:p w:rsidR="00215499" w:rsidRDefault="00252492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:rsidR="00215499" w:rsidRDefault="00252492">
            <w:pPr>
              <w:pStyle w:val="TableParagraph"/>
              <w:spacing w:line="270" w:lineRule="atLeast"/>
              <w:ind w:left="112" w:right="105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-во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часо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3260" w:type="dxa"/>
            <w:shd w:val="clear" w:color="auto" w:fill="C0C0C0"/>
          </w:tcPr>
          <w:p w:rsidR="00215499" w:rsidRDefault="0025249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ЭОР</w:t>
            </w: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хозяйства</w:t>
            </w:r>
            <w:r>
              <w:rPr>
                <w:b/>
                <w:spacing w:val="-2"/>
                <w:sz w:val="24"/>
              </w:rPr>
              <w:t xml:space="preserve"> России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215499">
        <w:trPr>
          <w:trHeight w:val="1382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2" w:lineRule="auto"/>
              <w:ind w:right="17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карте мира.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275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</w:tc>
      </w:tr>
    </w:tbl>
    <w:p w:rsidR="00215499" w:rsidRDefault="00215499">
      <w:pPr>
        <w:pStyle w:val="TableParagraph"/>
        <w:spacing w:line="256" w:lineRule="exact"/>
        <w:rPr>
          <w:sz w:val="24"/>
        </w:rPr>
        <w:sectPr w:rsidR="00215499">
          <w:pgSz w:w="11910" w:h="16840"/>
          <w:pgMar w:top="104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1106"/>
        </w:trPr>
        <w:tc>
          <w:tcPr>
            <w:tcW w:w="648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05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рельефа.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434"/>
                <w:tab w:val="left" w:pos="3043"/>
                <w:tab w:val="left" w:pos="3611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Полезные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ископаемые,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месторождения.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МУП (мультимедийная учебная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ее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3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отрасли.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671"/>
                <w:tab w:val="left" w:pos="369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Транспорт.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Европейской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Азиатской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6" w:lineRule="exact"/>
              <w:ind w:righ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«Особенности природы и хозяйства 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Природные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Размещение природных зон на территории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Зона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арктических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пустынь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215499">
        <w:trPr>
          <w:trHeight w:val="1382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карте.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275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Климат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арктических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</w:tc>
      </w:tr>
    </w:tbl>
    <w:p w:rsidR="00215499" w:rsidRDefault="00215499">
      <w:pPr>
        <w:pStyle w:val="TableParagraph"/>
        <w:spacing w:line="256" w:lineRule="exact"/>
        <w:rPr>
          <w:sz w:val="24"/>
        </w:rPr>
        <w:sectPr w:rsidR="00215499">
          <w:type w:val="continuous"/>
          <w:pgSz w:w="11910" w:h="16840"/>
          <w:pgMar w:top="110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1106"/>
        </w:trPr>
        <w:tc>
          <w:tcPr>
            <w:tcW w:w="648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05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790"/>
                <w:tab w:val="left" w:pos="2162"/>
                <w:tab w:val="left" w:pos="3457"/>
                <w:tab w:val="left" w:pos="41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мир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арктических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основное занятие.</w:t>
            </w:r>
          </w:p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Северный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путь.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2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2114"/>
                <w:tab w:val="left" w:pos="2850"/>
                <w:tab w:val="left" w:pos="3980"/>
              </w:tabs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Тестирование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по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теме: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«Зона</w:t>
            </w:r>
          </w:p>
          <w:p w:rsidR="00215499" w:rsidRDefault="00252492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арктических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пустынь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тундры.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полезные </w:t>
            </w:r>
            <w:r>
              <w:rPr>
                <w:spacing w:val="-2"/>
                <w:sz w:val="24"/>
              </w:rPr>
              <w:t>ископаемые.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Климат.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тундры.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4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тундры.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тундры.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445"/>
                <w:tab w:val="left" w:pos="2527"/>
                <w:tab w:val="left" w:pos="3875"/>
                <w:tab w:val="left" w:pos="427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Хозяйство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тундры.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тундры: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Мурманск,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Нарьян-</w:t>
            </w:r>
            <w:r>
              <w:rPr>
                <w:spacing w:val="-4"/>
                <w:sz w:val="24"/>
              </w:rPr>
              <w:t>Мар,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Салехард,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Норильск,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Анадырь.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Охрана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тундры.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2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61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«Зона</w:t>
            </w:r>
            <w:r>
              <w:rPr>
                <w:b/>
                <w:i/>
                <w:spacing w:val="61"/>
                <w:w w:val="15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тундры</w:t>
            </w:r>
          </w:p>
          <w:p w:rsidR="00215499" w:rsidRDefault="00252492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Лесная</w:t>
            </w:r>
            <w:r>
              <w:rPr>
                <w:b/>
                <w:spacing w:val="-2"/>
                <w:sz w:val="24"/>
              </w:rPr>
              <w:t xml:space="preserve"> зона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215499">
        <w:trPr>
          <w:trHeight w:val="1382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полезные ископаемые лесной зоны.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зоны.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</w:tbl>
    <w:p w:rsidR="00215499" w:rsidRDefault="00215499">
      <w:pPr>
        <w:pStyle w:val="TableParagraph"/>
        <w:spacing w:line="270" w:lineRule="atLeast"/>
        <w:rPr>
          <w:sz w:val="24"/>
        </w:rPr>
        <w:sectPr w:rsidR="00215499">
          <w:type w:val="continuous"/>
          <w:pgSz w:w="11910" w:h="16840"/>
          <w:pgMar w:top="110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554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Хвойные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(тайга).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Смешанные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лиственные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леса</w:t>
            </w:r>
            <w:r>
              <w:rPr>
                <w:spacing w:val="35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лесной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2237"/>
                <w:tab w:val="left" w:pos="2660"/>
                <w:tab w:val="left" w:pos="3249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с/х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Центральной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2"/>
                <w:sz w:val="24"/>
              </w:rPr>
              <w:t xml:space="preserve"> 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4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Западной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151"/>
                <w:tab w:val="left" w:pos="2765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Города: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Архангельск,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Санкт-Петербург, </w:t>
            </w:r>
            <w:r>
              <w:rPr>
                <w:sz w:val="24"/>
              </w:rPr>
              <w:t>Новгород, Псков, Калининград.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Сибирь.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Сибирь.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МУП</w:t>
            </w:r>
          </w:p>
          <w:p w:rsidR="00215499" w:rsidRDefault="00252492">
            <w:pPr>
              <w:pStyle w:val="TableParagraph"/>
              <w:spacing w:line="270" w:lineRule="atLeast"/>
              <w:ind w:left="108" w:right="465"/>
              <w:rPr>
                <w:sz w:val="24"/>
              </w:rPr>
            </w:pPr>
            <w:r>
              <w:rPr>
                <w:sz w:val="24"/>
              </w:rPr>
              <w:t>(мультимедийная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750"/>
                <w:tab w:val="left" w:pos="3059"/>
                <w:tab w:val="left" w:pos="403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Заповедники.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Заказники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лесной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зоны. </w:t>
            </w:r>
            <w:r>
              <w:rPr>
                <w:sz w:val="24"/>
              </w:rPr>
              <w:t>Охрана леса.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29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28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29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«Лесная</w:t>
            </w:r>
            <w:r>
              <w:rPr>
                <w:b/>
                <w:i/>
                <w:spacing w:val="31"/>
                <w:sz w:val="24"/>
              </w:rPr>
              <w:t xml:space="preserve">  </w:t>
            </w:r>
            <w:r>
              <w:rPr>
                <w:b/>
                <w:i/>
                <w:spacing w:val="-4"/>
                <w:sz w:val="24"/>
              </w:rPr>
              <w:t>зона</w:t>
            </w:r>
          </w:p>
          <w:p w:rsidR="00215499" w:rsidRDefault="00252492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степей.</w:t>
            </w:r>
          </w:p>
        </w:tc>
      </w:tr>
      <w:tr w:rsidR="00215499">
        <w:trPr>
          <w:trHeight w:val="1382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полезные ископаемые. Реки зоны степей.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степей.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</w:tbl>
    <w:p w:rsidR="00215499" w:rsidRDefault="00215499">
      <w:pPr>
        <w:pStyle w:val="TableParagraph"/>
        <w:spacing w:line="264" w:lineRule="exact"/>
        <w:rPr>
          <w:sz w:val="24"/>
        </w:rPr>
        <w:sectPr w:rsidR="00215499">
          <w:type w:val="continuous"/>
          <w:pgSz w:w="11910" w:h="16840"/>
          <w:pgMar w:top="110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554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115"/>
                <w:tab w:val="left" w:pos="2671"/>
                <w:tab w:val="left" w:pos="3081"/>
                <w:tab w:val="left" w:pos="4184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Города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лесостепной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зон: </w:t>
            </w:r>
            <w:r>
              <w:rPr>
                <w:sz w:val="24"/>
              </w:rPr>
              <w:t>Воронеж, Курск, Оренбург, Омск.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Самара,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Саратов, </w:t>
            </w:r>
            <w:r>
              <w:rPr>
                <w:spacing w:val="-2"/>
                <w:sz w:val="24"/>
              </w:rPr>
              <w:t>Волгоград.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578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036"/>
                <w:tab w:val="left" w:pos="2060"/>
                <w:tab w:val="left" w:pos="283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Города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Ростов–на–Дону, </w:t>
            </w:r>
            <w:r>
              <w:rPr>
                <w:sz w:val="24"/>
              </w:rPr>
              <w:t>Ставрополь, Краснодар.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степей.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553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6" w:lineRule="exact"/>
              <w:ind w:righ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«Зона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степей </w:t>
            </w:r>
            <w:r>
              <w:rPr>
                <w:b/>
                <w:i/>
                <w:spacing w:val="-2"/>
                <w:sz w:val="24"/>
              </w:rPr>
              <w:t>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полупустынь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пустынь.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Рельеф.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Полезные ископаемые зоны полупустынь и 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237"/>
                <w:tab w:val="left" w:pos="2020"/>
                <w:tab w:val="left" w:pos="2819"/>
                <w:tab w:val="left" w:pos="4461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Климат.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полупустынь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790"/>
                <w:tab w:val="left" w:pos="2159"/>
                <w:tab w:val="left" w:pos="3452"/>
                <w:tab w:val="left" w:pos="4092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мир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зоны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полупустынь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2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полупустынь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пустынь.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полупустынь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пустынь.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3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2112"/>
                <w:tab w:val="left" w:pos="2849"/>
                <w:tab w:val="left" w:pos="3978"/>
              </w:tabs>
              <w:spacing w:line="276" w:lineRule="exact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Тестирование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6"/>
                <w:sz w:val="24"/>
              </w:rPr>
              <w:t>по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теме: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 xml:space="preserve">«Зона </w:t>
            </w:r>
            <w:r>
              <w:rPr>
                <w:b/>
                <w:i/>
                <w:sz w:val="24"/>
              </w:rPr>
              <w:t>полупустынь и пустынь».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субтропиков.</w:t>
            </w:r>
          </w:p>
        </w:tc>
      </w:tr>
      <w:tr w:rsidR="00215499">
        <w:trPr>
          <w:trHeight w:val="15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субтропиков.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278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Курортное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субтропиков.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</w:tc>
      </w:tr>
    </w:tbl>
    <w:p w:rsidR="00215499" w:rsidRDefault="00215499">
      <w:pPr>
        <w:pStyle w:val="TableParagraph"/>
        <w:spacing w:line="258" w:lineRule="exact"/>
        <w:rPr>
          <w:sz w:val="24"/>
        </w:rPr>
        <w:sectPr w:rsidR="00215499">
          <w:type w:val="continuous"/>
          <w:pgSz w:w="11910" w:h="16840"/>
          <w:pgMar w:top="110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215499">
        <w:trPr>
          <w:trHeight w:val="1106"/>
        </w:trPr>
        <w:tc>
          <w:tcPr>
            <w:tcW w:w="648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курорты.</w:t>
            </w:r>
          </w:p>
        </w:tc>
        <w:tc>
          <w:tcPr>
            <w:tcW w:w="71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275"/>
        </w:trPr>
        <w:tc>
          <w:tcPr>
            <w:tcW w:w="9323" w:type="dxa"/>
            <w:gridSpan w:val="4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Высотная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горах.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полезные ископаемые. Климат.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1822"/>
                <w:tab w:val="left" w:pos="3091"/>
                <w:tab w:val="left" w:pos="359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хозяйства</w:t>
            </w:r>
          </w:p>
          <w:p w:rsidR="00215499" w:rsidRDefault="002524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Кавказа.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  <w:proofErr w:type="gramEnd"/>
          </w:p>
          <w:p w:rsidR="00215499" w:rsidRDefault="0025249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Урала.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79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Алтайские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 занятия. Города.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1380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tabs>
                <w:tab w:val="left" w:pos="935"/>
                <w:tab w:val="left" w:pos="2331"/>
                <w:tab w:val="left" w:pos="3465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pacing w:val="-4"/>
                <w:sz w:val="24"/>
              </w:rPr>
              <w:t>Горы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Восточной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Сибири.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Хозяйство. </w:t>
            </w: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52492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215499" w:rsidRDefault="0025249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215499">
        <w:trPr>
          <w:trHeight w:val="830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«Зона</w:t>
            </w:r>
          </w:p>
          <w:p w:rsidR="00215499" w:rsidRDefault="00252492">
            <w:pPr>
              <w:pStyle w:val="TableParagraph"/>
              <w:spacing w:line="270" w:lineRule="atLeast"/>
              <w:ind w:righ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субтропиков»,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«Высотная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поясность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</w:t>
            </w:r>
            <w:r>
              <w:rPr>
                <w:b/>
                <w:i/>
                <w:spacing w:val="-2"/>
                <w:sz w:val="24"/>
              </w:rPr>
              <w:t>горах»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15499">
        <w:trPr>
          <w:trHeight w:val="551"/>
        </w:trPr>
        <w:tc>
          <w:tcPr>
            <w:tcW w:w="648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«Природные зоны России».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15499">
        <w:trPr>
          <w:trHeight w:val="275"/>
        </w:trPr>
        <w:tc>
          <w:tcPr>
            <w:tcW w:w="648" w:type="dxa"/>
          </w:tcPr>
          <w:p w:rsidR="00215499" w:rsidRDefault="0025249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705" w:type="dxa"/>
          </w:tcPr>
          <w:p w:rsidR="00215499" w:rsidRDefault="0025249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710" w:type="dxa"/>
          </w:tcPr>
          <w:p w:rsidR="00215499" w:rsidRDefault="0025249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215499" w:rsidRDefault="0021549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15499">
        <w:trPr>
          <w:trHeight w:val="275"/>
        </w:trPr>
        <w:tc>
          <w:tcPr>
            <w:tcW w:w="9323" w:type="dxa"/>
            <w:gridSpan w:val="4"/>
            <w:shd w:val="clear" w:color="auto" w:fill="C0C0C0"/>
          </w:tcPr>
          <w:p w:rsidR="00215499" w:rsidRDefault="0025249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9967BE" w:rsidRDefault="009967BE"/>
    <w:sectPr w:rsidR="009967BE">
      <w:type w:val="continuous"/>
      <w:pgSz w:w="11910" w:h="16840"/>
      <w:pgMar w:top="1100" w:right="708" w:bottom="920" w:left="1559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BE" w:rsidRDefault="00252492">
      <w:r>
        <w:separator/>
      </w:r>
    </w:p>
  </w:endnote>
  <w:endnote w:type="continuationSeparator" w:id="0">
    <w:p w:rsidR="009967BE" w:rsidRDefault="0025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499" w:rsidRDefault="00252492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19680" behindDoc="1" locked="0" layoutInCell="1" allowOverlap="1">
              <wp:simplePos x="0" y="0"/>
              <wp:positionH relativeFrom="page">
                <wp:posOffset>6868159</wp:posOffset>
              </wp:positionH>
              <wp:positionV relativeFrom="page">
                <wp:posOffset>10086847</wp:posOffset>
              </wp:positionV>
              <wp:extent cx="2070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5499" w:rsidRDefault="0025249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41009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0.8pt;margin-top:794.25pt;width:16.3pt;height:13.05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" filled="f" stroked="f">
              <v:path arrowok="t"/>
              <v:textbox inset="0,0,0,0">
                <w:txbxContent>
                  <w:p w:rsidR="00215499" w:rsidRDefault="00252492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41009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BE" w:rsidRDefault="00252492">
      <w:r>
        <w:separator/>
      </w:r>
    </w:p>
  </w:footnote>
  <w:footnote w:type="continuationSeparator" w:id="0">
    <w:p w:rsidR="009967BE" w:rsidRDefault="00252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47B0C"/>
    <w:multiLevelType w:val="hybridMultilevel"/>
    <w:tmpl w:val="865C0E94"/>
    <w:lvl w:ilvl="0" w:tplc="B70AB2E8">
      <w:start w:val="1"/>
      <w:numFmt w:val="decimal"/>
      <w:lvlText w:val="%1)"/>
      <w:lvlJc w:val="left"/>
      <w:pPr>
        <w:ind w:left="14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8626CE">
      <w:numFmt w:val="bullet"/>
      <w:lvlText w:val="•"/>
      <w:lvlJc w:val="left"/>
      <w:pPr>
        <w:ind w:left="1089" w:hanging="260"/>
      </w:pPr>
      <w:rPr>
        <w:rFonts w:hint="default"/>
        <w:lang w:val="ru-RU" w:eastAsia="en-US" w:bidi="ar-SA"/>
      </w:rPr>
    </w:lvl>
    <w:lvl w:ilvl="2" w:tplc="F35A88CE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B9E2AAD2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4" w:tplc="DDE4F3CE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5" w:tplc="DA8E2C9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6" w:tplc="F446DF7E">
      <w:numFmt w:val="bullet"/>
      <w:lvlText w:val="•"/>
      <w:lvlJc w:val="left"/>
      <w:pPr>
        <w:ind w:left="5839" w:hanging="260"/>
      </w:pPr>
      <w:rPr>
        <w:rFonts w:hint="default"/>
        <w:lang w:val="ru-RU" w:eastAsia="en-US" w:bidi="ar-SA"/>
      </w:rPr>
    </w:lvl>
    <w:lvl w:ilvl="7" w:tplc="64A80A26">
      <w:numFmt w:val="bullet"/>
      <w:lvlText w:val="•"/>
      <w:lvlJc w:val="left"/>
      <w:pPr>
        <w:ind w:left="6789" w:hanging="260"/>
      </w:pPr>
      <w:rPr>
        <w:rFonts w:hint="default"/>
        <w:lang w:val="ru-RU" w:eastAsia="en-US" w:bidi="ar-SA"/>
      </w:rPr>
    </w:lvl>
    <w:lvl w:ilvl="8" w:tplc="D276A636">
      <w:numFmt w:val="bullet"/>
      <w:lvlText w:val="•"/>
      <w:lvlJc w:val="left"/>
      <w:pPr>
        <w:ind w:left="7739" w:hanging="260"/>
      </w:pPr>
      <w:rPr>
        <w:rFonts w:hint="default"/>
        <w:lang w:val="ru-RU" w:eastAsia="en-US" w:bidi="ar-SA"/>
      </w:rPr>
    </w:lvl>
  </w:abstractNum>
  <w:abstractNum w:abstractNumId="1">
    <w:nsid w:val="4D0F7E23"/>
    <w:multiLevelType w:val="hybridMultilevel"/>
    <w:tmpl w:val="D0D06CD8"/>
    <w:lvl w:ilvl="0" w:tplc="38CAF9DA">
      <w:numFmt w:val="decimal"/>
      <w:lvlText w:val="%1"/>
      <w:lvlJc w:val="left"/>
      <w:pPr>
        <w:ind w:left="14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29DCA">
      <w:numFmt w:val="bullet"/>
      <w:lvlText w:val="•"/>
      <w:lvlJc w:val="left"/>
      <w:pPr>
        <w:ind w:left="1089" w:hanging="180"/>
      </w:pPr>
      <w:rPr>
        <w:rFonts w:hint="default"/>
        <w:lang w:val="ru-RU" w:eastAsia="en-US" w:bidi="ar-SA"/>
      </w:rPr>
    </w:lvl>
    <w:lvl w:ilvl="2" w:tplc="D5966A8C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3" w:tplc="0D70E946"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4" w:tplc="CB700690">
      <w:numFmt w:val="bullet"/>
      <w:lvlText w:val="•"/>
      <w:lvlJc w:val="left"/>
      <w:pPr>
        <w:ind w:left="3939" w:hanging="180"/>
      </w:pPr>
      <w:rPr>
        <w:rFonts w:hint="default"/>
        <w:lang w:val="ru-RU" w:eastAsia="en-US" w:bidi="ar-SA"/>
      </w:rPr>
    </w:lvl>
    <w:lvl w:ilvl="5" w:tplc="219A96D2">
      <w:numFmt w:val="bullet"/>
      <w:lvlText w:val="•"/>
      <w:lvlJc w:val="left"/>
      <w:pPr>
        <w:ind w:left="4889" w:hanging="180"/>
      </w:pPr>
      <w:rPr>
        <w:rFonts w:hint="default"/>
        <w:lang w:val="ru-RU" w:eastAsia="en-US" w:bidi="ar-SA"/>
      </w:rPr>
    </w:lvl>
    <w:lvl w:ilvl="6" w:tplc="78CC8DE8">
      <w:numFmt w:val="bullet"/>
      <w:lvlText w:val="•"/>
      <w:lvlJc w:val="left"/>
      <w:pPr>
        <w:ind w:left="5839" w:hanging="180"/>
      </w:pPr>
      <w:rPr>
        <w:rFonts w:hint="default"/>
        <w:lang w:val="ru-RU" w:eastAsia="en-US" w:bidi="ar-SA"/>
      </w:rPr>
    </w:lvl>
    <w:lvl w:ilvl="7" w:tplc="9AFEB014">
      <w:numFmt w:val="bullet"/>
      <w:lvlText w:val="•"/>
      <w:lvlJc w:val="left"/>
      <w:pPr>
        <w:ind w:left="6789" w:hanging="180"/>
      </w:pPr>
      <w:rPr>
        <w:rFonts w:hint="default"/>
        <w:lang w:val="ru-RU" w:eastAsia="en-US" w:bidi="ar-SA"/>
      </w:rPr>
    </w:lvl>
    <w:lvl w:ilvl="8" w:tplc="99FCC19A">
      <w:numFmt w:val="bullet"/>
      <w:lvlText w:val="•"/>
      <w:lvlJc w:val="left"/>
      <w:pPr>
        <w:ind w:left="7739" w:hanging="180"/>
      </w:pPr>
      <w:rPr>
        <w:rFonts w:hint="default"/>
        <w:lang w:val="ru-RU" w:eastAsia="en-US" w:bidi="ar-SA"/>
      </w:rPr>
    </w:lvl>
  </w:abstractNum>
  <w:abstractNum w:abstractNumId="2">
    <w:nsid w:val="516440D2"/>
    <w:multiLevelType w:val="hybridMultilevel"/>
    <w:tmpl w:val="FABCB2B2"/>
    <w:lvl w:ilvl="0" w:tplc="0C5A2606">
      <w:numFmt w:val="bullet"/>
      <w:lvlText w:val=""/>
      <w:lvlJc w:val="left"/>
      <w:pPr>
        <w:ind w:left="12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F61C8E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C85A9E20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9A16C8A8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plc="4A04002E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5" w:tplc="625E4CC2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6" w:tplc="479820DC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0624D456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8" w:tplc="9CE0D51A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3">
    <w:nsid w:val="5B341BBA"/>
    <w:multiLevelType w:val="hybridMultilevel"/>
    <w:tmpl w:val="B6544DA8"/>
    <w:lvl w:ilvl="0" w:tplc="A43C21E6">
      <w:numFmt w:val="decimal"/>
      <w:lvlText w:val="%1"/>
      <w:lvlJc w:val="left"/>
      <w:pPr>
        <w:ind w:left="323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spacing w:val="0"/>
        <w:w w:val="100"/>
        <w:sz w:val="24"/>
        <w:szCs w:val="24"/>
        <w:lang w:val="ru-RU" w:eastAsia="en-US" w:bidi="ar-SA"/>
      </w:rPr>
    </w:lvl>
    <w:lvl w:ilvl="1" w:tplc="0126711A">
      <w:numFmt w:val="bullet"/>
      <w:lvlText w:val="•"/>
      <w:lvlJc w:val="left"/>
      <w:pPr>
        <w:ind w:left="1251" w:hanging="180"/>
      </w:pPr>
      <w:rPr>
        <w:rFonts w:hint="default"/>
        <w:lang w:val="ru-RU" w:eastAsia="en-US" w:bidi="ar-SA"/>
      </w:rPr>
    </w:lvl>
    <w:lvl w:ilvl="2" w:tplc="5874C64C">
      <w:numFmt w:val="bullet"/>
      <w:lvlText w:val="•"/>
      <w:lvlJc w:val="left"/>
      <w:pPr>
        <w:ind w:left="2183" w:hanging="180"/>
      </w:pPr>
      <w:rPr>
        <w:rFonts w:hint="default"/>
        <w:lang w:val="ru-RU" w:eastAsia="en-US" w:bidi="ar-SA"/>
      </w:rPr>
    </w:lvl>
    <w:lvl w:ilvl="3" w:tplc="CBDA2048">
      <w:numFmt w:val="bullet"/>
      <w:lvlText w:val="•"/>
      <w:lvlJc w:val="left"/>
      <w:pPr>
        <w:ind w:left="3115" w:hanging="180"/>
      </w:pPr>
      <w:rPr>
        <w:rFonts w:hint="default"/>
        <w:lang w:val="ru-RU" w:eastAsia="en-US" w:bidi="ar-SA"/>
      </w:rPr>
    </w:lvl>
    <w:lvl w:ilvl="4" w:tplc="EB408626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  <w:lvl w:ilvl="5" w:tplc="DA14ECCC">
      <w:numFmt w:val="bullet"/>
      <w:lvlText w:val="•"/>
      <w:lvlJc w:val="left"/>
      <w:pPr>
        <w:ind w:left="4979" w:hanging="180"/>
      </w:pPr>
      <w:rPr>
        <w:rFonts w:hint="default"/>
        <w:lang w:val="ru-RU" w:eastAsia="en-US" w:bidi="ar-SA"/>
      </w:rPr>
    </w:lvl>
    <w:lvl w:ilvl="6" w:tplc="E9F03FA4">
      <w:numFmt w:val="bullet"/>
      <w:lvlText w:val="•"/>
      <w:lvlJc w:val="left"/>
      <w:pPr>
        <w:ind w:left="5911" w:hanging="180"/>
      </w:pPr>
      <w:rPr>
        <w:rFonts w:hint="default"/>
        <w:lang w:val="ru-RU" w:eastAsia="en-US" w:bidi="ar-SA"/>
      </w:rPr>
    </w:lvl>
    <w:lvl w:ilvl="7" w:tplc="D098DDC6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8" w:tplc="70445A5C">
      <w:numFmt w:val="bullet"/>
      <w:lvlText w:val="•"/>
      <w:lvlJc w:val="left"/>
      <w:pPr>
        <w:ind w:left="7775" w:hanging="180"/>
      </w:pPr>
      <w:rPr>
        <w:rFonts w:hint="default"/>
        <w:lang w:val="ru-RU" w:eastAsia="en-US" w:bidi="ar-SA"/>
      </w:rPr>
    </w:lvl>
  </w:abstractNum>
  <w:abstractNum w:abstractNumId="4">
    <w:nsid w:val="6D9B176F"/>
    <w:multiLevelType w:val="multilevel"/>
    <w:tmpl w:val="A34ACC18"/>
    <w:lvl w:ilvl="0">
      <w:start w:val="1"/>
      <w:numFmt w:val="decimal"/>
      <w:lvlText w:val="%1."/>
      <w:lvlJc w:val="left"/>
      <w:pPr>
        <w:ind w:left="31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abstractNum w:abstractNumId="5">
    <w:nsid w:val="6EBC7E46"/>
    <w:multiLevelType w:val="hybridMultilevel"/>
    <w:tmpl w:val="23FE4C2E"/>
    <w:lvl w:ilvl="0" w:tplc="D6948454">
      <w:numFmt w:val="decimal"/>
      <w:lvlText w:val="%1"/>
      <w:lvlJc w:val="left"/>
      <w:pPr>
        <w:ind w:left="143" w:hanging="2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F0A2FE92">
      <w:numFmt w:val="bullet"/>
      <w:lvlText w:val="•"/>
      <w:lvlJc w:val="left"/>
      <w:pPr>
        <w:ind w:left="1089" w:hanging="276"/>
      </w:pPr>
      <w:rPr>
        <w:rFonts w:hint="default"/>
        <w:lang w:val="ru-RU" w:eastAsia="en-US" w:bidi="ar-SA"/>
      </w:rPr>
    </w:lvl>
    <w:lvl w:ilvl="2" w:tplc="D4C671EC">
      <w:numFmt w:val="bullet"/>
      <w:lvlText w:val="•"/>
      <w:lvlJc w:val="left"/>
      <w:pPr>
        <w:ind w:left="2039" w:hanging="276"/>
      </w:pPr>
      <w:rPr>
        <w:rFonts w:hint="default"/>
        <w:lang w:val="ru-RU" w:eastAsia="en-US" w:bidi="ar-SA"/>
      </w:rPr>
    </w:lvl>
    <w:lvl w:ilvl="3" w:tplc="DE32D1F6">
      <w:numFmt w:val="bullet"/>
      <w:lvlText w:val="•"/>
      <w:lvlJc w:val="left"/>
      <w:pPr>
        <w:ind w:left="2989" w:hanging="276"/>
      </w:pPr>
      <w:rPr>
        <w:rFonts w:hint="default"/>
        <w:lang w:val="ru-RU" w:eastAsia="en-US" w:bidi="ar-SA"/>
      </w:rPr>
    </w:lvl>
    <w:lvl w:ilvl="4" w:tplc="798672D8">
      <w:numFmt w:val="bullet"/>
      <w:lvlText w:val="•"/>
      <w:lvlJc w:val="left"/>
      <w:pPr>
        <w:ind w:left="3939" w:hanging="276"/>
      </w:pPr>
      <w:rPr>
        <w:rFonts w:hint="default"/>
        <w:lang w:val="ru-RU" w:eastAsia="en-US" w:bidi="ar-SA"/>
      </w:rPr>
    </w:lvl>
    <w:lvl w:ilvl="5" w:tplc="6B40F446">
      <w:numFmt w:val="bullet"/>
      <w:lvlText w:val="•"/>
      <w:lvlJc w:val="left"/>
      <w:pPr>
        <w:ind w:left="4889" w:hanging="276"/>
      </w:pPr>
      <w:rPr>
        <w:rFonts w:hint="default"/>
        <w:lang w:val="ru-RU" w:eastAsia="en-US" w:bidi="ar-SA"/>
      </w:rPr>
    </w:lvl>
    <w:lvl w:ilvl="6" w:tplc="D7F221E0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7" w:tplc="11EA94C0">
      <w:numFmt w:val="bullet"/>
      <w:lvlText w:val="•"/>
      <w:lvlJc w:val="left"/>
      <w:pPr>
        <w:ind w:left="6789" w:hanging="276"/>
      </w:pPr>
      <w:rPr>
        <w:rFonts w:hint="default"/>
        <w:lang w:val="ru-RU" w:eastAsia="en-US" w:bidi="ar-SA"/>
      </w:rPr>
    </w:lvl>
    <w:lvl w:ilvl="8" w:tplc="37C049E0">
      <w:numFmt w:val="bullet"/>
      <w:lvlText w:val="•"/>
      <w:lvlJc w:val="left"/>
      <w:pPr>
        <w:ind w:left="7739" w:hanging="276"/>
      </w:pPr>
      <w:rPr>
        <w:rFonts w:hint="default"/>
        <w:lang w:val="ru-RU" w:eastAsia="en-US" w:bidi="ar-SA"/>
      </w:rPr>
    </w:lvl>
  </w:abstractNum>
  <w:abstractNum w:abstractNumId="6">
    <w:nsid w:val="7D4D4242"/>
    <w:multiLevelType w:val="multilevel"/>
    <w:tmpl w:val="68B8C818"/>
    <w:lvl w:ilvl="0">
      <w:start w:val="1"/>
      <w:numFmt w:val="decimal"/>
      <w:lvlText w:val="%1"/>
      <w:lvlJc w:val="left"/>
      <w:pPr>
        <w:ind w:left="56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6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—"/>
      <w:lvlJc w:val="left"/>
      <w:pPr>
        <w:ind w:left="863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8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8" w:hanging="36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215499"/>
    <w:rsid w:val="00215499"/>
    <w:rsid w:val="00252492"/>
    <w:rsid w:val="00841009"/>
    <w:rsid w:val="009967BE"/>
    <w:rsid w:val="00B6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5" w:lineRule="exact"/>
      <w:ind w:left="86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No Spacing"/>
    <w:uiPriority w:val="1"/>
    <w:qFormat/>
    <w:rsid w:val="00B64474"/>
    <w:pPr>
      <w:widowControl/>
      <w:autoSpaceDE/>
      <w:autoSpaceDN/>
    </w:pPr>
    <w:rPr>
      <w:rFonts w:eastAsiaTheme="minorEastAsia"/>
      <w:lang w:val="ru-RU" w:eastAsia="ru-RU"/>
    </w:rPr>
  </w:style>
  <w:style w:type="table" w:styleId="a6">
    <w:name w:val="Table Grid"/>
    <w:basedOn w:val="a1"/>
    <w:uiPriority w:val="59"/>
    <w:rsid w:val="00B64474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410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00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5" w:lineRule="exact"/>
      <w:ind w:left="86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No Spacing"/>
    <w:uiPriority w:val="1"/>
    <w:qFormat/>
    <w:rsid w:val="00B64474"/>
    <w:pPr>
      <w:widowControl/>
      <w:autoSpaceDE/>
      <w:autoSpaceDN/>
    </w:pPr>
    <w:rPr>
      <w:rFonts w:eastAsiaTheme="minorEastAsia"/>
      <w:lang w:val="ru-RU" w:eastAsia="ru-RU"/>
    </w:rPr>
  </w:style>
  <w:style w:type="table" w:styleId="a6">
    <w:name w:val="Table Grid"/>
    <w:basedOn w:val="a1"/>
    <w:uiPriority w:val="59"/>
    <w:rsid w:val="00B64474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410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00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4702</Words>
  <Characters>26807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2</cp:revision>
  <dcterms:created xsi:type="dcterms:W3CDTF">2025-10-10T09:48:00Z</dcterms:created>
  <dcterms:modified xsi:type="dcterms:W3CDTF">2025-10-10T09:48:00Z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LastSaved">
    <vt:filetime>2025-09-16T00:00:00Z</vt:filetime>
  </property>
</Properties>
</file>