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9E500" w14:textId="5E8B2DB8" w:rsidR="006051BF" w:rsidRDefault="006051BF" w:rsidP="00915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6051BF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34AC5FEF" wp14:editId="711D8C33">
            <wp:extent cx="7172960" cy="10302240"/>
            <wp:effectExtent l="0" t="0" r="8890" b="3810"/>
            <wp:docPr id="1" name="Рисунок 1" descr="C:\Users\79273\Desktop\положение о профориентационной рабо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273\Desktop\положение о профориентационной рабо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029" cy="1031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E529963" w14:textId="7667DB02" w:rsidR="00915FD7" w:rsidRPr="00915FD7" w:rsidRDefault="00915FD7" w:rsidP="00915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F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Министерство образования Пензенской области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</w:t>
      </w:r>
      <w:r w:rsidRPr="00915FD7">
        <w:rPr>
          <w:rFonts w:hAnsi="Times New Roman" w:cs="Times New Roman"/>
          <w:color w:val="000000"/>
          <w:sz w:val="24"/>
          <w:szCs w:val="24"/>
          <w:lang w:val="ru-RU"/>
        </w:rPr>
        <w:t>Отдел образования Кузнецкого района Пензенской области</w:t>
      </w:r>
    </w:p>
    <w:p w14:paraId="06467C65" w14:textId="21D3543E" w:rsidR="00302027" w:rsidRPr="00482B30" w:rsidRDefault="00915FD7" w:rsidP="00915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FD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средняя общеобразовательная школа имени полного кавалера ордена Славы </w:t>
      </w:r>
      <w:proofErr w:type="spellStart"/>
      <w:r w:rsidRPr="00915FD7">
        <w:rPr>
          <w:rFonts w:hAnsi="Times New Roman" w:cs="Times New Roman"/>
          <w:color w:val="000000"/>
          <w:sz w:val="24"/>
          <w:szCs w:val="24"/>
          <w:lang w:val="ru-RU"/>
        </w:rPr>
        <w:t>Аббяса</w:t>
      </w:r>
      <w:proofErr w:type="spellEnd"/>
      <w:r w:rsidRPr="00915F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15FD7">
        <w:rPr>
          <w:rFonts w:hAnsi="Times New Roman" w:cs="Times New Roman"/>
          <w:color w:val="000000"/>
          <w:sz w:val="24"/>
          <w:szCs w:val="24"/>
          <w:lang w:val="ru-RU"/>
        </w:rPr>
        <w:t>Халилулловича</w:t>
      </w:r>
      <w:proofErr w:type="spellEnd"/>
      <w:r w:rsidRPr="00915FD7">
        <w:rPr>
          <w:rFonts w:hAnsi="Times New Roman" w:cs="Times New Roman"/>
          <w:color w:val="000000"/>
          <w:sz w:val="24"/>
          <w:szCs w:val="24"/>
          <w:lang w:val="ru-RU"/>
        </w:rPr>
        <w:t xml:space="preserve"> Измайлова с. Большой </w:t>
      </w:r>
      <w:proofErr w:type="spellStart"/>
      <w:r w:rsidRPr="00915FD7">
        <w:rPr>
          <w:rFonts w:hAnsi="Times New Roman" w:cs="Times New Roman"/>
          <w:color w:val="000000"/>
          <w:sz w:val="24"/>
          <w:szCs w:val="24"/>
          <w:lang w:val="ru-RU"/>
        </w:rPr>
        <w:t>Труев</w:t>
      </w:r>
      <w:proofErr w:type="spellEnd"/>
    </w:p>
    <w:tbl>
      <w:tblPr>
        <w:tblW w:w="87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42"/>
        <w:gridCol w:w="3714"/>
      </w:tblGrid>
      <w:tr w:rsidR="00302027" w14:paraId="569C0D06" w14:textId="77777777">
        <w:tc>
          <w:tcPr>
            <w:tcW w:w="49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EDFD8" w14:textId="77777777" w:rsidR="00302027" w:rsidRDefault="00AC0B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E414E" w14:textId="2B1D7A90" w:rsidR="00302027" w:rsidRPr="00C74DDD" w:rsidRDefault="00C74D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АЮ</w:t>
            </w:r>
          </w:p>
        </w:tc>
      </w:tr>
      <w:tr w:rsidR="00302027" w:rsidRPr="006051BF" w14:paraId="6CE2D0B6" w14:textId="77777777">
        <w:tc>
          <w:tcPr>
            <w:tcW w:w="49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C8828" w14:textId="789A333C" w:rsidR="00302027" w:rsidRPr="00482B30" w:rsidRDefault="00AC0BF4" w:rsidP="00937E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482B30">
              <w:rPr>
                <w:lang w:val="ru-RU"/>
              </w:rPr>
              <w:br/>
            </w:r>
            <w:r w:rsidRPr="00482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937E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proofErr w:type="spellStart"/>
            <w:r w:rsidR="00937E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с.Большой</w:t>
            </w:r>
            <w:proofErr w:type="spellEnd"/>
            <w:r w:rsidR="00937E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37E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Труев</w:t>
            </w:r>
            <w:proofErr w:type="spellEnd"/>
            <w:r w:rsidR="00937E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02C5D" w14:textId="61D41DB0" w:rsidR="00C74DDD" w:rsidRPr="00482B30" w:rsidRDefault="00AC0BF4" w:rsidP="00F46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4DDD" w:rsidRPr="00482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C74D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 w:rsidR="00C74DDD">
              <w:rPr>
                <w:lang w:val="ru-RU"/>
              </w:rPr>
              <w:t xml:space="preserve"> </w:t>
            </w:r>
            <w:r w:rsidRPr="00482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С</w:t>
            </w:r>
            <w:r w:rsidR="00F46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ОШ </w:t>
            </w:r>
            <w:proofErr w:type="spellStart"/>
            <w:r w:rsidR="00F46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с.Большой</w:t>
            </w:r>
            <w:proofErr w:type="spellEnd"/>
            <w:r w:rsidR="00F46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6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Труев</w:t>
            </w:r>
            <w:proofErr w:type="spellEnd"/>
            <w:r w:rsidR="00F46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4D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</w:t>
            </w:r>
          </w:p>
        </w:tc>
      </w:tr>
      <w:tr w:rsidR="00302027" w:rsidRPr="006051BF" w14:paraId="6C043579" w14:textId="77777777">
        <w:tc>
          <w:tcPr>
            <w:tcW w:w="49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DC9A8" w14:textId="02C87FD6" w:rsidR="00302027" w:rsidRPr="00C74DDD" w:rsidRDefault="00C74DDD" w:rsidP="00937E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AC0BF4">
              <w:rPr>
                <w:rFonts w:hAnsi="Times New Roman" w:cs="Times New Roman"/>
                <w:color w:val="000000"/>
                <w:sz w:val="24"/>
                <w:szCs w:val="24"/>
              </w:rPr>
              <w:t>ротокол</w:t>
            </w:r>
            <w:proofErr w:type="spellEnd"/>
            <w:r w:rsidR="00937E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 </w:t>
            </w:r>
            <w:proofErr w:type="spellStart"/>
            <w:r w:rsidR="00AC0BF4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937EB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29.08.2025</w:t>
            </w:r>
          </w:p>
        </w:tc>
        <w:tc>
          <w:tcPr>
            <w:tcW w:w="36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3E3F9" w14:textId="5BC990CA" w:rsidR="00C74DDD" w:rsidRDefault="00C74DDD" w:rsidP="00F46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 Л.Р. Хусаинова</w:t>
            </w:r>
          </w:p>
          <w:p w14:paraId="12DE0F78" w14:textId="3113ED92" w:rsidR="00302027" w:rsidRPr="00F46D9D" w:rsidRDefault="00C74DDD" w:rsidP="00F46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F46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63  </w:t>
            </w:r>
            <w:r w:rsidR="00AC0BF4" w:rsidRPr="00F46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</w:t>
            </w:r>
            <w:r w:rsidR="00F46D9D" w:rsidRPr="00F46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AC0BF4" w:rsidRPr="00F46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  <w:tr w:rsidR="00302027" w:rsidRPr="006051BF" w14:paraId="6FEDFA69" w14:textId="77777777">
        <w:tc>
          <w:tcPr>
            <w:tcW w:w="49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45CB6" w14:textId="77777777" w:rsidR="00302027" w:rsidRPr="00F46D9D" w:rsidRDefault="00302027" w:rsidP="00F46D9D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5B8C4" w14:textId="5793668C" w:rsidR="00302027" w:rsidRPr="00F46D9D" w:rsidRDefault="00302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7AC8BBA" w14:textId="1052CC21" w:rsidR="00302027" w:rsidRPr="00482B30" w:rsidRDefault="00AC0B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 </w:t>
      </w:r>
      <w:proofErr w:type="spellStart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работе</w:t>
      </w:r>
    </w:p>
    <w:p w14:paraId="51792288" w14:textId="77777777" w:rsidR="00302027" w:rsidRPr="00482B30" w:rsidRDefault="00AC0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8ACB744" w14:textId="79CFAC36" w:rsidR="00A22992" w:rsidRPr="00C56975" w:rsidRDefault="00AC0BF4" w:rsidP="00482B3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="00A22992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2992" w:rsidRPr="00A22992">
        <w:rPr>
          <w:rFonts w:hAnsi="Times New Roman" w:cs="Times New Roman"/>
          <w:sz w:val="24"/>
          <w:szCs w:val="24"/>
          <w:lang w:val="ru-RU"/>
        </w:rPr>
        <w:t>Профориентационная</w:t>
      </w:r>
      <w:proofErr w:type="spellEnd"/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 работа в МБОУ </w:t>
      </w:r>
      <w:r w:rsidR="00F46D9D">
        <w:rPr>
          <w:rFonts w:hAnsi="Times New Roman" w:cs="Times New Roman"/>
          <w:sz w:val="24"/>
          <w:szCs w:val="24"/>
          <w:lang w:val="ru-RU"/>
        </w:rPr>
        <w:t xml:space="preserve">СОШ </w:t>
      </w:r>
      <w:proofErr w:type="spellStart"/>
      <w:r w:rsidR="00F46D9D">
        <w:rPr>
          <w:rFonts w:hAnsi="Times New Roman" w:cs="Times New Roman"/>
          <w:sz w:val="24"/>
          <w:szCs w:val="24"/>
          <w:lang w:val="ru-RU"/>
        </w:rPr>
        <w:t>с.Большой</w:t>
      </w:r>
      <w:proofErr w:type="spellEnd"/>
      <w:r w:rsidR="00F46D9D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6D9D">
        <w:rPr>
          <w:rFonts w:hAnsi="Times New Roman" w:cs="Times New Roman"/>
          <w:sz w:val="24"/>
          <w:szCs w:val="24"/>
          <w:lang w:val="ru-RU"/>
        </w:rPr>
        <w:t>Труев</w:t>
      </w:r>
      <w:proofErr w:type="spellEnd"/>
      <w:r w:rsidR="00F46D9D">
        <w:rPr>
          <w:rFonts w:hAnsi="Times New Roman" w:cs="Times New Roman"/>
          <w:sz w:val="24"/>
          <w:szCs w:val="24"/>
          <w:lang w:val="ru-RU"/>
        </w:rPr>
        <w:t xml:space="preserve"> </w:t>
      </w:r>
      <w:r w:rsidR="00A22992" w:rsidRPr="00A22992">
        <w:rPr>
          <w:rFonts w:hAnsi="Times New Roman" w:cs="Times New Roman"/>
          <w:sz w:val="24"/>
          <w:szCs w:val="24"/>
          <w:lang w:val="ru-RU"/>
        </w:rPr>
        <w:t>(далее – Школа) реализуется в соответствии</w:t>
      </w:r>
      <w:r w:rsidR="00A22992">
        <w:rPr>
          <w:rFonts w:hAnsi="Times New Roman" w:cs="Times New Roman"/>
          <w:sz w:val="24"/>
          <w:szCs w:val="24"/>
          <w:lang w:val="ru-RU"/>
        </w:rPr>
        <w:t xml:space="preserve">: </w:t>
      </w:r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с Федеральным законом «Об образовании в Российской Федерации» от 29.12.2012 № 273-ФЗ;  с письмами </w:t>
      </w:r>
      <w:proofErr w:type="spellStart"/>
      <w:r w:rsidR="00A22992" w:rsidRPr="00A22992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A22992" w:rsidRPr="00A22992">
        <w:rPr>
          <w:rFonts w:hAnsi="Times New Roman" w:cs="Times New Roman"/>
          <w:sz w:val="24"/>
          <w:szCs w:val="24"/>
        </w:rPr>
        <w:t> </w:t>
      </w:r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от 01.06.2023 № АБ-2324/05 «О внедрении Единой модели профессиональной ориентации», от 17.08.2023 № ДГ-1773/05 «О направлении Методических рекомендаций по реализации </w:t>
      </w:r>
      <w:proofErr w:type="spellStart"/>
      <w:r w:rsidR="00A22992" w:rsidRPr="00A22992">
        <w:rPr>
          <w:rFonts w:hAnsi="Times New Roman" w:cs="Times New Roman"/>
          <w:sz w:val="24"/>
          <w:szCs w:val="24"/>
          <w:lang w:val="ru-RU"/>
        </w:rPr>
        <w:t>профориентационного</w:t>
      </w:r>
      <w:proofErr w:type="spellEnd"/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 минимума в образовательных организациях РФ</w:t>
      </w:r>
      <w:r w:rsidR="00A22992" w:rsidRPr="00A22992">
        <w:rPr>
          <w:rFonts w:hAnsi="Times New Roman" w:cs="Times New Roman"/>
          <w:sz w:val="24"/>
          <w:szCs w:val="24"/>
        </w:rPr>
        <w:t> </w:t>
      </w:r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и Порядка реализации </w:t>
      </w:r>
      <w:proofErr w:type="spellStart"/>
      <w:r w:rsidR="00A22992" w:rsidRPr="00A22992">
        <w:rPr>
          <w:rFonts w:hAnsi="Times New Roman" w:cs="Times New Roman"/>
          <w:sz w:val="24"/>
          <w:szCs w:val="24"/>
          <w:lang w:val="ru-RU"/>
        </w:rPr>
        <w:t>профориентационного</w:t>
      </w:r>
      <w:proofErr w:type="spellEnd"/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 минимума в образовательных организациях РФ, реализующих образовательные программы основного общего и среднего общего образования в 2023/2024 учебном году»,</w:t>
      </w:r>
      <w:r w:rsidR="00A22992" w:rsidRPr="00A22992">
        <w:rPr>
          <w:rFonts w:hAnsi="Times New Roman" w:cs="Times New Roman"/>
          <w:sz w:val="24"/>
          <w:szCs w:val="24"/>
        </w:rPr>
        <w:t> </w:t>
      </w:r>
      <w:r w:rsidR="00A22992" w:rsidRPr="00A22992">
        <w:rPr>
          <w:rFonts w:hAnsi="Times New Roman" w:cs="Times New Roman"/>
          <w:sz w:val="24"/>
          <w:szCs w:val="24"/>
          <w:lang w:val="ru-RU"/>
        </w:rPr>
        <w:t>Методическими рекомендациями</w:t>
      </w:r>
      <w:r w:rsidR="00A22992" w:rsidRPr="00A22992">
        <w:rPr>
          <w:rFonts w:hAnsi="Times New Roman" w:cs="Times New Roman"/>
          <w:sz w:val="24"/>
          <w:szCs w:val="24"/>
        </w:rPr>
        <w:t> </w:t>
      </w:r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по реализации Единой модели профориентации обучающихся 6–11 классов образовательных организаций РФ, реализующих образовательные программы основного общего и среднего общего образования (письмо </w:t>
      </w:r>
      <w:proofErr w:type="spellStart"/>
      <w:r w:rsidR="00A22992" w:rsidRPr="00A22992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A22992" w:rsidRPr="00A22992">
        <w:rPr>
          <w:rFonts w:hAnsi="Times New Roman" w:cs="Times New Roman"/>
          <w:sz w:val="24"/>
          <w:szCs w:val="24"/>
          <w:lang w:val="ru-RU"/>
        </w:rPr>
        <w:t xml:space="preserve"> от 23.08.2024 № АЗ-1705/05 «О направлении информации»).</w:t>
      </w:r>
    </w:p>
    <w:p w14:paraId="78E11025" w14:textId="77777777" w:rsidR="00CA77EA" w:rsidRPr="00C56975" w:rsidRDefault="00AC0BF4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spellStart"/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C56975">
        <w:rPr>
          <w:rFonts w:hAnsi="Times New Roman" w:cs="Times New Roman"/>
          <w:color w:val="000000"/>
          <w:sz w:val="24"/>
          <w:szCs w:val="24"/>
        </w:rPr>
        <w:t> </w:t>
      </w:r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>работа в школе</w:t>
      </w:r>
      <w:r w:rsidR="00CA77EA" w:rsidRPr="00C5697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7AD943E" w14:textId="30269ABD" w:rsidR="00302027" w:rsidRPr="00BD073B" w:rsidRDefault="00AC0BF4" w:rsidP="00BD07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основыва</w:t>
      </w:r>
      <w:r w:rsidR="00CA77EA" w:rsidRPr="00BD073B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ся на дифференцированном подходе к обучающимся, который учитывает возрастные и психологические особенности школьников,</w:t>
      </w:r>
      <w:r w:rsidRPr="00BD073B">
        <w:rPr>
          <w:rFonts w:hAnsi="Times New Roman" w:cs="Times New Roman"/>
          <w:color w:val="000000"/>
          <w:sz w:val="24"/>
          <w:szCs w:val="24"/>
        </w:rPr>
        <w:t> 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их интересы, ценностные</w:t>
      </w:r>
      <w:r w:rsidRPr="00BD073B">
        <w:rPr>
          <w:rFonts w:hAnsi="Times New Roman" w:cs="Times New Roman"/>
          <w:color w:val="000000"/>
          <w:sz w:val="24"/>
          <w:szCs w:val="24"/>
        </w:rPr>
        <w:t> 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ориентации, жизненные</w:t>
      </w:r>
      <w:r w:rsidRPr="00BD073B">
        <w:rPr>
          <w:rFonts w:hAnsi="Times New Roman" w:cs="Times New Roman"/>
          <w:color w:val="000000"/>
          <w:sz w:val="24"/>
          <w:szCs w:val="24"/>
        </w:rPr>
        <w:t> 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планы, уровень образовательных результатов.</w:t>
      </w:r>
    </w:p>
    <w:p w14:paraId="491CE271" w14:textId="2B575145" w:rsidR="00302027" w:rsidRPr="00BD073B" w:rsidRDefault="00AC0BF4" w:rsidP="00BD07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оптимально</w:t>
      </w:r>
      <w:r w:rsidRPr="00BD073B">
        <w:rPr>
          <w:rFonts w:hAnsi="Times New Roman" w:cs="Times New Roman"/>
          <w:color w:val="000000"/>
          <w:sz w:val="24"/>
          <w:szCs w:val="24"/>
        </w:rPr>
        <w:t> 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сочета</w:t>
      </w:r>
      <w:r w:rsidR="00CA77EA" w:rsidRPr="00BD073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D073B">
        <w:rPr>
          <w:rFonts w:hAnsi="Times New Roman" w:cs="Times New Roman"/>
          <w:color w:val="000000"/>
          <w:sz w:val="24"/>
          <w:szCs w:val="24"/>
        </w:rPr>
        <w:t> 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массовые, групповые</w:t>
      </w:r>
      <w:r w:rsidRPr="00BD073B">
        <w:rPr>
          <w:rFonts w:hAnsi="Times New Roman" w:cs="Times New Roman"/>
          <w:color w:val="000000"/>
          <w:sz w:val="24"/>
          <w:szCs w:val="24"/>
        </w:rPr>
        <w:t> 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и индивидуальные</w:t>
      </w:r>
      <w:r w:rsidRPr="00BD073B">
        <w:rPr>
          <w:rFonts w:hAnsi="Times New Roman" w:cs="Times New Roman"/>
          <w:color w:val="000000"/>
          <w:sz w:val="24"/>
          <w:szCs w:val="24"/>
        </w:rPr>
        <w:t> 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формы.</w:t>
      </w:r>
    </w:p>
    <w:p w14:paraId="7427F3AC" w14:textId="200B8AE4" w:rsidR="00302027" w:rsidRPr="00BD073B" w:rsidRDefault="00AC0BF4" w:rsidP="00BD07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обеспечива</w:t>
      </w:r>
      <w:r w:rsidR="00CA77EA" w:rsidRPr="00BD073B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взаимосвязь школы, семьи, профессиональных учебных заведений, центров профориентации молодежи,</w:t>
      </w:r>
      <w:r w:rsidR="00482B30" w:rsidRP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 центр</w:t>
      </w:r>
      <w:r w:rsidR="00CA77EA" w:rsidRPr="00BD07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82B30" w:rsidRP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опережающей профессиональной подготовки,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 службы занятости, общественных молодежных организаций.</w:t>
      </w:r>
    </w:p>
    <w:p w14:paraId="1A5FEB9B" w14:textId="44526EB4" w:rsidR="00F65FEB" w:rsidRPr="00C56975" w:rsidRDefault="00AC0BF4" w:rsidP="00482B3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C56975" w:rsidRPr="00C5697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 xml:space="preserve">. Цели </w:t>
      </w:r>
      <w:proofErr w:type="spellStart"/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работы:</w:t>
      </w:r>
      <w:r w:rsidRPr="00C56975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5C87FE5D" w14:textId="34E05448" w:rsidR="00F65FEB" w:rsidRDefault="00F65FEB" w:rsidP="00F65F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 xml:space="preserve">оказания </w:t>
      </w:r>
      <w:proofErr w:type="spellStart"/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 xml:space="preserve"> поддержки учащимся в процессе выбора профиля обучения и сферы будущей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деятельности.</w:t>
      </w:r>
    </w:p>
    <w:p w14:paraId="485B802D" w14:textId="6DF53E35" w:rsidR="00F65FEB" w:rsidRPr="00F65FEB" w:rsidRDefault="00F65FEB" w:rsidP="00F65F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выработка у школьников сознательного отношения к труду, профессиональное самоопределение в условиях свободы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выбора сферы деятельности в соответствии со своими возможностями, способностями и с учетом требований рынка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труда.</w:t>
      </w:r>
    </w:p>
    <w:p w14:paraId="60DCE3B8" w14:textId="77777777" w:rsidR="00C74DDD" w:rsidRDefault="00C74DDD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1905C8" w14:textId="77777777" w:rsidR="00C74DDD" w:rsidRDefault="00C74DDD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60AD8C" w14:textId="71218CE2" w:rsidR="00302027" w:rsidRPr="00C56975" w:rsidRDefault="00AC0BF4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C56975" w:rsidRPr="00C5697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 xml:space="preserve">. Задачи </w:t>
      </w:r>
      <w:proofErr w:type="spellStart"/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5697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школе:</w:t>
      </w:r>
    </w:p>
    <w:p w14:paraId="4D435B6B" w14:textId="7388FAB0" w:rsidR="00F65FEB" w:rsidRDefault="00F65FEB" w:rsidP="00F65F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получение данных о предпочтениях, склонностях и возможностях учащихся для разделения их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профилям обучения;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обеспечение широкого диапазона вариативности профильного обучения за счет комплексных и нетрадиционных форм</w:t>
      </w:r>
      <w:r w:rsid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5FEB">
        <w:rPr>
          <w:rFonts w:hAnsi="Times New Roman" w:cs="Times New Roman"/>
          <w:color w:val="000000"/>
          <w:sz w:val="24"/>
          <w:szCs w:val="24"/>
          <w:lang w:val="ru-RU"/>
        </w:rPr>
        <w:t>и методов, применяемых на уроках элективных курсов и в воспитательной работе;</w:t>
      </w:r>
    </w:p>
    <w:p w14:paraId="2F50093E" w14:textId="71EFDFC3" w:rsidR="00F65FEB" w:rsidRPr="00482B30" w:rsidRDefault="00BD073B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выработка гибкой системы кооперации </w:t>
      </w:r>
      <w:r w:rsidR="004C2CA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 xml:space="preserve"> с учреждениями дополнительного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073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образования, а также с предприятиями города, региона.</w:t>
      </w:r>
    </w:p>
    <w:p w14:paraId="65060A52" w14:textId="18F04FDF" w:rsidR="00302027" w:rsidRPr="00482B30" w:rsidRDefault="00AC0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Организация </w:t>
      </w:r>
      <w:proofErr w:type="spellStart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работы в школе</w:t>
      </w:r>
      <w:r w:rsidR="00C56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33C6DD75" w14:textId="77777777" w:rsidR="00302027" w:rsidRPr="00482B30" w:rsidRDefault="00AC0BF4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в школе реализуется в соответствии с ООП школы. Содержание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описано в рабочей программе воспитания обучающихся, конкретизировано в календарных планах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уровней НОО, ООО и СОО, планах внеурочной деятельности и учебных планах ООО и СОО.</w:t>
      </w:r>
    </w:p>
    <w:p w14:paraId="6F2A9A08" w14:textId="77777777" w:rsidR="00302027" w:rsidRPr="00482B30" w:rsidRDefault="00AC0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в школе строится по направлениям:</w:t>
      </w:r>
    </w:p>
    <w:p w14:paraId="50641E84" w14:textId="004AEBB2" w:rsidR="00302027" w:rsidRPr="00482B30" w:rsidRDefault="00AC0BF4" w:rsidP="00482B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профессиональное информирование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– ознакомление обучающихся с современными видами производства, состоянием </w:t>
      </w:r>
      <w:r w:rsid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регионального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рынка труда, потребностями хозяйственного комплекса в квалифицированных кадрах, содержанием и перспективами развития</w:t>
      </w:r>
      <w:r w:rsid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рынка профессий</w:t>
      </w:r>
      <w:r w:rsidR="0088728E">
        <w:rPr>
          <w:rFonts w:hAnsi="Times New Roman" w:cs="Times New Roman"/>
          <w:color w:val="000000"/>
          <w:sz w:val="24"/>
          <w:szCs w:val="24"/>
          <w:lang w:val="ru-RU"/>
        </w:rPr>
        <w:t xml:space="preserve"> в регионе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, формами и условиями их освоения, требованиями, которым должны соответствовать люди соответствующей профессии, возможностями профессионально-квалификационного роста и самосовершенствования в процессе трудовой деятельности;</w:t>
      </w:r>
    </w:p>
    <w:p w14:paraId="2BF3804D" w14:textId="77777777" w:rsidR="00302027" w:rsidRPr="00482B30" w:rsidRDefault="00AC0BF4" w:rsidP="00482B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профессиональная консультация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– оказание помощи обучающимся в профессиональном самоопределении с целью принятия ими осознанного решения о выборе профессионального пути;</w:t>
      </w:r>
    </w:p>
    <w:p w14:paraId="378DD55A" w14:textId="77777777" w:rsidR="00302027" w:rsidRPr="00482B30" w:rsidRDefault="00AC0BF4" w:rsidP="00482B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профессиональный подбор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– представление рекомендаций обучающимся о возможных направлениях профессиональной деятельности, наиболее соответствующих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психологическим, психофизическим, физиологическим особенностям, на основе результатов психологической, психофизической и медицинской диагностики;</w:t>
      </w:r>
    </w:p>
    <w:p w14:paraId="573EAD31" w14:textId="2569EFB8" w:rsidR="00302027" w:rsidRPr="00482B30" w:rsidRDefault="00AC0BF4" w:rsidP="00482B3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профессиональная, производственная и социальная адаптация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– система мер, способствующих профессиональному становлению </w:t>
      </w:r>
      <w:r w:rsidR="0088728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обучающегося, как будущего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88728E">
        <w:rPr>
          <w:rFonts w:hAnsi="Times New Roman" w:cs="Times New Roman"/>
          <w:color w:val="000000"/>
          <w:sz w:val="24"/>
          <w:szCs w:val="24"/>
          <w:lang w:val="ru-RU"/>
        </w:rPr>
        <w:t xml:space="preserve"> в выбранной им сфере деятельности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, формированию у него соответствующих социальных, профессиональных качеств, установок и потребностей к активному творческому труду, достижению высшего уровня профессионализма.</w:t>
      </w:r>
    </w:p>
    <w:p w14:paraId="1A87264A" w14:textId="3C2DE55B" w:rsidR="00302027" w:rsidRPr="00482B30" w:rsidRDefault="00AC0BF4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2.3. С учетом психологических и возрастных особенностей школьников содержание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</w:t>
      </w:r>
      <w:r w:rsidR="0088728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дифференцируется по уровням общего образования.</w:t>
      </w:r>
    </w:p>
    <w:p w14:paraId="4DD4B787" w14:textId="77777777" w:rsidR="00302027" w:rsidRPr="00482B30" w:rsidRDefault="00AC0BF4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2.3.1. На уровне НОО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направлена:</w:t>
      </w:r>
    </w:p>
    <w:p w14:paraId="74919D4B" w14:textId="77777777" w:rsidR="00302027" w:rsidRPr="00482B30" w:rsidRDefault="00AC0BF4" w:rsidP="00482B3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на развитие ценностного отношения к труду, понимание его роли в жизни человека и в обществе;</w:t>
      </w:r>
    </w:p>
    <w:p w14:paraId="114C2BA1" w14:textId="02EA2B25" w:rsidR="00302027" w:rsidRPr="004C2CA1" w:rsidRDefault="00AC0BF4" w:rsidP="004C2CA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интереса к учебно-познавательной деятельности, основанной на участии </w:t>
      </w:r>
      <w:r w:rsidR="004C2CA1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различных видах </w:t>
      </w:r>
      <w:r w:rsidR="007C069D" w:rsidRPr="00482B30">
        <w:rPr>
          <w:rFonts w:hAnsi="Times New Roman" w:cs="Times New Roman"/>
          <w:color w:val="000000"/>
          <w:sz w:val="24"/>
          <w:szCs w:val="24"/>
          <w:lang w:val="ru-RU"/>
        </w:rPr>
        <w:t>деятельности,</w:t>
      </w:r>
      <w:r w:rsidR="004C2C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CA1" w:rsidRPr="004C2CA1">
        <w:rPr>
          <w:rFonts w:hAnsi="Times New Roman" w:cs="Times New Roman"/>
          <w:color w:val="000000"/>
          <w:sz w:val="24"/>
          <w:szCs w:val="24"/>
          <w:lang w:val="ru-RU"/>
        </w:rPr>
        <w:t>основанной на посильной практической включенности</w:t>
      </w:r>
      <w:r w:rsidR="004C2C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CA1" w:rsidRPr="004C2CA1">
        <w:rPr>
          <w:rFonts w:hAnsi="Times New Roman" w:cs="Times New Roman"/>
          <w:color w:val="000000"/>
          <w:sz w:val="24"/>
          <w:szCs w:val="24"/>
          <w:lang w:val="ru-RU"/>
        </w:rPr>
        <w:t>в различные ее виды, в том числе социальную, трудовую, игровую, исследовательскую.</w:t>
      </w:r>
    </w:p>
    <w:p w14:paraId="323269D3" w14:textId="77777777" w:rsidR="00302027" w:rsidRPr="00482B30" w:rsidRDefault="00AC0BF4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2.3.2. На уровне ООО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направлена:</w:t>
      </w:r>
    </w:p>
    <w:p w14:paraId="53128F2E" w14:textId="77777777" w:rsidR="00302027" w:rsidRDefault="00AC0BF4" w:rsidP="00482B3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2.3.2.1. В 5–7-х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7B5EE0F" w14:textId="7AF65F66" w:rsidR="003B6470" w:rsidRDefault="00AC0BF4" w:rsidP="003B647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="003B6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6470" w:rsidRPr="003B6470">
        <w:rPr>
          <w:rFonts w:hAnsi="Times New Roman" w:cs="Times New Roman"/>
          <w:color w:val="000000"/>
          <w:sz w:val="24"/>
          <w:szCs w:val="24"/>
          <w:lang w:val="ru-RU"/>
        </w:rPr>
        <w:t>у школьников личностного смысла в приобретении познавательного опыта и интереса к</w:t>
      </w:r>
      <w:r w:rsidR="003B64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6470" w:rsidRPr="003B647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деятельности;</w:t>
      </w:r>
    </w:p>
    <w:p w14:paraId="74379ACB" w14:textId="4DF95B3E" w:rsidR="003B6470" w:rsidRDefault="003B6470" w:rsidP="003B647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470">
        <w:rPr>
          <w:rFonts w:hAnsi="Times New Roman" w:cs="Times New Roman"/>
          <w:color w:val="000000"/>
          <w:sz w:val="24"/>
          <w:szCs w:val="24"/>
          <w:lang w:val="ru-RU"/>
        </w:rPr>
        <w:t>представления о собственных интересах и возможностях (формирование образа “Я”);</w:t>
      </w:r>
    </w:p>
    <w:p w14:paraId="4D7742A6" w14:textId="6C5D3332" w:rsidR="003B6470" w:rsidRDefault="007C069D" w:rsidP="007C069D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069D">
        <w:rPr>
          <w:rFonts w:hAnsi="Times New Roman" w:cs="Times New Roman"/>
          <w:color w:val="000000"/>
          <w:sz w:val="24"/>
          <w:szCs w:val="24"/>
          <w:lang w:val="ru-RU"/>
        </w:rPr>
        <w:t>приобретение первоначального опыта в различных сферах социально-профессиональной практики: технике, искусстве,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69D">
        <w:rPr>
          <w:rFonts w:hAnsi="Times New Roman" w:cs="Times New Roman"/>
          <w:color w:val="000000"/>
          <w:sz w:val="24"/>
          <w:szCs w:val="24"/>
          <w:lang w:val="ru-RU"/>
        </w:rPr>
        <w:t>медицине, сельском хозяйстве, экономике и культуре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пр.</w:t>
      </w:r>
    </w:p>
    <w:p w14:paraId="4A6EA5E7" w14:textId="45A3B95D" w:rsidR="007C069D" w:rsidRDefault="007C069D" w:rsidP="007C069D">
      <w:pPr>
        <w:ind w:left="7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9B3F64" w14:textId="77777777" w:rsidR="00302027" w:rsidRDefault="00AC0BF4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2.3.2.2. В 8–9-х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A1746BC" w14:textId="5E47906A" w:rsidR="007C069D" w:rsidRPr="00A11785" w:rsidRDefault="007C069D" w:rsidP="007C069D">
      <w:pPr>
        <w:pStyle w:val="a3"/>
        <w:numPr>
          <w:ilvl w:val="0"/>
          <w:numId w:val="24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A11785">
        <w:rPr>
          <w:rFonts w:cstheme="minorHAnsi"/>
          <w:color w:val="34343C"/>
          <w:sz w:val="24"/>
          <w:szCs w:val="24"/>
          <w:shd w:val="clear" w:color="auto" w:fill="FFFFFF"/>
          <w:lang w:val="ru-RU"/>
        </w:rPr>
        <w:t>уточнение образовательного запроса в ходе факультативных занятий и других курсов по выбору;</w:t>
      </w:r>
    </w:p>
    <w:p w14:paraId="34F8FD42" w14:textId="66706B12" w:rsidR="00A11785" w:rsidRPr="00A11785" w:rsidRDefault="00A11785" w:rsidP="00A11785">
      <w:pPr>
        <w:pStyle w:val="a3"/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>групповое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с целью выявления и формирования адекватного принятия решения о выборе профиля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обучения; </w:t>
      </w:r>
    </w:p>
    <w:p w14:paraId="2DFC7E16" w14:textId="0D74AD09" w:rsidR="007C069D" w:rsidRDefault="00A11785" w:rsidP="00A11785">
      <w:pPr>
        <w:pStyle w:val="a3"/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образовательного запроса, соответствующего интересам и способностям, ценностным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ориентирам,</w:t>
      </w:r>
    </w:p>
    <w:p w14:paraId="350AF230" w14:textId="77777777" w:rsidR="00A11785" w:rsidRDefault="00A11785" w:rsidP="00A11785">
      <w:pPr>
        <w:numPr>
          <w:ilvl w:val="0"/>
          <w:numId w:val="2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познание личных возможностей с требованиями, предъявляемыми профессиональной деятельностью через участие в профессиональных пробах.</w:t>
      </w:r>
    </w:p>
    <w:p w14:paraId="5BD813DB" w14:textId="77777777" w:rsidR="00A11785" w:rsidRDefault="00A11785" w:rsidP="00A11785">
      <w:pPr>
        <w:ind w:left="7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C46485" w14:textId="77777777" w:rsidR="00302027" w:rsidRDefault="00AC0BF4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2.3.3. На уровне СОО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направлена:</w:t>
      </w:r>
    </w:p>
    <w:p w14:paraId="13E26C49" w14:textId="175F94FE" w:rsidR="00A11785" w:rsidRDefault="00A11785" w:rsidP="00A11785">
      <w:pPr>
        <w:pStyle w:val="a3"/>
        <w:numPr>
          <w:ilvl w:val="0"/>
          <w:numId w:val="2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>бучение действиям по самоподготовке и саморазвитию,</w:t>
      </w:r>
    </w:p>
    <w:p w14:paraId="07B804D0" w14:textId="77777777" w:rsidR="00A11785" w:rsidRDefault="00A11785" w:rsidP="00A11785">
      <w:pPr>
        <w:pStyle w:val="a3"/>
        <w:numPr>
          <w:ilvl w:val="0"/>
          <w:numId w:val="2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профессиональных качеств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 xml:space="preserve">избранном виде труда, </w:t>
      </w:r>
    </w:p>
    <w:p w14:paraId="5E4E463A" w14:textId="2ACFFA09" w:rsidR="00A11785" w:rsidRPr="00A11785" w:rsidRDefault="00A11785" w:rsidP="00A11785">
      <w:pPr>
        <w:pStyle w:val="a3"/>
        <w:numPr>
          <w:ilvl w:val="0"/>
          <w:numId w:val="2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1785">
        <w:rPr>
          <w:rFonts w:hAnsi="Times New Roman" w:cs="Times New Roman"/>
          <w:color w:val="000000"/>
          <w:sz w:val="24"/>
          <w:szCs w:val="24"/>
          <w:lang w:val="ru-RU"/>
        </w:rPr>
        <w:t>коррекция профессиональных планов, оценка готовности к избранной деятельности.</w:t>
      </w:r>
    </w:p>
    <w:p w14:paraId="3135A582" w14:textId="6C2C9908" w:rsidR="00302027" w:rsidRPr="00482B30" w:rsidRDefault="00AC0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работы в школе</w:t>
      </w:r>
      <w:r w:rsidR="00C56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721B2984" w14:textId="77777777" w:rsidR="00302027" w:rsidRDefault="00AC0BF4" w:rsidP="00482B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реализуется в образовательном процессе школы:</w:t>
      </w:r>
    </w:p>
    <w:p w14:paraId="7D10A8AA" w14:textId="240DBB29" w:rsidR="00882ADD" w:rsidRDefault="00882ADD" w:rsidP="00882ADD">
      <w:pPr>
        <w:pStyle w:val="a3"/>
        <w:numPr>
          <w:ilvl w:val="0"/>
          <w:numId w:val="26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различных видах деятельности уч-ся (познавательной, общественно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полезной, коммуникативной, игровой, производительном труде).</w:t>
      </w:r>
    </w:p>
    <w:p w14:paraId="51611F7D" w14:textId="77777777" w:rsidR="00882ADD" w:rsidRPr="00482B30" w:rsidRDefault="00882ADD" w:rsidP="00882ADD">
      <w:pPr>
        <w:numPr>
          <w:ilvl w:val="0"/>
          <w:numId w:val="26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через единство всех видов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деятельности обучающихся;</w:t>
      </w:r>
    </w:p>
    <w:p w14:paraId="1601CE96" w14:textId="73570CB9" w:rsidR="00882ADD" w:rsidRDefault="00882ADD" w:rsidP="00882ADD">
      <w:pPr>
        <w:numPr>
          <w:ilvl w:val="0"/>
          <w:numId w:val="26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учреждениями среднего и высшего профессионального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с руководителями предприятий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партнеров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(организаций).</w:t>
      </w:r>
    </w:p>
    <w:p w14:paraId="48F74CE5" w14:textId="77777777" w:rsidR="00882ADD" w:rsidRPr="00482B30" w:rsidRDefault="00882ADD" w:rsidP="00882ADD">
      <w:pPr>
        <w:ind w:left="7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8D003D" w14:textId="2FF00016" w:rsidR="00302027" w:rsidRPr="00482B30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реализуется на основном уровне </w:t>
      </w:r>
      <w:r w:rsidR="00482B30">
        <w:rPr>
          <w:rFonts w:hAnsi="Times New Roman" w:cs="Times New Roman"/>
          <w:color w:val="000000"/>
          <w:sz w:val="24"/>
          <w:szCs w:val="24"/>
          <w:lang w:val="ru-RU"/>
        </w:rPr>
        <w:t>Единой модели профориентации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4F01AC" w14:textId="77777777" w:rsidR="00302027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реализуется в форматах:</w:t>
      </w:r>
    </w:p>
    <w:p w14:paraId="53C1DFFC" w14:textId="77777777" w:rsidR="00882ADD" w:rsidRDefault="00882ADD" w:rsidP="00882ADD">
      <w:pPr>
        <w:numPr>
          <w:ilvl w:val="0"/>
          <w:numId w:val="27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671CA66" w14:textId="77777777" w:rsidR="00882ADD" w:rsidRPr="00882ADD" w:rsidRDefault="00882ADD" w:rsidP="00882ADD">
      <w:pPr>
        <w:numPr>
          <w:ilvl w:val="0"/>
          <w:numId w:val="27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C39A845" w14:textId="77777777" w:rsidR="00882ADD" w:rsidRDefault="00882ADD" w:rsidP="00882ADD">
      <w:pPr>
        <w:numPr>
          <w:ilvl w:val="0"/>
          <w:numId w:val="27"/>
        </w:num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3E15677" w14:textId="77777777" w:rsidR="00882ADD" w:rsidRDefault="00882ADD" w:rsidP="00882ADD">
      <w:pPr>
        <w:numPr>
          <w:ilvl w:val="0"/>
          <w:numId w:val="27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практико-ориентированный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D634960" w14:textId="411200F0" w:rsidR="00882ADD" w:rsidRDefault="00882ADD" w:rsidP="00882ADD">
      <w:pPr>
        <w:numPr>
          <w:ilvl w:val="0"/>
          <w:numId w:val="27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родителями/законными представителями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542012" w14:textId="77777777" w:rsidR="00D737F6" w:rsidRPr="00882ADD" w:rsidRDefault="00D737F6" w:rsidP="00D737F6">
      <w:pPr>
        <w:ind w:left="7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E29DD1" w14:textId="34045140" w:rsidR="00302027" w:rsidRPr="00482B30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обеспечивает школьная служба профориентации. В ее состав входят ответственный за профориентацию в школе, педагоги-навигаторы, классные руководители, педагоги-предметники, библиотекарь, социальный педагог, педагог-психолог, медицинский работник, </w:t>
      </w:r>
      <w:r w:rsidR="00882ADD" w:rsidRPr="00482B30">
        <w:rPr>
          <w:rFonts w:hAnsi="Times New Roman" w:cs="Times New Roman"/>
          <w:color w:val="000000"/>
          <w:sz w:val="24"/>
          <w:szCs w:val="24"/>
          <w:lang w:val="ru-RU"/>
        </w:rPr>
        <w:t>детские общественные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объединения.</w:t>
      </w:r>
    </w:p>
    <w:p w14:paraId="25CD1CCA" w14:textId="265F1561" w:rsidR="00302027" w:rsidRPr="00482B30" w:rsidRDefault="00AC0B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Ответственные за </w:t>
      </w:r>
      <w:proofErr w:type="spellStart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профориентационную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работу в школе</w:t>
      </w:r>
      <w:r w:rsid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48D63E42" w14:textId="2E5A3226" w:rsidR="00302027" w:rsidRPr="00D737F6" w:rsidRDefault="00AC0BF4" w:rsidP="0083271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ответственная за </w:t>
      </w:r>
      <w:r w:rsidRP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ВР.</w:t>
      </w:r>
    </w:p>
    <w:p w14:paraId="5E1F51C0" w14:textId="77777777" w:rsidR="00302027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4.2. Функция ответственного за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и управление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работой в школе, в том числе:</w:t>
      </w:r>
    </w:p>
    <w:p w14:paraId="51D1D224" w14:textId="328B4F9F" w:rsidR="00882ADD" w:rsidRPr="00882ADD" w:rsidRDefault="00882ADD" w:rsidP="00882ADD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выработка стратегии взаимодействия субъектов, ответственных за педагогическую поддержку самоопределения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школьников с целью согласования и координации их деятельности;</w:t>
      </w:r>
    </w:p>
    <w:p w14:paraId="789BBEC0" w14:textId="2E9C6725" w:rsidR="00882ADD" w:rsidRPr="00882ADD" w:rsidRDefault="00882ADD" w:rsidP="00882ADD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поддержание связей общеобразовательного учреждения с социальными партнерами, влияющими на самоопределение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учащихся основной и старшей школы;</w:t>
      </w:r>
    </w:p>
    <w:p w14:paraId="3F4B5650" w14:textId="6D49D524" w:rsidR="00882ADD" w:rsidRPr="00700C20" w:rsidRDefault="00882ADD" w:rsidP="00700C20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планирование работы педагогического коллектива по формированию готовности учащихся к профильному и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 в соответствии с концепцией и образовательной программой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 учреждения;</w:t>
      </w:r>
    </w:p>
    <w:p w14:paraId="6E60448D" w14:textId="47CB814D" w:rsidR="00882ADD" w:rsidRPr="00700C20" w:rsidRDefault="00882ADD" w:rsidP="00700C20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осуществление анализа и коррекции деятельности педагогического коллектива по данному направлению (консультации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учителей-предметников, классных руководителей по организации системы учебно-воспитательной работы,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направленной на самоопределение учащихся: профпросвещение, </w:t>
      </w:r>
      <w:proofErr w:type="spellStart"/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профконсуль-тирование</w:t>
      </w:r>
      <w:proofErr w:type="spellEnd"/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профдиагностика</w:t>
      </w:r>
      <w:proofErr w:type="spellEnd"/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определение индивидуальной образовательной траектории;</w:t>
      </w:r>
    </w:p>
    <w:p w14:paraId="7DF65691" w14:textId="0B3F9BAB" w:rsidR="00882ADD" w:rsidRPr="00700C20" w:rsidRDefault="00882ADD" w:rsidP="00700C20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проведение педагогических советов, производственных совещаний по проблеме профильного и профессионального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 старшеклассников;</w:t>
      </w:r>
    </w:p>
    <w:p w14:paraId="6E63F86D" w14:textId="773B9CFF" w:rsidR="00882ADD" w:rsidRPr="00882ADD" w:rsidRDefault="00882ADD" w:rsidP="00882ADD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организация летней трудовой практики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школьников</w:t>
      </w: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C3E6244" w14:textId="4CAAE6E1" w:rsidR="00882ADD" w:rsidRPr="00882ADD" w:rsidRDefault="00882ADD" w:rsidP="00882ADD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организация участия одаренных детей в предметных олимпиадах разного уровня;</w:t>
      </w:r>
    </w:p>
    <w:p w14:paraId="2083488B" w14:textId="4DFAD360" w:rsidR="00882ADD" w:rsidRPr="00700C20" w:rsidRDefault="00882ADD" w:rsidP="00700C20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организация системы повышения квалификации классных руководителей (</w:t>
      </w:r>
      <w:proofErr w:type="spellStart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, кураторов), учителей-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предметников, школьного психолога по проблеме самоопределения учащихся;</w:t>
      </w:r>
    </w:p>
    <w:p w14:paraId="1C242F71" w14:textId="64BF023C" w:rsidR="00882ADD" w:rsidRPr="00700C20" w:rsidRDefault="00882ADD" w:rsidP="00700C20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осуществление контролирующих функций работы классных руководителей (</w:t>
      </w:r>
      <w:proofErr w:type="spellStart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, кураторов), учителей-</w:t>
      </w:r>
      <w:r w:rsidR="00700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0C20">
        <w:rPr>
          <w:rFonts w:hAnsi="Times New Roman" w:cs="Times New Roman"/>
          <w:color w:val="000000"/>
          <w:sz w:val="24"/>
          <w:szCs w:val="24"/>
          <w:lang w:val="ru-RU"/>
        </w:rPr>
        <w:t>предметников, школьного психолога по проблеме профильного и профессионального самоопределения учащихся;</w:t>
      </w:r>
    </w:p>
    <w:p w14:paraId="333CBF91" w14:textId="50451FC9" w:rsidR="00882ADD" w:rsidRPr="00882ADD" w:rsidRDefault="00882ADD" w:rsidP="00882ADD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занятий учащихся в сети </w:t>
      </w:r>
      <w:proofErr w:type="spellStart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предпрофильной</w:t>
      </w:r>
      <w:proofErr w:type="spellEnd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подготовки и профильного обучения;</w:t>
      </w:r>
    </w:p>
    <w:p w14:paraId="3B8FFCA7" w14:textId="054E9FD4" w:rsidR="00882ADD" w:rsidRPr="00882ADD" w:rsidRDefault="00882ADD" w:rsidP="00882ADD">
      <w:pPr>
        <w:pStyle w:val="a3"/>
        <w:numPr>
          <w:ilvl w:val="0"/>
          <w:numId w:val="28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 xml:space="preserve">курирование преподавания </w:t>
      </w:r>
      <w:proofErr w:type="spellStart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 xml:space="preserve"> курсов в ходе </w:t>
      </w:r>
      <w:proofErr w:type="spellStart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>предпрофильной</w:t>
      </w:r>
      <w:proofErr w:type="spellEnd"/>
      <w:r w:rsidRPr="00882AD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подготовки и профильного обучения.</w:t>
      </w:r>
    </w:p>
    <w:p w14:paraId="0C2BBA2E" w14:textId="77777777" w:rsidR="00302027" w:rsidRPr="00482B30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Педагоги-навигаторы</w:t>
      </w:r>
    </w:p>
    <w:p w14:paraId="04924085" w14:textId="77777777" w:rsidR="00302027" w:rsidRPr="00482B30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5.1. Педагог-навигатор – специалист,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образовательно-профессиональных траекторий.</w:t>
      </w:r>
    </w:p>
    <w:p w14:paraId="79C1DE91" w14:textId="77777777" w:rsidR="00302027" w:rsidRPr="00482B30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5.2. В качестве педагогов-навигаторов могут выступать педагогические работники основного и среднего общего образования, дополнительного образования.</w:t>
      </w:r>
    </w:p>
    <w:p w14:paraId="1D845FFB" w14:textId="3F9740EE" w:rsidR="00302027" w:rsidRPr="00482B30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5.3. Педагог-навигатор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должен пройти обучение по специализированной программе </w:t>
      </w:r>
      <w:r w:rsidR="0083271B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общем объеме не менее 36 академических часов. Программа направлена на совершенствование профессиональных компетенций по формированию осознанности и ГПС у обучающихся 6–11-х классов.</w:t>
      </w:r>
    </w:p>
    <w:p w14:paraId="7A62EB09" w14:textId="77777777" w:rsidR="00302027" w:rsidRPr="00482B30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5.4. Педагог-навигатор непосредственно сопровождает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 в школе.</w:t>
      </w:r>
    </w:p>
    <w:p w14:paraId="3FDFA3B8" w14:textId="2741DF9F" w:rsidR="00302027" w:rsidRPr="00482B30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5.6. Педагог-навигатор формирует списки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участников проекта </w:t>
      </w:r>
      <w:r w:rsidR="000B570C">
        <w:rPr>
          <w:rFonts w:hAnsi="Times New Roman" w:cs="Times New Roman"/>
          <w:color w:val="000000"/>
          <w:sz w:val="24"/>
          <w:szCs w:val="24"/>
          <w:lang w:val="ru-RU"/>
        </w:rPr>
        <w:t xml:space="preserve">Единая модель профориентации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«Билет в будущее», собирает согласия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с родителей обучающихся для участия в проекте, проводит всероссийские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онлайн-уроки, комплексные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онлайн-диагностики и групповые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консультации, организует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сопровождает обучающихся на мероприятия профессионального выбора в регионе, собирает и передает отчетную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документацию.</w:t>
      </w:r>
    </w:p>
    <w:p w14:paraId="01988F9B" w14:textId="1E266960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руководители</w:t>
      </w:r>
    </w:p>
    <w:p w14:paraId="54C9E4E8" w14:textId="59CB6761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.1. Классный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руководитель, опираясь на основную образовательную программу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в части рабочей программы воспитания и календарного плана воспитательной работы соответствующего уровня образования, составляет план педагогической поддержки самоопределения обучающихся конкретного класса.</w:t>
      </w:r>
    </w:p>
    <w:p w14:paraId="605F6994" w14:textId="0DA0F6D5" w:rsidR="00302027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.2. В плане следует отразить разнообразные формы и виды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учениками:</w:t>
      </w:r>
    </w:p>
    <w:p w14:paraId="10F508A3" w14:textId="5C7D6E8B" w:rsidR="008328BA" w:rsidRDefault="008328BA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составл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конкретного класса (группы) 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педагогической поддержки самоопределения учащихся, включающий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разнообразные формы, методы, средства, активизирующие познавательную, творческую активность школьников;</w:t>
      </w:r>
    </w:p>
    <w:p w14:paraId="42063B77" w14:textId="66AADBEA" w:rsidR="008328BA" w:rsidRDefault="008328BA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и групповы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spellEnd"/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бесед, диспут, конференци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557BBCB" w14:textId="0483DC25" w:rsidR="008328BA" w:rsidRDefault="008328BA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веде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психолого-педагогически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наблюдени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склонностей учащихся (данные наблюдений, анкет, тестов фиксируются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карте ученика);</w:t>
      </w:r>
    </w:p>
    <w:p w14:paraId="540F8597" w14:textId="0E10A352" w:rsidR="008328BA" w:rsidRDefault="008328BA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помо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щь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обучающемуся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проектирова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траектори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, моделирова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вариант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ов 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профильного обучения и профессионального становления, осуществл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собственных достижений, составл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ение 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собственн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портфолио;</w:t>
      </w:r>
    </w:p>
    <w:p w14:paraId="1C47A209" w14:textId="0319A482" w:rsidR="00481F1C" w:rsidRDefault="00481F1C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организует посещение учащимися дней открытых дверей в вузах и средних профессиональных учебных заведениях;</w:t>
      </w:r>
    </w:p>
    <w:p w14:paraId="75442C2D" w14:textId="1FF6650B" w:rsidR="00481F1C" w:rsidRDefault="00481F1C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организует тематические и комплексные экскурсии учащихся на предприятия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партнеров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D7B9F43" w14:textId="5180FC74" w:rsidR="008328BA" w:rsidRDefault="00481F1C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оказ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школьному психологу в проведении анкетирования, учащихся и их родителей по проблеме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28BA" w:rsidRPr="00481F1C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самоопределения;</w:t>
      </w:r>
    </w:p>
    <w:p w14:paraId="5D90C7DD" w14:textId="40C44781" w:rsidR="008328BA" w:rsidRDefault="00481F1C" w:rsidP="008328BA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родительски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собрани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проблеме формирования готовности учащихся к профильному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28BA" w:rsidRPr="00481F1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самоопределению;</w:t>
      </w:r>
    </w:p>
    <w:p w14:paraId="18B89173" w14:textId="4795D674" w:rsidR="008328BA" w:rsidRPr="00481F1C" w:rsidRDefault="00481F1C" w:rsidP="0083271B">
      <w:pPr>
        <w:pStyle w:val="a3"/>
        <w:numPr>
          <w:ilvl w:val="0"/>
          <w:numId w:val="2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 xml:space="preserve"> встреч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8328BA">
        <w:rPr>
          <w:rFonts w:hAnsi="Times New Roman" w:cs="Times New Roman"/>
          <w:color w:val="000000"/>
          <w:sz w:val="24"/>
          <w:szCs w:val="24"/>
          <w:lang w:val="ru-RU"/>
        </w:rPr>
        <w:t>щихся с выпускниками школы — студентами вузов, средних профес</w:t>
      </w:r>
      <w:r w:rsidR="008328BA" w:rsidRPr="00481F1C">
        <w:rPr>
          <w:rFonts w:hAnsi="Times New Roman" w:cs="Times New Roman"/>
          <w:color w:val="000000"/>
          <w:sz w:val="24"/>
          <w:szCs w:val="24"/>
          <w:lang w:val="ru-RU"/>
        </w:rPr>
        <w:t>сиональных учебных заведений.</w:t>
      </w:r>
    </w:p>
    <w:p w14:paraId="69010EE2" w14:textId="2D042D2A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Педагоги-предметники</w:t>
      </w:r>
    </w:p>
    <w:p w14:paraId="68A4F01B" w14:textId="55C2AEA9" w:rsidR="00302027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7.1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Педагоги-предметники на уроках и во внеурочное время ведут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направлениям:</w:t>
      </w:r>
    </w:p>
    <w:p w14:paraId="1564EDFE" w14:textId="4FDE549E" w:rsidR="000B570C" w:rsidRPr="00482B30" w:rsidRDefault="000B570C" w:rsidP="000B570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обеспеч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уроков,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обучающихся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общетрудовы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профессионально важны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20AF3A5" w14:textId="4EF13794" w:rsidR="000B570C" w:rsidRPr="00482B30" w:rsidRDefault="000B570C" w:rsidP="000B570C">
      <w:pPr>
        <w:numPr>
          <w:ilvl w:val="0"/>
          <w:numId w:val="20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адапт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профильны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в зависимости от профиля класса, особенностей обучающихся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012178C" w14:textId="13E36328" w:rsidR="000B570C" w:rsidRPr="00482B30" w:rsidRDefault="000B570C" w:rsidP="000B570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способст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вование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развитию познавательного интереса и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и т. д.;</w:t>
      </w:r>
    </w:p>
    <w:p w14:paraId="2DDD7585" w14:textId="1429F892" w:rsidR="000B570C" w:rsidRPr="00482B30" w:rsidRDefault="000B570C" w:rsidP="000B570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знако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мство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миром профессий;</w:t>
      </w:r>
    </w:p>
    <w:p w14:paraId="53BE25CA" w14:textId="034141B7" w:rsidR="000B570C" w:rsidRDefault="000B570C" w:rsidP="000B570C">
      <w:pPr>
        <w:numPr>
          <w:ilvl w:val="0"/>
          <w:numId w:val="2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наблюдени</w:t>
      </w:r>
      <w:r w:rsidR="00481F1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выявления склонностей и способностей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6CD3E1" w14:textId="77777777" w:rsidR="00FB225C" w:rsidRPr="00482B30" w:rsidRDefault="00FB225C" w:rsidP="00FB225C">
      <w:pPr>
        <w:ind w:left="7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0BFC8BF" w14:textId="03B0D4F5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Библиотекарь</w:t>
      </w:r>
    </w:p>
    <w:p w14:paraId="18851577" w14:textId="4A599E1B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8.1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Библиотекарь ведет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через следующие виды деятельности:</w:t>
      </w:r>
    </w:p>
    <w:p w14:paraId="4495340C" w14:textId="0F78BC97" w:rsidR="00302027" w:rsidRPr="00FB225C" w:rsidRDefault="00AC0BF4" w:rsidP="0083271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подб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литератур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учителей и обучающихся в помощь 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 школьника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225C">
        <w:rPr>
          <w:rFonts w:hAnsi="Times New Roman" w:cs="Times New Roman"/>
          <w:color w:val="000000"/>
          <w:sz w:val="24"/>
          <w:szCs w:val="24"/>
          <w:lang w:val="ru-RU"/>
        </w:rPr>
        <w:t xml:space="preserve">(по годам обучения) и пособия по </w:t>
      </w:r>
      <w:proofErr w:type="spellStart"/>
      <w:r w:rsidRPr="00FB225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FB225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работе;</w:t>
      </w:r>
    </w:p>
    <w:p w14:paraId="2AFA8495" w14:textId="4F338E72" w:rsidR="00302027" w:rsidRPr="00482B30" w:rsidRDefault="00AC0BF4" w:rsidP="0083271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изуч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читательски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рекоменд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литератур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, помогающ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в выборе профессии;</w:t>
      </w:r>
    </w:p>
    <w:p w14:paraId="67BD01E6" w14:textId="593D4E4D" w:rsidR="00302027" w:rsidRPr="00482B30" w:rsidRDefault="00AC0BF4" w:rsidP="0083271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книг и читательски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диспут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темы выбора профессии;</w:t>
      </w:r>
    </w:p>
    <w:p w14:paraId="58FEB01E" w14:textId="7E308E66" w:rsidR="00302027" w:rsidRDefault="00AC0BF4" w:rsidP="0083271B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нак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, обобщ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ение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и систематиз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, справочны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</w:t>
      </w:r>
      <w:r w:rsidR="00F5462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 потребностях региона в кадрах и другие вспомогательные материалы 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>о профессиях</w:t>
      </w:r>
      <w:r w:rsidR="009A41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>и отрасля</w:t>
      </w:r>
      <w:r w:rsidR="009A41F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41F8">
        <w:rPr>
          <w:rFonts w:hAnsi="Times New Roman" w:cs="Times New Roman"/>
          <w:color w:val="000000"/>
          <w:sz w:val="24"/>
          <w:szCs w:val="24"/>
          <w:lang w:val="ru-RU"/>
        </w:rPr>
        <w:t>экономики для</w:t>
      </w:r>
      <w:r w:rsidR="00FB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B225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="00FB225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со школьниками</w:t>
      </w:r>
      <w:r w:rsidR="009A41F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6DB6A8" w14:textId="77777777" w:rsidR="009A41F8" w:rsidRPr="00482B30" w:rsidRDefault="009A41F8" w:rsidP="009A41F8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3A8EA9" w14:textId="5DB197D4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Социальный педагог</w:t>
      </w:r>
    </w:p>
    <w:p w14:paraId="507FC03C" w14:textId="40BB6776" w:rsidR="00302027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9.1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Социальный педагог ведет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через следующие виды деятельности:</w:t>
      </w:r>
    </w:p>
    <w:p w14:paraId="2573563F" w14:textId="7200C89C" w:rsidR="00F54622" w:rsidRPr="00F54622" w:rsidRDefault="00F54622" w:rsidP="00F54622">
      <w:pPr>
        <w:pStyle w:val="a3"/>
        <w:numPr>
          <w:ilvl w:val="0"/>
          <w:numId w:val="3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способст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у школьников группы риска адекватной самооценки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39E7A8D" w14:textId="376F3D12" w:rsidR="00F54622" w:rsidRPr="00F54622" w:rsidRDefault="00F54622" w:rsidP="00F54622">
      <w:pPr>
        <w:pStyle w:val="a3"/>
        <w:numPr>
          <w:ilvl w:val="0"/>
          <w:numId w:val="3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оказ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поддержк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школьникам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риска в процессе их профессионального и жизненного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самоопределения;</w:t>
      </w:r>
    </w:p>
    <w:p w14:paraId="21D05621" w14:textId="5950309F" w:rsidR="00F54622" w:rsidRPr="00F54622" w:rsidRDefault="00F54622" w:rsidP="00F54622">
      <w:pPr>
        <w:pStyle w:val="a3"/>
        <w:numPr>
          <w:ilvl w:val="0"/>
          <w:numId w:val="3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осуществл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консультаци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по социальным вопросам;</w:t>
      </w:r>
    </w:p>
    <w:p w14:paraId="0CE0EC69" w14:textId="066A1394" w:rsidR="00F54622" w:rsidRPr="00F54622" w:rsidRDefault="00F54622" w:rsidP="00F54622">
      <w:pPr>
        <w:pStyle w:val="a3"/>
        <w:numPr>
          <w:ilvl w:val="0"/>
          <w:numId w:val="3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оказ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классному руководителю в анализе и оценке социальных факторов, затрудняющих процесс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4622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 школьника.</w:t>
      </w:r>
    </w:p>
    <w:p w14:paraId="5C8E2FEC" w14:textId="62C52432" w:rsidR="00302027" w:rsidRPr="00482B30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Педагог-психолог</w:t>
      </w:r>
    </w:p>
    <w:p w14:paraId="55D14F5E" w14:textId="681B21BC" w:rsidR="00302027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10.1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 ведет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через следующие виды деятельности:</w:t>
      </w:r>
    </w:p>
    <w:p w14:paraId="1F6D4FB3" w14:textId="33C24F93" w:rsidR="00C54C87" w:rsidRPr="00482B30" w:rsidRDefault="00C54C87" w:rsidP="00C54C87">
      <w:pPr>
        <w:numPr>
          <w:ilvl w:val="0"/>
          <w:numId w:val="2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осуществл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готовности обучающегося к профильному и профессиональному самоопределению путем анкетирования обучающихся и их родителей;</w:t>
      </w:r>
    </w:p>
    <w:p w14:paraId="2DD6122C" w14:textId="0AAF03B6" w:rsidR="00C54C87" w:rsidRPr="00482B30" w:rsidRDefault="00C54C87" w:rsidP="00C54C87">
      <w:pPr>
        <w:numPr>
          <w:ilvl w:val="0"/>
          <w:numId w:val="2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помо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щь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объективно оценить их интересы и склонности;</w:t>
      </w:r>
    </w:p>
    <w:p w14:paraId="6C3B16C8" w14:textId="12EDD1EB" w:rsidR="00C54C87" w:rsidRPr="00C54C87" w:rsidRDefault="00C54C87" w:rsidP="00C54C87">
      <w:pPr>
        <w:numPr>
          <w:ilvl w:val="0"/>
          <w:numId w:val="2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изу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склонност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proofErr w:type="gram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Pr="00C54C87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оказания помощи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школьникам</w:t>
      </w:r>
      <w:r w:rsidRPr="00C54C87">
        <w:rPr>
          <w:rFonts w:hAnsi="Times New Roman" w:cs="Times New Roman"/>
          <w:color w:val="000000"/>
          <w:sz w:val="24"/>
          <w:szCs w:val="24"/>
        </w:rPr>
        <w:t> </w:t>
      </w:r>
      <w:r w:rsidRPr="00C54C87">
        <w:rPr>
          <w:rFonts w:hAnsi="Times New Roman" w:cs="Times New Roman"/>
          <w:color w:val="000000"/>
          <w:sz w:val="24"/>
          <w:szCs w:val="24"/>
          <w:lang w:val="ru-RU"/>
        </w:rPr>
        <w:t>и педагогам;</w:t>
      </w:r>
    </w:p>
    <w:p w14:paraId="1C65F313" w14:textId="2D39BC77" w:rsidR="00DA664D" w:rsidRPr="00482B30" w:rsidRDefault="00DA664D" w:rsidP="00DA664D">
      <w:pPr>
        <w:numPr>
          <w:ilvl w:val="0"/>
          <w:numId w:val="2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консульт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учетом их возрастных особенностей;</w:t>
      </w:r>
    </w:p>
    <w:p w14:paraId="7B7D45B7" w14:textId="15985F94" w:rsidR="00DA664D" w:rsidRPr="00482B30" w:rsidRDefault="00DA664D" w:rsidP="00DA664D">
      <w:pPr>
        <w:numPr>
          <w:ilvl w:val="0"/>
          <w:numId w:val="2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едение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тренинговы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профориентации обучающихся;</w:t>
      </w:r>
    </w:p>
    <w:p w14:paraId="2B842B23" w14:textId="03BE4421" w:rsidR="00DA664D" w:rsidRPr="00482B30" w:rsidRDefault="00DA664D" w:rsidP="00DA664D">
      <w:pPr>
        <w:numPr>
          <w:ilvl w:val="0"/>
          <w:numId w:val="22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осуществ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ление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психологическо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просвещени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и педагогов на тему выбора профессии;</w:t>
      </w:r>
    </w:p>
    <w:p w14:paraId="43079058" w14:textId="50EC7619" w:rsidR="00DA664D" w:rsidRPr="00482B30" w:rsidRDefault="00DA664D" w:rsidP="00DA664D">
      <w:pPr>
        <w:numPr>
          <w:ilvl w:val="0"/>
          <w:numId w:val="2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созда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баз</w:t>
      </w:r>
      <w:r w:rsidR="00A6494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данных по профессиональной диагностике.</w:t>
      </w:r>
    </w:p>
    <w:p w14:paraId="6FA45942" w14:textId="77193E42" w:rsidR="00302027" w:rsidRPr="00482B30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Медицинский работник</w:t>
      </w:r>
    </w:p>
    <w:p w14:paraId="0F012DB8" w14:textId="0C7BC7FD" w:rsidR="00302027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11.1 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Медицинский работник ведет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через следующие виды деятельности:</w:t>
      </w:r>
    </w:p>
    <w:p w14:paraId="78AFBAED" w14:textId="561A698F" w:rsidR="00DA664D" w:rsidRDefault="00DA664D" w:rsidP="00DA664D">
      <w:pPr>
        <w:pStyle w:val="a3"/>
        <w:numPr>
          <w:ilvl w:val="0"/>
          <w:numId w:val="23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физиологических особенностей школьников</w:t>
      </w:r>
      <w:r w:rsidR="00FE7DB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63CD6EE" w14:textId="77777777" w:rsidR="00FE7DBB" w:rsidRPr="00482B30" w:rsidRDefault="00FE7DBB" w:rsidP="00FE7DBB">
      <w:pPr>
        <w:numPr>
          <w:ilvl w:val="0"/>
          <w:numId w:val="23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проводит с обучающимися беседы о взаимосвязи успешности профессиональной карьеры и здоровья человека;</w:t>
      </w:r>
    </w:p>
    <w:p w14:paraId="7BB7628F" w14:textId="77777777" w:rsidR="00FE7DBB" w:rsidRPr="00482B30" w:rsidRDefault="00FE7DBB" w:rsidP="00FE7DBB">
      <w:pPr>
        <w:numPr>
          <w:ilvl w:val="0"/>
          <w:numId w:val="23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 консультации для обучающихся и их родителей о влиянии той или иной профессии на состояние здоровья человека.</w:t>
      </w:r>
    </w:p>
    <w:p w14:paraId="7B8D6833" w14:textId="67390A11" w:rsidR="00302027" w:rsidRDefault="00AC0BF4" w:rsidP="0083271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D07263"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Детские общественные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объединения</w:t>
      </w:r>
      <w:r w:rsidR="00D07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512CFFFD" w14:textId="32D84618" w:rsidR="00D07263" w:rsidRPr="00D07263" w:rsidRDefault="00D737F6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12.1 </w:t>
      </w:r>
      <w:r w:rsidR="00D0726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07263" w:rsidRPr="00D07263">
        <w:rPr>
          <w:rFonts w:hAnsi="Times New Roman" w:cs="Times New Roman"/>
          <w:color w:val="000000"/>
          <w:sz w:val="24"/>
          <w:szCs w:val="24"/>
          <w:lang w:val="ru-RU"/>
        </w:rPr>
        <w:t>етские общественные объединения</w:t>
      </w:r>
      <w:r w:rsidR="00107431">
        <w:rPr>
          <w:rFonts w:hAnsi="Times New Roman" w:cs="Times New Roman"/>
          <w:color w:val="000000"/>
          <w:sz w:val="24"/>
          <w:szCs w:val="24"/>
          <w:lang w:val="ru-RU"/>
        </w:rPr>
        <w:t xml:space="preserve">: Движение Первых, Орлята России, Юные инспекторы дорожного движения, </w:t>
      </w:r>
      <w:proofErr w:type="spellStart"/>
      <w:r w:rsidR="00107431"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proofErr w:type="spellEnd"/>
      <w:r w:rsidR="00107431">
        <w:rPr>
          <w:rFonts w:hAnsi="Times New Roman" w:cs="Times New Roman"/>
          <w:color w:val="000000"/>
          <w:sz w:val="24"/>
          <w:szCs w:val="24"/>
          <w:lang w:val="ru-RU"/>
        </w:rPr>
        <w:t xml:space="preserve">, Добровольцы (волонтеры), </w:t>
      </w:r>
      <w:proofErr w:type="spellStart"/>
      <w:r w:rsidR="00107431">
        <w:rPr>
          <w:rFonts w:hAnsi="Times New Roman" w:cs="Times New Roman"/>
          <w:color w:val="000000"/>
          <w:sz w:val="24"/>
          <w:szCs w:val="24"/>
          <w:lang w:val="ru-RU"/>
        </w:rPr>
        <w:t>Экоотряды</w:t>
      </w:r>
      <w:proofErr w:type="spellEnd"/>
      <w:r w:rsidR="0010743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 </w:t>
      </w:r>
      <w:r w:rsidR="00D07263" w:rsidRPr="00D07263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способом реализации личностно ориентированного </w:t>
      </w:r>
      <w:r w:rsidR="00107431" w:rsidRPr="00D07263">
        <w:rPr>
          <w:rFonts w:hAnsi="Times New Roman" w:cs="Times New Roman"/>
          <w:color w:val="000000"/>
          <w:sz w:val="24"/>
          <w:szCs w:val="24"/>
          <w:lang w:val="ru-RU"/>
        </w:rPr>
        <w:t>подхода общеобразовательной</w:t>
      </w:r>
      <w:r w:rsidR="00D07263" w:rsidRPr="00D0726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школе и позволяет обеспечить право ученика на собственный образовательный путь, на индивидуальную траекторию воспитания и социализации личности.</w:t>
      </w:r>
    </w:p>
    <w:p w14:paraId="7FB2ABFD" w14:textId="49B7D8D8" w:rsidR="00302027" w:rsidRPr="00D737F6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737F6" w:rsidRPr="00D737F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737F6" w:rsidRPr="00D737F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. Школьное научное</w:t>
      </w:r>
      <w:r w:rsidRPr="00D737F6">
        <w:rPr>
          <w:rFonts w:hAnsi="Times New Roman" w:cs="Times New Roman"/>
          <w:color w:val="000000"/>
          <w:sz w:val="24"/>
          <w:szCs w:val="24"/>
        </w:rPr>
        <w:t> </w:t>
      </w: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ученическое общество</w:t>
      </w:r>
      <w:r w:rsidR="00FE7DBB" w:rsidRPr="00D737F6">
        <w:rPr>
          <w:rFonts w:hAnsi="Times New Roman" w:cs="Times New Roman"/>
          <w:color w:val="000000"/>
          <w:sz w:val="24"/>
          <w:szCs w:val="24"/>
          <w:lang w:val="ru-RU"/>
        </w:rPr>
        <w:t xml:space="preserve"> занимается:</w:t>
      </w:r>
    </w:p>
    <w:p w14:paraId="4DEFD6F8" w14:textId="7BF7B736" w:rsidR="00302027" w:rsidRPr="00482B30" w:rsidRDefault="00AC0BF4" w:rsidP="0083271B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 и проектной деятельнос</w:t>
      </w:r>
      <w:r w:rsidR="00FE7DBB">
        <w:rPr>
          <w:rFonts w:hAnsi="Times New Roman" w:cs="Times New Roman"/>
          <w:color w:val="000000"/>
          <w:sz w:val="24"/>
          <w:szCs w:val="24"/>
          <w:lang w:val="ru-RU"/>
        </w:rPr>
        <w:t>тью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различных областях школьных наук</w:t>
      </w:r>
      <w:r w:rsidR="00FE7DBB">
        <w:rPr>
          <w:rFonts w:hAnsi="Times New Roman" w:cs="Times New Roman"/>
          <w:color w:val="000000"/>
          <w:sz w:val="24"/>
          <w:szCs w:val="24"/>
          <w:lang w:val="ru-RU"/>
        </w:rPr>
        <w:t xml:space="preserve">, способствующих профессиональному </w:t>
      </w:r>
      <w:proofErr w:type="spellStart"/>
      <w:r w:rsidR="00FE7DBB">
        <w:rPr>
          <w:rFonts w:hAnsi="Times New Roman" w:cs="Times New Roman"/>
          <w:color w:val="000000"/>
          <w:sz w:val="24"/>
          <w:szCs w:val="24"/>
          <w:lang w:val="ru-RU"/>
        </w:rPr>
        <w:t>самопределению</w:t>
      </w:r>
      <w:proofErr w:type="spellEnd"/>
      <w:r w:rsidR="00FE7DB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792F4D49" w14:textId="77777777" w:rsidR="001E12B8" w:rsidRDefault="00AC0BF4" w:rsidP="0083271B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2B8">
        <w:rPr>
          <w:rFonts w:hAnsi="Times New Roman" w:cs="Times New Roman"/>
          <w:color w:val="000000"/>
          <w:sz w:val="24"/>
          <w:szCs w:val="24"/>
          <w:lang w:val="ru-RU"/>
        </w:rPr>
        <w:t xml:space="preserve">популяризацией науки </w:t>
      </w:r>
      <w:r w:rsidR="001E12B8" w:rsidRPr="001E12B8">
        <w:rPr>
          <w:rFonts w:hAnsi="Times New Roman" w:cs="Times New Roman"/>
          <w:color w:val="000000"/>
          <w:sz w:val="24"/>
          <w:szCs w:val="24"/>
          <w:lang w:val="ru-RU"/>
        </w:rPr>
        <w:t xml:space="preserve">в профессиональной деятельности </w:t>
      </w:r>
      <w:r w:rsidRPr="001E12B8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среди сверстников посредством организации школьной научно-практической конференции </w:t>
      </w:r>
    </w:p>
    <w:p w14:paraId="54F5612D" w14:textId="4DCA3223" w:rsidR="00302027" w:rsidRPr="00D737F6" w:rsidRDefault="00AC0BF4" w:rsidP="001E12B8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737F6" w:rsidRPr="00D737F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737F6" w:rsidRPr="00D737F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737F6">
        <w:rPr>
          <w:rFonts w:hAnsi="Times New Roman" w:cs="Times New Roman"/>
          <w:color w:val="000000"/>
          <w:sz w:val="24"/>
          <w:szCs w:val="24"/>
          <w:lang w:val="ru-RU"/>
        </w:rPr>
        <w:t>. Творческое объединение</w:t>
      </w:r>
      <w:r w:rsidR="001E12B8" w:rsidRPr="00D737F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49DE3F2" w14:textId="7969E6AA" w:rsidR="00302027" w:rsidRPr="001E12B8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Творческое объединение объединяет обучающихся, занимающихся различными видами </w:t>
      </w:r>
      <w:r w:rsidR="005E023C" w:rsidRPr="00482B30">
        <w:rPr>
          <w:rFonts w:hAnsi="Times New Roman" w:cs="Times New Roman"/>
          <w:color w:val="000000"/>
          <w:sz w:val="24"/>
          <w:szCs w:val="24"/>
          <w:lang w:val="ru-RU"/>
        </w:rPr>
        <w:t>творчеств</w:t>
      </w:r>
      <w:r w:rsidR="005E023C">
        <w:rPr>
          <w:rFonts w:hAnsi="Times New Roman" w:cs="Times New Roman"/>
          <w:color w:val="000000"/>
          <w:sz w:val="24"/>
          <w:szCs w:val="24"/>
          <w:lang w:val="ru-RU"/>
        </w:rPr>
        <w:t>а,</w:t>
      </w:r>
      <w:r w:rsidR="001E1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023C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="005E023C"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023C" w:rsidRPr="001E12B8">
        <w:rPr>
          <w:rFonts w:hAnsi="Times New Roman" w:cs="Times New Roman"/>
          <w:color w:val="000000"/>
          <w:sz w:val="24"/>
          <w:szCs w:val="24"/>
          <w:lang w:val="ru-RU"/>
        </w:rPr>
        <w:t>раскрытию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 xml:space="preserve"> </w:t>
      </w:r>
      <w:r w:rsidR="005E023C" w:rsidRPr="001E12B8">
        <w:rPr>
          <w:color w:val="212529"/>
          <w:sz w:val="21"/>
          <w:szCs w:val="21"/>
          <w:shd w:val="clear" w:color="auto" w:fill="FFFFFF"/>
          <w:lang w:val="ru-RU"/>
        </w:rPr>
        <w:t>и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 xml:space="preserve"> реализ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>ации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 xml:space="preserve"> творческ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>ого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 xml:space="preserve"> потенциал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>а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 xml:space="preserve"> 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>обучающихся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>, освоени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>ю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 xml:space="preserve"> и совершенствовани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>ю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 xml:space="preserve"> профессиональных компетенций с учетом их интересов, склонностей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 xml:space="preserve"> и </w:t>
      </w:r>
      <w:r w:rsidR="001E12B8" w:rsidRPr="001E12B8">
        <w:rPr>
          <w:color w:val="212529"/>
          <w:sz w:val="21"/>
          <w:szCs w:val="21"/>
          <w:shd w:val="clear" w:color="auto" w:fill="FFFFFF"/>
          <w:lang w:val="ru-RU"/>
        </w:rPr>
        <w:t>желаний</w:t>
      </w:r>
      <w:r w:rsidR="005E023C">
        <w:rPr>
          <w:color w:val="212529"/>
          <w:sz w:val="21"/>
          <w:szCs w:val="21"/>
          <w:shd w:val="clear" w:color="auto" w:fill="FFFFFF"/>
          <w:lang w:val="ru-RU"/>
        </w:rPr>
        <w:t xml:space="preserve">. </w:t>
      </w:r>
      <w:r w:rsidR="001E12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E12B8">
        <w:rPr>
          <w:rFonts w:hAnsi="Times New Roman" w:cs="Times New Roman"/>
          <w:color w:val="000000"/>
          <w:sz w:val="24"/>
          <w:szCs w:val="24"/>
          <w:lang w:val="ru-RU"/>
        </w:rPr>
        <w:t xml:space="preserve"> рамках </w:t>
      </w:r>
      <w:proofErr w:type="spellStart"/>
      <w:r w:rsidRPr="001E12B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1E12B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проводит:</w:t>
      </w:r>
    </w:p>
    <w:p w14:paraId="183EAAA3" w14:textId="77777777" w:rsidR="00302027" w:rsidRPr="00482B30" w:rsidRDefault="00AC0BF4" w:rsidP="0083271B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мастер-классы по различным видам прикладного творчества;</w:t>
      </w:r>
    </w:p>
    <w:p w14:paraId="1C199D7C" w14:textId="77777777" w:rsidR="00302027" w:rsidRDefault="00AC0BF4" w:rsidP="0083271B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встречи со специалистами различных профессиональных областей прикладного труда.</w:t>
      </w:r>
    </w:p>
    <w:p w14:paraId="111A648B" w14:textId="4BD891C3" w:rsidR="00A64943" w:rsidRPr="006002F2" w:rsidRDefault="00A64943" w:rsidP="00A64943">
      <w:pPr>
        <w:ind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002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6002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Работа с родителями:</w:t>
      </w:r>
    </w:p>
    <w:p w14:paraId="5DEB7BFE" w14:textId="2C125B63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проведение родительских собраний, (общешк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ольных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, классн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лектории для родителей.</w:t>
      </w:r>
    </w:p>
    <w:p w14:paraId="1D50F090" w14:textId="3DAAE937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беседы педагогов с родителями школьников;</w:t>
      </w:r>
    </w:p>
    <w:p w14:paraId="02088664" w14:textId="4A3CFB34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учащихся;</w:t>
      </w:r>
    </w:p>
    <w:p w14:paraId="1918FD1D" w14:textId="7478E1AE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школьников для выступлений перед учащимися с беседами;</w:t>
      </w:r>
    </w:p>
    <w:p w14:paraId="24C0E0D1" w14:textId="5955DA23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помощь родителей в организации профессиональных проб старшеклассников на предприятиях;</w:t>
      </w:r>
    </w:p>
    <w:p w14:paraId="4B93A749" w14:textId="77E02197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помощь родителей в организации временного трудоустройства учащихся в каникулярное время;</w:t>
      </w:r>
    </w:p>
    <w:p w14:paraId="1A47861F" w14:textId="05AAFF59" w:rsidR="00A64943" w:rsidRDefault="00A64943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избрание родительского комитета школы из представителей родительских комитетов классов, наиболее активных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 </w:t>
      </w:r>
      <w:r w:rsidR="006002F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6002F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>щихся, готовых в сотрудничестве с учителями оказывать педагогическую поддержку самоопределения</w:t>
      </w:r>
      <w:r w:rsidR="006002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02F2">
        <w:rPr>
          <w:rFonts w:hAnsi="Times New Roman" w:cs="Times New Roman"/>
          <w:color w:val="000000"/>
          <w:sz w:val="24"/>
          <w:szCs w:val="24"/>
          <w:lang w:val="ru-RU"/>
        </w:rPr>
        <w:t>школьников;</w:t>
      </w:r>
    </w:p>
    <w:p w14:paraId="786951CE" w14:textId="7C7BD5D8" w:rsidR="00A64943" w:rsidRPr="006002F2" w:rsidRDefault="006002F2" w:rsidP="00A64943">
      <w:pPr>
        <w:pStyle w:val="a3"/>
        <w:numPr>
          <w:ilvl w:val="0"/>
          <w:numId w:val="32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64943">
        <w:rPr>
          <w:rFonts w:hAnsi="Times New Roman" w:cs="Times New Roman"/>
          <w:color w:val="000000"/>
          <w:sz w:val="24"/>
          <w:szCs w:val="24"/>
          <w:lang w:val="ru-RU"/>
        </w:rPr>
        <w:t xml:space="preserve"> попечительского совета, включающего работников общеобразовательного учебного заведения, 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64943" w:rsidRPr="006002F2">
        <w:rPr>
          <w:rFonts w:hAnsi="Times New Roman" w:cs="Times New Roman"/>
          <w:color w:val="000000"/>
          <w:sz w:val="24"/>
          <w:szCs w:val="24"/>
          <w:lang w:val="ru-RU"/>
        </w:rPr>
        <w:t>учащихся, частных предпринимателей, представителей шефских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64943" w:rsidRPr="006002F2">
        <w:rPr>
          <w:rFonts w:hAnsi="Times New Roman" w:cs="Times New Roman"/>
          <w:color w:val="000000"/>
          <w:sz w:val="24"/>
          <w:szCs w:val="24"/>
          <w:lang w:val="ru-RU"/>
        </w:rPr>
        <w:t>организаций и т.д.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со школьниками.</w:t>
      </w:r>
    </w:p>
    <w:p w14:paraId="1DBB6694" w14:textId="58269CE4" w:rsidR="00302027" w:rsidRPr="00482B30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D737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Документация по </w:t>
      </w:r>
      <w:proofErr w:type="spellStart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работе</w:t>
      </w:r>
    </w:p>
    <w:p w14:paraId="395B0F03" w14:textId="77777777" w:rsidR="00302027" w:rsidRPr="00482B30" w:rsidRDefault="00AC0BF4" w:rsidP="008327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Основными документами, регулирующими профориентацию обучающихся в образовательной организации, являются:</w:t>
      </w:r>
    </w:p>
    <w:p w14:paraId="755BB85C" w14:textId="77777777" w:rsidR="00302027" w:rsidRPr="00482B30" w:rsidRDefault="00AC0BF4" w:rsidP="0083271B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 </w:t>
      </w:r>
      <w:proofErr w:type="spellStart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работе;</w:t>
      </w:r>
    </w:p>
    <w:p w14:paraId="5ABC8C32" w14:textId="77777777" w:rsidR="00302027" w:rsidRPr="00482B30" w:rsidRDefault="00AC0BF4" w:rsidP="0083271B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ООП НОО, ООО, СОО,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2B3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воспитания и календарные планы воспитательной работы по уровням образования.</w:t>
      </w:r>
    </w:p>
    <w:sectPr w:rsidR="00302027" w:rsidRPr="00482B30" w:rsidSect="00F46D9D">
      <w:pgSz w:w="11907" w:h="16839"/>
      <w:pgMar w:top="568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4A2"/>
    <w:multiLevelType w:val="hybridMultilevel"/>
    <w:tmpl w:val="1CB2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B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2B3B"/>
    <w:multiLevelType w:val="hybridMultilevel"/>
    <w:tmpl w:val="58CE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105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F17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10C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80D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6731E"/>
    <w:multiLevelType w:val="hybridMultilevel"/>
    <w:tmpl w:val="327C2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2512B"/>
    <w:multiLevelType w:val="hybridMultilevel"/>
    <w:tmpl w:val="3AC2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31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31465"/>
    <w:multiLevelType w:val="hybridMultilevel"/>
    <w:tmpl w:val="48A2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705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9273FF"/>
    <w:multiLevelType w:val="hybridMultilevel"/>
    <w:tmpl w:val="B46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23450"/>
    <w:multiLevelType w:val="hybridMultilevel"/>
    <w:tmpl w:val="56EC0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44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D62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C658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4011F4"/>
    <w:multiLevelType w:val="hybridMultilevel"/>
    <w:tmpl w:val="1D84B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98110B2"/>
    <w:multiLevelType w:val="hybridMultilevel"/>
    <w:tmpl w:val="49F81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42965"/>
    <w:multiLevelType w:val="hybridMultilevel"/>
    <w:tmpl w:val="9CF63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E6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743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B32230"/>
    <w:multiLevelType w:val="hybridMultilevel"/>
    <w:tmpl w:val="7E4E1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C2A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C85F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F40D66"/>
    <w:multiLevelType w:val="hybridMultilevel"/>
    <w:tmpl w:val="6534D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2011D"/>
    <w:multiLevelType w:val="hybridMultilevel"/>
    <w:tmpl w:val="DAA46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355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D2647F"/>
    <w:multiLevelType w:val="hybridMultilevel"/>
    <w:tmpl w:val="55C6F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F74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5692B"/>
    <w:multiLevelType w:val="hybridMultilevel"/>
    <w:tmpl w:val="BDDC1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62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C349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1"/>
  </w:num>
  <w:num w:numId="5">
    <w:abstractNumId w:val="32"/>
  </w:num>
  <w:num w:numId="6">
    <w:abstractNumId w:val="5"/>
  </w:num>
  <w:num w:numId="7">
    <w:abstractNumId w:val="16"/>
  </w:num>
  <w:num w:numId="8">
    <w:abstractNumId w:val="3"/>
  </w:num>
  <w:num w:numId="9">
    <w:abstractNumId w:val="24"/>
  </w:num>
  <w:num w:numId="10">
    <w:abstractNumId w:val="27"/>
  </w:num>
  <w:num w:numId="11">
    <w:abstractNumId w:val="14"/>
  </w:num>
  <w:num w:numId="12">
    <w:abstractNumId w:val="9"/>
  </w:num>
  <w:num w:numId="13">
    <w:abstractNumId w:val="1"/>
  </w:num>
  <w:num w:numId="14">
    <w:abstractNumId w:val="21"/>
  </w:num>
  <w:num w:numId="15">
    <w:abstractNumId w:val="29"/>
  </w:num>
  <w:num w:numId="16">
    <w:abstractNumId w:val="6"/>
  </w:num>
  <w:num w:numId="17">
    <w:abstractNumId w:val="23"/>
  </w:num>
  <w:num w:numId="18">
    <w:abstractNumId w:val="31"/>
  </w:num>
  <w:num w:numId="19">
    <w:abstractNumId w:val="17"/>
  </w:num>
  <w:num w:numId="20">
    <w:abstractNumId w:val="0"/>
  </w:num>
  <w:num w:numId="21">
    <w:abstractNumId w:val="26"/>
  </w:num>
  <w:num w:numId="22">
    <w:abstractNumId w:val="7"/>
  </w:num>
  <w:num w:numId="23">
    <w:abstractNumId w:val="30"/>
  </w:num>
  <w:num w:numId="24">
    <w:abstractNumId w:val="18"/>
  </w:num>
  <w:num w:numId="25">
    <w:abstractNumId w:val="8"/>
  </w:num>
  <w:num w:numId="26">
    <w:abstractNumId w:val="10"/>
  </w:num>
  <w:num w:numId="27">
    <w:abstractNumId w:val="25"/>
  </w:num>
  <w:num w:numId="28">
    <w:abstractNumId w:val="12"/>
  </w:num>
  <w:num w:numId="29">
    <w:abstractNumId w:val="19"/>
  </w:num>
  <w:num w:numId="30">
    <w:abstractNumId w:val="22"/>
  </w:num>
  <w:num w:numId="31">
    <w:abstractNumId w:val="13"/>
  </w:num>
  <w:num w:numId="32">
    <w:abstractNumId w:val="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22AF"/>
    <w:rsid w:val="000B570C"/>
    <w:rsid w:val="00107431"/>
    <w:rsid w:val="001B40A4"/>
    <w:rsid w:val="001E12B8"/>
    <w:rsid w:val="0020248D"/>
    <w:rsid w:val="002D33B1"/>
    <w:rsid w:val="002D3591"/>
    <w:rsid w:val="002D7142"/>
    <w:rsid w:val="00302027"/>
    <w:rsid w:val="003514A0"/>
    <w:rsid w:val="00363E2D"/>
    <w:rsid w:val="003B6470"/>
    <w:rsid w:val="00481F1C"/>
    <w:rsid w:val="00482B30"/>
    <w:rsid w:val="004C2CA1"/>
    <w:rsid w:val="004F7E17"/>
    <w:rsid w:val="005A05CE"/>
    <w:rsid w:val="005E023C"/>
    <w:rsid w:val="006002F2"/>
    <w:rsid w:val="006051BF"/>
    <w:rsid w:val="00653AF6"/>
    <w:rsid w:val="00700C20"/>
    <w:rsid w:val="007C069D"/>
    <w:rsid w:val="007F6697"/>
    <w:rsid w:val="0083271B"/>
    <w:rsid w:val="008328BA"/>
    <w:rsid w:val="00882ADD"/>
    <w:rsid w:val="0088728E"/>
    <w:rsid w:val="00915FD7"/>
    <w:rsid w:val="00937EB2"/>
    <w:rsid w:val="009A41F8"/>
    <w:rsid w:val="00A11785"/>
    <w:rsid w:val="00A22992"/>
    <w:rsid w:val="00A64943"/>
    <w:rsid w:val="00AC0BF4"/>
    <w:rsid w:val="00B6531E"/>
    <w:rsid w:val="00B73A5A"/>
    <w:rsid w:val="00BD073B"/>
    <w:rsid w:val="00C54C87"/>
    <w:rsid w:val="00C56975"/>
    <w:rsid w:val="00C74DDD"/>
    <w:rsid w:val="00CA77EA"/>
    <w:rsid w:val="00D07263"/>
    <w:rsid w:val="00D737F6"/>
    <w:rsid w:val="00DA664D"/>
    <w:rsid w:val="00E438A1"/>
    <w:rsid w:val="00F01E19"/>
    <w:rsid w:val="00F46D9D"/>
    <w:rsid w:val="00F54622"/>
    <w:rsid w:val="00F65FEB"/>
    <w:rsid w:val="00FB225C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56FE"/>
  <w15:docId w15:val="{84F72F4F-E382-427F-990C-700B3AC9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A77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4D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Талия Измаилова</dc:creator>
  <dc:description>Подготовлено экспертами Группы Актион</dc:description>
  <cp:lastModifiedBy>Талия Измаилова</cp:lastModifiedBy>
  <cp:revision>3</cp:revision>
  <cp:lastPrinted>2025-09-18T07:24:00Z</cp:lastPrinted>
  <dcterms:created xsi:type="dcterms:W3CDTF">2025-09-18T09:42:00Z</dcterms:created>
  <dcterms:modified xsi:type="dcterms:W3CDTF">2025-09-18T11:53:00Z</dcterms:modified>
</cp:coreProperties>
</file>