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460" w:rsidRDefault="000A5460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bookmarkStart w:id="0" w:name="_GoBack"/>
      <w:r w:rsidRPr="000A5460">
        <w:rPr>
          <w:rFonts w:ascii="Times New Roman" w:eastAsiaTheme="minorHAnsi" w:hAnsi="Times New Roman" w:cs="Times New Roman"/>
          <w:b/>
          <w:noProof/>
          <w:sz w:val="28"/>
          <w:lang w:eastAsia="ru-RU" w:bidi="ar-SA"/>
        </w:rPr>
        <w:drawing>
          <wp:inline distT="0" distB="0" distL="0" distR="0">
            <wp:extent cx="7153299" cy="10066020"/>
            <wp:effectExtent l="0" t="8572" r="952" b="953"/>
            <wp:docPr id="1" name="Рисунок 1" descr="C:\Users\79273\Desktop\календарный план 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календарный план начал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55798" cy="1006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lastRenderedPageBreak/>
        <w:t>МИНИСТЕРСТВО ПРОСВЕЩЕНИЯ РОССИЙСКОЙ ФЕДЕРАЦИИ</w:t>
      </w:r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t>Министерство образования Пензенской области</w:t>
      </w:r>
    </w:p>
    <w:p w:rsidR="00F62B0F" w:rsidRPr="00F62B0F" w:rsidRDefault="00F62B0F" w:rsidP="00F62B0F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sz w:val="28"/>
          <w:lang w:eastAsia="en-US" w:bidi="ar-SA"/>
        </w:rPr>
      </w:pPr>
      <w:r w:rsidRPr="00F62B0F">
        <w:rPr>
          <w:rFonts w:ascii="Times New Roman" w:eastAsiaTheme="minorHAnsi" w:hAnsi="Times New Roman" w:cs="Times New Roman"/>
          <w:b/>
          <w:sz w:val="28"/>
          <w:lang w:eastAsia="en-US" w:bidi="ar-SA"/>
        </w:rPr>
        <w:t>Отдел образования Кузнецкого района Пензенской области</w:t>
      </w:r>
    </w:p>
    <w:p w:rsidR="00F62B0F" w:rsidRPr="00F62B0F" w:rsidRDefault="00F62B0F" w:rsidP="00F62B0F">
      <w:pPr>
        <w:suppressAutoHyphens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</w:pPr>
      <w:r w:rsidRPr="00F62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ar-SA"/>
        </w:rPr>
        <w:t>Муниципальное бюджетное общеобразовательное учреждение средняя общеобразовательная школа имени полного кавалера ордена Славы Аббяса Халилулловича Измайлова с. Большой Труев</w:t>
      </w:r>
    </w:p>
    <w:p w:rsidR="009825B1" w:rsidRPr="009825B1" w:rsidRDefault="009825B1" w:rsidP="00F62B0F">
      <w:pPr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5A318C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Согласовано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>Принят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A21A4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Утверждено</w:t>
      </w:r>
      <w:r w:rsidR="009825B1"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Методист Отдела образования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на педагогическом совете  </w:t>
      </w:r>
      <w:r w:rsidR="009D5E48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Директор школы                                          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Кузнецкого района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F61C69">
        <w:rPr>
          <w:rFonts w:ascii="Times New Roman" w:hAnsi="Times New Roman"/>
          <w:b/>
          <w:bCs/>
          <w:sz w:val="28"/>
          <w:szCs w:val="28"/>
        </w:rPr>
        <w:t>Протокол №1 от 29.08.2025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г.       МБОУ СОШ с.Большой Труев                                                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28"/>
          <w:szCs w:val="28"/>
        </w:rPr>
        <w:t xml:space="preserve">_______________ </w:t>
      </w:r>
      <w:r w:rsidR="00F61C69">
        <w:rPr>
          <w:rFonts w:ascii="Times New Roman" w:hAnsi="Times New Roman"/>
          <w:b/>
          <w:bCs/>
          <w:sz w:val="28"/>
          <w:szCs w:val="28"/>
        </w:rPr>
        <w:t>А.С. Синдюкова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F55453">
        <w:rPr>
          <w:rFonts w:ascii="Times New Roman" w:hAnsi="Times New Roman"/>
          <w:b/>
          <w:bCs/>
          <w:sz w:val="28"/>
          <w:szCs w:val="28"/>
        </w:rPr>
        <w:t>_____________  Л.Р.</w:t>
      </w:r>
      <w:r w:rsidRPr="009825B1">
        <w:rPr>
          <w:rFonts w:ascii="Times New Roman" w:hAnsi="Times New Roman"/>
          <w:b/>
          <w:bCs/>
          <w:sz w:val="32"/>
          <w:szCs w:val="28"/>
        </w:rPr>
        <w:t xml:space="preserve">Хусаинова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5B1" w:rsidRPr="009825B1" w:rsidRDefault="005A318C" w:rsidP="005A318C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9825B1">
        <w:rPr>
          <w:rFonts w:ascii="Times New Roman" w:hAnsi="Times New Roman"/>
          <w:b/>
          <w:bCs/>
          <w:sz w:val="28"/>
          <w:szCs w:val="28"/>
        </w:rPr>
        <w:t>Приказ №</w:t>
      </w:r>
      <w:r w:rsidR="009F5196">
        <w:rPr>
          <w:rFonts w:ascii="Times New Roman" w:hAnsi="Times New Roman"/>
          <w:b/>
          <w:bCs/>
          <w:sz w:val="28"/>
          <w:szCs w:val="28"/>
        </w:rPr>
        <w:t xml:space="preserve"> 94 </w:t>
      </w:r>
      <w:r w:rsidR="00D22B6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F61C69">
        <w:rPr>
          <w:rFonts w:ascii="Times New Roman" w:hAnsi="Times New Roman"/>
          <w:b/>
          <w:bCs/>
          <w:sz w:val="28"/>
          <w:szCs w:val="28"/>
        </w:rPr>
        <w:t>01.09.2025</w:t>
      </w:r>
      <w:r w:rsidRPr="009825B1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EB40CF" w:rsidP="00F62B0F">
      <w:pPr>
        <w:jc w:val="center"/>
        <w:rPr>
          <w:rFonts w:ascii="Times New Roman" w:hAnsi="Times New Roman"/>
          <w:b/>
          <w:bCs/>
          <w:sz w:val="44"/>
          <w:szCs w:val="28"/>
        </w:rPr>
      </w:pPr>
      <w:r>
        <w:rPr>
          <w:rFonts w:ascii="Times New Roman" w:hAnsi="Times New Roman"/>
          <w:b/>
          <w:bCs/>
          <w:sz w:val="44"/>
          <w:szCs w:val="28"/>
        </w:rPr>
        <w:t xml:space="preserve">Календарный план </w:t>
      </w:r>
      <w:r w:rsidR="009825B1" w:rsidRPr="009825B1">
        <w:rPr>
          <w:rFonts w:ascii="Times New Roman" w:hAnsi="Times New Roman"/>
          <w:b/>
          <w:bCs/>
          <w:sz w:val="44"/>
          <w:szCs w:val="28"/>
        </w:rPr>
        <w:t>воспитательной работы</w:t>
      </w:r>
    </w:p>
    <w:p w:rsidR="00221C73" w:rsidRPr="00221C73" w:rsidRDefault="00221C73" w:rsidP="00221C73">
      <w:pPr>
        <w:jc w:val="center"/>
        <w:rPr>
          <w:rFonts w:ascii="Times New Roman" w:hAnsi="Times New Roman"/>
          <w:b/>
          <w:bCs/>
          <w:sz w:val="44"/>
          <w:szCs w:val="28"/>
        </w:rPr>
      </w:pPr>
      <w:r w:rsidRPr="00221C73">
        <w:rPr>
          <w:rFonts w:ascii="Times New Roman" w:hAnsi="Times New Roman"/>
          <w:b/>
          <w:bCs/>
          <w:sz w:val="36"/>
          <w:szCs w:val="28"/>
        </w:rPr>
        <w:t>НАЧАЛЬНОГО ОБЩЕГО ОБРАЗОВАНИЯ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44"/>
          <w:szCs w:val="28"/>
        </w:rPr>
      </w:pPr>
      <w:r w:rsidRPr="009825B1">
        <w:rPr>
          <w:rFonts w:ascii="Times New Roman" w:hAnsi="Times New Roman"/>
          <w:b/>
          <w:bCs/>
          <w:sz w:val="44"/>
          <w:szCs w:val="28"/>
        </w:rPr>
        <w:t>МБОУ СОШ с.</w:t>
      </w:r>
      <w:r w:rsidR="00221C73">
        <w:rPr>
          <w:rFonts w:ascii="Times New Roman" w:hAnsi="Times New Roman"/>
          <w:b/>
          <w:bCs/>
          <w:sz w:val="44"/>
          <w:szCs w:val="28"/>
        </w:rPr>
        <w:t xml:space="preserve"> </w:t>
      </w:r>
      <w:r w:rsidRPr="009825B1">
        <w:rPr>
          <w:rFonts w:ascii="Times New Roman" w:hAnsi="Times New Roman"/>
          <w:b/>
          <w:bCs/>
          <w:sz w:val="44"/>
          <w:szCs w:val="28"/>
        </w:rPr>
        <w:t>Большой Труев</w:t>
      </w:r>
    </w:p>
    <w:p w:rsidR="009825B1" w:rsidRPr="009825B1" w:rsidRDefault="00F61C69" w:rsidP="009825B1">
      <w:pPr>
        <w:jc w:val="center"/>
        <w:rPr>
          <w:rFonts w:ascii="Times New Roman" w:hAnsi="Times New Roman"/>
          <w:b/>
          <w:bCs/>
          <w:sz w:val="44"/>
          <w:szCs w:val="28"/>
        </w:rPr>
      </w:pPr>
      <w:r>
        <w:rPr>
          <w:rFonts w:ascii="Times New Roman" w:hAnsi="Times New Roman"/>
          <w:b/>
          <w:bCs/>
          <w:sz w:val="44"/>
          <w:szCs w:val="28"/>
        </w:rPr>
        <w:t>на 2025 – 2026</w:t>
      </w:r>
      <w:r w:rsidR="009825B1" w:rsidRPr="009825B1">
        <w:rPr>
          <w:rFonts w:ascii="Times New Roman" w:hAnsi="Times New Roman"/>
          <w:b/>
          <w:bCs/>
          <w:sz w:val="44"/>
          <w:szCs w:val="28"/>
        </w:rPr>
        <w:t xml:space="preserve"> учебный год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AB268F" w:rsidRDefault="00AB268F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Составитель:</w:t>
      </w:r>
    </w:p>
    <w:p w:rsidR="009825B1" w:rsidRPr="009825B1" w:rsidRDefault="00AB268F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о</w:t>
      </w:r>
      <w:r w:rsidR="009825B1" w:rsidRPr="009825B1">
        <w:rPr>
          <w:rFonts w:ascii="Times New Roman" w:hAnsi="Times New Roman"/>
          <w:b/>
          <w:bCs/>
          <w:sz w:val="32"/>
          <w:szCs w:val="28"/>
        </w:rPr>
        <w:t xml:space="preserve">тветственный за 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 xml:space="preserve"> воспитательную работу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>Измаилова</w:t>
      </w:r>
    </w:p>
    <w:p w:rsidR="009825B1" w:rsidRPr="009825B1" w:rsidRDefault="009825B1" w:rsidP="009825B1">
      <w:pPr>
        <w:jc w:val="right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 xml:space="preserve"> Талия Равильевна</w:t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ab/>
      </w:r>
    </w:p>
    <w:p w:rsidR="009825B1" w:rsidRP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9825B1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 w:rsidRPr="009825B1">
        <w:rPr>
          <w:rFonts w:ascii="Times New Roman" w:hAnsi="Times New Roman"/>
          <w:b/>
          <w:bCs/>
          <w:sz w:val="32"/>
          <w:szCs w:val="28"/>
        </w:rPr>
        <w:t>с.</w:t>
      </w:r>
      <w:r w:rsidR="00ED27FE">
        <w:rPr>
          <w:rFonts w:ascii="Times New Roman" w:hAnsi="Times New Roman"/>
          <w:b/>
          <w:bCs/>
          <w:sz w:val="32"/>
          <w:szCs w:val="28"/>
        </w:rPr>
        <w:t xml:space="preserve"> </w:t>
      </w:r>
      <w:r w:rsidRPr="009825B1">
        <w:rPr>
          <w:rFonts w:ascii="Times New Roman" w:hAnsi="Times New Roman"/>
          <w:b/>
          <w:bCs/>
          <w:sz w:val="32"/>
          <w:szCs w:val="28"/>
        </w:rPr>
        <w:t>Большой Труев</w:t>
      </w:r>
    </w:p>
    <w:p w:rsidR="00FF4395" w:rsidRPr="009825B1" w:rsidRDefault="00FF4395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9825B1" w:rsidRDefault="00F61C69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 xml:space="preserve"> 2025</w:t>
      </w:r>
      <w:r w:rsidR="009825B1" w:rsidRPr="009825B1">
        <w:rPr>
          <w:rFonts w:ascii="Times New Roman" w:hAnsi="Times New Roman"/>
          <w:b/>
          <w:bCs/>
          <w:sz w:val="32"/>
          <w:szCs w:val="28"/>
        </w:rPr>
        <w:t xml:space="preserve"> г.</w:t>
      </w:r>
    </w:p>
    <w:p w:rsidR="00F62B0F" w:rsidRPr="009825B1" w:rsidRDefault="00F62B0F" w:rsidP="009825B1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13604D" w:rsidRDefault="00EB40CF" w:rsidP="00B345CA">
      <w:pPr>
        <w:jc w:val="center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lastRenderedPageBreak/>
        <w:t>Календарный п</w:t>
      </w:r>
      <w:r w:rsidR="0013604D" w:rsidRPr="0013604D">
        <w:rPr>
          <w:rFonts w:ascii="Times New Roman" w:hAnsi="Times New Roman"/>
          <w:b/>
          <w:bCs/>
          <w:sz w:val="32"/>
          <w:szCs w:val="28"/>
        </w:rPr>
        <w:t>лан воспитательной работы М</w:t>
      </w:r>
      <w:r w:rsidR="00D728DE">
        <w:rPr>
          <w:rFonts w:ascii="Times New Roman" w:hAnsi="Times New Roman"/>
          <w:b/>
          <w:bCs/>
          <w:sz w:val="32"/>
          <w:szCs w:val="28"/>
        </w:rPr>
        <w:t>БОУ СОШ с.</w:t>
      </w:r>
      <w:r w:rsidR="00ED27FE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D728DE">
        <w:rPr>
          <w:rFonts w:ascii="Times New Roman" w:hAnsi="Times New Roman"/>
          <w:b/>
          <w:bCs/>
          <w:sz w:val="32"/>
          <w:szCs w:val="28"/>
        </w:rPr>
        <w:t>Большой</w:t>
      </w:r>
      <w:r w:rsidR="00AC557C">
        <w:rPr>
          <w:rFonts w:ascii="Times New Roman" w:hAnsi="Times New Roman"/>
          <w:b/>
          <w:bCs/>
          <w:sz w:val="32"/>
          <w:szCs w:val="28"/>
        </w:rPr>
        <w:t xml:space="preserve"> Труев </w:t>
      </w:r>
    </w:p>
    <w:p w:rsidR="006F543F" w:rsidRDefault="006F543F" w:rsidP="00B345CA">
      <w:pPr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6F543F" w:rsidRPr="006F543F" w:rsidRDefault="00BC3141" w:rsidP="000E47FB">
      <w:pPr>
        <w:suppressAutoHyphens w:val="0"/>
        <w:autoSpaceDE w:val="0"/>
        <w:autoSpaceDN w:val="0"/>
        <w:spacing w:line="296" w:lineRule="exact"/>
        <w:ind w:left="4447"/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sz w:val="28"/>
          <w:szCs w:val="22"/>
          <w:lang w:eastAsia="en-US" w:bidi="ar-SA"/>
        </w:rPr>
        <w:t>Пояснительная записка</w:t>
      </w:r>
    </w:p>
    <w:p w:rsidR="006F543F" w:rsidRPr="002A7D6D" w:rsidRDefault="006F543F" w:rsidP="00247CC7">
      <w:pPr>
        <w:suppressAutoHyphens w:val="0"/>
        <w:autoSpaceDE w:val="0"/>
        <w:autoSpaceDN w:val="0"/>
        <w:ind w:right="224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</w:pPr>
      <w:r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 xml:space="preserve">В соответствии с программой воспитания МБОУ СОШ </w:t>
      </w:r>
      <w:r w:rsidR="00946CE9"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 xml:space="preserve">с.Большой Труев </w:t>
      </w:r>
      <w:r w:rsidRPr="002A7D6D">
        <w:rPr>
          <w:rFonts w:ascii="Times New Roman" w:eastAsia="Times New Roman" w:hAnsi="Times New Roman" w:cs="Times New Roman"/>
          <w:sz w:val="28"/>
          <w:szCs w:val="26"/>
          <w:lang w:eastAsia="en-US" w:bidi="ar-SA"/>
        </w:rPr>
        <w:t>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884EB2" w:rsidRPr="00884EB2" w:rsidRDefault="00247CC7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</w:t>
      </w:r>
      <w:r w:rsidR="00884EB2"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Цель: формирование личности гражданина, патриота с присущими ему ценностями, взглядами, ориентациями, привычками, установками, мотивами деятельности, поведения, готовности к активному проявлению значи</w:t>
      </w:r>
      <w:r w:rsid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мых качеств и умений в </w:t>
      </w:r>
      <w:r w:rsidR="00884EB2"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различных сферах жизни.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Задачи: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- обеспечить необходимые условия для дальнейшего развития нравственно здоровой, социально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культурно компетентной личности,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 воспитанной с гражданско - патриотических позиций;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-посредством организации различных форм досуговой деятельности в рамках патриотического воспитания, обеспечить более тесное    общение учеников школы с социумом;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проведение ряда мероприятий по патриотическому воспитанию учеников 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рамках работы школьного музея 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и творческого объединения;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 привлечение экспонатов музея на уроки истории для повышения интереса к истории Родины и истории Пензенского края;</w:t>
      </w:r>
    </w:p>
    <w:p w:rsidR="00884EB2" w:rsidRPr="00884EB2" w:rsidRDefault="00884EB2" w:rsidP="00884EB2">
      <w:pPr>
        <w:widowControl/>
        <w:suppressAutoHyphens w:val="0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-развитие нравственных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представлений о долге, чести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достоинстве в контексте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отноше</w:t>
      </w:r>
      <w:r w:rsidR="00C53C6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ния к Отечеству, к согражданам</w:t>
      </w:r>
      <w:r w:rsidRPr="00884EB2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, к семье.</w:t>
      </w:r>
    </w:p>
    <w:p w:rsidR="00533FFF" w:rsidRDefault="00884EB2" w:rsidP="00035C98">
      <w:pPr>
        <w:jc w:val="both"/>
        <w:rPr>
          <w:rFonts w:ascii="Times New Roman" w:eastAsia="Times New Roman" w:hAnsi="Times New Roman" w:cs="Times New Roman"/>
          <w:b/>
          <w:lang w:eastAsia="en-US" w:bidi="ar-SA"/>
        </w:rPr>
      </w:pPr>
      <w:r w:rsidRPr="00B345CA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 </w:t>
      </w:r>
      <w:r w:rsidR="002A7D6D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>Инвариантные модули</w:t>
      </w:r>
      <w:r w:rsidR="00F8073C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 xml:space="preserve"> воспитательной работы</w:t>
      </w:r>
      <w:r w:rsidR="002A7D6D" w:rsidRPr="00533FFF">
        <w:rPr>
          <w:rFonts w:ascii="Times New Roman" w:eastAsia="Times New Roman" w:hAnsi="Times New Roman" w:cs="Times New Roman"/>
          <w:b/>
          <w:w w:val="0"/>
          <w:kern w:val="2"/>
          <w:sz w:val="28"/>
          <w:szCs w:val="30"/>
          <w:lang w:eastAsia="ko-KR" w:bidi="ar-SA"/>
        </w:rPr>
        <w:t>:</w:t>
      </w:r>
      <w:r w:rsidR="00035C98" w:rsidRPr="00533FFF">
        <w:rPr>
          <w:rFonts w:ascii="Times New Roman" w:eastAsia="Times New Roman" w:hAnsi="Times New Roman" w:cs="Times New Roman"/>
          <w:b/>
          <w:lang w:eastAsia="en-US" w:bidi="ar-SA"/>
        </w:rPr>
        <w:t xml:space="preserve"> </w:t>
      </w:r>
    </w:p>
    <w:p w:rsidR="00035C98" w:rsidRPr="00035C98" w:rsidRDefault="00035C98" w:rsidP="00035C98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533FFF">
        <w:rPr>
          <w:rFonts w:ascii="Times New Roman" w:eastAsia="Times New Roman" w:hAnsi="Times New Roman" w:cs="Times New Roman"/>
          <w:b/>
          <w:lang w:eastAsia="en-US" w:bidi="ar-SA"/>
        </w:rPr>
        <w:t>1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«Урочна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я деятельность. Школьный урок»,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«Основные школьные дела»,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«Классное руковод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ство. Система классных часов», 4.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«Внеурочная деятельность», 5. «Профилактика и безопасность. Правовое воспитание.  Работа с детьми «группы риска»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6.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«Внешкольные мероприятия». «Э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кскурсии, экспедиции, походы», 7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«Организация пред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метно-пространственной среды»,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8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 «Взаимодействие с родителями (законными представит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елями). «Работа с родителями»,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«Социальное партнерство», </w:t>
      </w:r>
      <w:r w:rsidR="00533FFF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10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«Самоуправление». 11. 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«Профориентация» (на уровнях основного общего и среднего общего образования).                            </w:t>
      </w:r>
    </w:p>
    <w:p w:rsidR="00533FFF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b/>
          <w:color w:val="000000"/>
          <w:sz w:val="28"/>
          <w:lang w:eastAsia="en-US" w:bidi="ar-SA"/>
        </w:rPr>
        <w:t>Вариативные модули:</w:t>
      </w: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 </w:t>
      </w:r>
    </w:p>
    <w:p w:rsidR="000E47FB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 xml:space="preserve">12. «Детские общественные объединения», 13. «Добровольческая деятельность», 14. «Школьные медиа», 15. «Школьный музей», 16. «Школьные спортивные клубы», 17. «Школьный театр». </w:t>
      </w:r>
    </w:p>
    <w:p w:rsidR="00035C98" w:rsidRPr="00035C98" w:rsidRDefault="00035C98" w:rsidP="00035C98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</w:pPr>
      <w:r w:rsidRPr="00035C98">
        <w:rPr>
          <w:rFonts w:ascii="Times New Roman" w:eastAsia="Times New Roman" w:hAnsi="Times New Roman" w:cs="Times New Roman"/>
          <w:color w:val="000000"/>
          <w:sz w:val="28"/>
          <w:lang w:eastAsia="en-US" w:bidi="ar-SA"/>
        </w:rPr>
        <w:t>Модули описаны последовательно по мере уменьшения их значимости в воспитательной системе МБОУ СОШ с. Большой Труев.</w:t>
      </w:r>
    </w:p>
    <w:p w:rsidR="00F8073C" w:rsidRDefault="00F8073C" w:rsidP="002A7D6D">
      <w:pPr>
        <w:widowControl/>
        <w:suppressAutoHyphens w:val="0"/>
        <w:rPr>
          <w:rFonts w:ascii="Times New Roman" w:eastAsia="Times New Roman" w:hAnsi="Times New Roman" w:cs="Times New Roman"/>
          <w:color w:val="FF0000"/>
          <w:w w:val="0"/>
          <w:kern w:val="2"/>
          <w:sz w:val="30"/>
          <w:szCs w:val="30"/>
          <w:lang w:eastAsia="ko-KR" w:bidi="ar-SA"/>
        </w:rPr>
      </w:pPr>
    </w:p>
    <w:p w:rsidR="00180957" w:rsidRPr="00180957" w:rsidRDefault="00180957" w:rsidP="001809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0957">
        <w:rPr>
          <w:rFonts w:ascii="Times New Roman" w:hAnsi="Times New Roman" w:cs="Times New Roman"/>
          <w:b/>
          <w:sz w:val="32"/>
          <w:szCs w:val="32"/>
        </w:rPr>
        <w:lastRenderedPageBreak/>
        <w:t>План общешкольных мероприятий в МБОУ СОШ с.</w:t>
      </w:r>
      <w:r w:rsidR="00895D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0957">
        <w:rPr>
          <w:rFonts w:ascii="Times New Roman" w:hAnsi="Times New Roman" w:cs="Times New Roman"/>
          <w:b/>
          <w:sz w:val="32"/>
          <w:szCs w:val="32"/>
        </w:rPr>
        <w:t xml:space="preserve">Большой Труев </w:t>
      </w:r>
    </w:p>
    <w:p w:rsidR="00180957" w:rsidRPr="00180957" w:rsidRDefault="00180957" w:rsidP="002A7D6D">
      <w:pPr>
        <w:tabs>
          <w:tab w:val="left" w:pos="851"/>
        </w:tabs>
        <w:suppressAutoHyphens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w w:val="0"/>
          <w:kern w:val="2"/>
          <w:sz w:val="30"/>
          <w:szCs w:val="30"/>
          <w:u w:val="single"/>
          <w:lang w:eastAsia="ko-KR" w:bidi="ar-SA"/>
        </w:rPr>
      </w:pPr>
    </w:p>
    <w:tbl>
      <w:tblPr>
        <w:tblpPr w:leftFromText="180" w:rightFromText="180" w:vertAnchor="text" w:tblpX="-10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130"/>
      </w:tblGrid>
      <w:tr w:rsidR="00CB44F5" w:rsidRPr="005E57AD" w:rsidTr="00CB44F5">
        <w:tc>
          <w:tcPr>
            <w:tcW w:w="1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4F5" w:rsidRDefault="00CB44F5" w:rsidP="00CB44F5">
            <w:pPr>
              <w:tabs>
                <w:tab w:val="left" w:pos="1902"/>
              </w:tabs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 1</w:t>
            </w: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Урочная деятельность. </w:t>
            </w: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>Школьный урок»</w:t>
            </w:r>
          </w:p>
          <w:p w:rsidR="00CB44F5" w:rsidRPr="00587994" w:rsidRDefault="00CB44F5" w:rsidP="00CB44F5">
            <w:pPr>
              <w:tabs>
                <w:tab w:val="left" w:pos="190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994">
              <w:rPr>
                <w:rFonts w:ascii="Times New Roman" w:hAnsi="Times New Roman"/>
                <w:b/>
                <w:sz w:val="32"/>
                <w:szCs w:val="28"/>
              </w:rPr>
              <w:t>(</w:t>
            </w:r>
            <w:r w:rsidRPr="00587994">
              <w:rPr>
                <w:rFonts w:ascii="Times New Roman" w:hAnsi="Times New Roman"/>
                <w:sz w:val="28"/>
                <w:szCs w:val="28"/>
              </w:rPr>
              <w:t>согласно индивидуальным по планам работы учителей-предметников)</w:t>
            </w:r>
          </w:p>
        </w:tc>
      </w:tr>
    </w:tbl>
    <w:tbl>
      <w:tblPr>
        <w:tblStyle w:val="af1"/>
        <w:tblW w:w="16018" w:type="dxa"/>
        <w:tblInd w:w="-5" w:type="dxa"/>
        <w:tblLook w:val="04A0" w:firstRow="1" w:lastRow="0" w:firstColumn="1" w:lastColumn="0" w:noHBand="0" w:noVBand="1"/>
      </w:tblPr>
      <w:tblGrid>
        <w:gridCol w:w="9923"/>
        <w:gridCol w:w="1276"/>
        <w:gridCol w:w="2267"/>
        <w:gridCol w:w="2552"/>
      </w:tblGrid>
      <w:tr w:rsidR="00CB44F5" w:rsidTr="00CB44F5">
        <w:tc>
          <w:tcPr>
            <w:tcW w:w="9923" w:type="dxa"/>
          </w:tcPr>
          <w:p w:rsid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Урок «ДеньЗнаний»</w:t>
            </w:r>
          </w:p>
          <w:p w:rsid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Библиотечный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«День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окончания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Второй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6FAF">
              <w:rPr>
                <w:rFonts w:ascii="Times New Roman" w:hAnsi="Times New Roman"/>
                <w:sz w:val="26"/>
                <w:szCs w:val="26"/>
              </w:rPr>
              <w:t>мировой войны»</w:t>
            </w:r>
          </w:p>
          <w:p w:rsidR="00716FAF" w:rsidRPr="00716FAF" w:rsidRDefault="00716FAF" w:rsidP="00716FA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Урок Памяти «Дети Беслана»</w:t>
            </w:r>
          </w:p>
          <w:p w:rsidR="00CB44F5" w:rsidRPr="00D978E1" w:rsidRDefault="00716FAF" w:rsidP="00651D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6FAF">
              <w:rPr>
                <w:rFonts w:ascii="Times New Roman" w:hAnsi="Times New Roman"/>
                <w:sz w:val="26"/>
                <w:szCs w:val="26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</w:tcPr>
          <w:p w:rsidR="00CB44F5" w:rsidRPr="00B43C06" w:rsidRDefault="00B43C06" w:rsidP="00651DE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CB44F5" w:rsidRDefault="009F5196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  <w:r w:rsidR="00716FAF">
              <w:rPr>
                <w:rFonts w:ascii="Times New Roman" w:hAnsi="Times New Roman"/>
                <w:b/>
                <w:i/>
                <w:sz w:val="26"/>
                <w:szCs w:val="26"/>
              </w:rPr>
              <w:t>.09</w:t>
            </w:r>
          </w:p>
          <w:p w:rsidR="00716FAF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4.09</w:t>
            </w:r>
          </w:p>
          <w:p w:rsidR="00716FAF" w:rsidRDefault="006228DC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  <w:r w:rsidR="009F5196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,3, </w:t>
            </w:r>
            <w:r w:rsidR="00716FAF">
              <w:rPr>
                <w:rFonts w:ascii="Times New Roman" w:hAnsi="Times New Roman"/>
                <w:b/>
                <w:i/>
                <w:sz w:val="26"/>
                <w:szCs w:val="26"/>
              </w:rPr>
              <w:t>09</w:t>
            </w:r>
          </w:p>
          <w:p w:rsidR="00716FAF" w:rsidRPr="00D978E1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8.09</w:t>
            </w:r>
          </w:p>
        </w:tc>
        <w:tc>
          <w:tcPr>
            <w:tcW w:w="2552" w:type="dxa"/>
          </w:tcPr>
          <w:p w:rsidR="00CB44F5" w:rsidRPr="00D978E1" w:rsidRDefault="00716FAF" w:rsidP="00651DE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Классные руководители Учителя 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Дни финансовой грамотности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1.09-15.09.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hAnsi="Times New Roman"/>
                <w:sz w:val="24"/>
                <w:szCs w:val="26"/>
              </w:rPr>
              <w:t>Учит истории,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ОИВТ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Сентябрь - май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Учителя физ-ры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школьном туре олимпиады школьников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Октябрь, ноябрь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Учит.-предмет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муниципальном и региональном турах олимпиады школьников</w:t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Декабрь-февраль 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Учит.-предмет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Конкурс чтецов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  <w:r w:rsidR="001B12DD" w:rsidRPr="00B43C06">
              <w:rPr>
                <w:rFonts w:ascii="Times New Roman" w:hAnsi="Times New Roman"/>
                <w:sz w:val="26"/>
                <w:szCs w:val="26"/>
              </w:rPr>
              <w:t xml:space="preserve"> кл.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течении года</w:t>
            </w:r>
          </w:p>
        </w:tc>
        <w:tc>
          <w:tcPr>
            <w:tcW w:w="2552" w:type="dxa"/>
          </w:tcPr>
          <w:p w:rsidR="001B12DD" w:rsidRPr="00D978E1" w:rsidRDefault="00B43C06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Уч.нач.классов. 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>Уч.рус.яз и лит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Классные часы, б</w:t>
            </w:r>
            <w:r w:rsidR="00F62B0F">
              <w:rPr>
                <w:rFonts w:ascii="Times New Roman" w:hAnsi="Times New Roman"/>
                <w:sz w:val="26"/>
                <w:szCs w:val="26"/>
              </w:rPr>
              <w:t>еседы, внеклассные мероприятия:</w:t>
            </w:r>
            <w:r w:rsidR="00B43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>Международный день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 xml:space="preserve">памяти жертв Холокоста </w:t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27.01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Ст.вожатая, учит.истории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Неделя детской книги. Конкурс «Читаем и рисуем» Книжная выставка «Добрый мир любимых книг»</w:t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1-4 марта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Акция «Книге - новую жизнь!» Игра - путешествие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>«По страницам любимых журналов».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Викторина «По страницам любимых сказок»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B43C06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552" w:type="dxa"/>
          </w:tcPr>
          <w:p w:rsidR="001B12DD" w:rsidRPr="00B43C06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B43C06">
              <w:rPr>
                <w:rFonts w:ascii="Times New Roman" w:hAnsi="Times New Roman"/>
                <w:sz w:val="26"/>
                <w:szCs w:val="26"/>
              </w:rPr>
              <w:t>Кл.руковод.</w:t>
            </w:r>
            <w:r w:rsidR="00B43C06">
              <w:rPr>
                <w:rFonts w:ascii="Times New Roman" w:hAnsi="Times New Roman"/>
                <w:sz w:val="26"/>
                <w:szCs w:val="26"/>
              </w:rPr>
              <w:t>, уч.нач.классов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День здоровья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</w:t>
            </w:r>
            <w:r w:rsidR="001B12DD" w:rsidRPr="00B43C06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7 апреля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уч.физ-ры, кл рук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НПК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Ноябрь-февраль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 Учит. -  предм.</w:t>
            </w:r>
            <w:r w:rsidR="00B43C06">
              <w:rPr>
                <w:rFonts w:ascii="Times New Roman" w:hAnsi="Times New Roman"/>
                <w:sz w:val="26"/>
                <w:szCs w:val="26"/>
              </w:rPr>
              <w:t>, учителя нач классов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Проведение предметных недель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</w:t>
            </w:r>
            <w:r w:rsidR="001B12DD" w:rsidRPr="00B43C06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ab/>
              <w:t>Уч.предмет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Участие в муниципальных, региональных, всероссийских очных, дистанционных и заочных конкурсах, олимпиадах, соревнованиях кл.руководители</w:t>
            </w: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Учит.предм,</w:t>
            </w:r>
          </w:p>
        </w:tc>
      </w:tr>
      <w:tr w:rsidR="001B12DD" w:rsidTr="00CB44F5">
        <w:tc>
          <w:tcPr>
            <w:tcW w:w="9923" w:type="dxa"/>
          </w:tcPr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Проведение открытых уроков по всем предметам </w:t>
            </w:r>
          </w:p>
          <w:p w:rsidR="001B12DD" w:rsidRPr="00D978E1" w:rsidRDefault="001B12DD" w:rsidP="001B12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12DD" w:rsidRPr="00B43C06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2267" w:type="dxa"/>
          </w:tcPr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В теч.года</w:t>
            </w:r>
            <w:r w:rsidRPr="00D978E1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1B12DD" w:rsidRPr="00D978E1" w:rsidRDefault="001B12DD" w:rsidP="001B12DD">
            <w:pPr>
              <w:rPr>
                <w:rFonts w:ascii="Times New Roman" w:hAnsi="Times New Roman"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>Зам.дир. по УВР,</w:t>
            </w:r>
          </w:p>
          <w:p w:rsidR="001B12DD" w:rsidRPr="00D978E1" w:rsidRDefault="00B43C06" w:rsidP="001B12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Уч.нач.классов. </w:t>
            </w:r>
            <w:r w:rsidR="001B12DD" w:rsidRPr="00D978E1">
              <w:rPr>
                <w:rFonts w:ascii="Times New Roman" w:hAnsi="Times New Roman"/>
                <w:sz w:val="26"/>
                <w:szCs w:val="26"/>
              </w:rPr>
              <w:t>уч.предметн.,</w:t>
            </w:r>
          </w:p>
          <w:p w:rsidR="001B12DD" w:rsidRPr="00D978E1" w:rsidRDefault="001B12DD" w:rsidP="001B12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978E1">
              <w:rPr>
                <w:rFonts w:ascii="Times New Roman" w:hAnsi="Times New Roman"/>
                <w:sz w:val="26"/>
                <w:szCs w:val="26"/>
              </w:rPr>
              <w:t xml:space="preserve"> кл.руководители</w:t>
            </w:r>
          </w:p>
        </w:tc>
      </w:tr>
    </w:tbl>
    <w:p w:rsidR="00B43C06" w:rsidRDefault="00B43C06" w:rsidP="00CF2637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</w:pPr>
    </w:p>
    <w:p w:rsidR="00B43C06" w:rsidRDefault="00B43C06" w:rsidP="00CF2637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</w:pPr>
    </w:p>
    <w:p w:rsidR="00B43C06" w:rsidRDefault="00B43C06" w:rsidP="00CF2637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</w:pPr>
    </w:p>
    <w:p w:rsidR="00493CFD" w:rsidRDefault="00180957" w:rsidP="00CF2637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36"/>
          <w:szCs w:val="36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  <w:t>Модуль 2</w:t>
      </w:r>
      <w:r w:rsidR="00493CFD" w:rsidRPr="004D3B67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6"/>
        </w:rPr>
        <w:t xml:space="preserve">. </w:t>
      </w:r>
      <w:r w:rsidR="00DD30FC" w:rsidRPr="00DD30FC">
        <w:rPr>
          <w:rFonts w:ascii="Times New Roman" w:eastAsia="Times New Roman" w:hAnsi="Times New Roman" w:cs="Times New Roman"/>
          <w:b/>
          <w:w w:val="0"/>
          <w:kern w:val="2"/>
          <w:sz w:val="32"/>
          <w:lang w:eastAsia="ko-KR" w:bidi="ar-SA"/>
        </w:rPr>
        <w:t>«</w:t>
      </w:r>
      <w:r w:rsidR="00DD30FC">
        <w:rPr>
          <w:rFonts w:ascii="Times New Roman" w:eastAsia="Times New Roman" w:hAnsi="Times New Roman" w:cs="Times New Roman"/>
          <w:b/>
          <w:w w:val="0"/>
          <w:kern w:val="2"/>
          <w:sz w:val="32"/>
          <w:lang w:eastAsia="ko-KR" w:bidi="ar-SA"/>
        </w:rPr>
        <w:t xml:space="preserve">Основные школьные дела» </w:t>
      </w:r>
    </w:p>
    <w:p w:rsidR="00493CFD" w:rsidRDefault="00493CFD" w:rsidP="00493CFD">
      <w:pPr>
        <w:jc w:val="center"/>
      </w:pPr>
    </w:p>
    <w:tbl>
      <w:tblPr>
        <w:tblStyle w:val="af1"/>
        <w:tblW w:w="16165" w:type="dxa"/>
        <w:tblInd w:w="-5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94"/>
        <w:gridCol w:w="6848"/>
        <w:gridCol w:w="1342"/>
        <w:gridCol w:w="6"/>
        <w:gridCol w:w="1684"/>
        <w:gridCol w:w="153"/>
        <w:gridCol w:w="11"/>
        <w:gridCol w:w="2262"/>
        <w:gridCol w:w="865"/>
        <w:gridCol w:w="11"/>
        <w:gridCol w:w="2266"/>
        <w:gridCol w:w="7"/>
        <w:gridCol w:w="116"/>
      </w:tblGrid>
      <w:tr w:rsidR="00D7168A" w:rsidTr="000C7A8F">
        <w:trPr>
          <w:gridAfter w:val="2"/>
          <w:wAfter w:w="123" w:type="dxa"/>
          <w:trHeight w:val="1196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7168A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7168A" w:rsidRPr="00006C7F" w:rsidRDefault="00D7168A" w:rsidP="00D7168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Дела. Мероприятия</w:t>
            </w:r>
            <w:r w:rsidR="00960085">
              <w:rPr>
                <w:rFonts w:ascii="Times New Roman" w:hAnsi="Times New Roman" w:cs="Times New Roman"/>
                <w:b/>
                <w:sz w:val="28"/>
                <w:szCs w:val="26"/>
              </w:rPr>
              <w:t>. Активности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Участники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7168A" w:rsidRPr="004D3B67" w:rsidRDefault="00D7168A" w:rsidP="008460F6">
            <w:pPr>
              <w:pStyle w:val="ParaAttribute3"/>
              <w:rPr>
                <w:b/>
                <w:color w:val="000000" w:themeColor="text1"/>
                <w:sz w:val="24"/>
                <w:szCs w:val="26"/>
              </w:rPr>
            </w:pP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Ориентировочное</w:t>
            </w:r>
          </w:p>
          <w:p w:rsidR="00D7168A" w:rsidRPr="004D3B67" w:rsidRDefault="00D7168A" w:rsidP="008460F6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</w:pP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время</w:t>
            </w:r>
            <w:r w:rsidRPr="004D3B6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4D3B67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6"/>
              </w:rPr>
              <w:t>проведения</w:t>
            </w:r>
            <w:r w:rsidRPr="004D3B6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Примерная дата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  <w:p w:rsidR="00D7168A" w:rsidRPr="00006C7F" w:rsidRDefault="00D7168A" w:rsidP="008460F6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8D6CB9" w:rsidRDefault="00D61977" w:rsidP="00D728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 xml:space="preserve">Праздник 1 сентября.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Общешкольный праздник, посвящен</w:t>
            </w:r>
            <w:r w:rsidR="004F3F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ный Дню Знаний «Здравствуй,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». </w:t>
            </w:r>
          </w:p>
          <w:p w:rsidR="00D61977" w:rsidRPr="00070665" w:rsidRDefault="00D61977" w:rsidP="00D72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</w:t>
            </w:r>
            <w:r w:rsidR="00D728DE"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классные часы в рамках курса «Разговоры о важном»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9F5196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  <w:p w:rsidR="00A765DA" w:rsidRPr="00F003B9" w:rsidRDefault="00A765DA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1977" w:rsidRPr="00F003B9" w:rsidRDefault="009F5196" w:rsidP="00A765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728DE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61977" w:rsidP="008D6C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F3F4C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</w:t>
            </w: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ВР, педагог – организатор, старшая вожатая,</w:t>
            </w:r>
            <w:r w:rsidR="00A765DA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F3F4C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r w:rsidR="008D6CB9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ассные руководители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pStyle w:val="11"/>
              <w:spacing w:after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Выборы лидера школы и класса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«Лидером быть модно!»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Сентябрь 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</w:t>
            </w:r>
            <w:r w:rsidR="004A27C5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.за ВР, ст.вожатая, кл.руководители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солидарности в борьбе с терроризмом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            Эвакуация учащихся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84A12" w:rsidRDefault="00D61977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A2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="004A27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ВР, </w:t>
            </w:r>
          </w:p>
          <w:p w:rsidR="00D61977" w:rsidRPr="00070665" w:rsidRDefault="00D61977" w:rsidP="00084A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</w:t>
            </w:r>
            <w:r w:rsidR="00A765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ов, препод.ОБЖ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Ярмарка «Дары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Осени», «Праздник урожая»</w:t>
            </w:r>
          </w:p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Сентябрь, </w:t>
            </w:r>
          </w:p>
          <w:p w:rsidR="00D61977" w:rsidRPr="00070665" w:rsidRDefault="000452D4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D61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за ВР,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кл. руков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биологии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pStyle w:val="11"/>
              <w:spacing w:after="0"/>
              <w:rPr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 xml:space="preserve">День здоровья </w:t>
            </w:r>
            <w:r w:rsidRPr="0007066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«</w:t>
            </w:r>
            <w:r w:rsidRPr="000706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Наш стиль-здоровый образ жизни</w:t>
            </w:r>
            <w:r w:rsidRPr="00070665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728DE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i/>
                <w:sz w:val="26"/>
                <w:szCs w:val="26"/>
              </w:rPr>
              <w:t>Сентябрь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Отв. за </w:t>
            </w: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  <w:r w:rsidR="00E206E3">
              <w:rPr>
                <w:rFonts w:ascii="Times New Roman" w:hAnsi="Times New Roman" w:cs="Times New Roman"/>
                <w:sz w:val="26"/>
                <w:szCs w:val="26"/>
              </w:rPr>
              <w:t>, кл.руководит.</w:t>
            </w:r>
          </w:p>
          <w:p w:rsidR="00D61977" w:rsidRPr="00070665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sz w:val="26"/>
                <w:szCs w:val="26"/>
              </w:rPr>
              <w:t>Учителя физкультуры</w:t>
            </w:r>
          </w:p>
        </w:tc>
      </w:tr>
      <w:tr w:rsidR="00D61977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D61977" w:rsidRDefault="00D61977" w:rsidP="00D6197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 социальных проектов «Культурная суббота», «Культурная палитра 58 региона», «Учусь плавать»…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D61977" w:rsidRPr="00F003B9" w:rsidRDefault="00D61977" w:rsidP="00D61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1977" w:rsidRPr="00F003B9" w:rsidRDefault="00D728DE" w:rsidP="003268FD">
            <w:pPr>
              <w:tabs>
                <w:tab w:val="left" w:pos="210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етствен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 ВР,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кл.рук,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D61977" w:rsidRPr="00070665" w:rsidRDefault="00D61977" w:rsidP="00D61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физ-ры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3268F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Встреча трех поколений «</w:t>
            </w:r>
            <w:r w:rsidR="00326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рождения Измайлова А.Х.»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6A5D56" w:rsidP="003268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15.09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</w:t>
            </w:r>
            <w:r w:rsidR="00E206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кл.руков.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Ответств.за ВР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гражданской обороны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препод.ОБЖ 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pStyle w:val="11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Учителя «Быть учителем - это прекрасно»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Концерт ко Дню Учителя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«Учителями славится Россия!»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Администр.школы,</w:t>
            </w:r>
          </w:p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проф.комитет, ст.вожатая</w:t>
            </w:r>
          </w:p>
        </w:tc>
      </w:tr>
      <w:tr w:rsidR="000572BD" w:rsidTr="000C7A8F">
        <w:trPr>
          <w:gridAfter w:val="2"/>
          <w:wAfter w:w="123" w:type="dxa"/>
          <w:trHeight w:val="65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первоклассника», торжественное посвящение в первоклассники</w:t>
            </w:r>
            <w:r w:rsidR="00F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пятиклассники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6A5D56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35003A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0572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6A5D56" w:rsidRDefault="006A5D56" w:rsidP="006A5D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рук.1</w:t>
            </w:r>
            <w:r w:rsidR="00F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класса</w:t>
            </w:r>
            <w:r w:rsidR="00FD2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0572BD" w:rsidRPr="00070665" w:rsidRDefault="00FD2A57" w:rsidP="006A5D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старшая вожатая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Конкурсная программа «Золотая осень».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Конкурс рисунков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0572BD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1-9 кл.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октябрь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 рук.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учит.ИЗО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Международный день школьных библиотек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FD3C16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0572BD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иблиотекарь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ED3551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октября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4D3B67" w:rsidP="004D3B6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</w:t>
            </w:r>
            <w:r w:rsidR="000572BD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библиотекарь</w:t>
            </w:r>
          </w:p>
        </w:tc>
      </w:tr>
      <w:tr w:rsidR="000572BD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0572BD" w:rsidRDefault="000572BD" w:rsidP="000572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интернета. Всероссийский урок безопасности школьников в сети Интернет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0572BD" w:rsidRPr="00F003B9" w:rsidRDefault="00D728DE" w:rsidP="000572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28.10-31.10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0572BD" w:rsidRPr="00070665" w:rsidRDefault="000572BD" w:rsidP="000572B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Учит.информатики, кл.рук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Де</w:t>
            </w:r>
            <w:r w:rsidR="00CA6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нь  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ародного  единства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4.11.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CA6F49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ВР, ст.вожатая, учит.истории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кл.рук.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Матери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«Мама – как чистейшей любви божество»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старшая вожатая, кл.рук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плану осенних каникул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2.11-9.11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ст.вожатая, кл.рук</w:t>
            </w:r>
            <w:r w:rsidR="002D1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творчески</w:t>
            </w:r>
            <w:r w:rsidR="00E82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 рисунков «Я люблю тебя мама»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F62B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27-30.11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Учит.ИЗО, уч.нач.кл</w:t>
            </w:r>
            <w:r w:rsidR="002D13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ассов</w:t>
            </w:r>
          </w:p>
        </w:tc>
      </w:tr>
      <w:tr w:rsidR="001A3956" w:rsidTr="000C7A8F">
        <w:trPr>
          <w:gridAfter w:val="2"/>
          <w:wAfter w:w="123" w:type="dxa"/>
          <w:trHeight w:val="369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Танцевальный марафон. Работа по проекту «Танцующая школа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рук.проекта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  «День инвалидов»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Акция «Протяни руку помощи»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соц.педагог,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 рук.</w:t>
            </w:r>
          </w:p>
        </w:tc>
      </w:tr>
      <w:tr w:rsidR="001A3956" w:rsidTr="000C7A8F">
        <w:trPr>
          <w:gridAfter w:val="2"/>
          <w:wAfter w:w="123" w:type="dxa"/>
          <w:trHeight w:val="228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«День  Неизвестного солдата»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истории, кл.рук</w:t>
            </w:r>
          </w:p>
        </w:tc>
      </w:tr>
      <w:tr w:rsidR="001A3956" w:rsidTr="000C7A8F">
        <w:trPr>
          <w:gridAfter w:val="2"/>
          <w:wAfter w:w="123" w:type="dxa"/>
          <w:trHeight w:val="228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EC7023" w:rsidRPr="00070665" w:rsidRDefault="001A3956" w:rsidP="0087106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</w:t>
            </w:r>
            <w:r w:rsidR="00601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Кл.рук, библиотекарь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новогодних мероприятий: акций, конкурсов, праздников, встреч…</w:t>
            </w:r>
          </w:p>
          <w:p w:rsidR="001A3956" w:rsidRPr="00070665" w:rsidRDefault="001A3956" w:rsidP="001A3956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«Мастерская Деда Мороза»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 сочинений, рисунк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28-31.12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за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рук.МО кл.рук,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кл, рук,</w:t>
            </w:r>
          </w:p>
          <w:p w:rsidR="001A3956" w:rsidRPr="00B02DAF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 старшеклассников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плану зимних каникул.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31.12-11.01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Рук.МО кл.рук, кл 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Букваря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нварь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Кл.рук.1 кл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Предметные недели (по плану)</w:t>
            </w:r>
          </w:p>
          <w:p w:rsidR="001A3956" w:rsidRDefault="001A3956" w:rsidP="001A395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теч.года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Зам.дир по УВР,</w:t>
            </w:r>
          </w:p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 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уч.предметники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«Успешная семья»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творческий семейный конкурс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«Папа, мама, я - спортивная семья»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  <w:r w:rsidR="001A3956"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кл.</w:t>
            </w:r>
          </w:p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1-6 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 рукловод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Вечер встречи с выпускниками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D728DE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0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евраль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администрация, отв.за ВР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вожатая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EC7023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Святого Валентина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3268FD" w:rsidP="00D728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</w:t>
            </w:r>
            <w:r w:rsidR="00D728DE" w:rsidRPr="00F00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Ст.вожатая,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Default="001A3956" w:rsidP="008D6CB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Месячник оборонно-спортивной работы «Я родине своей служить готов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  <w:r w:rsidR="00ED35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«Веселые старты», «А ну-ка, мальчики!», «А ну-ка, парни!», т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ворчес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кий конкурс для пап и сыновей,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D6C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Папа, мама, я-спортивная семья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(спор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тивный семейный праздник), праздник строя и песни и др. (по инд.плану)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7C5200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23.01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-24.02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Отв.за ВР, ст.вожатая, учителя физ-ры, преп.ОБЖ,</w:t>
            </w:r>
          </w:p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Праздничные мероприятия, посвященные Международному женскому дню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«Ты женщина и этим ты права»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«Хозяюшка» (конкурс для мам и дочерей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5.03-8.03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ст.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вожатая, кл.рук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 улыбкой по жизни»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школьная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юморина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1A3956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апреля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Ст.вожатая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смос –это мы» Гагаринский урок </w:t>
            </w:r>
          </w:p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физики, математики, кл.рук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F7168C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прель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1A39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кл.рук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библиотекарь</w:t>
            </w:r>
          </w:p>
        </w:tc>
      </w:tr>
      <w:tr w:rsidR="001A3956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1A3956" w:rsidRDefault="001A3956" w:rsidP="001A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1A3956" w:rsidRPr="00070665" w:rsidRDefault="00216D14" w:rsidP="00216D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r w:rsidR="001A3956"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«А мы из Пензы. Наследники победителей</w:t>
            </w:r>
            <w:r w:rsidR="001A39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1A3956" w:rsidRPr="00F003B9" w:rsidRDefault="008D6CB9" w:rsidP="001A39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1A3956" w:rsidRDefault="00695807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</w:t>
            </w:r>
          </w:p>
          <w:p w:rsidR="001A3956" w:rsidRDefault="001A3956" w:rsidP="001A39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71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екабрь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1A3956" w:rsidRPr="00070665" w:rsidRDefault="001A3956" w:rsidP="00561E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561E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                 классные руководители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1A3956" w:rsidRDefault="00F7168C" w:rsidP="000B570F">
            <w:pPr>
              <w:pStyle w:val="11"/>
              <w:spacing w:after="0" w:line="240" w:lineRule="auto"/>
              <w:rPr>
                <w:sz w:val="26"/>
                <w:szCs w:val="26"/>
              </w:rPr>
            </w:pPr>
            <w:r w:rsidRPr="00EC7023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Митинг «День Победы - это гордость ветеранов, День-Победы-это наш счастливый день!» (по индивид. плану)</w:t>
            </w:r>
            <w:r w:rsidRPr="00EC7023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Концерт, посвященный 9 мая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 отв.за ВР, ст.вожатая, кл.рук, препод.ОБЖ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070665" w:rsidRDefault="00F7168C" w:rsidP="00F7168C">
            <w:pPr>
              <w:pStyle w:val="11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0665">
              <w:rPr>
                <w:rFonts w:ascii="Times New Roman" w:hAnsi="Times New Roman" w:cs="Times New Roman"/>
                <w:bCs/>
                <w:sz w:val="26"/>
                <w:szCs w:val="26"/>
              </w:rPr>
              <w:t>Конкурс чтецов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70665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«Помнит сердце, не забудет никогда»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Апрель, 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русс.яз. и лит.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чести школы. Фестиваль «Созвездие талантов»</w:t>
            </w:r>
          </w:p>
          <w:p w:rsidR="004A2D98" w:rsidRPr="00070665" w:rsidRDefault="004A2D98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686CA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</w:t>
            </w:r>
            <w:r w:rsidR="00686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старшая вожатая, кл.рук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431EF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 слав</w:t>
            </w:r>
            <w:r w:rsidR="00F4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янской письменности и культуры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6A5D56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1-4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Учит.русс.яз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ыка и литер.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Последнего звонка.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6A5D56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25.05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686C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етств</w:t>
            </w:r>
            <w:r w:rsidR="002E5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.за ВР,ст.вожат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кл.рук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ыпускных вечеров.  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6A5D56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4A2D98" w:rsidRDefault="004A2D98" w:rsidP="004A2D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школы</w:t>
            </w:r>
          </w:p>
          <w:p w:rsidR="00F7168C" w:rsidRPr="00070665" w:rsidRDefault="00F7168C" w:rsidP="004A2D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</w:t>
            </w:r>
            <w:r w:rsidR="004A2D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ВР,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ст.вожатая, кл.</w:t>
            </w:r>
            <w:r w:rsidRPr="000706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</w:t>
            </w:r>
            <w:r w:rsidR="002E5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</w:t>
            </w:r>
          </w:p>
        </w:tc>
      </w:tr>
      <w:tr w:rsidR="00F7168C" w:rsidTr="000C7A8F">
        <w:trPr>
          <w:gridAfter w:val="2"/>
          <w:wAfter w:w="123" w:type="dxa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F7168C" w:rsidRDefault="00F7168C" w:rsidP="00F716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Летняя оздоровительная кампания. </w:t>
            </w:r>
          </w:p>
          <w:p w:rsidR="00F7168C" w:rsidRPr="00070665" w:rsidRDefault="00F7168C" w:rsidP="00F7168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 «Дружляндия»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F003B9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  <w:p w:rsidR="00F7168C" w:rsidRPr="00F003B9" w:rsidRDefault="00F7168C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3B9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июль, </w:t>
            </w:r>
          </w:p>
          <w:p w:rsidR="00F7168C" w:rsidRPr="00070665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3142" w:type="dxa"/>
            <w:gridSpan w:val="3"/>
            <w:shd w:val="clear" w:color="auto" w:fill="auto"/>
            <w:tcMar>
              <w:left w:w="88" w:type="dxa"/>
            </w:tcMar>
          </w:tcPr>
          <w:p w:rsidR="00EC7023" w:rsidRPr="00070665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 отв.за ВР, ст</w:t>
            </w:r>
            <w:r w:rsidR="00F4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.вожатая, кл.рук, начальник ДОЛ</w:t>
            </w:r>
          </w:p>
        </w:tc>
      </w:tr>
      <w:tr w:rsidR="00F7168C" w:rsidRPr="00E87AC3" w:rsidTr="000C7A8F">
        <w:trPr>
          <w:gridAfter w:val="1"/>
          <w:wAfter w:w="116" w:type="dxa"/>
          <w:trHeight w:val="65"/>
        </w:trPr>
        <w:tc>
          <w:tcPr>
            <w:tcW w:w="594" w:type="dxa"/>
            <w:shd w:val="clear" w:color="auto" w:fill="auto"/>
            <w:tcMar>
              <w:left w:w="88" w:type="dxa"/>
            </w:tcMar>
          </w:tcPr>
          <w:p w:rsidR="00F7168C" w:rsidRDefault="00F7168C" w:rsidP="00F7168C">
            <w:r w:rsidRPr="00ED3551">
              <w:rPr>
                <w:sz w:val="28"/>
              </w:rPr>
              <w:t>48</w:t>
            </w:r>
          </w:p>
        </w:tc>
        <w:tc>
          <w:tcPr>
            <w:tcW w:w="6848" w:type="dxa"/>
            <w:shd w:val="clear" w:color="auto" w:fill="auto"/>
            <w:tcMar>
              <w:left w:w="88" w:type="dxa"/>
            </w:tcMar>
          </w:tcPr>
          <w:p w:rsidR="00F7168C" w:rsidRPr="00ED3551" w:rsidRDefault="00F7168C" w:rsidP="00F7168C">
            <w:pPr>
              <w:pStyle w:val="11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D3551">
              <w:rPr>
                <w:rFonts w:ascii="Times New Roman" w:hAnsi="Times New Roman" w:cs="Times New Roman"/>
                <w:sz w:val="28"/>
                <w:szCs w:val="26"/>
              </w:rPr>
              <w:t xml:space="preserve">Мероприятия </w:t>
            </w:r>
            <w:r w:rsidR="004711C4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Pr="00ED3551">
              <w:rPr>
                <w:rFonts w:ascii="Times New Roman" w:hAnsi="Times New Roman" w:cs="Times New Roman"/>
                <w:sz w:val="28"/>
                <w:szCs w:val="26"/>
              </w:rPr>
              <w:t>Онлайн-лето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58»</w:t>
            </w:r>
          </w:p>
        </w:tc>
        <w:tc>
          <w:tcPr>
            <w:tcW w:w="3032" w:type="dxa"/>
            <w:gridSpan w:val="3"/>
            <w:shd w:val="clear" w:color="auto" w:fill="auto"/>
            <w:tcMar>
              <w:left w:w="88" w:type="dxa"/>
            </w:tcMar>
          </w:tcPr>
          <w:p w:rsidR="00F7168C" w:rsidRPr="00070665" w:rsidRDefault="008D6CB9" w:rsidP="00F716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426" w:type="dxa"/>
            <w:gridSpan w:val="3"/>
            <w:shd w:val="clear" w:color="auto" w:fill="auto"/>
            <w:tcMar>
              <w:left w:w="88" w:type="dxa"/>
            </w:tcMar>
          </w:tcPr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Июнь, </w:t>
            </w:r>
          </w:p>
          <w:p w:rsidR="00F7168C" w:rsidRDefault="00F7168C" w:rsidP="00F716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июль, август</w:t>
            </w:r>
          </w:p>
          <w:p w:rsidR="00314FF1" w:rsidRPr="00070665" w:rsidRDefault="00314FF1" w:rsidP="000C7A8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9" w:type="dxa"/>
            <w:gridSpan w:val="4"/>
            <w:shd w:val="clear" w:color="auto" w:fill="auto"/>
            <w:tcMar>
              <w:left w:w="88" w:type="dxa"/>
            </w:tcMar>
          </w:tcPr>
          <w:p w:rsidR="004A2D98" w:rsidRDefault="00F7168C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Админ.школы,</w:t>
            </w:r>
          </w:p>
          <w:p w:rsidR="00EC7023" w:rsidRPr="00070665" w:rsidRDefault="004A2D98" w:rsidP="00F7168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C7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етственная </w:t>
            </w:r>
            <w:r w:rsidR="00EC70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ВР, ст.вожатая, кл.рук</w:t>
            </w:r>
            <w:r w:rsidR="008335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</w:t>
            </w:r>
          </w:p>
        </w:tc>
      </w:tr>
      <w:tr w:rsidR="00006C7F" w:rsidRPr="00006C7F" w:rsidTr="006A5D56">
        <w:tblPrEx>
          <w:tblCellMar>
            <w:left w:w="108" w:type="dxa"/>
          </w:tblCellMar>
        </w:tblPrEx>
        <w:tc>
          <w:tcPr>
            <w:tcW w:w="16165" w:type="dxa"/>
            <w:gridSpan w:val="13"/>
          </w:tcPr>
          <w:p w:rsidR="009150B9" w:rsidRPr="00EB5AD0" w:rsidRDefault="00006C7F" w:rsidP="00EB5A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</w:pP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Основные</w:t>
            </w:r>
            <w:r w:rsidRPr="000F020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 xml:space="preserve"> госу</w:t>
            </w: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дарственные и народные праздники, памятные</w:t>
            </w:r>
            <w:r w:rsidRPr="000F020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 xml:space="preserve"> дат</w:t>
            </w: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lang w:eastAsia="ko-KR"/>
              </w:rPr>
              <w:t>ы</w:t>
            </w:r>
          </w:p>
        </w:tc>
      </w:tr>
      <w:tr w:rsidR="00006C7F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006C7F" w:rsidRDefault="00006C7F" w:rsidP="00006C7F">
            <w:p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06C7F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  <w:t>Дела. Мероприятия</w:t>
            </w:r>
            <w:r w:rsidR="00960085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6"/>
                <w:lang w:eastAsia="ko-KR"/>
              </w:rPr>
              <w:t>. Активности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Участники</w:t>
            </w:r>
          </w:p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06C7F" w:rsidRDefault="00006C7F" w:rsidP="001E61BA">
            <w:pPr>
              <w:pStyle w:val="ParaAttribute3"/>
              <w:jc w:val="left"/>
              <w:rPr>
                <w:b/>
                <w:sz w:val="28"/>
                <w:szCs w:val="26"/>
              </w:rPr>
            </w:pP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Ориентировочное</w:t>
            </w:r>
            <w:r w:rsid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>время</w:t>
            </w:r>
            <w:r w:rsidRP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="001E61BA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6"/>
              </w:rPr>
              <w:t xml:space="preserve"> </w:t>
            </w:r>
            <w:r w:rsidR="001E61B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6"/>
              </w:rPr>
              <w:t xml:space="preserve">проведен. </w:t>
            </w:r>
            <w:r w:rsidRPr="001E61BA">
              <w:rPr>
                <w:b/>
                <w:sz w:val="24"/>
                <w:szCs w:val="26"/>
              </w:rPr>
              <w:t>Примерная дата</w:t>
            </w:r>
          </w:p>
        </w:tc>
        <w:tc>
          <w:tcPr>
            <w:tcW w:w="2400" w:type="dxa"/>
            <w:gridSpan w:val="4"/>
            <w:shd w:val="clear" w:color="auto" w:fill="auto"/>
          </w:tcPr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06C7F">
              <w:rPr>
                <w:rFonts w:ascii="Times New Roman" w:hAnsi="Times New Roman" w:cs="Times New Roman"/>
                <w:b/>
                <w:sz w:val="28"/>
                <w:szCs w:val="26"/>
              </w:rPr>
              <w:t>Ответственные</w:t>
            </w:r>
          </w:p>
          <w:p w:rsidR="00006C7F" w:rsidRPr="00006C7F" w:rsidRDefault="00006C7F" w:rsidP="00006C7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006C7F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5847E9" w:rsidRDefault="00006C7F" w:rsidP="000A071F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 сентября </w:t>
            </w:r>
            <w:r w:rsidR="00BB278C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знаний; </w:t>
            </w:r>
          </w:p>
          <w:p w:rsidR="00006C7F" w:rsidRPr="005847E9" w:rsidRDefault="00BB278C" w:rsidP="000A071F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3 сентября 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окончания Второй мировой войны; </w:t>
            </w:r>
          </w:p>
          <w:p w:rsidR="009150B9" w:rsidRPr="005847E9" w:rsidRDefault="005847E9" w:rsidP="000A071F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3 сентября 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солидарности в борьбе с терроризмом.</w:t>
            </w:r>
          </w:p>
          <w:p w:rsidR="00BB278C" w:rsidRPr="005847E9" w:rsidRDefault="00C4525B" w:rsidP="000A071F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7 сентября - Бородинское сражение</w:t>
            </w:r>
          </w:p>
          <w:p w:rsidR="00244BFA" w:rsidRPr="005847E9" w:rsidRDefault="00BB278C" w:rsidP="000A071F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 сентября-Международный день распространения грамотности</w:t>
            </w:r>
          </w:p>
          <w:p w:rsidR="00244BFA" w:rsidRPr="005847E9" w:rsidRDefault="00244BFA" w:rsidP="000A071F">
            <w:pPr>
              <w:numPr>
                <w:ilvl w:val="0"/>
                <w:numId w:val="1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27 сентября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работника </w:t>
            </w:r>
            <w:hyperlink r:id="rId9" w:tgtFrame="_blank" w:history="1">
              <w:r w:rsidRPr="005847E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дошкольного образования</w:t>
              </w:r>
            </w:hyperlink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BB278C" w:rsidP="00006C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006C7F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F0206" w:rsidRDefault="00006C7F" w:rsidP="00006C7F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Сентябрь</w:t>
            </w:r>
          </w:p>
          <w:p w:rsidR="00006C7F" w:rsidRPr="00006C7F" w:rsidRDefault="00006C7F" w:rsidP="00006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006C7F" w:rsidRPr="00EB5AD0" w:rsidRDefault="009124DC" w:rsidP="00006C7F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</w:t>
            </w:r>
          </w:p>
        </w:tc>
      </w:tr>
      <w:tr w:rsidR="00006C7F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006C7F" w:rsidRPr="005847E9" w:rsidRDefault="00006C7F" w:rsidP="000A071F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5 октября</w:t>
            </w:r>
            <w:r w:rsidR="004E7958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 Международный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День Учителя; </w:t>
            </w:r>
          </w:p>
          <w:p w:rsidR="00006C7F" w:rsidRPr="005847E9" w:rsidRDefault="00BC514D" w:rsidP="000A071F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 октября </w:t>
            </w:r>
            <w:r w:rsidR="004E7958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="00006C7F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пожилых людей;</w:t>
            </w:r>
            <w:r w:rsidR="00006C7F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4 октября День защиты животных; </w:t>
            </w:r>
          </w:p>
          <w:p w:rsidR="004E7958" w:rsidRPr="005847E9" w:rsidRDefault="00006C7F" w:rsidP="000A071F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30 октября 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День памяти жертв политических репрессий.</w:t>
            </w:r>
            <w:r w:rsidR="004E7958"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16 октября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отца в России</w:t>
            </w:r>
          </w:p>
          <w:p w:rsidR="004E7958" w:rsidRPr="005847E9" w:rsidRDefault="004E7958" w:rsidP="006228DC">
            <w:pPr>
              <w:numPr>
                <w:ilvl w:val="0"/>
                <w:numId w:val="1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25 октября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Международный день школьных библиотек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06C7F" w:rsidRPr="00006C7F" w:rsidRDefault="00BB278C" w:rsidP="00006C7F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9150B9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006C7F" w:rsidRPr="000F0206" w:rsidRDefault="00006C7F" w:rsidP="00006C7F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Октябрь</w:t>
            </w:r>
          </w:p>
          <w:p w:rsidR="00006C7F" w:rsidRPr="00006C7F" w:rsidRDefault="00006C7F" w:rsidP="00006C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006C7F" w:rsidRPr="00EB5AD0" w:rsidRDefault="00A149E7" w:rsidP="00A149E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4E7958" w:rsidRPr="005847E9" w:rsidRDefault="00745C80" w:rsidP="000A071F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lastRenderedPageBreak/>
              <w:t>4 ноября День народного единства.</w:t>
            </w:r>
            <w:r w:rsidR="004E7958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4E7958" w:rsidRPr="005847E9" w:rsidRDefault="004E7958" w:rsidP="000A071F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8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памяти погибших при исполнении служебных обязанностей сотрудников органов внутренних дел России </w:t>
            </w:r>
          </w:p>
          <w:p w:rsidR="004E7958" w:rsidRPr="005847E9" w:rsidRDefault="004E7958" w:rsidP="000A071F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20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начала Нюрнбергского процесса</w:t>
            </w:r>
          </w:p>
          <w:p w:rsidR="004E7958" w:rsidRPr="005847E9" w:rsidRDefault="00BF7605" w:rsidP="000A071F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tgtFrame="_blank" w:history="1">
              <w:r w:rsidR="004E7958" w:rsidRPr="005847E9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lang w:eastAsia="ru-RU"/>
                </w:rPr>
                <w:t>27 ноября - День матери в России</w:t>
              </w:r>
            </w:hyperlink>
          </w:p>
          <w:p w:rsidR="004E7958" w:rsidRPr="005847E9" w:rsidRDefault="004E7958" w:rsidP="000A071F">
            <w:pPr>
              <w:numPr>
                <w:ilvl w:val="0"/>
                <w:numId w:val="14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30 ноября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Государственного герба Российской Федерации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06C7F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Ноябрь</w:t>
            </w:r>
          </w:p>
        </w:tc>
        <w:tc>
          <w:tcPr>
            <w:tcW w:w="2400" w:type="dxa"/>
            <w:gridSpan w:val="4"/>
          </w:tcPr>
          <w:p w:rsidR="00745C80" w:rsidRPr="00EB5AD0" w:rsidRDefault="001E61BA" w:rsidP="00A149E7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 ст</w:t>
            </w:r>
            <w:r w:rsidR="00A149E7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вожатая, клас</w:t>
            </w:r>
            <w:r w:rsidR="00A149E7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руков.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  <w:tcBorders>
              <w:top w:val="nil"/>
            </w:tcBorders>
          </w:tcPr>
          <w:p w:rsidR="00D6497D" w:rsidRPr="005847E9" w:rsidRDefault="00D6497D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3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Неизвестного Солдата</w:t>
            </w:r>
          </w:p>
          <w:p w:rsidR="00D6497D" w:rsidRPr="005847E9" w:rsidRDefault="00D6497D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3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Международный день инвалидов</w:t>
            </w:r>
          </w:p>
          <w:p w:rsidR="00D6497D" w:rsidRPr="005847E9" w:rsidRDefault="00D6497D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6"/>
                <w:szCs w:val="26"/>
                <w:lang w:eastAsia="ko-KR"/>
              </w:rPr>
              <w:t>5 декабря</w:t>
            </w: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- День добровольца (волонтера) в России</w:t>
            </w:r>
          </w:p>
          <w:p w:rsidR="00745C80" w:rsidRPr="005847E9" w:rsidRDefault="00D6497D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5</w:t>
            </w:r>
            <w:r w:rsidR="00745C80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декабря Битва за Москву, </w:t>
            </w:r>
          </w:p>
          <w:p w:rsidR="00745C80" w:rsidRPr="005847E9" w:rsidRDefault="00745C80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6 декабря День Александра Невского; </w:t>
            </w:r>
            <w:r w:rsidR="001E61BA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10 декабря День прав человека;</w:t>
            </w:r>
          </w:p>
          <w:p w:rsidR="00745C80" w:rsidRPr="005847E9" w:rsidRDefault="00745C80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9 декабря День Героев Отечества; </w:t>
            </w:r>
          </w:p>
          <w:p w:rsidR="00745C80" w:rsidRPr="005847E9" w:rsidRDefault="00745C80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12 декабря День Конституции Российской Федерации; </w:t>
            </w:r>
          </w:p>
          <w:p w:rsidR="00D6497D" w:rsidRPr="005847E9" w:rsidRDefault="00D6497D" w:rsidP="000A071F">
            <w:pPr>
              <w:numPr>
                <w:ilvl w:val="0"/>
                <w:numId w:val="13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 декабря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принятия Федеральных конституционных законов о Государственных символах Российской Федерации</w:t>
            </w:r>
          </w:p>
          <w:p w:rsidR="00D6497D" w:rsidRPr="005847E9" w:rsidRDefault="00D6497D" w:rsidP="005847E9">
            <w:p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Декабрь</w:t>
            </w:r>
            <w:r w:rsidRPr="000F020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  <w:t xml:space="preserve"> 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745C80" w:rsidRPr="00EB5AD0" w:rsidRDefault="00A149E7" w:rsidP="00A149E7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Ответств.за ВР, старш.вожатая, классные руков., учителя истории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rPr>
          <w:trHeight w:val="1274"/>
        </w:trPr>
        <w:tc>
          <w:tcPr>
            <w:tcW w:w="8784" w:type="dxa"/>
            <w:gridSpan w:val="3"/>
          </w:tcPr>
          <w:p w:rsidR="00DE6A71" w:rsidRPr="00AE44C6" w:rsidRDefault="00745C80" w:rsidP="000A071F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44C6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1 января Новый год; </w:t>
            </w:r>
            <w:r w:rsidR="00DE6A71" w:rsidRPr="00AE44C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25 января</w:t>
            </w:r>
            <w:r w:rsidR="00DE6A71" w:rsidRPr="00AE44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российского студенчества</w:t>
            </w:r>
          </w:p>
          <w:p w:rsidR="00DE6A71" w:rsidRPr="005847E9" w:rsidRDefault="00BF7605" w:rsidP="000A071F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hyperlink r:id="rId11" w:tgtFrame="_blank" w:history="1">
              <w:r w:rsidR="00AE44C6">
                <w:rPr>
                  <w:rFonts w:ascii="Times New Roman" w:eastAsia="Times New Roman" w:hAnsi="Times New Roman" w:cs="Times New Roman"/>
                  <w:bCs/>
                  <w:iCs/>
                  <w:sz w:val="26"/>
                  <w:szCs w:val="26"/>
                  <w:u w:val="single"/>
                  <w:lang w:eastAsia="ru-RU"/>
                </w:rPr>
                <w:t>27 января</w:t>
              </w:r>
              <w:r w:rsidR="00AE44C6" w:rsidRPr="00AE44C6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6"/>
                  <w:u w:val="single"/>
                  <w:lang w:eastAsia="ru-RU"/>
                </w:rPr>
                <w:t>-</w:t>
              </w:r>
              <w:r w:rsidR="00DE6A71" w:rsidRPr="00AE44C6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6"/>
                  <w:u w:val="single"/>
                  <w:lang w:eastAsia="ru-RU"/>
                </w:rPr>
                <w:t>День полного освобождения Ленинграда от фашистской блокады</w:t>
              </w:r>
            </w:hyperlink>
          </w:p>
          <w:p w:rsidR="00DE6A71" w:rsidRPr="005847E9" w:rsidRDefault="00DE6A71" w:rsidP="000A071F">
            <w:pPr>
              <w:numPr>
                <w:ilvl w:val="0"/>
                <w:numId w:val="12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spacing w:before="100" w:beforeAutospacing="1" w:after="100" w:afterAutospacing="1"/>
              <w:ind w:left="31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27 января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День освобождения Красной армией крупнейшего "лагеря</w:t>
            </w:r>
            <w:r w:rsidR="005847E9"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584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смерти" Аушвиц-Биркенау (Освенцима) - День памяти жертв Холокоста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Январь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745C80" w:rsidRPr="00EB5AD0" w:rsidRDefault="00BC514D" w:rsidP="00BC514D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Ответств.за ВР, старш.вожатая, классные руков., учителя истории 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ED1FF7" w:rsidRPr="005847E9" w:rsidRDefault="009F5196" w:rsidP="000A071F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 xml:space="preserve">2 февраля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–</w:t>
            </w:r>
            <w:r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r w:rsidRPr="009F5196">
              <w:rPr>
                <w:rFonts w:ascii="Times New Roman" w:eastAsia="Malgun Gothic" w:hAnsi="Times New Roman" w:cs="Times New Roman"/>
                <w:bCs/>
                <w:kern w:val="2"/>
                <w:sz w:val="26"/>
                <w:szCs w:val="26"/>
                <w:lang w:eastAsia="ko-KR"/>
              </w:rPr>
              <w:t>годовщина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 xml:space="preserve"> </w:t>
            </w:r>
            <w:r w:rsidR="00ED1FF7"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со дня победы Вооруженных сил СССР над армией гитлеровской Германии в 1943 году в Сталинградской битве</w:t>
            </w:r>
          </w:p>
          <w:p w:rsidR="00ED1FF7" w:rsidRPr="005847E9" w:rsidRDefault="00ED1FF7" w:rsidP="000A071F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8 февраля - День российской науки</w:t>
            </w:r>
          </w:p>
          <w:p w:rsidR="00ED1FF7" w:rsidRPr="005847E9" w:rsidRDefault="00ED1FF7" w:rsidP="000A071F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15 февраля - День памяти о россиянах, исполнявших служебный долг за пределами Отечества</w:t>
            </w:r>
          </w:p>
          <w:p w:rsidR="00ED1FF7" w:rsidRPr="005847E9" w:rsidRDefault="00ED1FF7" w:rsidP="000A071F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21 февраля - Международный день родного языка</w:t>
            </w:r>
          </w:p>
          <w:p w:rsidR="00745C80" w:rsidRPr="005847E9" w:rsidRDefault="00ED1FF7" w:rsidP="000A071F">
            <w:pPr>
              <w:numPr>
                <w:ilvl w:val="0"/>
                <w:numId w:val="11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23 февраля - День защитника Отечества</w:t>
            </w:r>
            <w:r w:rsidR="00745C80"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Февраль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745C80" w:rsidRPr="00EB5AD0" w:rsidRDefault="00BC514D" w:rsidP="00BC514D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старш.вожатая, классные руков., учителя истории, родного языка 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90" w:type="dxa"/>
            <w:gridSpan w:val="4"/>
          </w:tcPr>
          <w:p w:rsidR="0092360E" w:rsidRPr="005847E9" w:rsidRDefault="0092360E" w:rsidP="000A071F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3 марта - 200 лет со дня рождения Константина Дмитриевича Ушинского</w:t>
            </w:r>
          </w:p>
          <w:p w:rsidR="0092360E" w:rsidRPr="005847E9" w:rsidRDefault="0092360E" w:rsidP="000A071F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8 марта - Международный женский день</w:t>
            </w:r>
          </w:p>
          <w:p w:rsidR="0092360E" w:rsidRPr="005847E9" w:rsidRDefault="0092360E" w:rsidP="000A071F">
            <w:pPr>
              <w:numPr>
                <w:ilvl w:val="0"/>
                <w:numId w:val="10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18 марта - День воссоединения Крыма и России</w:t>
            </w:r>
          </w:p>
          <w:p w:rsidR="00745C80" w:rsidRPr="005847E9" w:rsidRDefault="0092360E" w:rsidP="000A071F">
            <w:pPr>
              <w:numPr>
                <w:ilvl w:val="0"/>
                <w:numId w:val="10"/>
              </w:numPr>
              <w:ind w:left="321" w:hanging="284"/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bCs/>
                <w:kern w:val="2"/>
                <w:sz w:val="26"/>
                <w:szCs w:val="26"/>
                <w:lang w:eastAsia="ko-KR"/>
              </w:rPr>
              <w:t>27 марта - Всемирный день театра</w:t>
            </w:r>
          </w:p>
        </w:tc>
        <w:tc>
          <w:tcPr>
            <w:tcW w:w="1848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EB5AD0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6"/>
                <w:lang w:eastAsia="ko-KR"/>
              </w:rPr>
            </w:pPr>
            <w:r w:rsidRPr="00EB5A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6"/>
                <w:lang w:eastAsia="ko-KR"/>
              </w:rPr>
              <w:t>Март</w:t>
            </w:r>
          </w:p>
          <w:p w:rsidR="00745C80" w:rsidRPr="00EB5AD0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389" w:type="dxa"/>
            <w:gridSpan w:val="3"/>
          </w:tcPr>
          <w:p w:rsidR="00745C80" w:rsidRPr="00EB5AD0" w:rsidRDefault="005C001D" w:rsidP="005C001D">
            <w:pPr>
              <w:rPr>
                <w:rFonts w:ascii="Times New Roman" w:hAnsi="Times New Roman"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ВР,стар</w:t>
            </w:r>
            <w:r w:rsidR="00BC514D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вожатая, кл.</w:t>
            </w:r>
            <w:r w:rsidR="00BC514D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руков.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745C80" w:rsidRPr="005847E9" w:rsidRDefault="00745C80" w:rsidP="000A071F">
            <w:pPr>
              <w:numPr>
                <w:ilvl w:val="0"/>
                <w:numId w:val="9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7 апреля День Здоровья</w:t>
            </w:r>
          </w:p>
          <w:p w:rsidR="00A74CE1" w:rsidRDefault="005847E9" w:rsidP="000A071F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74CE1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12 апреля - День космонавтики, </w:t>
            </w:r>
          </w:p>
          <w:p w:rsidR="005847E9" w:rsidRPr="00A74CE1" w:rsidRDefault="005847E9" w:rsidP="000A071F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74CE1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lastRenderedPageBreak/>
              <w:t>19 апреля - День памяти о геноциде советского народа нацистами и их пособниками в годы Великой Отечественной войны</w:t>
            </w:r>
          </w:p>
          <w:p w:rsidR="00745C80" w:rsidRPr="005847E9" w:rsidRDefault="00AE44C6" w:rsidP="000A071F">
            <w:pPr>
              <w:numPr>
                <w:ilvl w:val="0"/>
                <w:numId w:val="9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22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апре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ля - 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Земли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апреля-</w:t>
            </w:r>
            <w:r w:rsidR="005847E9"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российского парламентаризма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06C7F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Апрель</w:t>
            </w:r>
            <w:r w:rsidRPr="000F020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6"/>
                <w:lang w:eastAsia="ko-KR"/>
              </w:rPr>
              <w:t xml:space="preserve"> </w:t>
            </w:r>
          </w:p>
        </w:tc>
        <w:tc>
          <w:tcPr>
            <w:tcW w:w="2400" w:type="dxa"/>
            <w:gridSpan w:val="4"/>
          </w:tcPr>
          <w:p w:rsidR="00745C80" w:rsidRPr="00EB5AD0" w:rsidRDefault="005C001D" w:rsidP="00745C8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руководи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, учителя физ-ры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5847E9" w:rsidRPr="00AE44C6" w:rsidRDefault="005847E9" w:rsidP="000A071F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lastRenderedPageBreak/>
              <w:t>1 мая - Праздник Весны и Труда</w:t>
            </w:r>
            <w:r w:rsidR="00AE44C6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9 мая - День Победы</w:t>
            </w:r>
          </w:p>
          <w:p w:rsidR="005847E9" w:rsidRPr="005847E9" w:rsidRDefault="005847E9" w:rsidP="000A071F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19 мая - День детских общественных организаций России</w:t>
            </w:r>
          </w:p>
          <w:p w:rsidR="00745C80" w:rsidRPr="005847E9" w:rsidRDefault="005847E9" w:rsidP="000A071F">
            <w:pPr>
              <w:numPr>
                <w:ilvl w:val="0"/>
                <w:numId w:val="8"/>
              </w:numPr>
              <w:tabs>
                <w:tab w:val="left" w:pos="321"/>
              </w:tabs>
              <w:suppressAutoHyphens w:val="0"/>
              <w:wordWrap w:val="0"/>
              <w:autoSpaceDE w:val="0"/>
              <w:autoSpaceDN w:val="0"/>
              <w:ind w:left="1029" w:hanging="99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24 мая - День славянской письменности и культуры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>Май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745C80" w:rsidRPr="00EB5AD0" w:rsidRDefault="00CF4838" w:rsidP="005C001D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Ответств.за ВР,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 xml:space="preserve"> </w:t>
            </w: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старш.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 xml:space="preserve"> </w:t>
            </w:r>
            <w:r w:rsidRPr="005C001D">
              <w:rPr>
                <w:rFonts w:ascii="Times New Roman" w:hAnsi="Times New Roman"/>
                <w:bCs/>
                <w:sz w:val="22"/>
                <w:szCs w:val="32"/>
              </w:rPr>
              <w:t>вожатая, к</w:t>
            </w:r>
            <w:r w:rsidR="005C001D">
              <w:rPr>
                <w:rFonts w:ascii="Times New Roman" w:hAnsi="Times New Roman"/>
                <w:bCs/>
                <w:sz w:val="22"/>
                <w:szCs w:val="32"/>
              </w:rPr>
              <w:t>лассные руков., учителя истор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A74CE1" w:rsidRDefault="00745C80" w:rsidP="000A071F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1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Международный день защиты дете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й; 5 июня 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День эколога;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                  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6 июня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Пушкинский день России; 12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России; </w:t>
            </w:r>
          </w:p>
          <w:p w:rsidR="00A74CE1" w:rsidRDefault="00745C80" w:rsidP="000A071F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22 июня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День памяти и скорби; </w:t>
            </w:r>
          </w:p>
          <w:p w:rsidR="00745C80" w:rsidRPr="005847E9" w:rsidRDefault="00745C80" w:rsidP="000A071F">
            <w:pPr>
              <w:numPr>
                <w:ilvl w:val="0"/>
                <w:numId w:val="5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27 июня 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- </w:t>
            </w: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День молодежи.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Июнь </w:t>
            </w:r>
          </w:p>
          <w:p w:rsidR="00745C80" w:rsidRPr="00006C7F" w:rsidRDefault="00745C80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400" w:type="dxa"/>
            <w:gridSpan w:val="4"/>
          </w:tcPr>
          <w:p w:rsidR="00745C80" w:rsidRPr="00EB5AD0" w:rsidRDefault="001E61BA" w:rsidP="00CF4838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Ответств.за ВР, ст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 xml:space="preserve"> 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вожатая, </w:t>
            </w: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руков., учителя ист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 xml:space="preserve"> 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745C80" w:rsidRPr="005847E9" w:rsidRDefault="00745C80" w:rsidP="000A071F">
            <w:pPr>
              <w:numPr>
                <w:ilvl w:val="0"/>
                <w:numId w:val="6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19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8 июля День семьи, любви и верности.</w:t>
            </w:r>
            <w:r w:rsidR="005847E9" w:rsidRPr="005847E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5847E9" w:rsidRPr="005847E9">
              <w:rPr>
                <w:rFonts w:ascii="Times New Roman" w:eastAsia="Times New Roman" w:hAnsi="Times New Roman" w:cs="Times New Roman"/>
                <w:i/>
                <w:iCs/>
                <w:color w:val="000000"/>
                <w:w w:val="0"/>
                <w:kern w:val="2"/>
                <w:sz w:val="26"/>
                <w:szCs w:val="26"/>
                <w:lang w:eastAsia="ko-KR"/>
              </w:rPr>
              <w:t>30 июля</w:t>
            </w:r>
            <w:r w:rsidR="005847E9"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- День Военно-морского флота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687BC2" w:rsidRDefault="00745C80" w:rsidP="00687BC2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Июль </w:t>
            </w:r>
          </w:p>
        </w:tc>
        <w:tc>
          <w:tcPr>
            <w:tcW w:w="2400" w:type="dxa"/>
            <w:gridSpan w:val="4"/>
          </w:tcPr>
          <w:p w:rsidR="00745C80" w:rsidRPr="00EB5AD0" w:rsidRDefault="00687BC2" w:rsidP="00745C80">
            <w:pPr>
              <w:jc w:val="center"/>
              <w:rPr>
                <w:rFonts w:ascii="Times New Roman" w:hAnsi="Times New Roman"/>
                <w:bCs/>
                <w:sz w:val="24"/>
                <w:szCs w:val="32"/>
              </w:rPr>
            </w:pPr>
            <w:r w:rsidRPr="00EB5AD0">
              <w:rPr>
                <w:rFonts w:ascii="Times New Roman" w:hAnsi="Times New Roman"/>
                <w:bCs/>
                <w:sz w:val="24"/>
                <w:szCs w:val="32"/>
              </w:rPr>
              <w:t>Классные руков.</w:t>
            </w:r>
          </w:p>
        </w:tc>
      </w:tr>
      <w:tr w:rsidR="00745C80" w:rsidRPr="00006C7F" w:rsidTr="006A5D56">
        <w:tblPrEx>
          <w:tblCellMar>
            <w:left w:w="108" w:type="dxa"/>
          </w:tblCellMar>
        </w:tblPrEx>
        <w:tc>
          <w:tcPr>
            <w:tcW w:w="8784" w:type="dxa"/>
            <w:gridSpan w:val="3"/>
          </w:tcPr>
          <w:p w:rsidR="005847E9" w:rsidRPr="005847E9" w:rsidRDefault="005847E9" w:rsidP="000A071F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12 августа - День физкультурника</w:t>
            </w:r>
          </w:p>
          <w:p w:rsidR="005847E9" w:rsidRPr="005847E9" w:rsidRDefault="005847E9" w:rsidP="000A071F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22 августа - День Государственного флага Российской Федерации</w:t>
            </w:r>
          </w:p>
          <w:p w:rsidR="00745C80" w:rsidRPr="00AE44C6" w:rsidRDefault="00A74CE1" w:rsidP="000A071F">
            <w:pPr>
              <w:numPr>
                <w:ilvl w:val="0"/>
                <w:numId w:val="7"/>
              </w:numPr>
              <w:tabs>
                <w:tab w:val="left" w:pos="886"/>
              </w:tabs>
              <w:suppressAutoHyphens w:val="0"/>
              <w:wordWrap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23 августа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–</w:t>
            </w:r>
            <w:r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  <w:r w:rsidR="00B045A0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победа</w:t>
            </w:r>
            <w:r w:rsidR="005847E9"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советских войск над немецкой армией в битве под Курском в 1943 году</w:t>
            </w:r>
            <w:r w:rsidR="00AE44C6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. </w:t>
            </w:r>
            <w:r w:rsidR="005847E9" w:rsidRPr="00AE44C6">
              <w:rPr>
                <w:rFonts w:ascii="Times New Roman" w:eastAsia="Times New Roman" w:hAnsi="Times New Roman" w:cs="Times New Roman" w:hint="eastAsia"/>
                <w:color w:val="000000"/>
                <w:w w:val="0"/>
                <w:kern w:val="2"/>
                <w:sz w:val="26"/>
                <w:szCs w:val="26"/>
                <w:lang w:eastAsia="ko-KR"/>
              </w:rPr>
              <w:t>27 августа - День российского кино</w:t>
            </w:r>
            <w:r w:rsidR="00745C80" w:rsidRPr="00AE44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745C80" w:rsidRPr="005847E9" w:rsidRDefault="00745C80" w:rsidP="005847E9">
            <w:pPr>
              <w:tabs>
                <w:tab w:val="left" w:pos="886"/>
              </w:tabs>
              <w:suppressAutoHyphens w:val="0"/>
              <w:autoSpaceDE w:val="0"/>
              <w:autoSpaceDN w:val="0"/>
              <w:ind w:left="321" w:hanging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</w:pPr>
            <w:r w:rsidRPr="005847E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6"/>
                <w:szCs w:val="26"/>
                <w:lang w:eastAsia="ko-KR"/>
              </w:rPr>
              <w:t>- 23 августа День воинской славы России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5C80" w:rsidRPr="00006C7F" w:rsidRDefault="005C6795" w:rsidP="00745C8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1-11</w:t>
            </w:r>
            <w:r w:rsidR="00745C80" w:rsidRPr="00006C7F">
              <w:rPr>
                <w:rFonts w:ascii="Times New Roman" w:hAnsi="Times New Roman" w:cs="Times New Roman"/>
                <w:sz w:val="28"/>
                <w:szCs w:val="26"/>
              </w:rPr>
              <w:t xml:space="preserve"> классы</w:t>
            </w:r>
          </w:p>
        </w:tc>
        <w:tc>
          <w:tcPr>
            <w:tcW w:w="3138" w:type="dxa"/>
            <w:gridSpan w:val="3"/>
            <w:shd w:val="clear" w:color="auto" w:fill="auto"/>
          </w:tcPr>
          <w:p w:rsidR="00745C80" w:rsidRPr="000F0206" w:rsidRDefault="00745C80" w:rsidP="00745C80">
            <w:pPr>
              <w:tabs>
                <w:tab w:val="left" w:pos="851"/>
              </w:tabs>
              <w:suppressAutoHyphens w:val="0"/>
              <w:autoSpaceDE w:val="0"/>
              <w:autoSpaceDN w:val="0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</w:pPr>
            <w:r w:rsidRPr="000F020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6"/>
                <w:lang w:eastAsia="ko-KR"/>
              </w:rPr>
              <w:t xml:space="preserve">Август </w:t>
            </w:r>
          </w:p>
          <w:p w:rsidR="00A87F5A" w:rsidRDefault="00A87F5A" w:rsidP="00745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745C80" w:rsidRPr="00A87F5A" w:rsidRDefault="00A87F5A" w:rsidP="00A87F5A">
            <w:pPr>
              <w:tabs>
                <w:tab w:val="left" w:pos="2085"/>
              </w:tabs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ab/>
            </w:r>
          </w:p>
        </w:tc>
        <w:tc>
          <w:tcPr>
            <w:tcW w:w="2400" w:type="dxa"/>
            <w:gridSpan w:val="4"/>
          </w:tcPr>
          <w:p w:rsidR="00745C80" w:rsidRPr="00EB5AD0" w:rsidRDefault="00CC470C" w:rsidP="00745C8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32"/>
              </w:rPr>
              <w:t>Классные руковод</w:t>
            </w:r>
            <w:r w:rsidR="00CF4838" w:rsidRPr="00EB5AD0">
              <w:rPr>
                <w:rFonts w:ascii="Times New Roman" w:hAnsi="Times New Roman"/>
                <w:bCs/>
                <w:sz w:val="24"/>
                <w:szCs w:val="32"/>
              </w:rPr>
              <w:t>, учителя истории</w:t>
            </w:r>
          </w:p>
        </w:tc>
      </w:tr>
    </w:tbl>
    <w:p w:rsidR="00290FD1" w:rsidRDefault="00533C78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Модуль 3</w:t>
      </w:r>
      <w:r w:rsidR="00F0449F">
        <w:rPr>
          <w:rFonts w:ascii="Times New Roman" w:hAnsi="Times New Roman"/>
          <w:b/>
          <w:bCs/>
          <w:sz w:val="32"/>
          <w:szCs w:val="32"/>
          <w:u w:val="single"/>
        </w:rPr>
        <w:t xml:space="preserve">. Классное руководство. </w:t>
      </w:r>
      <w:r w:rsidR="004A6C49">
        <w:rPr>
          <w:rFonts w:ascii="Times New Roman" w:hAnsi="Times New Roman"/>
          <w:b/>
          <w:bCs/>
          <w:sz w:val="32"/>
          <w:szCs w:val="32"/>
          <w:u w:val="single"/>
        </w:rPr>
        <w:t xml:space="preserve">Система классных часов </w:t>
      </w:r>
    </w:p>
    <w:p w:rsidR="006B60B6" w:rsidRPr="00FC50E7" w:rsidRDefault="00AC3644" w:rsidP="00FC50E7">
      <w:pPr>
        <w:jc w:val="both"/>
        <w:rPr>
          <w:rFonts w:ascii="Times New Roman" w:hAnsi="Times New Roman"/>
          <w:sz w:val="28"/>
          <w:szCs w:val="28"/>
        </w:rPr>
      </w:pPr>
      <w:r w:rsidRPr="00AC3644">
        <w:rPr>
          <w:rFonts w:ascii="Times New Roman" w:hAnsi="Times New Roman"/>
          <w:b/>
          <w:sz w:val="32"/>
          <w:szCs w:val="28"/>
        </w:rPr>
        <w:t>Модуль «Классное руководство</w:t>
      </w:r>
      <w:r w:rsidRPr="006C3EB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7AD">
        <w:rPr>
          <w:rFonts w:ascii="Times New Roman" w:hAnsi="Times New Roman"/>
          <w:sz w:val="28"/>
          <w:szCs w:val="28"/>
        </w:rPr>
        <w:t>(согласно индивидуальным по планам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FC50E7">
        <w:rPr>
          <w:rFonts w:ascii="Times New Roman" w:hAnsi="Times New Roman"/>
          <w:sz w:val="28"/>
          <w:szCs w:val="28"/>
        </w:rPr>
        <w:t>классных руководителей)</w:t>
      </w:r>
    </w:p>
    <w:p w:rsidR="00290FD1" w:rsidRDefault="00F0449F" w:rsidP="0045166D">
      <w:pPr>
        <w:ind w:hanging="142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Цель системы классных часов:</w:t>
      </w:r>
      <w:r>
        <w:rPr>
          <w:rFonts w:ascii="Times New Roman" w:hAnsi="Times New Roman"/>
          <w:sz w:val="28"/>
          <w:szCs w:val="28"/>
        </w:rPr>
        <w:t xml:space="preserve"> Развитие системы всеобщего, комплексного и непрерывного патриотического воспитания, образования и просвещения школьников; воспитание человека,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общества. </w:t>
      </w:r>
    </w:p>
    <w:p w:rsidR="00290FD1" w:rsidRDefault="00290FD1">
      <w:pPr>
        <w:ind w:left="-567"/>
        <w:jc w:val="both"/>
        <w:rPr>
          <w:rFonts w:ascii="Times New Roman" w:hAnsi="Times New Roman"/>
          <w:sz w:val="28"/>
          <w:szCs w:val="28"/>
        </w:rPr>
      </w:pPr>
    </w:p>
    <w:p w:rsidR="00290FD1" w:rsidRDefault="00F0449F" w:rsidP="0045166D">
      <w:pPr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Задачи системы классных часов: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механизма гражданско-патриотического воспитания в целом;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патриотических чувств у учащихся на основе исторических ценностей, сохранение и развитие чувства гордости за свой город, свою страну;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самоуправление школьников, предоставляя им реальные возможности участия в управлении образовательным учреждением, в деятельности творческих и общественных объединений различной направленности;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комплекса нормативного, правового и организационно-методического обеспечения функционирования системы патриотического воспитания в школе;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усиление взаимодействия с муниципальными учреждениями дополнительного образования детей, муниципальными образовательными учреждениями и общественными организациями города Санкт-Петербурга по вопросам патриотического воспитания;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усиление роли семьи в патриотическом воспитании подрастающего поколения;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здоровьесберегающей среды, способствующей формированию у школьников потребности в ведении здорового образа жизни, а также к жизни и здоровью окружающих людей;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у учащихся понимания, что образование – ценный непрерывный процесс, протекающий в течение всей жизни человека и влияющий на развитие личности в целом;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профилактика противоправной деятельности, в том числе формирование толерантного сознания, предупреждение экстремизма, предупреждение дорожно-транспортного травматизма; </w:t>
      </w:r>
    </w:p>
    <w:p w:rsidR="00290FD1" w:rsidRDefault="00F0449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спортивно-массовой работы.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</w:t>
      </w:r>
      <w:r w:rsidR="00F0449F">
        <w:rPr>
          <w:rFonts w:ascii="Times New Roman" w:hAnsi="Times New Roman"/>
          <w:sz w:val="28"/>
          <w:szCs w:val="28"/>
        </w:rPr>
        <w:t xml:space="preserve"> обучающихся в систему дополнительного образования с целью обеспечения самореализации личности;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</w:t>
      </w:r>
      <w:r w:rsidR="00F0449F">
        <w:rPr>
          <w:rFonts w:ascii="Times New Roman" w:hAnsi="Times New Roman"/>
          <w:sz w:val="28"/>
          <w:szCs w:val="28"/>
        </w:rPr>
        <w:t xml:space="preserve"> для участия семей обучающихся в воспитательном процессе, развития родительских общественных объединений, повышения активности родительского сообщества; привлечение родительской общественности к участию в самоуправлении школой; </w:t>
      </w:r>
    </w:p>
    <w:p w:rsidR="00290FD1" w:rsidRDefault="0043273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инновационных подходов</w:t>
      </w:r>
      <w:r w:rsidR="00F0449F">
        <w:rPr>
          <w:rFonts w:ascii="Times New Roman" w:hAnsi="Times New Roman"/>
          <w:sz w:val="28"/>
          <w:szCs w:val="28"/>
        </w:rPr>
        <w:t xml:space="preserve"> к организации вос</w:t>
      </w:r>
      <w:r>
        <w:rPr>
          <w:rFonts w:ascii="Times New Roman" w:hAnsi="Times New Roman"/>
          <w:sz w:val="28"/>
          <w:szCs w:val="28"/>
        </w:rPr>
        <w:t xml:space="preserve">питательного процесса и внедрение современны технологий </w:t>
      </w:r>
      <w:r w:rsidR="00F0449F">
        <w:rPr>
          <w:rFonts w:ascii="Times New Roman" w:hAnsi="Times New Roman"/>
          <w:sz w:val="28"/>
          <w:szCs w:val="28"/>
        </w:rPr>
        <w:t xml:space="preserve">воспитательной работы </w:t>
      </w:r>
    </w:p>
    <w:tbl>
      <w:tblPr>
        <w:tblpPr w:leftFromText="180" w:rightFromText="180" w:vertAnchor="text" w:horzAnchor="margin" w:tblpY="-293"/>
        <w:tblW w:w="15806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918"/>
        <w:gridCol w:w="1276"/>
        <w:gridCol w:w="1843"/>
        <w:gridCol w:w="2761"/>
        <w:gridCol w:w="8"/>
      </w:tblGrid>
      <w:tr w:rsidR="00D3269C" w:rsidRPr="00D3269C" w:rsidTr="00E252E3">
        <w:trPr>
          <w:trHeight w:val="439"/>
        </w:trPr>
        <w:tc>
          <w:tcPr>
            <w:tcW w:w="15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69C" w:rsidRPr="00D3269C" w:rsidRDefault="00D3269C" w:rsidP="00D3269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26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Модуль </w:t>
            </w:r>
            <w:r w:rsidR="00533C7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E15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3269C">
              <w:rPr>
                <w:rFonts w:ascii="Times New Roman" w:hAnsi="Times New Roman"/>
                <w:b/>
                <w:sz w:val="28"/>
                <w:szCs w:val="28"/>
              </w:rPr>
              <w:t>«Классное руководство»</w:t>
            </w:r>
            <w:r w:rsidR="00615634">
              <w:rPr>
                <w:rFonts w:ascii="Times New Roman" w:hAnsi="Times New Roman"/>
                <w:b/>
                <w:sz w:val="28"/>
                <w:szCs w:val="28"/>
              </w:rPr>
              <w:t>. Начальное общее образование (1-4 классы)</w:t>
            </w:r>
          </w:p>
        </w:tc>
      </w:tr>
      <w:tr w:rsidR="00D3269C" w:rsidRPr="00D3269C" w:rsidTr="00E252E3">
        <w:trPr>
          <w:gridAfter w:val="1"/>
          <w:wAfter w:w="8" w:type="dxa"/>
          <w:trHeight w:val="102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9C" w:rsidRPr="00D3269C" w:rsidRDefault="00D3269C" w:rsidP="00D32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6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3269C" w:rsidRPr="00D3269C" w:rsidRDefault="00960085" w:rsidP="00D32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Дела. Мероприятия.Активности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9C" w:rsidRPr="00D3269C" w:rsidRDefault="00D3269C" w:rsidP="00D32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6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3269C" w:rsidRPr="00D3269C" w:rsidRDefault="00D3269C" w:rsidP="00D32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69C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9C" w:rsidRPr="00E4112D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112D">
              <w:rPr>
                <w:rFonts w:ascii="Times New Roman" w:hAnsi="Times New Roman"/>
                <w:b/>
                <w:sz w:val="26"/>
                <w:szCs w:val="26"/>
              </w:rPr>
              <w:t>Ориентиро</w:t>
            </w:r>
            <w:r w:rsidR="00877EFB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E4112D">
              <w:rPr>
                <w:rFonts w:ascii="Times New Roman" w:hAnsi="Times New Roman"/>
                <w:b/>
                <w:sz w:val="26"/>
                <w:szCs w:val="26"/>
              </w:rPr>
              <w:t xml:space="preserve">вочное время проведения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9C" w:rsidRPr="00D3269C" w:rsidRDefault="00D3269C" w:rsidP="00D32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6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3269C" w:rsidRPr="00D3269C" w:rsidRDefault="00D3269C" w:rsidP="00D32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269C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3269C" w:rsidRPr="00D3269C" w:rsidTr="000E0595">
        <w:trPr>
          <w:gridAfter w:val="1"/>
          <w:wAfter w:w="8" w:type="dxa"/>
          <w:trHeight w:val="617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МО «Планирование воспитател</w:t>
            </w:r>
            <w:r w:rsidR="00F34D82">
              <w:rPr>
                <w:rFonts w:ascii="Times New Roman" w:hAnsi="Times New Roman"/>
                <w:sz w:val="26"/>
                <w:szCs w:val="26"/>
              </w:rPr>
              <w:t xml:space="preserve">ьной работы на </w:t>
            </w:r>
            <w:r w:rsidR="0079422A">
              <w:rPr>
                <w:rFonts w:ascii="Times New Roman" w:hAnsi="Times New Roman"/>
                <w:sz w:val="26"/>
                <w:szCs w:val="26"/>
              </w:rPr>
              <w:t>учебный год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Методическая помощь начинающим классным руководителям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9C" w:rsidRPr="00FC50E7" w:rsidRDefault="00A87F5A" w:rsidP="000E0595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С</w:t>
            </w:r>
            <w:r w:rsidR="00D3269C" w:rsidRPr="00FC50E7">
              <w:rPr>
                <w:rFonts w:ascii="Times New Roman" w:hAnsi="Times New Roman"/>
                <w:szCs w:val="26"/>
              </w:rPr>
              <w:t>ентябрь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9C" w:rsidRPr="00FC50E7" w:rsidRDefault="000E0595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Ответственная</w:t>
            </w:r>
            <w:r w:rsidR="000239E9" w:rsidRPr="00FC50E7">
              <w:rPr>
                <w:rFonts w:ascii="Times New Roman" w:hAnsi="Times New Roman"/>
                <w:szCs w:val="26"/>
              </w:rPr>
              <w:t xml:space="preserve"> за ВР</w:t>
            </w:r>
          </w:p>
          <w:p w:rsidR="00D3269C" w:rsidRPr="00FC50E7" w:rsidRDefault="000E0595" w:rsidP="000E0595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Классные руководит</w:t>
            </w:r>
          </w:p>
        </w:tc>
      </w:tr>
      <w:tr w:rsidR="00D3269C" w:rsidRPr="00D3269C" w:rsidTr="000E0595">
        <w:trPr>
          <w:gridAfter w:val="1"/>
          <w:wAfter w:w="8" w:type="dxa"/>
          <w:trHeight w:val="966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Тематические консультации для классных руководителей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</w:t>
            </w:r>
            <w:r w:rsidR="00D3269C" w:rsidRPr="00FC50E7">
              <w:rPr>
                <w:rFonts w:ascii="Times New Roman" w:hAnsi="Times New Roman"/>
                <w:szCs w:val="26"/>
              </w:rPr>
              <w:t>ктябрь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95" w:rsidRPr="00FC50E7" w:rsidRDefault="000E0595" w:rsidP="000E0595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Ответственная за ВР</w:t>
            </w:r>
          </w:p>
          <w:p w:rsidR="00D3269C" w:rsidRPr="00FC50E7" w:rsidRDefault="000E0595" w:rsidP="000E0595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Классные руководит. Рук.МО классных рук</w:t>
            </w:r>
          </w:p>
        </w:tc>
      </w:tr>
      <w:tr w:rsidR="00D3269C" w:rsidRPr="00D3269C" w:rsidTr="00FC50E7">
        <w:trPr>
          <w:gridAfter w:val="1"/>
          <w:wAfter w:w="8" w:type="dxa"/>
          <w:trHeight w:val="41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Мониторинг посещаемости  учащимися библиотечного фонда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69C" w:rsidRPr="00FC50E7" w:rsidRDefault="00D3269C" w:rsidP="00FC50E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FC50E7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</w:t>
            </w:r>
            <w:r w:rsidR="00D3269C" w:rsidRPr="00FC50E7">
              <w:rPr>
                <w:rFonts w:ascii="Times New Roman" w:hAnsi="Times New Roman"/>
                <w:szCs w:val="26"/>
              </w:rPr>
              <w:t>ктябрь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C50E7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Зав.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 библиотекой</w:t>
            </w:r>
          </w:p>
        </w:tc>
      </w:tr>
      <w:tr w:rsidR="00D3269C" w:rsidRPr="00D3269C" w:rsidTr="00F10E25">
        <w:trPr>
          <w:gridAfter w:val="1"/>
          <w:wAfter w:w="8" w:type="dxa"/>
          <w:trHeight w:val="97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</w:t>
            </w:r>
            <w:r w:rsidR="00D3269C" w:rsidRPr="00FC50E7">
              <w:rPr>
                <w:rFonts w:ascii="Times New Roman" w:hAnsi="Times New Roman"/>
                <w:szCs w:val="26"/>
              </w:rPr>
              <w:t>ктябрь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10E25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Ответствен.за ВР 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Председатель  МО </w:t>
            </w:r>
            <w:r w:rsidR="00F10E25" w:rsidRPr="00FC50E7">
              <w:rPr>
                <w:rFonts w:ascii="Times New Roman" w:hAnsi="Times New Roman"/>
                <w:szCs w:val="26"/>
              </w:rPr>
              <w:t>классных руководит.</w:t>
            </w:r>
          </w:p>
        </w:tc>
      </w:tr>
      <w:tr w:rsidR="00D3269C" w:rsidRPr="00D3269C" w:rsidTr="00341F57">
        <w:trPr>
          <w:gridAfter w:val="1"/>
          <w:wAfter w:w="8" w:type="dxa"/>
          <w:trHeight w:val="211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b/>
                <w:sz w:val="26"/>
                <w:szCs w:val="26"/>
              </w:rPr>
              <w:t>Выборочная проверка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рабочей документации классных руководителей: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Личные дела класса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Календарное планирование на четверть и на год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</w:t>
            </w:r>
            <w:r w:rsidR="00D3269C" w:rsidRPr="00FC50E7">
              <w:rPr>
                <w:rFonts w:ascii="Times New Roman" w:hAnsi="Times New Roman"/>
                <w:szCs w:val="26"/>
              </w:rPr>
              <w:t>ктябрь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341F57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Заместитель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 директора по </w:t>
            </w:r>
            <w:r w:rsidRPr="00FC50E7">
              <w:rPr>
                <w:rFonts w:ascii="Times New Roman" w:hAnsi="Times New Roman"/>
                <w:szCs w:val="26"/>
              </w:rPr>
              <w:t>У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ВР </w:t>
            </w:r>
          </w:p>
          <w:p w:rsidR="00341F57" w:rsidRPr="00FC50E7" w:rsidRDefault="00341F57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Ответственная за ВР</w:t>
            </w:r>
          </w:p>
          <w:p w:rsidR="00D3269C" w:rsidRPr="00FC50E7" w:rsidRDefault="00341F57" w:rsidP="00341F57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Руководит</w:t>
            </w:r>
            <w:r w:rsidR="00D3269C" w:rsidRPr="00FC50E7">
              <w:rPr>
                <w:rFonts w:ascii="Times New Roman" w:hAnsi="Times New Roman"/>
                <w:szCs w:val="26"/>
              </w:rPr>
              <w:t>ель МО классных руководителей</w:t>
            </w:r>
          </w:p>
        </w:tc>
      </w:tr>
      <w:tr w:rsidR="00D3269C" w:rsidRPr="00D3269C" w:rsidTr="00341F57">
        <w:trPr>
          <w:gridAfter w:val="1"/>
          <w:wAfter w:w="8" w:type="dxa"/>
          <w:trHeight w:val="6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Мониторинг состояния работы с родителями учащихся.</w:t>
            </w:r>
          </w:p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</w:t>
            </w:r>
            <w:r w:rsidR="00D3269C" w:rsidRPr="00FC50E7">
              <w:rPr>
                <w:rFonts w:ascii="Times New Roman" w:hAnsi="Times New Roman"/>
                <w:szCs w:val="26"/>
              </w:rPr>
              <w:t>ктябрь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341F57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Руководитель МО классных руководит</w:t>
            </w:r>
          </w:p>
        </w:tc>
      </w:tr>
      <w:tr w:rsidR="00D3269C" w:rsidRPr="00D3269C" w:rsidTr="00341F57">
        <w:trPr>
          <w:gridAfter w:val="1"/>
          <w:wAfter w:w="8" w:type="dxa"/>
          <w:trHeight w:val="54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Н</w:t>
            </w:r>
            <w:r w:rsidR="00D3269C" w:rsidRPr="00FC50E7">
              <w:rPr>
                <w:rFonts w:ascii="Times New Roman" w:hAnsi="Times New Roman"/>
                <w:szCs w:val="26"/>
              </w:rPr>
              <w:t>оябрь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341F57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Заместитель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 директора по </w:t>
            </w:r>
            <w:r w:rsidRPr="00FC50E7">
              <w:rPr>
                <w:rFonts w:ascii="Times New Roman" w:hAnsi="Times New Roman"/>
                <w:szCs w:val="26"/>
              </w:rPr>
              <w:t>У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ВР </w:t>
            </w:r>
          </w:p>
        </w:tc>
      </w:tr>
      <w:tr w:rsidR="00D3269C" w:rsidRPr="00D3269C" w:rsidTr="00490B0C">
        <w:trPr>
          <w:gridAfter w:val="1"/>
          <w:wAfter w:w="8" w:type="dxa"/>
          <w:trHeight w:val="50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Н</w:t>
            </w:r>
            <w:r w:rsidR="00D3269C" w:rsidRPr="00FC50E7">
              <w:rPr>
                <w:rFonts w:ascii="Times New Roman" w:hAnsi="Times New Roman"/>
                <w:szCs w:val="26"/>
              </w:rPr>
              <w:t>оябрь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490B0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ВР </w:t>
            </w:r>
          </w:p>
          <w:p w:rsidR="00D3269C" w:rsidRPr="00FC50E7" w:rsidRDefault="00490B0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Классные руководит</w:t>
            </w:r>
          </w:p>
        </w:tc>
      </w:tr>
      <w:tr w:rsidR="00D3269C" w:rsidRPr="00D3269C" w:rsidTr="00E252E3">
        <w:trPr>
          <w:gridAfter w:val="1"/>
          <w:wAfter w:w="8" w:type="dxa"/>
          <w:trHeight w:val="58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Мониторинг состояния работы с родителями учащихся: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Д</w:t>
            </w:r>
            <w:r w:rsidR="00D3269C" w:rsidRPr="00FC50E7">
              <w:rPr>
                <w:rFonts w:ascii="Times New Roman" w:hAnsi="Times New Roman"/>
                <w:szCs w:val="26"/>
              </w:rPr>
              <w:t>екабрь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Классные руководители</w:t>
            </w:r>
          </w:p>
        </w:tc>
      </w:tr>
      <w:tr w:rsidR="00D3269C" w:rsidRPr="00D3269C" w:rsidTr="00E4112D">
        <w:trPr>
          <w:gridAfter w:val="1"/>
          <w:wAfter w:w="8" w:type="dxa"/>
          <w:trHeight w:val="40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Контроль работы классных и общешкольного родительских комитетов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Д</w:t>
            </w:r>
            <w:r w:rsidR="00D3269C" w:rsidRPr="00FC50E7">
              <w:rPr>
                <w:rFonts w:ascii="Times New Roman" w:hAnsi="Times New Roman"/>
                <w:szCs w:val="26"/>
              </w:rPr>
              <w:t>екабрь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Администрация школы</w:t>
            </w:r>
          </w:p>
        </w:tc>
      </w:tr>
      <w:tr w:rsidR="00D3269C" w:rsidRPr="00D3269C" w:rsidTr="00E4112D">
        <w:trPr>
          <w:gridAfter w:val="1"/>
          <w:wAfter w:w="8" w:type="dxa"/>
          <w:trHeight w:val="68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Д</w:t>
            </w:r>
            <w:r w:rsidR="00D3269C" w:rsidRPr="00FC50E7">
              <w:rPr>
                <w:rFonts w:ascii="Times New Roman" w:hAnsi="Times New Roman"/>
                <w:szCs w:val="26"/>
              </w:rPr>
              <w:t>екабрь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BB0D06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Руководит</w:t>
            </w:r>
            <w:r w:rsidR="00BB0D06" w:rsidRPr="00FC50E7">
              <w:rPr>
                <w:rFonts w:ascii="Times New Roman" w:hAnsi="Times New Roman"/>
                <w:szCs w:val="26"/>
              </w:rPr>
              <w:t xml:space="preserve"> МО кл</w:t>
            </w:r>
            <w:r w:rsidRPr="00FC50E7">
              <w:rPr>
                <w:rFonts w:ascii="Times New Roman" w:hAnsi="Times New Roman"/>
                <w:szCs w:val="26"/>
              </w:rPr>
              <w:t>.рук</w:t>
            </w:r>
          </w:p>
        </w:tc>
      </w:tr>
      <w:tr w:rsidR="00D3269C" w:rsidRPr="00D3269C" w:rsidTr="00E252E3">
        <w:trPr>
          <w:gridAfter w:val="1"/>
          <w:wAfter w:w="8" w:type="dxa"/>
          <w:trHeight w:val="123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Выборочная проверка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рабочей документации классных руководителей: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Календарное планирование на четверть и на год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Д</w:t>
            </w:r>
            <w:r w:rsidR="00D3269C" w:rsidRPr="00FC50E7">
              <w:rPr>
                <w:rFonts w:ascii="Times New Roman" w:hAnsi="Times New Roman"/>
                <w:szCs w:val="26"/>
              </w:rPr>
              <w:t>екабрь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C" w:rsidRPr="00FC50E7" w:rsidRDefault="00490B0C" w:rsidP="00490B0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490B0C" w:rsidP="00490B0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Руководитель МО классных руководител</w:t>
            </w:r>
            <w:r w:rsidR="00877EFB" w:rsidRPr="00FC50E7">
              <w:rPr>
                <w:rFonts w:ascii="Times New Roman" w:hAnsi="Times New Roman"/>
                <w:szCs w:val="26"/>
              </w:rPr>
              <w:t>ей</w:t>
            </w:r>
          </w:p>
        </w:tc>
      </w:tr>
      <w:tr w:rsidR="00D3269C" w:rsidRPr="00D3269C" w:rsidTr="00490B0C">
        <w:trPr>
          <w:gridAfter w:val="1"/>
          <w:wAfter w:w="8" w:type="dxa"/>
          <w:trHeight w:val="85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Д</w:t>
            </w:r>
            <w:r w:rsidR="00D3269C" w:rsidRPr="00FC50E7">
              <w:rPr>
                <w:rFonts w:ascii="Times New Roman" w:hAnsi="Times New Roman"/>
                <w:szCs w:val="26"/>
              </w:rPr>
              <w:t>екабрь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490B0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Зам.директора по УВР Руков.</w:t>
            </w:r>
            <w:r w:rsidR="00A707DD" w:rsidRPr="00FC50E7">
              <w:rPr>
                <w:rFonts w:ascii="Times New Roman" w:hAnsi="Times New Roman"/>
                <w:szCs w:val="26"/>
              </w:rPr>
              <w:t xml:space="preserve"> </w:t>
            </w:r>
            <w:r w:rsidRPr="00FC50E7">
              <w:rPr>
                <w:rFonts w:ascii="Times New Roman" w:hAnsi="Times New Roman"/>
                <w:szCs w:val="26"/>
              </w:rPr>
              <w:t>МО уч.</w:t>
            </w:r>
            <w:r w:rsidR="00A707DD" w:rsidRPr="00FC50E7">
              <w:rPr>
                <w:rFonts w:ascii="Times New Roman" w:hAnsi="Times New Roman"/>
                <w:szCs w:val="26"/>
              </w:rPr>
              <w:t xml:space="preserve"> </w:t>
            </w:r>
            <w:r w:rsidRPr="00FC50E7">
              <w:rPr>
                <w:rFonts w:ascii="Times New Roman" w:hAnsi="Times New Roman"/>
                <w:szCs w:val="26"/>
              </w:rPr>
              <w:t>нач.</w:t>
            </w:r>
            <w:r w:rsidR="00A707DD" w:rsidRPr="00FC50E7">
              <w:rPr>
                <w:rFonts w:ascii="Times New Roman" w:hAnsi="Times New Roman"/>
                <w:szCs w:val="26"/>
              </w:rPr>
              <w:t xml:space="preserve"> </w:t>
            </w:r>
            <w:r w:rsidRPr="00FC50E7">
              <w:rPr>
                <w:rFonts w:ascii="Times New Roman" w:hAnsi="Times New Roman"/>
                <w:szCs w:val="26"/>
              </w:rPr>
              <w:t>кл. Классные руководит</w:t>
            </w:r>
          </w:p>
        </w:tc>
      </w:tr>
      <w:tr w:rsidR="00D3269C" w:rsidRPr="00D3269C" w:rsidTr="00FC50E7">
        <w:trPr>
          <w:gridAfter w:val="1"/>
          <w:wAfter w:w="8" w:type="dxa"/>
          <w:trHeight w:val="84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арт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Руко</w:t>
            </w:r>
            <w:r w:rsidR="00A707DD" w:rsidRPr="00FC50E7">
              <w:rPr>
                <w:rFonts w:ascii="Times New Roman" w:hAnsi="Times New Roman"/>
                <w:szCs w:val="26"/>
              </w:rPr>
              <w:t>водитель МО классных руководит.</w:t>
            </w:r>
          </w:p>
        </w:tc>
      </w:tr>
      <w:tr w:rsidR="00D3269C" w:rsidRPr="00D3269C" w:rsidTr="00E252E3">
        <w:trPr>
          <w:gridAfter w:val="1"/>
          <w:wAfter w:w="8" w:type="dxa"/>
          <w:trHeight w:val="123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Выборочная проверка рабочей документации классных руководителей: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Календарное планирование на четверть и на год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арт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A707D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Руководитель МО</w:t>
            </w:r>
            <w:r w:rsidR="00A707DD" w:rsidRPr="00FC50E7">
              <w:rPr>
                <w:rFonts w:ascii="Times New Roman" w:hAnsi="Times New Roman"/>
                <w:szCs w:val="26"/>
              </w:rPr>
              <w:t xml:space="preserve"> классных руководит.</w:t>
            </w:r>
          </w:p>
        </w:tc>
      </w:tr>
      <w:tr w:rsidR="00D3269C" w:rsidRPr="00D3269C" w:rsidTr="00E4112D">
        <w:trPr>
          <w:gridAfter w:val="1"/>
          <w:wAfter w:w="8" w:type="dxa"/>
          <w:trHeight w:val="43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Мониторинг состояния работы с родителями учащихся: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арт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</w:tc>
      </w:tr>
      <w:tr w:rsidR="00D3269C" w:rsidRPr="00D3269C" w:rsidTr="00E252E3">
        <w:trPr>
          <w:gridAfter w:val="1"/>
          <w:wAfter w:w="8" w:type="dxa"/>
          <w:trHeight w:val="26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арт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Классные руководители</w:t>
            </w:r>
          </w:p>
        </w:tc>
      </w:tr>
      <w:tr w:rsidR="00D3269C" w:rsidRPr="00D3269C" w:rsidTr="00E4112D">
        <w:trPr>
          <w:gridAfter w:val="1"/>
          <w:wAfter w:w="8" w:type="dxa"/>
          <w:trHeight w:val="64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F34D82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арт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D3269C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Организатор ОБЖ</w:t>
            </w:r>
          </w:p>
        </w:tc>
      </w:tr>
      <w:tr w:rsidR="00D3269C" w:rsidRPr="00D3269C" w:rsidTr="00E252E3">
        <w:trPr>
          <w:gridAfter w:val="1"/>
          <w:wAfter w:w="8" w:type="dxa"/>
          <w:trHeight w:val="123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b/>
                <w:sz w:val="26"/>
                <w:szCs w:val="26"/>
              </w:rPr>
              <w:t>Сдача отчётов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о проведённой воспитательной работе за прошедший год, полного </w:t>
            </w:r>
            <w:r w:rsidRPr="000239E9">
              <w:rPr>
                <w:rFonts w:ascii="Times New Roman" w:hAnsi="Times New Roman"/>
                <w:b/>
                <w:sz w:val="26"/>
                <w:szCs w:val="26"/>
              </w:rPr>
              <w:t>анализа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b/>
                <w:sz w:val="26"/>
                <w:szCs w:val="26"/>
              </w:rPr>
              <w:t>Оформление классной документации.</w:t>
            </w:r>
          </w:p>
          <w:p w:rsidR="00D3269C" w:rsidRPr="000239E9" w:rsidRDefault="00D3269C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Подготовка списков учащихся на осенний медосмотр.</w:t>
            </w:r>
          </w:p>
          <w:p w:rsidR="00E4112D" w:rsidRPr="000239E9" w:rsidRDefault="00E4112D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Подготовка общешкольного информационно-аналитического отчёта по воспитательной работе.</w:t>
            </w:r>
          </w:p>
          <w:p w:rsidR="00D3269C" w:rsidRPr="000239E9" w:rsidRDefault="00E4112D" w:rsidP="000A071F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итогам воспитательной работы на </w:t>
            </w:r>
            <w:r w:rsidRPr="000239E9">
              <w:rPr>
                <w:rFonts w:ascii="Times New Roman" w:hAnsi="Times New Roman"/>
                <w:b/>
                <w:sz w:val="26"/>
                <w:szCs w:val="26"/>
              </w:rPr>
              <w:t>сайте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май-июнь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D3269C" w:rsidP="00E4112D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Кл.руководители</w:t>
            </w:r>
          </w:p>
        </w:tc>
      </w:tr>
      <w:tr w:rsidR="00D3269C" w:rsidRPr="00D3269C" w:rsidTr="00E4112D">
        <w:trPr>
          <w:gridAfter w:val="1"/>
          <w:wAfter w:w="8" w:type="dxa"/>
          <w:trHeight w:val="71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A87F5A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Кл.руководители </w:t>
            </w:r>
          </w:p>
        </w:tc>
      </w:tr>
      <w:tr w:rsidR="00D3269C" w:rsidRPr="00D3269C" w:rsidTr="00E4112D">
        <w:trPr>
          <w:gridAfter w:val="1"/>
          <w:wAfter w:w="8" w:type="dxa"/>
          <w:trHeight w:val="54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A87F5A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М</w:t>
            </w:r>
            <w:r w:rsidR="00D3269C" w:rsidRPr="00FC50E7">
              <w:rPr>
                <w:rFonts w:ascii="Times New Roman" w:hAnsi="Times New Roman"/>
                <w:szCs w:val="26"/>
              </w:rPr>
              <w:t>ай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Классные руководители  </w:t>
            </w:r>
          </w:p>
        </w:tc>
      </w:tr>
      <w:tr w:rsidR="00D3269C" w:rsidRPr="00D3269C" w:rsidTr="00E252E3">
        <w:trPr>
          <w:gridAfter w:val="1"/>
          <w:wAfter w:w="8" w:type="dxa"/>
          <w:trHeight w:val="123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Тематические консультации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 для классных руководителей: 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защита прав ребенка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основные формы и направления работы с семьей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развитие коллектива класса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профилактика девиантного поведения учащихся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сотрудничество с правоохранительными органами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тематика и методика проведения классных часов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анализ эффективности воспитательного процесса в классах</w:t>
            </w:r>
          </w:p>
          <w:p w:rsidR="00D3269C" w:rsidRPr="000239E9" w:rsidRDefault="00D3269C" w:rsidP="000A071F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Кл.руководители</w:t>
            </w:r>
          </w:p>
        </w:tc>
      </w:tr>
      <w:tr w:rsidR="00D3269C" w:rsidRPr="00D3269C" w:rsidTr="00E4112D">
        <w:trPr>
          <w:gridAfter w:val="1"/>
          <w:wAfter w:w="8" w:type="dxa"/>
          <w:trHeight w:val="159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Кл.руководители</w:t>
            </w:r>
          </w:p>
        </w:tc>
      </w:tr>
      <w:tr w:rsidR="00D3269C" w:rsidRPr="00D3269C" w:rsidTr="00E4112D">
        <w:trPr>
          <w:gridAfter w:val="1"/>
          <w:wAfter w:w="8" w:type="dxa"/>
          <w:trHeight w:val="97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E411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Участие классных руководителей в профессиональных конкурсах в рамках ПНП «Образование»: «Сердце отдаю детям», «Воспитать человека», «</w:t>
            </w:r>
            <w:r w:rsidR="00E4112D">
              <w:rPr>
                <w:rFonts w:ascii="Times New Roman" w:hAnsi="Times New Roman"/>
                <w:sz w:val="26"/>
                <w:szCs w:val="26"/>
              </w:rPr>
              <w:t xml:space="preserve">Самый 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 xml:space="preserve">классный </w:t>
            </w:r>
            <w:r w:rsidR="00E4112D">
              <w:rPr>
                <w:rFonts w:ascii="Times New Roman" w:hAnsi="Times New Roman"/>
                <w:sz w:val="26"/>
                <w:szCs w:val="26"/>
              </w:rPr>
              <w:t>классный</w:t>
            </w:r>
            <w:r w:rsidRPr="000239E9">
              <w:rPr>
                <w:rFonts w:ascii="Times New Roman" w:hAnsi="Times New Roman"/>
                <w:sz w:val="26"/>
                <w:szCs w:val="26"/>
              </w:rPr>
              <w:t>»</w:t>
            </w:r>
            <w:r w:rsidR="00E411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Кл.руководители </w:t>
            </w:r>
          </w:p>
        </w:tc>
      </w:tr>
      <w:tr w:rsidR="00D3269C" w:rsidRPr="00D3269C" w:rsidTr="00A707DD">
        <w:trPr>
          <w:gridAfter w:val="1"/>
          <w:wAfter w:w="8" w:type="dxa"/>
          <w:trHeight w:val="56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E4112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 xml:space="preserve">Прохождение курсов повышения квалификации для педагогов - классных руководителей, специалистов воспитательной службы и педагогов </w:t>
            </w:r>
            <w:r w:rsidR="00A707DD">
              <w:rPr>
                <w:rFonts w:ascii="Times New Roman" w:hAnsi="Times New Roman"/>
                <w:sz w:val="26"/>
                <w:szCs w:val="26"/>
              </w:rPr>
              <w:t>допол.</w:t>
            </w:r>
            <w:r w:rsidR="00E4112D">
              <w:rPr>
                <w:rFonts w:ascii="Times New Roman" w:hAnsi="Times New Roman"/>
                <w:sz w:val="26"/>
                <w:szCs w:val="26"/>
              </w:rPr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F807C6" w:rsidP="00E4112D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Кл.руководителиучителя начальных классов</w:t>
            </w:r>
          </w:p>
        </w:tc>
      </w:tr>
      <w:tr w:rsidR="00D3269C" w:rsidRPr="00D3269C" w:rsidTr="00E4112D">
        <w:trPr>
          <w:gridAfter w:val="1"/>
          <w:wAfter w:w="8" w:type="dxa"/>
          <w:trHeight w:val="63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Участие в мониторинговых исследованиях по проблемам воспитательной работы, проводимых в районе и городе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</w:tc>
      </w:tr>
      <w:tr w:rsidR="00D3269C" w:rsidRPr="00D3269C" w:rsidTr="00E4112D">
        <w:trPr>
          <w:gridAfter w:val="1"/>
          <w:wAfter w:w="8" w:type="dxa"/>
          <w:trHeight w:val="68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E4112D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Зам. </w:t>
            </w:r>
            <w:r w:rsidR="00F54E6E" w:rsidRPr="00FC50E7">
              <w:rPr>
                <w:rFonts w:ascii="Times New Roman" w:hAnsi="Times New Roman"/>
                <w:szCs w:val="26"/>
              </w:rPr>
              <w:t>д</w:t>
            </w:r>
            <w:r w:rsidRPr="00FC50E7">
              <w:rPr>
                <w:rFonts w:ascii="Times New Roman" w:hAnsi="Times New Roman"/>
                <w:szCs w:val="26"/>
              </w:rPr>
              <w:t>ирект.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 по    УВР</w:t>
            </w:r>
          </w:p>
          <w:p w:rsidR="00E4112D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E4112D" w:rsidP="00E4112D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Кл.руководители</w:t>
            </w:r>
          </w:p>
        </w:tc>
      </w:tr>
      <w:tr w:rsidR="00D3269C" w:rsidRPr="00D3269C" w:rsidTr="00A707DD">
        <w:trPr>
          <w:gridAfter w:val="1"/>
          <w:wAfter w:w="8" w:type="dxa"/>
          <w:trHeight w:val="924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E" w:rsidRPr="00FC50E7" w:rsidRDefault="00D3269C" w:rsidP="00F54E6E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Заместитель директора по УВР</w:t>
            </w:r>
            <w:r w:rsidR="00A707DD" w:rsidRPr="00FC50E7">
              <w:rPr>
                <w:rFonts w:ascii="Times New Roman" w:hAnsi="Times New Roman"/>
                <w:szCs w:val="26"/>
              </w:rPr>
              <w:t>,</w:t>
            </w:r>
            <w:r w:rsidRPr="00FC50E7">
              <w:rPr>
                <w:rFonts w:ascii="Times New Roman" w:hAnsi="Times New Roman"/>
                <w:szCs w:val="26"/>
              </w:rPr>
              <w:t xml:space="preserve"> </w:t>
            </w:r>
            <w:r w:rsidR="00A707DD" w:rsidRPr="00FC50E7">
              <w:rPr>
                <w:rFonts w:ascii="Times New Roman" w:hAnsi="Times New Roman"/>
                <w:szCs w:val="26"/>
              </w:rPr>
              <w:t>ответств</w:t>
            </w:r>
            <w:r w:rsidR="00F54E6E" w:rsidRPr="00FC50E7">
              <w:rPr>
                <w:rFonts w:ascii="Times New Roman" w:hAnsi="Times New Roman"/>
                <w:szCs w:val="26"/>
              </w:rPr>
              <w:t xml:space="preserve"> за ВР </w:t>
            </w:r>
          </w:p>
          <w:p w:rsidR="00D3269C" w:rsidRPr="00FC50E7" w:rsidRDefault="00F54E6E" w:rsidP="00F54E6E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Учителя-предметники</w:t>
            </w:r>
            <w:r w:rsidR="00F807C6">
              <w:rPr>
                <w:rFonts w:ascii="Times New Roman" w:hAnsi="Times New Roman"/>
                <w:szCs w:val="26"/>
              </w:rPr>
              <w:t>, учителя начальных классов</w:t>
            </w:r>
          </w:p>
        </w:tc>
      </w:tr>
      <w:tr w:rsidR="00D3269C" w:rsidRPr="00D3269C" w:rsidTr="00E252E3">
        <w:trPr>
          <w:gridAfter w:val="1"/>
          <w:wAfter w:w="8" w:type="dxa"/>
          <w:trHeight w:val="123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Мониторинги по классам и параллелям:</w:t>
            </w:r>
          </w:p>
          <w:p w:rsidR="00D3269C" w:rsidRPr="000239E9" w:rsidRDefault="00D3269C" w:rsidP="000A071F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Уровня воспитанности учащихся;</w:t>
            </w:r>
          </w:p>
          <w:p w:rsidR="00840116" w:rsidRPr="00840116" w:rsidRDefault="00840116" w:rsidP="000A071F">
            <w:pPr>
              <w:widowControl/>
              <w:numPr>
                <w:ilvl w:val="0"/>
                <w:numId w:val="19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0116">
              <w:rPr>
                <w:rFonts w:ascii="Times New Roman" w:hAnsi="Times New Roman"/>
                <w:color w:val="000000"/>
                <w:sz w:val="26"/>
                <w:szCs w:val="26"/>
              </w:rPr>
              <w:t>Уровня деформации личности учащихся;</w:t>
            </w:r>
          </w:p>
          <w:p w:rsidR="00D3269C" w:rsidRPr="000239E9" w:rsidRDefault="00D3269C" w:rsidP="000A071F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0239E9" w:rsidRDefault="00D3269C" w:rsidP="00D3269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39E9">
              <w:rPr>
                <w:rFonts w:ascii="Times New Roman" w:hAnsi="Times New Roman"/>
                <w:sz w:val="26"/>
                <w:szCs w:val="26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в течение</w:t>
            </w:r>
          </w:p>
          <w:p w:rsidR="00D3269C" w:rsidRPr="00FC50E7" w:rsidRDefault="00D3269C" w:rsidP="00D3269C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>учебного года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6E" w:rsidRPr="00FC50E7" w:rsidRDefault="00F54E6E" w:rsidP="00F54E6E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Ответственная за ВР </w:t>
            </w:r>
          </w:p>
          <w:p w:rsidR="00D3269C" w:rsidRPr="00FC50E7" w:rsidRDefault="00F54E6E" w:rsidP="00F54E6E">
            <w:pPr>
              <w:jc w:val="both"/>
              <w:rPr>
                <w:rFonts w:ascii="Times New Roman" w:hAnsi="Times New Roman"/>
                <w:szCs w:val="26"/>
              </w:rPr>
            </w:pPr>
            <w:r w:rsidRPr="00FC50E7">
              <w:rPr>
                <w:rFonts w:ascii="Times New Roman" w:hAnsi="Times New Roman"/>
                <w:szCs w:val="26"/>
              </w:rPr>
              <w:t xml:space="preserve">Кл.руководители </w:t>
            </w:r>
            <w:r w:rsidR="00D3269C" w:rsidRPr="00FC50E7">
              <w:rPr>
                <w:rFonts w:ascii="Times New Roman" w:hAnsi="Times New Roman"/>
                <w:szCs w:val="26"/>
              </w:rPr>
              <w:t xml:space="preserve">Социальный педагог </w:t>
            </w:r>
            <w:r w:rsidR="00DD7467" w:rsidRPr="00FC50E7">
              <w:rPr>
                <w:rFonts w:ascii="Times New Roman" w:hAnsi="Times New Roman"/>
                <w:szCs w:val="26"/>
              </w:rPr>
              <w:t>Психологи</w:t>
            </w:r>
          </w:p>
        </w:tc>
      </w:tr>
    </w:tbl>
    <w:p w:rsidR="00656226" w:rsidRPr="009C3522" w:rsidRDefault="00656226" w:rsidP="00F003B9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C3522">
        <w:rPr>
          <w:rFonts w:ascii="Times New Roman" w:hAnsi="Times New Roman"/>
          <w:b/>
          <w:sz w:val="28"/>
          <w:szCs w:val="28"/>
        </w:rPr>
        <w:lastRenderedPageBreak/>
        <w:t>Работа с классным коллективом</w:t>
      </w:r>
    </w:p>
    <w:tbl>
      <w:tblPr>
        <w:tblW w:w="1596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8"/>
        <w:gridCol w:w="6128"/>
        <w:gridCol w:w="1925"/>
        <w:gridCol w:w="1717"/>
        <w:gridCol w:w="3162"/>
      </w:tblGrid>
      <w:tr w:rsidR="004E3F21" w:rsidTr="00610040"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3F21" w:rsidRDefault="004E3F21">
            <w:pPr>
              <w:pStyle w:val="ab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E3F21" w:rsidRDefault="004E3F21">
            <w:pPr>
              <w:pStyle w:val="ab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СЕНТЯБРЬ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2"/>
              <w:jc w:val="both"/>
              <w:rPr>
                <w:color w:val="000000" w:themeColor="text1"/>
                <w:sz w:val="28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Дела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события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мероприятия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Классы</w:t>
            </w: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9F" w:rsidRPr="00AE7283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  <w:r w:rsid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F0449F" w:rsidRPr="000E0C6B" w:rsidRDefault="00F0449F" w:rsidP="00F0449F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AE72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:rsidR="00F0449F" w:rsidRPr="000E0C6B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</w:p>
          <w:p w:rsidR="00F0449F" w:rsidRPr="000E0C6B" w:rsidRDefault="00F0449F" w:rsidP="00F0449F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Ответственные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B3FB8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>Тематика классных часов</w:t>
            </w:r>
          </w:p>
          <w:p w:rsidR="00F0449F" w:rsidRPr="005B3FB8" w:rsidRDefault="00F0449F" w:rsidP="005B3FB8">
            <w:pPr>
              <w:jc w:val="right"/>
            </w:pP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Класс 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>Дата проведения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Ответственные 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День Знани</w:t>
            </w:r>
            <w:r w:rsidR="000D16CD">
              <w:rPr>
                <w:rFonts w:ascii="Times New Roman" w:hAnsi="Times New Roman"/>
                <w:szCs w:val="28"/>
              </w:rPr>
              <w:t xml:space="preserve">й.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="000D16CD">
              <w:rPr>
                <w:rFonts w:ascii="Times New Roman" w:hAnsi="Times New Roman"/>
                <w:szCs w:val="28"/>
              </w:rPr>
              <w:t xml:space="preserve">Мы школьники, а это значит… </w:t>
            </w:r>
            <w:r w:rsidRPr="0045166D">
              <w:rPr>
                <w:rFonts w:ascii="Times New Roman" w:hAnsi="Times New Roman"/>
                <w:szCs w:val="28"/>
              </w:rPr>
              <w:t xml:space="preserve">Знакомство с правилами поведения (ПП) учащихся в школе, классе, на переменах. </w:t>
            </w:r>
          </w:p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2.Изучение схемы микрорайона и прилегающих автомагистралей, мест безопасного перехода проезжей части, по пути следования в школу. Действия по сигналу «Внимание всем» и по сигналу о срочной эвакуации. Эвакуация из классной комнаты, коридора, санузла во время урока и перемены.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5651DE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23E79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Безопасное поведение на улице, в школе и дома. «Действия населения по сигналу «Внимание всем» и по сигналу о срочной эвакуации». </w:t>
            </w:r>
            <w:r w:rsidR="00E9528A">
              <w:rPr>
                <w:rFonts w:ascii="Times New Roman" w:hAnsi="Times New Roman"/>
                <w:szCs w:val="28"/>
              </w:rPr>
              <w:t>Минутки здоровья и безопасности</w:t>
            </w:r>
          </w:p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Кодекс чести школьников. Школьный дневник. Как с ним работать? Зачем мы ходим в школу? Учиться?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5651DE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23E79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 xml:space="preserve">Безопасное поведение на улице, в школе и дома. «Действия населения по сигналу «Внимание всем» и по сигналу о срочной эвакуации».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Режим дня – мой помощник. Домашние задания и как мы к ним относимся.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5651DE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F0449F" w:rsidRPr="00F003B9" w:rsidRDefault="00F0449F" w:rsidP="00AE7283">
            <w:pPr>
              <w:pStyle w:val="ab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23E79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45166D" w:rsidRDefault="00F0449F" w:rsidP="00F0449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</w:t>
            </w:r>
            <w:r w:rsidR="00F34D82" w:rsidRPr="00F34D82">
              <w:rPr>
                <w:rFonts w:ascii="Times New Roman" w:hAnsi="Times New Roman"/>
                <w:b/>
                <w:szCs w:val="28"/>
              </w:rPr>
              <w:t>Мероприятия, классные часы в рамках курса «Разговоры о важном»</w:t>
            </w:r>
            <w:r w:rsidR="00F34D82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Pr="0045166D">
              <w:rPr>
                <w:rFonts w:ascii="Times New Roman" w:hAnsi="Times New Roman"/>
                <w:szCs w:val="28"/>
              </w:rPr>
              <w:t>Безопасное поведение на улице, в школе и дома. «Действия населения по сигналу «Внимание всем» и по</w:t>
            </w:r>
            <w:r w:rsidR="00E9528A">
              <w:rPr>
                <w:rFonts w:ascii="Times New Roman" w:hAnsi="Times New Roman"/>
                <w:szCs w:val="28"/>
              </w:rPr>
              <w:t xml:space="preserve"> сигналу о срочной эвакуации».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  <w:p w:rsidR="00F0449F" w:rsidRPr="0045166D" w:rsidRDefault="00F0449F" w:rsidP="00F0449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>2. Режим дня – мой помощник. Домашние задания и как мы к ним относимся.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F0449F" w:rsidRPr="00F003B9" w:rsidRDefault="005651DE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F0449F" w:rsidRPr="00F003B9" w:rsidRDefault="00F23E79" w:rsidP="00F0449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  <w:r w:rsidR="00F0449F" w:rsidRPr="00F003B9">
              <w:rPr>
                <w:rFonts w:ascii="Times New Roman" w:hAnsi="Times New Roman"/>
                <w:bCs/>
                <w:szCs w:val="28"/>
              </w:rPr>
              <w:t>.09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Pr="00F003B9" w:rsidRDefault="00F0449F" w:rsidP="00F0449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F0449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449F" w:rsidRPr="0045166D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0449F" w:rsidRDefault="00F0449F" w:rsidP="00F0449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ОКТЯБРЬ                                                                                                      </w:t>
            </w:r>
            <w:r w:rsidR="00F7168C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Азбука безопасности. 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2.Подари другому радость.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5B3FB8" w:rsidP="005B3FB8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 xml:space="preserve">1, 3 недели 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 Терроризм и безопасность человека в современном мире».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Россия – Родина моя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5B3FB8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1. Азбука безопасности. 2. Путешествие по карте России.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5B3FB8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Азбука безопасности. </w:t>
            </w:r>
          </w:p>
          <w:p w:rsidR="000A0663" w:rsidRPr="0045166D" w:rsidRDefault="000A0663" w:rsidP="000A0663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«Почему улицы так называются?» Улицы моего города.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0A0663" w:rsidRPr="00F003B9" w:rsidRDefault="005B3FB8" w:rsidP="000A0663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1, 3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Pr="00F003B9" w:rsidRDefault="000A0663" w:rsidP="000A0663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0A0663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0663" w:rsidRPr="0045166D" w:rsidRDefault="000A0663" w:rsidP="000A0663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A0663" w:rsidRDefault="000A0663" w:rsidP="000A0663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НОЯБРЬ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257CD9">
              <w:rPr>
                <w:rFonts w:ascii="Times New Roman" w:hAnsi="Times New Roman"/>
                <w:b/>
                <w:bCs/>
                <w:szCs w:val="28"/>
              </w:rPr>
              <w:t xml:space="preserve">            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(3 и 4 темы для классных часов в соответствии с планом воспитательной работы с классом) 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1.Правила поведения «Я в транспорте».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</w:p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2.«Моя мама лучшая на свете»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ED355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Викторина «Как ты знаешь правила безопасного поведения в транспорте, на водоемах?».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«Моя мама лучшая на свете».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ED355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1.Как ты знаешь правила безопасного поведения? Как себя вести в чрезвычайных ситуациях? </w:t>
            </w:r>
            <w:r w:rsidR="00ED3551">
              <w:rPr>
                <w:rFonts w:ascii="Times New Roman" w:hAnsi="Times New Roman"/>
                <w:szCs w:val="28"/>
              </w:rPr>
              <w:t xml:space="preserve">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Все начинается с мамы!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ED355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1.Как ты знаешь правила безопасного поведения? Как себя вести в чрезвычайных ситуациях.</w:t>
            </w:r>
            <w:r w:rsidR="00ED3551">
              <w:rPr>
                <w:rFonts w:ascii="Times New Roman" w:hAnsi="Times New Roman"/>
                <w:szCs w:val="28"/>
              </w:rPr>
              <w:t xml:space="preserve"> </w:t>
            </w:r>
            <w:r w:rsidR="007C3BDD" w:rsidRPr="007C3BDD">
              <w:rPr>
                <w:rFonts w:ascii="Times New Roman" w:hAnsi="Times New Roman"/>
                <w:szCs w:val="28"/>
              </w:rPr>
              <w:t>Минутки здоровья</w:t>
            </w:r>
            <w:r w:rsidR="00E9528A" w:rsidRPr="00E9528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7C3BDD" w:rsidRPr="007C3BDD">
              <w:rPr>
                <w:rFonts w:ascii="Times New Roman" w:hAnsi="Times New Roman"/>
                <w:szCs w:val="28"/>
              </w:rPr>
              <w:t>.</w:t>
            </w:r>
            <w:r w:rsidR="007C3BDD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Все начинается с мамы!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A61" w:rsidRPr="0045166D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Default="00C65A61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ДЕКАБРЬ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="00AF285F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                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3 и 4 темы для классных часов в соответствии с планом воспитательной работы с классом)</w:t>
            </w:r>
          </w:p>
          <w:p w:rsidR="00F34D82" w:rsidRPr="0045166D" w:rsidRDefault="00F34D82" w:rsidP="00F34D82">
            <w:pPr>
              <w:pStyle w:val="ab"/>
            </w:pPr>
            <w:r w:rsidRPr="00F34D82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Правила безопасного поведения в зимний период.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C0F59" w:rsidRPr="00CC0F59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Если хочешь быть здоров – закаляйся.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Правила безопасного поведения в зимний период.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C0F59" w:rsidRPr="00CC0F59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Если хочешь быть здоров – закаляйся.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Правила безопасного поведения в зимний период.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C0F59" w:rsidRPr="00CC0F59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Если хочешь быть здоров – закаляйся.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Правила безопасного поведения в зимний период.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C65A61" w:rsidRPr="0045166D" w:rsidRDefault="00C65A61" w:rsidP="00C65A6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Если хочешь быть здоров – закаляйся.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C65A61" w:rsidRPr="00F003B9" w:rsidRDefault="00AF285F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Pr="00F003B9" w:rsidRDefault="00C65A61" w:rsidP="00C65A61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C65A61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A61" w:rsidRPr="0045166D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65A61" w:rsidRDefault="00C65A61" w:rsidP="00C65A61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ЯНВАРЬ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34D82" w:rsidRPr="0045166D" w:rsidRDefault="00F34D82" w:rsidP="00F34D82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Город, в котором я живу. 2. Моя семья.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Поговорим о блокаде Ленинграда. 2. Кем я стану, когда вырасту.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1.Поговорим о блокаде Ленинграда. 2. Мир моих увлечений.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9C3522" w:rsidP="009C3522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1.900 блокадных дней и ночей. </w:t>
            </w:r>
            <w:r w:rsidR="00AF285F" w:rsidRPr="0045166D">
              <w:rPr>
                <w:rFonts w:ascii="Times New Roman" w:hAnsi="Times New Roman"/>
                <w:szCs w:val="28"/>
              </w:rPr>
              <w:t xml:space="preserve">2. Мир моих увлечений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ФЕВРАЛЬ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201E6" w:rsidRPr="0045166D" w:rsidRDefault="00F201E6" w:rsidP="00F201E6">
            <w:pPr>
              <w:pStyle w:val="ab"/>
            </w:pPr>
            <w:r w:rsidRPr="00F201E6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О детской дружбе и выборе друзей.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Что такое интернет? Это опасно или нет?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Как я умею преодолевать трудности. В дружбе - сила.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Беседа «Для чего мы выходим в Интернет?» ( правила безопасности в интернет-пространстве)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В мире очевидного и невероятного. Интернет. Опасно ли виртуальное пространство?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2.Как стать настоящим другом?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ED3551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>1.Интернет – полезные советы на каждый день. Создание буклета «Безопа</w:t>
            </w:r>
            <w:r w:rsidR="00ED3551">
              <w:rPr>
                <w:rFonts w:ascii="Times New Roman" w:hAnsi="Times New Roman"/>
                <w:szCs w:val="28"/>
              </w:rPr>
              <w:t xml:space="preserve">сность в Интернет-пространстве». </w:t>
            </w:r>
            <w:r w:rsidRPr="0045166D">
              <w:rPr>
                <w:rFonts w:ascii="Times New Roman" w:hAnsi="Times New Roman"/>
                <w:szCs w:val="28"/>
              </w:rPr>
              <w:t xml:space="preserve">2. Благодарность – это…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МАРТ                                                   </w:t>
            </w:r>
            <w:r w:rsidR="00ED3551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F201E6" w:rsidRPr="00F201E6" w:rsidRDefault="00F201E6" w:rsidP="00F201E6">
            <w:pPr>
              <w:pStyle w:val="ab"/>
              <w:rPr>
                <w:sz w:val="26"/>
                <w:szCs w:val="26"/>
              </w:rPr>
            </w:pPr>
            <w:r w:rsidRPr="00F201E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1.«Мы пассажиры» Правила безопасного движения, культуры поведения в общественном транспорте, на улице.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Спорт в нашей жизни. Утро начинается с зарядки!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«Мы пассажиры» Правила безопасного движения, культуры поведения в общественном транспорте, на улице.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2.Как сберечь свое здоровье? Спорт в нашей жизни. Утро начинается с зарядки!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«Мы пассажиры» Правила безопасного движения, культуры поведения в общественном транспорте, на улице.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Экологическая викторина «Здоровым быть здорово!» (21 марта День Земли).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«Мы пассажиры» Правила безопасного движения, культуры поведения в общественном транспорте, на улице.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Экологическая викторина «Здоровым быть здорово!» (21 марта День Земли).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АПРЕЛЬ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  <w:r w:rsidR="00995E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 </w:t>
            </w:r>
          </w:p>
          <w:p w:rsidR="00995ED8" w:rsidRPr="0045166D" w:rsidRDefault="00995ED8" w:rsidP="00995ED8">
            <w:pPr>
              <w:pStyle w:val="ab"/>
            </w:pPr>
            <w:r w:rsidRPr="00995ED8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8D3F87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«Пожарным можешь ты не быть…» Правила безопасного поведения.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8D3F87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«Мой любимый литературный герой» (2 апреля – Международный день детской книги).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8D3F87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1. «Пожарным можешь ты не быть…» Правила безопасного поведения.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здоровья.</w:t>
            </w:r>
            <w:r w:rsidR="008D3F87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>2.Что читать? С чего начать? (2 апреля – Международный день детской книги).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8D3F87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lastRenderedPageBreak/>
              <w:t xml:space="preserve">1 Школа безопасности.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8D3F87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Информационный выпуск «Что? Где? Когда?» (2 апреля – Международный день детской книги).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7462F9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1 Школа безопасности. </w:t>
            </w:r>
            <w:r w:rsidR="008D3F87" w:rsidRPr="008D3F87">
              <w:rPr>
                <w:rFonts w:ascii="Times New Roman" w:hAnsi="Times New Roman"/>
                <w:szCs w:val="28"/>
              </w:rPr>
              <w:t>Минутки здоровья</w:t>
            </w:r>
            <w:r w:rsidR="00C20B3A" w:rsidRPr="00C20B3A">
              <w:rPr>
                <w:rFonts w:ascii="Times New Roman" w:hAnsi="Times New Roman"/>
                <w:szCs w:val="28"/>
              </w:rPr>
              <w:t xml:space="preserve"> и безопасности</w:t>
            </w:r>
            <w:r w:rsidR="008D3F87" w:rsidRPr="008D3F87">
              <w:rPr>
                <w:rFonts w:ascii="Times New Roman" w:hAnsi="Times New Roman"/>
                <w:szCs w:val="28"/>
              </w:rPr>
              <w:t>.</w:t>
            </w:r>
            <w:r w:rsidR="008D3F87">
              <w:rPr>
                <w:rFonts w:ascii="Times New Roman" w:hAnsi="Times New Roman"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szCs w:val="28"/>
              </w:rPr>
              <w:t xml:space="preserve">2. Интеллектуальная игра «Обо всем на свете» (2 апреля – Международный день детской книги).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2,4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30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285F" w:rsidRPr="0045166D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</w:p>
        </w:tc>
        <w:tc>
          <w:tcPr>
            <w:tcW w:w="1293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Default="00AF285F" w:rsidP="00AF285F">
            <w:pPr>
              <w:pStyle w:val="ab"/>
              <w:jc w:val="center"/>
              <w:rPr>
                <w:rFonts w:ascii="Times New Roman" w:hAnsi="Times New Roman"/>
                <w:b/>
                <w:bCs/>
                <w:i/>
                <w:iCs/>
                <w:szCs w:val="28"/>
              </w:rPr>
            </w:pPr>
            <w:r w:rsidRPr="0045166D">
              <w:rPr>
                <w:rFonts w:ascii="Times New Roman" w:hAnsi="Times New Roman"/>
                <w:b/>
                <w:bCs/>
                <w:szCs w:val="28"/>
                <w:u w:val="single"/>
              </w:rPr>
              <w:t xml:space="preserve">МАЙ                                                                                                                                                                                                            </w:t>
            </w:r>
            <w:r w:rsidRPr="0045166D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45166D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(3 и 4 темы для классных часов в соответствии с планом воспитательной работы с классом)</w:t>
            </w:r>
          </w:p>
          <w:p w:rsidR="00D82180" w:rsidRPr="0045166D" w:rsidRDefault="00D82180" w:rsidP="00D82180">
            <w:pPr>
              <w:pStyle w:val="ab"/>
            </w:pPr>
            <w:r w:rsidRPr="00D728DE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Мероприятия, классные часы в рамках курса «Разговоры о важном»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>1.«Никто не забыт, ничто не забыто!»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«Мама, папа, я – дружная семья» «Ты не один» (15 мая – Международный день семьи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1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>1.«Никто не забыт, ничто не забыто!»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«Мама, папа, я – дружная семья» «Ты не один» (15 мая – Международный день семьи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2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1.Урок Мужества.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 Моя семья. Ты не один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3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  <w:tr w:rsidR="00AF285F" w:rsidTr="00610040">
        <w:tc>
          <w:tcPr>
            <w:tcW w:w="91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45166D" w:rsidRDefault="00AF285F" w:rsidP="00AF285F">
            <w:pPr>
              <w:pStyle w:val="ab"/>
              <w:jc w:val="both"/>
            </w:pPr>
            <w:r w:rsidRPr="0045166D">
              <w:rPr>
                <w:rFonts w:ascii="Times New Roman" w:hAnsi="Times New Roman"/>
                <w:szCs w:val="28"/>
              </w:rPr>
              <w:t xml:space="preserve">1. Дети в годы войны. </w:t>
            </w:r>
          </w:p>
          <w:p w:rsidR="00AF285F" w:rsidRPr="0045166D" w:rsidRDefault="00AF285F" w:rsidP="00AF285F">
            <w:pPr>
              <w:pStyle w:val="ab"/>
              <w:jc w:val="both"/>
              <w:rPr>
                <w:rFonts w:ascii="Times New Roman" w:hAnsi="Times New Roman"/>
                <w:szCs w:val="28"/>
              </w:rPr>
            </w:pPr>
            <w:r w:rsidRPr="0045166D">
              <w:rPr>
                <w:rFonts w:ascii="Times New Roman" w:hAnsi="Times New Roman"/>
                <w:szCs w:val="28"/>
              </w:rPr>
              <w:t xml:space="preserve">2.«Мама, папа, я – дружная семья» (к информационному Дню Детского телефона доверия).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szCs w:val="28"/>
              </w:rPr>
            </w:pPr>
            <w:r w:rsidRPr="00F003B9">
              <w:rPr>
                <w:rFonts w:ascii="Times New Roman" w:hAnsi="Times New Roman"/>
                <w:bCs/>
                <w:szCs w:val="28"/>
              </w:rPr>
              <w:t>4 класс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1,2 недели</w:t>
            </w: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F285F" w:rsidRPr="00F003B9" w:rsidRDefault="00AF285F" w:rsidP="00AF285F">
            <w:pPr>
              <w:pStyle w:val="ab"/>
              <w:jc w:val="center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F003B9">
              <w:rPr>
                <w:rFonts w:ascii="Times New Roman" w:hAnsi="Times New Roman"/>
                <w:bCs/>
                <w:i/>
                <w:iCs/>
                <w:szCs w:val="28"/>
              </w:rPr>
              <w:t>Классные руководители</w:t>
            </w:r>
          </w:p>
        </w:tc>
      </w:tr>
    </w:tbl>
    <w:p w:rsidR="00DE568F" w:rsidRPr="00D66796" w:rsidRDefault="00656226" w:rsidP="00762E3A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D66796">
        <w:rPr>
          <w:rFonts w:ascii="Times New Roman" w:hAnsi="Times New Roman"/>
          <w:b/>
          <w:sz w:val="28"/>
          <w:szCs w:val="28"/>
        </w:rPr>
        <w:t>Индивидуальная р</w:t>
      </w:r>
      <w:r w:rsidR="00F6556E" w:rsidRPr="00D66796">
        <w:rPr>
          <w:rFonts w:ascii="Times New Roman" w:hAnsi="Times New Roman"/>
          <w:b/>
          <w:sz w:val="28"/>
          <w:szCs w:val="28"/>
        </w:rPr>
        <w:t>абота с обучающимися</w:t>
      </w:r>
      <w:r w:rsidR="002D3F15" w:rsidRPr="00D66796">
        <w:rPr>
          <w:rFonts w:ascii="Times New Roman" w:hAnsi="Times New Roman"/>
          <w:b/>
          <w:sz w:val="28"/>
          <w:szCs w:val="28"/>
        </w:rPr>
        <w:t xml:space="preserve">. </w:t>
      </w:r>
      <w:r w:rsidR="00AF285F" w:rsidRPr="00D66796">
        <w:rPr>
          <w:rFonts w:ascii="Times New Roman" w:hAnsi="Times New Roman"/>
          <w:b/>
          <w:sz w:val="28"/>
          <w:szCs w:val="28"/>
        </w:rPr>
        <w:t xml:space="preserve">А) </w:t>
      </w:r>
      <w:r w:rsidR="00DE568F" w:rsidRPr="00D66796">
        <w:rPr>
          <w:rFonts w:ascii="Times New Roman" w:hAnsi="Times New Roman"/>
          <w:b/>
          <w:sz w:val="28"/>
          <w:szCs w:val="28"/>
        </w:rPr>
        <w:t>Работа со слабоуспевающими детьми</w:t>
      </w:r>
    </w:p>
    <w:tbl>
      <w:tblPr>
        <w:tblStyle w:val="TableNormal"/>
        <w:tblW w:w="15476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8"/>
        <w:gridCol w:w="1985"/>
        <w:gridCol w:w="1842"/>
        <w:gridCol w:w="2691"/>
      </w:tblGrid>
      <w:tr w:rsidR="00F6556E" w:rsidRPr="008B4CE8" w:rsidTr="007462F9">
        <w:trPr>
          <w:trHeight w:val="552"/>
        </w:trPr>
        <w:tc>
          <w:tcPr>
            <w:tcW w:w="8958" w:type="dxa"/>
          </w:tcPr>
          <w:p w:rsidR="00F6556E" w:rsidRPr="008B4CE8" w:rsidRDefault="00F6556E" w:rsidP="00E062AE">
            <w:pPr>
              <w:ind w:left="110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слабоуспевающего уча</w:t>
            </w:r>
            <w:r w:rsidR="00AE728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щегося (отслеживание достижений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и выявление пробелов в знаниях</w:t>
            </w:r>
            <w:r w:rsidR="00E062A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обучающихся). 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ind w:left="438" w:right="355" w:hanging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C34296" w:rsidP="00C34296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:rsidR="005D6D7E" w:rsidRPr="008B4CE8" w:rsidRDefault="00E062AE" w:rsidP="00E062AE">
            <w:pPr>
              <w:ind w:left="6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Кл.рук.</w:t>
            </w:r>
            <w:r w:rsidR="00C34296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6556E" w:rsidRPr="008B4CE8" w:rsidRDefault="00F6556E" w:rsidP="00E062AE">
            <w:pPr>
              <w:ind w:left="6" w:right="-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 предметники</w:t>
            </w:r>
          </w:p>
        </w:tc>
      </w:tr>
      <w:tr w:rsidR="00F6556E" w:rsidRPr="008B4CE8" w:rsidTr="00AF285F">
        <w:trPr>
          <w:trHeight w:val="615"/>
        </w:trPr>
        <w:tc>
          <w:tcPr>
            <w:tcW w:w="8958" w:type="dxa"/>
          </w:tcPr>
          <w:p w:rsidR="00A14EA8" w:rsidRPr="008B4CE8" w:rsidRDefault="00F6556E" w:rsidP="008B4CE8">
            <w:pPr>
              <w:ind w:left="110" w:right="811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70" w:lineRule="atLeast"/>
              <w:ind w:left="166" w:righ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246744" w:rsidP="00C34296">
            <w:pPr>
              <w:spacing w:line="268" w:lineRule="exact"/>
              <w:ind w:righ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r w:rsidR="00F6556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ind w:left="661" w:right="657" w:firstLine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Учителя- предм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F6556E" w:rsidRPr="008B4CE8" w:rsidTr="00AF285F">
        <w:trPr>
          <w:trHeight w:val="554"/>
        </w:trPr>
        <w:tc>
          <w:tcPr>
            <w:tcW w:w="8958" w:type="dxa"/>
          </w:tcPr>
          <w:p w:rsidR="00F6556E" w:rsidRPr="008B4CE8" w:rsidRDefault="00F6556E" w:rsidP="00F6556E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Предоставление информации об учащихся, не посещающих</w:t>
            </w:r>
          </w:p>
          <w:p w:rsidR="00F6556E" w:rsidRPr="008B4CE8" w:rsidRDefault="00F6556E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64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6556E" w:rsidRPr="008B4CE8" w:rsidTr="00AF285F">
        <w:trPr>
          <w:trHeight w:val="551"/>
        </w:trPr>
        <w:tc>
          <w:tcPr>
            <w:tcW w:w="8958" w:type="dxa"/>
          </w:tcPr>
          <w:p w:rsidR="00F6556E" w:rsidRPr="008B4CE8" w:rsidRDefault="00F6556E" w:rsidP="00F6556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с обучающимися, имеющими неудовлетворительные</w:t>
            </w:r>
          </w:p>
          <w:p w:rsidR="00F6556E" w:rsidRPr="008B4CE8" w:rsidRDefault="00F6556E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отметки по итогам четверти</w:t>
            </w:r>
          </w:p>
        </w:tc>
        <w:tc>
          <w:tcPr>
            <w:tcW w:w="1985" w:type="dxa"/>
          </w:tcPr>
          <w:p w:rsidR="00F6556E" w:rsidRPr="008B4CE8" w:rsidRDefault="00B94552" w:rsidP="00952F02">
            <w:pPr>
              <w:spacing w:line="264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F6556E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6556E" w:rsidRPr="008B4CE8" w:rsidTr="00AF285F">
        <w:trPr>
          <w:trHeight w:val="551"/>
        </w:trPr>
        <w:tc>
          <w:tcPr>
            <w:tcW w:w="8958" w:type="dxa"/>
          </w:tcPr>
          <w:p w:rsidR="00F6556E" w:rsidRPr="006D5897" w:rsidRDefault="00F6556E" w:rsidP="006D5897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посещаемости обучающимися занятий в</w:t>
            </w:r>
            <w:r w:rsidR="006D5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14EA8" w:rsidRPr="006D5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6D5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</w:t>
            </w:r>
          </w:p>
          <w:p w:rsidR="00A14EA8" w:rsidRPr="006D5897" w:rsidRDefault="00A14EA8" w:rsidP="00F6556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F6556E" w:rsidRPr="008B4CE8" w:rsidRDefault="00B94552" w:rsidP="00952F0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842" w:type="dxa"/>
          </w:tcPr>
          <w:p w:rsidR="00F6556E" w:rsidRPr="008B4CE8" w:rsidRDefault="00F6556E" w:rsidP="00F6556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F6556E" w:rsidRPr="008B4CE8" w:rsidRDefault="00F6556E" w:rsidP="007462F9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  <w:r w:rsidR="007462F9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соц.педагог</w:t>
            </w:r>
          </w:p>
        </w:tc>
      </w:tr>
    </w:tbl>
    <w:tbl>
      <w:tblPr>
        <w:tblStyle w:val="TableNormal1"/>
        <w:tblW w:w="15576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  <w:gridCol w:w="1935"/>
        <w:gridCol w:w="30"/>
        <w:gridCol w:w="728"/>
        <w:gridCol w:w="3909"/>
        <w:gridCol w:w="6"/>
      </w:tblGrid>
      <w:tr w:rsidR="00DE568F" w:rsidRPr="008B4CE8" w:rsidTr="00610040">
        <w:trPr>
          <w:trHeight w:val="571"/>
        </w:trPr>
        <w:tc>
          <w:tcPr>
            <w:tcW w:w="15576" w:type="dxa"/>
            <w:gridSpan w:val="6"/>
          </w:tcPr>
          <w:p w:rsidR="00DE568F" w:rsidRPr="008B4CE8" w:rsidRDefault="00AF285F" w:rsidP="006D5897">
            <w:pPr>
              <w:spacing w:before="49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Б) </w:t>
            </w:r>
            <w:r w:rsidR="00DE568F" w:rsidRPr="008B4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одаренными детьми</w:t>
            </w:r>
            <w:r w:rsidR="006D5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B94552" w:rsidRPr="008B4C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Цель: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единого методологического подхода к организа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ции работы с одаренными детьми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 сетевое взаимодействие управления школы и учреждений дополнительного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E568F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образования.</w:t>
            </w:r>
          </w:p>
        </w:tc>
      </w:tr>
      <w:tr w:rsidR="00610040" w:rsidRPr="008B4CE8" w:rsidTr="00610040">
        <w:trPr>
          <w:gridAfter w:val="1"/>
          <w:wAfter w:w="6" w:type="dxa"/>
          <w:trHeight w:val="537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6D5897" w:rsidRDefault="00610040" w:rsidP="00EB7ABD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58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УВР, 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отв.за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  <w:p w:rsidR="008C7C5E" w:rsidRPr="008B4CE8" w:rsidRDefault="008C7C5E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610040" w:rsidRPr="008B4CE8" w:rsidTr="00610040">
        <w:trPr>
          <w:gridAfter w:val="1"/>
          <w:wAfter w:w="6" w:type="dxa"/>
          <w:trHeight w:val="551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610040" w:rsidRPr="008B4CE8" w:rsidRDefault="00610040" w:rsidP="00EB7ABD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10040" w:rsidRPr="008B4CE8" w:rsidRDefault="00610040" w:rsidP="00EB7ABD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  <w:p w:rsidR="00610040" w:rsidRPr="008B4CE8" w:rsidRDefault="00610040" w:rsidP="00EB7ABD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8A1BDB" w:rsidRPr="008B4CE8" w:rsidRDefault="008A1BDB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Кл.рук</w:t>
            </w:r>
          </w:p>
        </w:tc>
      </w:tr>
      <w:tr w:rsidR="00610040" w:rsidRPr="008B4CE8" w:rsidTr="00610040">
        <w:trPr>
          <w:gridAfter w:val="1"/>
          <w:wAfter w:w="6" w:type="dxa"/>
          <w:trHeight w:val="552"/>
        </w:trPr>
        <w:tc>
          <w:tcPr>
            <w:tcW w:w="8968" w:type="dxa"/>
          </w:tcPr>
          <w:p w:rsidR="00610040" w:rsidRPr="008B4CE8" w:rsidRDefault="00610040" w:rsidP="00EB7ABD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системы «портфолио», учитывающей достижения обучающихся</w:t>
            </w:r>
          </w:p>
          <w:p w:rsidR="00610040" w:rsidRPr="008B4CE8" w:rsidRDefault="00610040" w:rsidP="00EB7ABD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8A1BDB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УВР, отв.за ВР, кл.руковод</w:t>
            </w:r>
          </w:p>
        </w:tc>
      </w:tr>
      <w:tr w:rsidR="00610040" w:rsidRPr="008B4CE8" w:rsidTr="00610040">
        <w:trPr>
          <w:gridAfter w:val="1"/>
          <w:wAfter w:w="6" w:type="dxa"/>
          <w:trHeight w:val="591"/>
        </w:trPr>
        <w:tc>
          <w:tcPr>
            <w:tcW w:w="8968" w:type="dxa"/>
          </w:tcPr>
          <w:p w:rsidR="00610040" w:rsidRPr="008B4CE8" w:rsidRDefault="00610040" w:rsidP="00787160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школьного этапа предметных олимпиад: 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4-11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октябрь,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D72D06" w:rsidP="00B94552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</w:t>
            </w:r>
            <w:r w:rsidR="00B94552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меститель директора по УВР, учителя-предметники</w:t>
            </w:r>
          </w:p>
        </w:tc>
      </w:tr>
      <w:tr w:rsidR="00610040" w:rsidRPr="008B4CE8" w:rsidTr="00610040">
        <w:trPr>
          <w:gridAfter w:val="1"/>
          <w:wAfter w:w="6" w:type="dxa"/>
          <w:trHeight w:val="277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610040">
        <w:trPr>
          <w:gridAfter w:val="1"/>
          <w:wAfter w:w="6" w:type="dxa"/>
          <w:trHeight w:val="413"/>
        </w:trPr>
        <w:tc>
          <w:tcPr>
            <w:tcW w:w="8968" w:type="dxa"/>
          </w:tcPr>
          <w:p w:rsidR="00610040" w:rsidRPr="008B4CE8" w:rsidRDefault="00610040" w:rsidP="0061004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всероссийских игровых конкурсах по предметам</w:t>
            </w:r>
          </w:p>
        </w:tc>
        <w:tc>
          <w:tcPr>
            <w:tcW w:w="1935" w:type="dxa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8" w:type="dxa"/>
            <w:gridSpan w:val="2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10040" w:rsidRPr="008B4CE8" w:rsidTr="00610040">
        <w:trPr>
          <w:gridAfter w:val="1"/>
          <w:wAfter w:w="6" w:type="dxa"/>
          <w:trHeight w:val="421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ind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610040" w:rsidP="00610040">
            <w:pPr>
              <w:tabs>
                <w:tab w:val="left" w:pos="0"/>
              </w:tabs>
              <w:ind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3909" w:type="dxa"/>
          </w:tcPr>
          <w:p w:rsidR="00610040" w:rsidRPr="008B4CE8" w:rsidRDefault="00991F28" w:rsidP="00EB7ABD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учителя</w:t>
            </w:r>
          </w:p>
        </w:tc>
      </w:tr>
      <w:tr w:rsidR="00610040" w:rsidRPr="008B4CE8" w:rsidTr="00610040">
        <w:trPr>
          <w:gridAfter w:val="1"/>
          <w:wAfter w:w="6" w:type="dxa"/>
          <w:trHeight w:val="551"/>
        </w:trPr>
        <w:tc>
          <w:tcPr>
            <w:tcW w:w="8968" w:type="dxa"/>
          </w:tcPr>
          <w:p w:rsidR="00610040" w:rsidRPr="008B4CE8" w:rsidRDefault="00610040" w:rsidP="00F92D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муниципальных, региональных, всероссийских заочных конкурсах,</w:t>
            </w:r>
            <w:r w:rsidR="00F92DE3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дистанционных олимпиадах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D72D06" w:rsidP="00B94552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B94552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909" w:type="dxa"/>
          </w:tcPr>
          <w:p w:rsidR="00610040" w:rsidRPr="008B4CE8" w:rsidRDefault="00991F28" w:rsidP="00EB7AB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991F28" w:rsidP="00991F28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Отв.за ВР, ст</w:t>
            </w:r>
            <w:r w:rsidR="008C7C5E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вожатая</w:t>
            </w:r>
          </w:p>
        </w:tc>
      </w:tr>
      <w:tr w:rsidR="00610040" w:rsidRPr="008B4CE8" w:rsidTr="00610040">
        <w:trPr>
          <w:gridAfter w:val="1"/>
          <w:wAfter w:w="6" w:type="dxa"/>
          <w:trHeight w:val="278"/>
        </w:trPr>
        <w:tc>
          <w:tcPr>
            <w:tcW w:w="8968" w:type="dxa"/>
          </w:tcPr>
          <w:p w:rsidR="00610040" w:rsidRPr="008B4CE8" w:rsidRDefault="00610040" w:rsidP="00EB7AB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спортивных соревнованиях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2-11</w:t>
            </w:r>
          </w:p>
        </w:tc>
        <w:tc>
          <w:tcPr>
            <w:tcW w:w="3909" w:type="dxa"/>
          </w:tcPr>
          <w:p w:rsidR="00610040" w:rsidRPr="008B4CE8" w:rsidRDefault="00991F28" w:rsidP="00991F28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Уч.физ-ры</w:t>
            </w:r>
          </w:p>
        </w:tc>
      </w:tr>
      <w:tr w:rsidR="00610040" w:rsidRPr="008B4CE8" w:rsidTr="00610040">
        <w:trPr>
          <w:gridAfter w:val="1"/>
          <w:wAfter w:w="6" w:type="dxa"/>
          <w:trHeight w:val="275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Обучающие семинары, экскурсии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8C7C5E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3909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Зам. директора по У ВР</w:t>
            </w:r>
          </w:p>
        </w:tc>
      </w:tr>
      <w:tr w:rsidR="00610040" w:rsidRPr="008B4CE8" w:rsidTr="00F92DE3">
        <w:trPr>
          <w:gridAfter w:val="1"/>
          <w:wAfter w:w="6" w:type="dxa"/>
          <w:trHeight w:val="64"/>
        </w:trPr>
        <w:tc>
          <w:tcPr>
            <w:tcW w:w="8968" w:type="dxa"/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Собеседования с педагогом- психологом</w:t>
            </w:r>
            <w:r w:rsidR="00991F28"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соц.педагогом</w:t>
            </w: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</w:tcPr>
          <w:p w:rsidR="00610040" w:rsidRPr="008B4CE8" w:rsidRDefault="00610040" w:rsidP="00EB7AB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610040" w:rsidRPr="008B4CE8" w:rsidRDefault="00B94552" w:rsidP="0061004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3909" w:type="dxa"/>
          </w:tcPr>
          <w:p w:rsidR="00E43514" w:rsidRPr="008B4CE8" w:rsidRDefault="00991F28" w:rsidP="00D66796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10040" w:rsidRPr="008B4CE8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 соц.педагоги</w:t>
            </w:r>
          </w:p>
        </w:tc>
      </w:tr>
    </w:tbl>
    <w:p w:rsidR="00E43514" w:rsidRPr="008B4CE8" w:rsidRDefault="00656226" w:rsidP="008B4CE8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FC0C94">
        <w:rPr>
          <w:rFonts w:ascii="Times New Roman" w:hAnsi="Times New Roman"/>
          <w:b/>
          <w:sz w:val="28"/>
          <w:szCs w:val="28"/>
        </w:rPr>
        <w:t>Работа с учителями –предметниками</w:t>
      </w:r>
    </w:p>
    <w:tbl>
      <w:tblPr>
        <w:tblStyle w:val="TableNormal"/>
        <w:tblW w:w="15479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6"/>
        <w:gridCol w:w="2268"/>
        <w:gridCol w:w="2691"/>
        <w:gridCol w:w="2554"/>
      </w:tblGrid>
      <w:tr w:rsidR="00656226" w:rsidRPr="003B1CDE" w:rsidTr="00F92DE3">
        <w:trPr>
          <w:trHeight w:val="657"/>
        </w:trPr>
        <w:tc>
          <w:tcPr>
            <w:tcW w:w="7966" w:type="dxa"/>
          </w:tcPr>
          <w:p w:rsidR="00656226" w:rsidRPr="00CB0F11" w:rsidRDefault="00656226" w:rsidP="00656226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Методические рекомендации по внесению корректировок в</w:t>
            </w:r>
          </w:p>
          <w:p w:rsidR="00E43514" w:rsidRPr="00CB0F11" w:rsidRDefault="00656226" w:rsidP="00E0125E">
            <w:pPr>
              <w:spacing w:line="270" w:lineRule="atLeast"/>
              <w:ind w:left="110" w:right="4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календарно-тематическое пла</w:t>
            </w:r>
            <w:r w:rsidR="00E0125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нирование учителей-предметнико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457" w:right="317" w:firstLine="36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70" w:lineRule="exact"/>
              <w:ind w:left="67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</w:t>
            </w:r>
          </w:p>
          <w:p w:rsidR="00656226" w:rsidRPr="003B1CDE" w:rsidRDefault="00656226" w:rsidP="00656226">
            <w:pPr>
              <w:spacing w:line="264" w:lineRule="exact"/>
              <w:ind w:left="3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ШМО</w:t>
            </w:r>
          </w:p>
        </w:tc>
      </w:tr>
      <w:tr w:rsidR="00656226" w:rsidRPr="003B1CDE" w:rsidTr="00F92DE3">
        <w:trPr>
          <w:trHeight w:val="832"/>
        </w:trPr>
        <w:tc>
          <w:tcPr>
            <w:tcW w:w="7966" w:type="dxa"/>
          </w:tcPr>
          <w:p w:rsidR="00656226" w:rsidRPr="00CB0F11" w:rsidRDefault="00656226" w:rsidP="00656226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Обсуждение на школьных семинарах по предметам вопроса:</w:t>
            </w:r>
          </w:p>
          <w:p w:rsidR="00656226" w:rsidRPr="00CB0F11" w:rsidRDefault="00656226" w:rsidP="00656226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spacing w:line="268" w:lineRule="exact"/>
              <w:ind w:left="171" w:right="1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</w:p>
          <w:p w:rsidR="00656226" w:rsidRPr="003B1CDE" w:rsidRDefault="00656226" w:rsidP="00656226">
            <w:pPr>
              <w:spacing w:before="1" w:line="264" w:lineRule="exact"/>
              <w:ind w:left="171" w:right="1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right="35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37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 ШМО</w:t>
            </w:r>
          </w:p>
        </w:tc>
      </w:tr>
      <w:tr w:rsidR="00656226" w:rsidRPr="003B1CDE" w:rsidTr="00F92DE3">
        <w:trPr>
          <w:trHeight w:val="1384"/>
        </w:trPr>
        <w:tc>
          <w:tcPr>
            <w:tcW w:w="7966" w:type="dxa"/>
          </w:tcPr>
          <w:p w:rsidR="00656226" w:rsidRPr="00CB0F11" w:rsidRDefault="00F92DE3" w:rsidP="00656226">
            <w:pPr>
              <w:ind w:left="110" w:right="730" w:hanging="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380B4D97" wp14:editId="24AC593F">
                      <wp:simplePos x="0" y="0"/>
                      <wp:positionH relativeFrom="page">
                        <wp:posOffset>-1905</wp:posOffset>
                      </wp:positionH>
                      <wp:positionV relativeFrom="page">
                        <wp:posOffset>215900</wp:posOffset>
                      </wp:positionV>
                      <wp:extent cx="0" cy="6464300"/>
                      <wp:effectExtent l="0" t="0" r="0" b="0"/>
                      <wp:wrapNone/>
                      <wp:docPr id="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64643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525E46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-.15pt,17pt" to="-.1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656226"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Консультации для педагогов: - планирование уроков с учетом подготовки к ВПР, ЕГЭ, ОГЭ;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305"/>
              </w:tabs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оформление предметных уголков по подготовке к ГИА;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left="249" w:hanging="13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использование оборудования при подготовке к ГИА;</w:t>
            </w:r>
          </w:p>
          <w:p w:rsidR="00656226" w:rsidRPr="00CB0F11" w:rsidRDefault="00656226" w:rsidP="00656226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spacing w:line="269" w:lineRule="exact"/>
              <w:ind w:left="249" w:hanging="1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проблемные вопросы учебного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предмета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Устные рекомендации</w:t>
            </w:r>
          </w:p>
          <w:p w:rsidR="00656226" w:rsidRPr="003B1CDE" w:rsidRDefault="00656226" w:rsidP="00656226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56226" w:rsidRPr="003B1CDE" w:rsidRDefault="00656226" w:rsidP="00656226">
            <w:pPr>
              <w:spacing w:line="270" w:lineRule="atLeast"/>
              <w:ind w:left="156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 уголков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656226" w:rsidRPr="003B1CDE" w:rsidRDefault="00656226" w:rsidP="00656226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6226" w:rsidRPr="003B1CDE" w:rsidRDefault="00656226" w:rsidP="00656226">
            <w:pPr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36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56226" w:rsidRPr="003B1CDE" w:rsidTr="00F92DE3">
        <w:trPr>
          <w:trHeight w:val="827"/>
        </w:trPr>
        <w:tc>
          <w:tcPr>
            <w:tcW w:w="7966" w:type="dxa"/>
          </w:tcPr>
          <w:p w:rsidR="00656226" w:rsidRPr="00CB0F11" w:rsidRDefault="00656226" w:rsidP="00F92DE3">
            <w:pPr>
              <w:ind w:left="1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Осуществление контроля за успеваемостью обучающихся, связь с учителями – предметниками и родителями через дневник, ЭЖ и</w:t>
            </w:r>
            <w:r w:rsidR="00F92DE3"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B0F1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индивидуальные беседы</w:t>
            </w:r>
          </w:p>
        </w:tc>
        <w:tc>
          <w:tcPr>
            <w:tcW w:w="2268" w:type="dxa"/>
          </w:tcPr>
          <w:p w:rsidR="00656226" w:rsidRPr="003B1CDE" w:rsidRDefault="00656226" w:rsidP="00656226">
            <w:pPr>
              <w:ind w:left="109" w:right="33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656226" w:rsidRPr="003B1CDE" w:rsidRDefault="00656226" w:rsidP="00656226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554" w:type="dxa"/>
          </w:tcPr>
          <w:p w:rsidR="00656226" w:rsidRPr="003B1CDE" w:rsidRDefault="00656226" w:rsidP="00656226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:rsidR="00F92DE3" w:rsidRPr="00E0125E" w:rsidRDefault="005553B7" w:rsidP="00E0125E">
      <w:pPr>
        <w:pStyle w:val="af2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FC0C94">
        <w:rPr>
          <w:rFonts w:ascii="Times New Roman" w:hAnsi="Times New Roman"/>
          <w:b/>
          <w:sz w:val="28"/>
          <w:szCs w:val="28"/>
        </w:rPr>
        <w:t>Работа с родителями</w:t>
      </w:r>
    </w:p>
    <w:tbl>
      <w:tblPr>
        <w:tblStyle w:val="TableNormal"/>
        <w:tblW w:w="1541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268"/>
        <w:gridCol w:w="2693"/>
        <w:gridCol w:w="2517"/>
      </w:tblGrid>
      <w:tr w:rsidR="005553B7" w:rsidRPr="003B1CDE" w:rsidTr="00D66796">
        <w:trPr>
          <w:trHeight w:val="514"/>
        </w:trPr>
        <w:tc>
          <w:tcPr>
            <w:tcW w:w="7938" w:type="dxa"/>
          </w:tcPr>
          <w:p w:rsidR="005553B7" w:rsidRPr="008B4CE8" w:rsidRDefault="00896D75" w:rsidP="00EB7ABD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 xml:space="preserve">Индивидуальная и групповая работа </w:t>
            </w:r>
            <w:r w:rsidR="005553B7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с родителями обучающихся,</w:t>
            </w:r>
          </w:p>
          <w:p w:rsidR="005553B7" w:rsidRPr="008B4CE8" w:rsidRDefault="005553B7" w:rsidP="00EB7ABD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5553B7" w:rsidRPr="003B1CDE" w:rsidRDefault="005553B7" w:rsidP="00EB7AB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</w:t>
            </w:r>
            <w:r w:rsidR="00F10BA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F10BA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693" w:type="dxa"/>
          </w:tcPr>
          <w:p w:rsidR="005553B7" w:rsidRPr="003B1CDE" w:rsidRDefault="005553B7" w:rsidP="00EB7AB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Лист ознакомления</w:t>
            </w:r>
          </w:p>
        </w:tc>
        <w:tc>
          <w:tcPr>
            <w:tcW w:w="2517" w:type="dxa"/>
          </w:tcPr>
          <w:p w:rsidR="005553B7" w:rsidRPr="008B4CE8" w:rsidRDefault="005553B7" w:rsidP="00EB7ABD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</w:t>
            </w:r>
            <w:r w:rsidRPr="008B4CE8">
              <w:rPr>
                <w:rFonts w:ascii="Times New Roman" w:eastAsia="Times New Roman" w:hAnsi="Times New Roman" w:cs="Times New Roman"/>
                <w:lang w:val="ru-RU"/>
              </w:rPr>
              <w:t xml:space="preserve">. директора по </w:t>
            </w:r>
            <w:r w:rsidR="001638DD" w:rsidRPr="008B4CE8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B4CE8">
              <w:rPr>
                <w:rFonts w:ascii="Times New Roman" w:eastAsia="Times New Roman" w:hAnsi="Times New Roman" w:cs="Times New Roman"/>
                <w:lang w:val="ru-RU"/>
              </w:rPr>
              <w:t>ВР</w:t>
            </w:r>
          </w:p>
          <w:p w:rsidR="005553B7" w:rsidRPr="008B4CE8" w:rsidRDefault="005553B7" w:rsidP="008B4CE8">
            <w:pPr>
              <w:spacing w:line="270" w:lineRule="atLeas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="008B4CE8" w:rsidRPr="008B4CE8">
              <w:rPr>
                <w:rFonts w:ascii="Times New Roman" w:eastAsia="Times New Roman" w:hAnsi="Times New Roman" w:cs="Times New Roman"/>
                <w:lang w:val="ru-RU"/>
              </w:rPr>
              <w:t>ц.педагог,</w:t>
            </w:r>
            <w:r w:rsidR="00E0125E" w:rsidRPr="008B4CE8">
              <w:rPr>
                <w:rFonts w:ascii="Times New Roman" w:eastAsia="Times New Roman" w:hAnsi="Times New Roman" w:cs="Times New Roman"/>
                <w:lang w:val="ru-RU"/>
              </w:rPr>
              <w:t>кл.руков</w:t>
            </w:r>
          </w:p>
        </w:tc>
      </w:tr>
      <w:tr w:rsidR="005553B7" w:rsidRPr="003B1CDE" w:rsidTr="00D66796">
        <w:trPr>
          <w:trHeight w:val="268"/>
        </w:trPr>
        <w:tc>
          <w:tcPr>
            <w:tcW w:w="7938" w:type="dxa"/>
          </w:tcPr>
          <w:p w:rsidR="005553B7" w:rsidRPr="008B4CE8" w:rsidRDefault="005553B7" w:rsidP="005553B7">
            <w:pPr>
              <w:ind w:left="110" w:right="1273" w:hanging="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5553B7" w:rsidRPr="008B4CE8" w:rsidRDefault="005553B7" w:rsidP="005553B7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неудовлетворительными отметками за тренировочно-</w:t>
            </w:r>
          </w:p>
          <w:p w:rsidR="00E43514" w:rsidRPr="008B4CE8" w:rsidRDefault="005553B7" w:rsidP="00E0125E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63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ind w:left="598" w:right="235" w:hanging="35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68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  <w:p w:rsidR="005553B7" w:rsidRPr="008B4CE8" w:rsidRDefault="005553B7" w:rsidP="005553B7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553B7" w:rsidRPr="008B4CE8" w:rsidRDefault="005553B7" w:rsidP="005553B7">
            <w:pPr>
              <w:spacing w:before="1"/>
              <w:ind w:left="172" w:right="1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</w:rPr>
              <w:t>Кл. руководитель</w:t>
            </w:r>
          </w:p>
        </w:tc>
      </w:tr>
      <w:tr w:rsidR="005553B7" w:rsidRPr="003B1CDE" w:rsidTr="007B63F6">
        <w:trPr>
          <w:trHeight w:val="554"/>
        </w:trPr>
        <w:tc>
          <w:tcPr>
            <w:tcW w:w="7938" w:type="dxa"/>
          </w:tcPr>
          <w:p w:rsidR="005553B7" w:rsidRPr="008B4CE8" w:rsidRDefault="005553B7" w:rsidP="005553B7">
            <w:pPr>
              <w:ind w:left="110" w:right="774" w:hanging="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Подготовка информационных стендо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в в школе по подготовке ГИА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406" w:right="388" w:firstLine="23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ind w:left="762" w:right="206" w:hanging="543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Информационные стенды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70" w:lineRule="exac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 по УВР</w:t>
            </w:r>
          </w:p>
          <w:p w:rsidR="005553B7" w:rsidRPr="008B4CE8" w:rsidRDefault="00E0125E" w:rsidP="005553B7">
            <w:pPr>
              <w:spacing w:line="264" w:lineRule="exact"/>
              <w:ind w:left="172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</w:t>
            </w:r>
          </w:p>
        </w:tc>
      </w:tr>
      <w:tr w:rsidR="005553B7" w:rsidRPr="003B1CDE" w:rsidTr="007B63F6">
        <w:trPr>
          <w:trHeight w:val="827"/>
        </w:trPr>
        <w:tc>
          <w:tcPr>
            <w:tcW w:w="7938" w:type="dxa"/>
          </w:tcPr>
          <w:p w:rsidR="005553B7" w:rsidRPr="008B4CE8" w:rsidRDefault="005553B7" w:rsidP="005553B7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lastRenderedPageBreak/>
              <w:t>Организация индивидуальных консультаций по определению</w:t>
            </w:r>
          </w:p>
          <w:p w:rsidR="005553B7" w:rsidRPr="008B4CE8" w:rsidRDefault="005553B7" w:rsidP="005553B7">
            <w:pPr>
              <w:spacing w:line="270" w:lineRule="atLeast"/>
              <w:ind w:left="110" w:right="321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образовательного маршрута с</w:t>
            </w:r>
            <w:r w:rsidR="00E43514"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 xml:space="preserve">лабоуспевающих обучающихся 8-11 </w:t>
            </w: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классов</w:t>
            </w:r>
          </w:p>
        </w:tc>
        <w:tc>
          <w:tcPr>
            <w:tcW w:w="2268" w:type="dxa"/>
          </w:tcPr>
          <w:p w:rsidR="005553B7" w:rsidRPr="003B1CDE" w:rsidRDefault="005553B7" w:rsidP="005553B7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</w:tcPr>
          <w:p w:rsidR="005553B7" w:rsidRPr="003B1CDE" w:rsidRDefault="005553B7" w:rsidP="005553B7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517" w:type="dxa"/>
          </w:tcPr>
          <w:p w:rsidR="005553B7" w:rsidRPr="008B4CE8" w:rsidRDefault="005553B7" w:rsidP="005553B7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5553B7" w:rsidRPr="008B4CE8" w:rsidRDefault="005553B7" w:rsidP="005553B7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 педагог, психолог</w:t>
            </w:r>
          </w:p>
        </w:tc>
      </w:tr>
      <w:tr w:rsidR="00F51126" w:rsidRPr="003B1CDE" w:rsidTr="00E0125E">
        <w:trPr>
          <w:trHeight w:val="548"/>
        </w:trPr>
        <w:tc>
          <w:tcPr>
            <w:tcW w:w="7938" w:type="dxa"/>
          </w:tcPr>
          <w:p w:rsidR="00F51126" w:rsidRPr="008B4CE8" w:rsidRDefault="00F51126" w:rsidP="00F51126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szCs w:val="26"/>
                <w:lang w:val="ru-RU"/>
              </w:rPr>
              <w:t>Проведение классных и общешкольных родительских собраний</w:t>
            </w:r>
          </w:p>
        </w:tc>
        <w:tc>
          <w:tcPr>
            <w:tcW w:w="2268" w:type="dxa"/>
          </w:tcPr>
          <w:p w:rsidR="00F51126" w:rsidRPr="003B1CDE" w:rsidRDefault="00091A03" w:rsidP="00F51126">
            <w:pPr>
              <w:ind w:left="406" w:right="388" w:firstLine="24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F51126" w:rsidRPr="003B1CDE">
              <w:rPr>
                <w:rFonts w:ascii="Times New Roman" w:eastAsia="Times New Roman" w:hAnsi="Times New Roman" w:cs="Times New Roman"/>
                <w:sz w:val="24"/>
              </w:rPr>
              <w:t>учебного года</w:t>
            </w:r>
          </w:p>
        </w:tc>
        <w:tc>
          <w:tcPr>
            <w:tcW w:w="2693" w:type="dxa"/>
          </w:tcPr>
          <w:p w:rsidR="00F51126" w:rsidRPr="003B1CDE" w:rsidRDefault="00F51126" w:rsidP="00F51126">
            <w:pPr>
              <w:spacing w:line="268" w:lineRule="exact"/>
              <w:ind w:left="163" w:right="1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Планы</w:t>
            </w:r>
          </w:p>
        </w:tc>
        <w:tc>
          <w:tcPr>
            <w:tcW w:w="2517" w:type="dxa"/>
          </w:tcPr>
          <w:p w:rsidR="00F51126" w:rsidRPr="008B4CE8" w:rsidRDefault="00F51126" w:rsidP="00F51126">
            <w:pPr>
              <w:spacing w:line="268" w:lineRule="exact"/>
              <w:ind w:left="263" w:firstLine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Кл.руководитель,</w:t>
            </w:r>
          </w:p>
          <w:p w:rsidR="00F51126" w:rsidRPr="008B4CE8" w:rsidRDefault="00E0125E" w:rsidP="00E0125E">
            <w:pPr>
              <w:spacing w:line="270" w:lineRule="atLeast"/>
              <w:ind w:left="171" w:right="18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CE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Соц.педагог,психол</w:t>
            </w:r>
          </w:p>
        </w:tc>
      </w:tr>
    </w:tbl>
    <w:p w:rsidR="00F92DE3" w:rsidRDefault="00F92DE3" w:rsidP="00E0125E">
      <w:pPr>
        <w:widowControl/>
        <w:suppressAutoHyphens w:val="0"/>
        <w:ind w:right="20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</w:pPr>
    </w:p>
    <w:tbl>
      <w:tblPr>
        <w:tblpPr w:leftFromText="180" w:rightFromText="180" w:vertAnchor="text" w:tblpX="132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FB26B2" w:rsidRPr="00FB26B2" w:rsidTr="00FB26B2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FB26B2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6"/>
                <w:lang w:eastAsia="ru-RU" w:bidi="ar-SA"/>
              </w:rPr>
            </w:pPr>
            <w:r w:rsidRPr="00FB26B2"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4</w:t>
            </w:r>
            <w:r w:rsidRPr="00FB26B2">
              <w:rPr>
                <w:rFonts w:ascii="Times New Roman" w:hAnsi="Times New Roman"/>
                <w:b/>
                <w:sz w:val="32"/>
                <w:szCs w:val="28"/>
              </w:rPr>
              <w:t>. «Внеурочная деятельность</w:t>
            </w:r>
            <w:r w:rsidRPr="00FB26B2">
              <w:rPr>
                <w:rFonts w:ascii="Times New Roman" w:hAnsi="Times New Roman"/>
                <w:b/>
                <w:sz w:val="28"/>
                <w:szCs w:val="26"/>
              </w:rPr>
              <w:t xml:space="preserve">». </w:t>
            </w:r>
            <w:r w:rsidRPr="00FB26B2">
              <w:rPr>
                <w:rFonts w:ascii="Times New Roman" w:eastAsia="Times New Roman" w:hAnsi="Times New Roman" w:cs="Times New Roman"/>
                <w:sz w:val="28"/>
                <w:szCs w:val="26"/>
                <w:lang w:eastAsia="ru-RU" w:bidi="ar-SA"/>
              </w:rPr>
              <w:t xml:space="preserve"> </w:t>
            </w:r>
          </w:p>
        </w:tc>
      </w:tr>
      <w:tr w:rsidR="00FB26B2" w:rsidRPr="00FB26B2" w:rsidTr="00FB26B2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286FA6" w:rsidRDefault="00FB26B2" w:rsidP="00FB26B2">
            <w:pPr>
              <w:widowControl/>
              <w:suppressAutoHyphens w:val="0"/>
              <w:rPr>
                <w:rFonts w:ascii="Times New Roman" w:hAnsi="Times New Roman" w:cs="Times New Roman"/>
                <w:b/>
                <w:szCs w:val="26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 патриотические объединения, экскурсии, соревнования, поисковые и научные исследования, общественно полезные практики и другие формы. При организации внеурочной деятельности могут быть реализованы часы, отведенные на внеурочную деятельность, дополнительное образование, работу физкультурно-спортивного клуба, а также использоваться возможности учреждений дополнительного образования, культуры, спортивных учреждений, школы, села и города.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Реализация плана внеурочной деятельности осуществляется через: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1. Часы внеурочной деятельности. </w:t>
            </w:r>
            <w:r w:rsidR="00E43514" w:rsidRPr="00286FA6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</w:p>
          <w:p w:rsidR="00E43514" w:rsidRPr="00286FA6" w:rsidRDefault="00E43514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hAnsi="Times New Roman" w:cs="Times New Roman"/>
                <w:b/>
                <w:szCs w:val="26"/>
              </w:rPr>
              <w:t>Часы внеурочной деятельности (Мероприятия, классные часы в рамках курса «Разговоры о важном»)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="00FB26B2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2. Часы дополнительного образования. </w:t>
            </w:r>
          </w:p>
          <w:p w:rsidR="00E43514" w:rsidRPr="00286FA6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3. Работу школьного спортивного клуба. </w:t>
            </w:r>
          </w:p>
          <w:p w:rsidR="00E43514" w:rsidRPr="00286FA6" w:rsidRDefault="00FB26B2" w:rsidP="000011B5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4. Воспитательные проекты классных руководителей, реализуемые в рамках плана ВР класса (классные часы, внутриклассные мероприятия). 5. Предметные недели, реализуемые учителями-предметниками согласно плану методической работы школы. </w:t>
            </w:r>
            <w:r w:rsidR="00E43514" w:rsidRPr="00286FA6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Внеурочная деятельность и дополнительное образование школы реализуется на основе общеразвивающих общеобразовательных программ и организовано по направлениям: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а). Спортивно-оздоровительное направление (спортивно-оздоровительная деятельность, игровая деятельность) реализуется через деятельность школьного спортивного клуба (ШСК) «Будь здоров»: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секции: баскетбола, волейбола, мини-футбола, самбо, войной борьбы, легкой атлетики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спортивный клуб «Будь здоров»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физкультурное объединение «Азбука здоровья», «Спортивные игры», «Плавание», «Волейбол», «Спортивные игры», «Легкая атлетика»;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б). Духовно-нравственное направление (проблемно-ценностное общение,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трудовая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Реализация программы воспитания;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Единые классные часы, посвященные памятным датам, Дням воинской славы;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Ключевые общешкольные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Посещение музеев, театров, экскурсий;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Классные часы по плану ВР классных руководителей; Творческие объединения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в). Социальное направление (трудовая деятельность, проблемно-ценностное общение, игровая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</w:t>
            </w:r>
            <w:r w:rsidR="000011B5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.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Классные часы ПДД, ППБ;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Связь с социумом (посещение музеев, театров, экскурсий, участие в культурных, спортивных, социальных мероприятиях);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Коллективные творческие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Проектная деятельность; Волонтерская деятельность;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lastRenderedPageBreak/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КДЦ с.Малый Труев и Большой Труев;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«ЦДТ», «ДЮШС»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«ФОК»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: участие в конкурсах.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г). Общеинтеллектуальное (познавательная деятельность, игровая деятельность, туристко-краеведческая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Участие во Всероссийской олимпиаде школьников, научных, интеллектуальных, творческих конкурсах, олимпиадах различных уровней;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Предметные недели; Проектная деятельность;  Творческие объединения;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«ЦДТ</w:t>
            </w:r>
            <w:r w:rsidR="00E4351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», «ДЮТ», «ДЮШС»: участие в конкурсах, соревнованиях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  <w:t xml:space="preserve">д). Общекультурное (художественное творчество, игровая деятельность, туристко-краеведческая деятельность):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="00800404"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Творческие объединения.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Посещение театров, музеев, экскурсий;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Общешкольные мероприятия;  Коллективные творческие дела;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br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sym w:font="Symbol" w:char="F02D"/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Сотрудничество с МБО ДО «ДЮСШ»,</w:t>
            </w:r>
            <w:r w:rsidRPr="00286FA6">
              <w:rPr>
                <w:szCs w:val="26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МБУ ДО "ЦДТ" </w:t>
            </w:r>
            <w:r w:rsidRPr="00286FA6"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 w:bidi="ar-SA"/>
              </w:rPr>
              <w:t>Кузнецкого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286FA6">
              <w:rPr>
                <w:rFonts w:ascii="Times New Roman" w:eastAsia="Times New Roman" w:hAnsi="Times New Roman" w:cs="Times New Roman"/>
                <w:b/>
                <w:bCs/>
                <w:szCs w:val="26"/>
                <w:lang w:eastAsia="ru-RU" w:bidi="ar-SA"/>
              </w:rPr>
              <w:t>района</w:t>
            </w:r>
            <w:r w:rsidRPr="00286FA6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участие в конкурсах.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FB26B2" w:rsidRDefault="00F62B0F" w:rsidP="00FB26B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Название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Дата проведе ния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 xml:space="preserve">Классы Количество </w:t>
            </w:r>
          </w:p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часов в неделю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286FA6" w:rsidRDefault="00FB26B2" w:rsidP="00FB26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6FA6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Утверждение планов работы внеурочной деятельности.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Запись в кружки и секции детей «Группы риска»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Работа со слабыми учащимися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работы с педагогами, руководителями кружков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E43514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1-11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Зам.директора по УВР, ответственная за ВР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Запись в кружки и секции детей «группы риска»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совместной деятельности центра ДЮТ, ДЮШС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>Мониторинг «Использование ИКТ ПДО во внеурочной деятельности»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Сентябрь, октябрь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18 ч., 24 ч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Кл.руковод.,</w:t>
            </w:r>
          </w:p>
          <w:p w:rsidR="00FB26B2" w:rsidRPr="00E0125E" w:rsidRDefault="00FB26B2" w:rsidP="00FB26B2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ответственная за ВР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514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Вовлечение обучающихся в интересную и полезную для них деятельность. Реализация воспитательного потенциала курсов внеурочной деятельности в рамках следующих выбранных обучающимися направлений: познавательная деятельность, художественное творчество, проблемно –ценностное общение, туристско – краеведческая деятельность, спортивно –оздоровительная деятельность, игровая и трудовая деятельность.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Сентябрь, октябрь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 ч.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 кл. рук., рук.кружков, педагоги доп. образования.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b/>
                <w:szCs w:val="26"/>
              </w:rPr>
            </w:pPr>
            <w:r w:rsidRPr="00E0125E">
              <w:rPr>
                <w:rFonts w:ascii="Times New Roman" w:hAnsi="Times New Roman"/>
                <w:b/>
                <w:szCs w:val="26"/>
              </w:rPr>
              <w:t>Проведение занятий по расписанию внеурочной деятельности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 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E0125E" w:rsidP="00FB26B2">
            <w:pPr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Ответственн за ВР Рук кружк</w:t>
            </w:r>
            <w:r w:rsidR="00FB26B2" w:rsidRPr="00E0125E">
              <w:rPr>
                <w:rFonts w:ascii="Times New Roman" w:hAnsi="Times New Roman"/>
                <w:szCs w:val="26"/>
              </w:rPr>
              <w:t>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Посещение кружков. Участие в районных конкурсах и конкурсах ДЮТ. </w:t>
            </w:r>
          </w:p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Участие в областных, всероссийских конкурсах.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Сентябрь-май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18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Ответст. за ВР Руководители кружков,кл.рук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выставок, ярмарок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Участие в районных конкурсах и конкурсах ДЮТ. Посещение кружков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Организация работы с педагогами дополнительного образования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Calibri" w:hAnsi="Times New Roman" w:cs="Times New Roman"/>
                <w:bCs/>
                <w:szCs w:val="26"/>
                <w:lang w:eastAsia="ar-SA" w:bidi="ar-SA"/>
              </w:rPr>
              <w:t>Конкурс профессионального мастерства педагогов «Шаги к успеху»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FB26B2" w:rsidRPr="00E0125E" w:rsidRDefault="00FB26B2" w:rsidP="00FB26B2">
            <w:pPr>
              <w:jc w:val="center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Ответственная за ВР Руководители кружков,кл.рук</w:t>
            </w:r>
          </w:p>
        </w:tc>
      </w:tr>
      <w:tr w:rsidR="00FB26B2" w:rsidRPr="00FB26B2" w:rsidTr="00FB26B2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Организация работы с педагогами дополнительного образования </w:t>
            </w: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>Посещение кружков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Участие в районных конкурсах и конкурсах ДЮТ. </w:t>
            </w:r>
          </w:p>
          <w:p w:rsidR="00FB26B2" w:rsidRPr="00E0125E" w:rsidRDefault="00FB26B2" w:rsidP="00FB26B2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E0125E">
              <w:rPr>
                <w:rFonts w:ascii="Times New Roman" w:eastAsia="Times New Roman" w:hAnsi="Times New Roman" w:cs="Times New Roman"/>
                <w:b/>
                <w:bCs/>
                <w:color w:val="333333"/>
                <w:szCs w:val="26"/>
                <w:lang w:eastAsia="ru-RU" w:bidi="ar-SA"/>
              </w:rPr>
              <w:t xml:space="preserve">Участие в областных, всероссийских конкурсах. </w:t>
            </w:r>
            <w:r w:rsidRPr="00E0125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В теч.года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6B2" w:rsidRPr="00E0125E" w:rsidRDefault="00FB26B2" w:rsidP="00FB26B2">
            <w:pPr>
              <w:jc w:val="both"/>
              <w:rPr>
                <w:rFonts w:ascii="Times New Roman" w:hAnsi="Times New Roman"/>
                <w:szCs w:val="26"/>
              </w:rPr>
            </w:pPr>
            <w:r w:rsidRPr="00E0125E">
              <w:rPr>
                <w:rFonts w:ascii="Times New Roman" w:hAnsi="Times New Roman"/>
                <w:szCs w:val="26"/>
              </w:rPr>
              <w:t>Ответственная за ВР Руководители кружков,кл.рук</w:t>
            </w:r>
          </w:p>
        </w:tc>
      </w:tr>
    </w:tbl>
    <w:p w:rsidR="00F92DE3" w:rsidRDefault="00F92DE3" w:rsidP="0045166D">
      <w:pPr>
        <w:widowControl/>
        <w:suppressAutoHyphens w:val="0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</w:pPr>
    </w:p>
    <w:tbl>
      <w:tblPr>
        <w:tblStyle w:val="TableGrid21"/>
        <w:tblpPr w:leftFromText="180" w:rightFromText="180" w:vertAnchor="text" w:horzAnchor="margin" w:tblpY="-293"/>
        <w:tblW w:w="16017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493"/>
        <w:gridCol w:w="1178"/>
        <w:gridCol w:w="2397"/>
        <w:gridCol w:w="2949"/>
      </w:tblGrid>
      <w:tr w:rsidR="00E176DC" w:rsidRPr="004054C9" w:rsidTr="009F06DD">
        <w:trPr>
          <w:trHeight w:val="399"/>
        </w:trPr>
        <w:tc>
          <w:tcPr>
            <w:tcW w:w="160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DC" w:rsidRPr="00E176DC" w:rsidRDefault="00E176DC" w:rsidP="00611311">
            <w:pPr>
              <w:widowControl/>
              <w:suppressAutoHyphens w:val="0"/>
              <w:spacing w:after="58"/>
              <w:ind w:left="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3D0C">
              <w:rPr>
                <w:rFonts w:ascii="Times New Roman" w:hAnsi="Times New Roman"/>
                <w:b/>
                <w:color w:val="000000"/>
                <w:sz w:val="28"/>
              </w:rPr>
              <w:t>Модуль</w:t>
            </w:r>
            <w:r w:rsidR="00584A2B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r w:rsidR="00C15CB0" w:rsidRPr="00193D0C">
              <w:rPr>
                <w:rFonts w:ascii="Times New Roman" w:hAnsi="Times New Roman"/>
                <w:b/>
                <w:color w:val="000000"/>
                <w:sz w:val="28"/>
              </w:rPr>
              <w:t xml:space="preserve">«Патриот». </w:t>
            </w:r>
            <w:r w:rsidRPr="00193D0C">
              <w:rPr>
                <w:rFonts w:ascii="Times New Roman" w:hAnsi="Times New Roman"/>
                <w:b/>
                <w:color w:val="000000"/>
                <w:sz w:val="28"/>
              </w:rPr>
              <w:t>«В будущее-вместе с Россией»</w:t>
            </w:r>
          </w:p>
        </w:tc>
      </w:tr>
      <w:tr w:rsidR="00E176DC" w:rsidRPr="00E176DC" w:rsidTr="004049ED">
        <w:trPr>
          <w:trHeight w:val="56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spacing w:after="159"/>
              <w:ind w:left="80"/>
              <w:jc w:val="center"/>
              <w:rPr>
                <w:sz w:val="24"/>
              </w:rPr>
            </w:pPr>
            <w:r w:rsidRPr="00056DE9">
              <w:rPr>
                <w:rFonts w:ascii="Times New Roman" w:hAnsi="Times New Roman"/>
                <w:b/>
                <w:sz w:val="24"/>
              </w:rPr>
              <w:t xml:space="preserve"> 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left="192"/>
              <w:rPr>
                <w:sz w:val="24"/>
              </w:rPr>
            </w:pPr>
            <w:r w:rsidRPr="00056DE9">
              <w:rPr>
                <w:rFonts w:ascii="Times New Roman" w:hAnsi="Times New Roman"/>
                <w:b/>
                <w:sz w:val="24"/>
              </w:rPr>
              <w:t xml:space="preserve">Классы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left="176" w:right="106" w:hanging="8"/>
              <w:jc w:val="center"/>
              <w:rPr>
                <w:sz w:val="24"/>
              </w:rPr>
            </w:pPr>
            <w:r w:rsidRPr="00056DE9">
              <w:rPr>
                <w:rFonts w:ascii="Times New Roman" w:hAnsi="Times New Roman"/>
                <w:b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left="29"/>
              <w:jc w:val="center"/>
              <w:rPr>
                <w:sz w:val="24"/>
              </w:rPr>
            </w:pPr>
            <w:r w:rsidRPr="00056DE9">
              <w:rPr>
                <w:rFonts w:ascii="Times New Roman" w:hAnsi="Times New Roman"/>
                <w:b/>
                <w:sz w:val="24"/>
              </w:rPr>
              <w:t xml:space="preserve">Ответственные </w:t>
            </w:r>
          </w:p>
        </w:tc>
      </w:tr>
      <w:tr w:rsidR="004054C9" w:rsidRPr="00E176DC" w:rsidTr="004049ED">
        <w:trPr>
          <w:trHeight w:val="56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056DE9">
            <w:pPr>
              <w:widowControl/>
              <w:suppressAutoHyphens w:val="0"/>
              <w:spacing w:after="159"/>
              <w:ind w:left="80"/>
              <w:jc w:val="center"/>
              <w:rPr>
                <w:rFonts w:ascii="Times New Roman" w:hAnsi="Times New Roman"/>
                <w:b/>
              </w:rPr>
            </w:pPr>
            <w:r w:rsidRPr="004054C9">
              <w:rPr>
                <w:rFonts w:ascii="Times New Roman" w:hAnsi="Times New Roman"/>
                <w:b/>
              </w:rPr>
              <w:t>Часы внеурочной деятельности (Мероприятия, классные часы в рамках курса «Разговоры о важном»)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4054C9" w:rsidP="00056DE9">
            <w:pPr>
              <w:widowControl/>
              <w:suppressAutoHyphens w:val="0"/>
              <w:ind w:lef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056DE9" w:rsidRDefault="00A51CEE" w:rsidP="00F23E79">
            <w:pPr>
              <w:widowControl/>
              <w:suppressAutoHyphens w:val="0"/>
              <w:ind w:left="176" w:right="106" w:hanging="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054C9">
              <w:rPr>
                <w:rFonts w:ascii="Times New Roman" w:hAnsi="Times New Roman"/>
                <w:b/>
              </w:rPr>
              <w:t xml:space="preserve"> сентября - 31 мая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C9" w:rsidRPr="004054C9" w:rsidRDefault="004054C9" w:rsidP="00056DE9">
            <w:pPr>
              <w:widowControl/>
              <w:suppressAutoHyphens w:val="0"/>
              <w:ind w:left="29"/>
              <w:jc w:val="center"/>
              <w:rPr>
                <w:rFonts w:ascii="Times New Roman" w:hAnsi="Times New Roman"/>
                <w:b/>
              </w:rPr>
            </w:pPr>
            <w:r w:rsidRPr="004054C9">
              <w:rPr>
                <w:rFonts w:ascii="Times New Roman" w:hAnsi="Times New Roman"/>
                <w:b/>
              </w:rPr>
              <w:t>Классные руководители</w:t>
            </w:r>
          </w:p>
        </w:tc>
      </w:tr>
      <w:tr w:rsidR="00E176DC" w:rsidRPr="00E176DC" w:rsidTr="004049ED">
        <w:trPr>
          <w:trHeight w:val="43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" w:eastAsia="Calibri" w:hAnsi="Times New Roman"/>
                <w:sz w:val="24"/>
              </w:rPr>
              <w:t>День солидарности в борьбе</w:t>
            </w:r>
            <w:r w:rsidR="00056DE9" w:rsidRPr="00056DE9">
              <w:rPr>
                <w:rFonts w:ascii="Times New Roman" w:eastAsia="Calibri" w:hAnsi="Times New Roman"/>
                <w:sz w:val="24"/>
              </w:rPr>
              <w:t xml:space="preserve"> </w:t>
            </w:r>
            <w:r w:rsidRPr="00056DE9">
              <w:rPr>
                <w:rFonts w:ascii="Times New Roman" w:eastAsia="Calibri" w:hAnsi="Times New Roman"/>
                <w:sz w:val="24"/>
              </w:rPr>
              <w:t>с терроризмом (3 сентября)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right="5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</w:rPr>
              <w:t>3 сентября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left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39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056DE9">
              <w:rPr>
                <w:rFonts w:ascii="Times New Roman" w:eastAsia="Calibri" w:hAnsi="Times New Roman"/>
                <w:sz w:val="24"/>
              </w:rPr>
              <w:t>День начала блокады Ленинграда</w:t>
            </w:r>
          </w:p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6DC" w:rsidRPr="00056DE9" w:rsidRDefault="00E176DC" w:rsidP="00056DE9">
            <w:pPr>
              <w:widowControl/>
              <w:suppressAutoHyphens w:val="0"/>
              <w:ind w:right="5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" w:eastAsia="Calibri" w:hAnsi="Times New Roman"/>
                <w:sz w:val="24"/>
              </w:rPr>
              <w:t>8 сентября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76DC" w:rsidRPr="00056DE9" w:rsidRDefault="00A67C66" w:rsidP="00056DE9">
            <w:pPr>
              <w:widowControl/>
              <w:suppressAutoHyphens w:val="0"/>
              <w:ind w:left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Учителя истории </w:t>
            </w:r>
            <w:r w:rsidR="00E176DC" w:rsidRPr="00056DE9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82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(3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A6" w:rsidRDefault="00117EA6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Старшая вожатая,     учителя истории</w:t>
            </w:r>
          </w:p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82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День Героев Отечества</w:t>
            </w:r>
          </w:p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(9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117EA6" w:rsidP="00056DE9">
            <w:pPr>
              <w:widowControl/>
              <w:suppressAutoHyphens w:val="0"/>
              <w:ind w:left="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Ответственная за ВР, учителя истории</w:t>
            </w:r>
          </w:p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68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День прорыва блокады Ленинграда</w:t>
            </w:r>
            <w:r w:rsidR="00630BEE">
              <w:rPr>
                <w:rFonts w:ascii="Times New Roman" w:hAnsi="Times New Roman"/>
                <w:sz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</w:rPr>
              <w:t xml:space="preserve">(18 января) </w:t>
            </w:r>
          </w:p>
          <w:p w:rsidR="00E176DC" w:rsidRPr="00056DE9" w:rsidRDefault="00E176DC" w:rsidP="00630BEE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День снятия блокады Ленинграда</w:t>
            </w:r>
            <w:r w:rsidR="00630BEE">
              <w:rPr>
                <w:rFonts w:ascii="Times New Roman" w:hAnsi="Times New Roman"/>
                <w:sz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</w:rPr>
              <w:t>(27 января)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56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Неделя памяти блокады Ленинграда.</w:t>
            </w:r>
          </w:p>
          <w:p w:rsidR="00E176DC" w:rsidRPr="00056DE9" w:rsidRDefault="00E176DC" w:rsidP="00056DE9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Уроки мужества ко дню снятия блокады Ленинграда.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11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suppressAutoHyphens w:val="0"/>
              <w:autoSpaceDE w:val="0"/>
              <w:autoSpaceDN w:val="0"/>
              <w:rPr>
                <w:rFonts w:ascii="Times New Roman" w:hAnsi="Times New Roman"/>
                <w:sz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lang w:bidi="ru-RU"/>
              </w:rPr>
              <w:t>Неделя воинской славы</w:t>
            </w:r>
          </w:p>
          <w:p w:rsidR="00E176DC" w:rsidRPr="00056DE9" w:rsidRDefault="00E176DC" w:rsidP="00056DE9">
            <w:pPr>
              <w:suppressAutoHyphens w:val="0"/>
              <w:autoSpaceDE w:val="0"/>
              <w:autoSpaceDN w:val="0"/>
              <w:ind w:right="313"/>
              <w:rPr>
                <w:rFonts w:ascii="Times New Roman" w:hAnsi="Times New Roman"/>
                <w:sz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E176DC" w:rsidRPr="00056DE9" w:rsidRDefault="00E176DC" w:rsidP="00630BEE">
            <w:pPr>
              <w:tabs>
                <w:tab w:val="left" w:pos="2011"/>
                <w:tab w:val="left" w:pos="3637"/>
                <w:tab w:val="left" w:pos="5230"/>
              </w:tabs>
              <w:suppressAutoHyphens w:val="0"/>
              <w:autoSpaceDE w:val="0"/>
              <w:autoSpaceDN w:val="0"/>
              <w:ind w:right="98"/>
              <w:rPr>
                <w:rFonts w:ascii="Times New Roman" w:hAnsi="Times New Roman"/>
                <w:sz w:val="24"/>
                <w:lang w:bidi="ru-RU"/>
              </w:rPr>
            </w:pPr>
            <w:r w:rsidRPr="00056DE9">
              <w:rPr>
                <w:rFonts w:ascii="Times New Roman" w:hAnsi="Times New Roman"/>
                <w:sz w:val="24"/>
                <w:lang w:bidi="ru-RU"/>
              </w:rPr>
              <w:t>Патриотическое мероприятие, посвящённое Дню памяти о россиянах, исполнявших служебный долг</w:t>
            </w:r>
            <w:r w:rsidRPr="00056DE9">
              <w:rPr>
                <w:rFonts w:ascii="Times New Roman" w:hAnsi="Times New Roman"/>
                <w:spacing w:val="53"/>
                <w:sz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lang w:bidi="ru-RU"/>
              </w:rPr>
              <w:t>за пределами Отечества</w:t>
            </w:r>
            <w:r w:rsidR="00630BEE">
              <w:rPr>
                <w:rFonts w:ascii="Times New Roman" w:hAnsi="Times New Roman"/>
                <w:sz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lang w:bidi="ru-RU"/>
              </w:rPr>
              <w:t xml:space="preserve"> «ЭХО АФГАНСКОЙ</w:t>
            </w:r>
            <w:r w:rsidRPr="00056DE9">
              <w:rPr>
                <w:rFonts w:ascii="Times New Roman" w:hAnsi="Times New Roman"/>
                <w:spacing w:val="-24"/>
                <w:sz w:val="24"/>
                <w:lang w:bidi="ru-RU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  <w:lang w:bidi="ru-RU"/>
              </w:rPr>
              <w:t>ВОЙНЫ».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630BEE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Ответственная за ВР, старшая вожатая </w:t>
            </w:r>
          </w:p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:rsidR="00E176DC" w:rsidRPr="00056DE9" w:rsidRDefault="00630BEE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Препод.</w:t>
            </w:r>
            <w:r w:rsidR="00E176DC" w:rsidRPr="00056DE9">
              <w:rPr>
                <w:rFonts w:ascii="Times New Roman" w:hAnsi="Times New Roman"/>
                <w:sz w:val="24"/>
              </w:rPr>
              <w:t xml:space="preserve"> ОБЖ</w:t>
            </w:r>
          </w:p>
        </w:tc>
      </w:tr>
      <w:tr w:rsidR="00E176DC" w:rsidRPr="00E176DC" w:rsidTr="004049ED">
        <w:trPr>
          <w:trHeight w:val="51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630BEE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День воссоединения Крыма</w:t>
            </w:r>
            <w:r w:rsidR="00630BEE">
              <w:rPr>
                <w:rFonts w:ascii="Times New Roman" w:hAnsi="Times New Roman"/>
                <w:sz w:val="24"/>
              </w:rPr>
              <w:t xml:space="preserve"> </w:t>
            </w:r>
            <w:r w:rsidRPr="00056DE9">
              <w:rPr>
                <w:rFonts w:ascii="Times New Roman" w:hAnsi="Times New Roman"/>
                <w:sz w:val="24"/>
              </w:rPr>
              <w:t>с Россией (18 марта)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4054C9" w:rsidP="00056DE9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М</w:t>
            </w:r>
            <w:r w:rsidR="00E176DC" w:rsidRPr="00056DE9">
              <w:rPr>
                <w:rFonts w:ascii="Times New Roman" w:hAnsi="Times New Roman"/>
                <w:sz w:val="24"/>
              </w:rPr>
              <w:t>арт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630BEE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истории </w:t>
            </w:r>
          </w:p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176DC" w:rsidRPr="00E176DC" w:rsidTr="004049ED">
        <w:trPr>
          <w:trHeight w:val="113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>Проведение цикла мероприятий гражданско-патриотической направленности:</w:t>
            </w:r>
          </w:p>
          <w:p w:rsidR="00E176DC" w:rsidRPr="00056DE9" w:rsidRDefault="00E176DC" w:rsidP="000A071F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>Проведение тематических экскурсий «Дорогами Победы»</w:t>
            </w:r>
          </w:p>
          <w:p w:rsidR="00E176DC" w:rsidRPr="00056DE9" w:rsidRDefault="00E176DC" w:rsidP="000A071F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E176DC" w:rsidRPr="00056DE9" w:rsidRDefault="00E176DC" w:rsidP="000A071F">
            <w:pPr>
              <w:widowControl/>
              <w:numPr>
                <w:ilvl w:val="0"/>
                <w:numId w:val="23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>Проведение встреч с ветеранами и участниками Великой Отечественной Войны</w:t>
            </w:r>
          </w:p>
          <w:p w:rsidR="00E176DC" w:rsidRPr="00056DE9" w:rsidRDefault="00E176DC" w:rsidP="000A071F">
            <w:pPr>
              <w:widowControl/>
              <w:numPr>
                <w:ilvl w:val="0"/>
                <w:numId w:val="23"/>
              </w:numPr>
              <w:suppressAutoHyphens w:val="0"/>
              <w:contextualSpacing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>Подготовка исследовательских работ к ежегодной районно</w:t>
            </w:r>
            <w:r w:rsidR="004049ED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й конференции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ED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Ответственная за ВР, старшая вожатая </w:t>
            </w:r>
          </w:p>
          <w:p w:rsidR="004049ED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:rsidR="00E176DC" w:rsidRPr="00056DE9" w:rsidRDefault="004049ED" w:rsidP="004049E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Препод.</w:t>
            </w:r>
            <w:r w:rsidRPr="00056DE9">
              <w:rPr>
                <w:rFonts w:ascii="Times New Roman" w:hAnsi="Times New Roman"/>
                <w:sz w:val="24"/>
              </w:rPr>
              <w:t xml:space="preserve"> ОБЖ</w:t>
            </w:r>
          </w:p>
        </w:tc>
      </w:tr>
      <w:tr w:rsidR="00E176DC" w:rsidRPr="00E176DC" w:rsidTr="004049ED">
        <w:trPr>
          <w:trHeight w:val="69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>План по антитеррористическому просвещению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ED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Ответственная за ВР, </w:t>
            </w:r>
          </w:p>
          <w:p w:rsidR="00E176DC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Препод.</w:t>
            </w:r>
            <w:r w:rsidRPr="00056DE9">
              <w:rPr>
                <w:rFonts w:ascii="Times New Roman" w:hAnsi="Times New Roman"/>
                <w:sz w:val="24"/>
              </w:rPr>
              <w:t xml:space="preserve"> ОБЖ</w:t>
            </w:r>
          </w:p>
        </w:tc>
      </w:tr>
      <w:tr w:rsidR="00E176DC" w:rsidRPr="00E176DC" w:rsidTr="004049ED">
        <w:trPr>
          <w:trHeight w:val="89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36B" w:rsidRDefault="00E176DC" w:rsidP="00056DE9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056DE9">
              <w:rPr>
                <w:rFonts w:ascii="Times New Roman CYR" w:hAnsi="Times New Roman CYR" w:cs="Times New Roman CYR"/>
                <w:color w:val="000000"/>
                <w:sz w:val="24"/>
              </w:rPr>
              <w:t>План по патриотическому воспитанию</w:t>
            </w:r>
            <w:r w:rsidR="00B7236B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. </w:t>
            </w:r>
          </w:p>
          <w:p w:rsidR="00E176DC" w:rsidRPr="00056DE9" w:rsidRDefault="00E176DC" w:rsidP="00056DE9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DC" w:rsidRPr="00056DE9" w:rsidRDefault="00E176DC" w:rsidP="00056DE9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ED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Ответственная за ВР, </w:t>
            </w:r>
          </w:p>
          <w:p w:rsidR="004049ED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056DE9"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:rsidR="004049ED" w:rsidRPr="00056DE9" w:rsidRDefault="004049ED" w:rsidP="004049ED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Препод.</w:t>
            </w:r>
            <w:r w:rsidRPr="00056DE9">
              <w:rPr>
                <w:rFonts w:ascii="Times New Roman" w:hAnsi="Times New Roman"/>
                <w:sz w:val="24"/>
              </w:rPr>
              <w:t xml:space="preserve"> ОБЖ </w:t>
            </w:r>
          </w:p>
          <w:p w:rsidR="00E176DC" w:rsidRPr="00056DE9" w:rsidRDefault="00E176DC" w:rsidP="00056DE9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5166D" w:rsidRPr="008C7C5E" w:rsidRDefault="0045166D" w:rsidP="0045166D">
      <w:pPr>
        <w:widowControl/>
        <w:suppressAutoHyphens w:val="0"/>
        <w:ind w:right="20"/>
        <w:jc w:val="center"/>
        <w:rPr>
          <w:rFonts w:ascii="Times New Roman" w:eastAsiaTheme="minorEastAsia" w:hAnsi="Times New Roman" w:cs="Times New Roman"/>
          <w:sz w:val="22"/>
          <w:szCs w:val="20"/>
          <w:lang w:eastAsia="ru-RU" w:bidi="ar-SA"/>
        </w:rPr>
      </w:pPr>
      <w:r w:rsidRPr="008C7C5E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44D9E5" wp14:editId="676807E5">
                <wp:simplePos x="0" y="0"/>
                <wp:positionH relativeFrom="page">
                  <wp:posOffset>289560</wp:posOffset>
                </wp:positionH>
                <wp:positionV relativeFrom="page">
                  <wp:posOffset>487680</wp:posOffset>
                </wp:positionV>
                <wp:extent cx="99707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70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5ACFF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8pt,38.4pt" to="807.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C7C5E">
        <w:rPr>
          <w:rFonts w:ascii="Times New Roman" w:eastAsia="Times New Roman" w:hAnsi="Times New Roman" w:cs="Times New Roman"/>
          <w:b/>
          <w:bCs/>
          <w:noProof/>
          <w:sz w:val="28"/>
          <w:szCs w:val="26"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51F021" wp14:editId="0375EF65">
                <wp:simplePos x="0" y="0"/>
                <wp:positionH relativeFrom="page">
                  <wp:posOffset>10257790</wp:posOffset>
                </wp:positionH>
                <wp:positionV relativeFrom="page">
                  <wp:posOffset>484505</wp:posOffset>
                </wp:positionV>
                <wp:extent cx="0" cy="64643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4643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0F1B6" id="Shape 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7pt,38.15pt" to="807.7pt,5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8C7C5E">
        <w:rPr>
          <w:rFonts w:ascii="Times New Roman" w:eastAsia="Times New Roman" w:hAnsi="Times New Roman" w:cs="Times New Roman"/>
          <w:b/>
          <w:bCs/>
          <w:sz w:val="28"/>
          <w:szCs w:val="26"/>
          <w:lang w:eastAsia="ru-RU" w:bidi="ar-SA"/>
        </w:rPr>
        <w:t>План мероприятий по гражданско-патриотическому воспитанию школьников</w:t>
      </w:r>
    </w:p>
    <w:tbl>
      <w:tblPr>
        <w:tblW w:w="15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80"/>
        <w:gridCol w:w="8500"/>
        <w:gridCol w:w="1700"/>
        <w:gridCol w:w="2000"/>
        <w:gridCol w:w="2800"/>
      </w:tblGrid>
      <w:tr w:rsidR="0045166D" w:rsidRPr="0045166D" w:rsidTr="00993950">
        <w:trPr>
          <w:trHeight w:val="60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№</w:t>
            </w: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ind w:left="270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Воспитательные 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Категория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64" w:lineRule="exact"/>
              <w:ind w:left="12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Дата проведения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45166D" w:rsidRPr="00993950" w:rsidRDefault="006A512C" w:rsidP="006A512C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Ответственный,</w:t>
            </w:r>
          </w:p>
        </w:tc>
      </w:tr>
      <w:tr w:rsidR="0045166D" w:rsidRPr="0045166D" w:rsidTr="001638DD">
        <w:trPr>
          <w:trHeight w:val="2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spacing w:line="27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lang w:eastAsia="ru-RU" w:bidi="ar-SA"/>
              </w:rPr>
              <w:t>учащихся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993950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b/>
                <w:sz w:val="23"/>
                <w:szCs w:val="23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993950" w:rsidRDefault="006A512C" w:rsidP="0045166D">
            <w:pPr>
              <w:widowControl/>
              <w:suppressAutoHyphens w:val="0"/>
              <w:spacing w:line="270" w:lineRule="exact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993950">
              <w:rPr>
                <w:rFonts w:ascii="Times New Roman" w:eastAsia="Times New Roman" w:hAnsi="Times New Roman" w:cs="Times New Roman"/>
                <w:b/>
                <w:w w:val="99"/>
                <w:lang w:eastAsia="ru-RU" w:bidi="ar-SA"/>
              </w:rPr>
              <w:t>И</w:t>
            </w:r>
            <w:r w:rsidR="0045166D" w:rsidRPr="00993950">
              <w:rPr>
                <w:rFonts w:ascii="Times New Roman" w:eastAsia="Times New Roman" w:hAnsi="Times New Roman" w:cs="Times New Roman"/>
                <w:b/>
                <w:w w:val="99"/>
                <w:lang w:eastAsia="ru-RU" w:bidi="ar-SA"/>
              </w:rPr>
              <w:t>сполнитель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1.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C5E72" w:rsidRPr="00FD3C16" w:rsidRDefault="004C5E72" w:rsidP="004C5E72">
            <w:pPr>
              <w:widowControl/>
              <w:suppressAutoHyphens w:val="0"/>
              <w:spacing w:line="260" w:lineRule="exact"/>
              <w:rPr>
                <w:rFonts w:ascii="Times New Roman" w:eastAsia="Times New Roman" w:hAnsi="Times New Roman" w:cs="Times New Roman"/>
                <w:b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Часы внеурочной деятельности </w:t>
            </w:r>
            <w:r w:rsidRPr="00FD3C16">
              <w:rPr>
                <w:rFonts w:ascii="Times New Roman" w:eastAsia="Times New Roman" w:hAnsi="Times New Roman" w:cs="Times New Roman" w:hint="eastAsia"/>
                <w:b/>
                <w:lang w:eastAsia="ru-RU" w:bidi="ar-SA"/>
              </w:rPr>
              <w:t>(Мероприятия, классные часы в рамках курса «Разговоры о важном»)</w:t>
            </w:r>
            <w:r w:rsidRPr="00FD3C16">
              <w:rPr>
                <w:rFonts w:ascii="Times New Roman" w:eastAsia="Times New Roman" w:hAnsi="Times New Roman" w:cs="Times New Roman" w:hint="eastAsia"/>
                <w:b/>
                <w:lang w:eastAsia="ru-RU" w:bidi="ar-SA"/>
              </w:rPr>
              <w:tab/>
            </w:r>
          </w:p>
          <w:p w:rsidR="0045166D" w:rsidRPr="0045166D" w:rsidRDefault="0045166D" w:rsidP="004C5E72">
            <w:pPr>
              <w:widowControl/>
              <w:suppressAutoHyphens w:val="0"/>
              <w:spacing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во Всероссийской акции  «Я - гражданин России»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, </w:t>
            </w:r>
            <w:r w:rsidR="005900C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районный конкурс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C5E72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11</w:t>
            </w: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ab/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A51CEE" w:rsidP="004C5E72">
            <w:pPr>
              <w:widowControl/>
              <w:suppressAutoHyphens w:val="0"/>
              <w:spacing w:line="26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 w:hint="eastAsia"/>
                <w:lang w:eastAsia="ru-RU" w:bidi="ar-SA"/>
              </w:rPr>
              <w:t>1</w:t>
            </w:r>
            <w:r w:rsidR="004C5E72"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сентября - 31 мая</w:t>
            </w:r>
            <w:r w:rsidR="004C5E72"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ab/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До 10.10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C5E72">
              <w:rPr>
                <w:rFonts w:ascii="Times New Roman" w:eastAsia="Times New Roman" w:hAnsi="Times New Roman" w:cs="Times New Roman" w:hint="eastAsia"/>
                <w:lang w:eastAsia="ru-RU" w:bidi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77642C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Ответственная за ВР 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5900C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социальных проектов отцов «Дело вместе с детьми, дело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5900C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ради детей»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6A512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5900C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70177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77642C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участие в областном конкурсе  «Лидер ученического самоуправления»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3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Областной слет юных патриотов «Равнение на Победу», посвященный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3 декада апреля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0E5553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 Дню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Победы в Великой Отечественной войне1941-1945 гг.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ВР, ст.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вожатая</w:t>
            </w: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right="2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4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туристско-краеведческом  движении  пензенских школьников «Земля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2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Сентябрь, ап-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родная». Экскурсии по памятным местам России, Пензенской области.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рель, май.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ожатая</w:t>
            </w:r>
          </w:p>
        </w:tc>
      </w:tr>
      <w:tr w:rsidR="0045166D" w:rsidRPr="0045166D" w:rsidTr="007E1A40">
        <w:trPr>
          <w:trHeight w:val="59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5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5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Декада « День великой Победы …»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D72D06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май,  I декада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7F1795" w:rsidRDefault="005900CD" w:rsidP="007F1795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Администрация школы, О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етственная 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за ВР, </w:t>
            </w:r>
          </w:p>
        </w:tc>
      </w:tr>
      <w:tr w:rsidR="0045166D" w:rsidRPr="0045166D" w:rsidTr="001638DD">
        <w:trPr>
          <w:trHeight w:val="27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Участие во Всероссийской акции «Бессмертный полк»;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70177C">
            <w:pPr>
              <w:widowControl/>
              <w:suppressAutoHyphens w:val="0"/>
              <w:spacing w:line="27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«Ветераны, примите наши поздравленья!»;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руководители;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Участие во Всероссийской акции «Георгиевская ленточка»;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5900C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старшая вожатая,  препод.ОБЖ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«Добрые дела – ветеранам»;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«Вахта памяти»;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70177C">
        <w:trPr>
          <w:trHeight w:val="74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Акция  «Наша память  -   солдатам  Великой  войны…» (уборка территории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0E5A03" w:rsidP="000E5A03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памятника, могил  участников  Вели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5A03" w:rsidRPr="000E5A03" w:rsidRDefault="0045166D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кой </w:t>
            </w:r>
            <w:r w:rsidR="00FD3C16">
              <w:rPr>
                <w:rFonts w:ascii="Times New Roman" w:eastAsia="Times New Roman" w:hAnsi="Times New Roman" w:cs="Times New Roman"/>
                <w:lang w:eastAsia="ru-RU" w:bidi="ar-SA"/>
              </w:rPr>
              <w:t>Отечественной войны на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кладбище»;</w:t>
            </w:r>
            <w:r w:rsidR="000E5A03">
              <w:rPr>
                <w:rFonts w:hint="eastAsia"/>
              </w:rPr>
              <w:t xml:space="preserve"> </w:t>
            </w:r>
            <w:r w:rsidR="000E5A03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Вахта ПАМЯТИ.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Встреча с ветеранами ВО войны, вдовами, Ветеранами труда</w:t>
            </w:r>
          </w:p>
          <w:p w:rsidR="00FD74A9" w:rsidRPr="000E5A03" w:rsidRDefault="000E5A03" w:rsidP="00FD74A9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Акция «Бессмертный полк»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  <w:r w:rsidR="00FD74A9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Сбор материала о ветеранах</w:t>
            </w:r>
          </w:p>
          <w:p w:rsidR="000E5A03" w:rsidRPr="000E5A03" w:rsidRDefault="00FD74A9" w:rsidP="00FD74A9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="000E5A03"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Праздничный концерт, посвященный Дню Победы. </w:t>
            </w:r>
            <w:r w:rsid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Уроки Мужества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Сбор писем и фотографий ветеранов ВО войны, воинов-интернационалистов, воинов чеченской войны. Кросс, посвященный Дню Победы. Вахта памяти. Фотоконкурс «Мир глазами детей».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«Вахта Памяти»</w:t>
            </w:r>
            <w:r w:rsidR="00A51E49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. 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Месячник «</w:t>
            </w:r>
            <w:r w:rsidR="00A51E49">
              <w:rPr>
                <w:rFonts w:ascii="Times New Roman" w:eastAsia="Times New Roman" w:hAnsi="Times New Roman" w:cs="Times New Roman" w:hint="eastAsia"/>
                <w:lang w:eastAsia="ru-RU" w:bidi="ar-SA"/>
              </w:rPr>
              <w:t>Ветеран</w:t>
            </w:r>
            <w:r w:rsidR="00A51E49">
              <w:rPr>
                <w:rFonts w:ascii="Times New Roman" w:eastAsia="Times New Roman" w:hAnsi="Times New Roman" w:cs="Times New Roman"/>
                <w:lang w:eastAsia="ru-RU" w:bidi="ar-SA"/>
              </w:rPr>
              <w:t>»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Районный этап областного конкурса методических пособий «Растим патриотов»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Областной слет юных патриотов «Равнение на Победу».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Патриотический фестиваль «Растим патриотов России»: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- областной финал военно-спортивной игры «Орленок» (по программе соревнований «Школа безопасности»)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- областной конкурс методических материалов на лучшую организацию работы по патриотическому воспитанию «Растим патриотов России»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Областная акция «Украсим садами Пензенский край».</w:t>
            </w:r>
          </w:p>
          <w:p w:rsidR="000E5A03" w:rsidRPr="000E5A03" w:rsidRDefault="000E5A03" w:rsidP="000E5A03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 xml:space="preserve"> Областной конкурс туристических проектов «ПРОЙДИСЬ ПО ПЕНЗЕНСКОМУ КРАЮ» в рамках туристско-краеведческого проекта «Маршрутами земли Пензенской» </w:t>
            </w:r>
          </w:p>
          <w:p w:rsidR="000E5A03" w:rsidRPr="000E5A03" w:rsidRDefault="000E5A03" w:rsidP="005900CD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Волонтерская работа</w:t>
            </w:r>
            <w:r w:rsidR="005900C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. </w:t>
            </w:r>
            <w:r w:rsidRPr="000E5A03">
              <w:rPr>
                <w:rFonts w:ascii="Times New Roman" w:eastAsia="Times New Roman" w:hAnsi="Times New Roman" w:cs="Times New Roman" w:hint="eastAsia"/>
                <w:lang w:eastAsia="ru-RU" w:bidi="ar-SA"/>
              </w:rPr>
              <w:t>Акция «Мы встречаем Победу»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0E5A03" w:rsidRDefault="000E5A03" w:rsidP="00F14D3F">
            <w:pPr>
              <w:widowControl/>
              <w:suppressAutoHyphens w:val="0"/>
              <w:spacing w:line="264" w:lineRule="exact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музея, препод.ОБЖ, </w:t>
            </w:r>
          </w:p>
          <w:p w:rsidR="0045166D" w:rsidRPr="0045166D" w:rsidRDefault="000E5A03" w:rsidP="000E5A03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учителя истории</w:t>
            </w:r>
          </w:p>
        </w:tc>
      </w:tr>
      <w:tr w:rsidR="0045166D" w:rsidRPr="0045166D" w:rsidTr="001638DD">
        <w:trPr>
          <w:trHeight w:val="99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8"/>
                <w:szCs w:val="8"/>
                <w:lang w:eastAsia="ru-RU" w:bidi="ar-SA"/>
              </w:rPr>
            </w:pPr>
          </w:p>
        </w:tc>
      </w:tr>
      <w:tr w:rsidR="0045166D" w:rsidRPr="0045166D" w:rsidTr="001638DD">
        <w:trPr>
          <w:trHeight w:val="25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7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Участие в конкурсах гражданско-патриотической направленности на уровне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56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56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села, района, области, России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3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9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Организация мероприятий посвящённых:</w:t>
            </w:r>
            <w:r w:rsidR="000011B5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Дню народного единства (4 ноября)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D72D06" w:rsidP="004C5E72">
            <w:pPr>
              <w:widowControl/>
              <w:suppressAutoHyphens w:val="0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учителя истории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,              отв.за ВР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Дню воссоединения Крыма с Россией (18 марта)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-Всероссийский тематический урок, посвящённый годовщине создания МЧС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России (День гражданской обороны – 4 октября)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блокаде Ленинграда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выводу войск из Афганистана (февраль)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8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935CA" w:rsidRPr="000E5A03" w:rsidRDefault="0045166D" w:rsidP="000E5A03">
            <w:pPr>
              <w:widowControl/>
              <w:suppressAutoHyphens w:val="0"/>
              <w:ind w:left="14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-Дням Воинской Славы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45166D" w:rsidRPr="0045166D" w:rsidTr="001638DD">
        <w:trPr>
          <w:trHeight w:val="261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w w:val="99"/>
                <w:lang w:eastAsia="ru-RU" w:bidi="ar-SA"/>
              </w:rPr>
              <w:t>10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недели «Герои России»:</w:t>
            </w:r>
            <w:r w:rsidR="000E5A03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45166D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3-9 декабря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0E5A03" w:rsidP="000E5A03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рук, учителя</w:t>
            </w:r>
          </w:p>
        </w:tc>
      </w:tr>
      <w:tr w:rsidR="0045166D" w:rsidRPr="0045166D" w:rsidTr="001638DD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День Неизвестного солдата;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00" w:type="dxa"/>
            <w:tcBorders>
              <w:right w:val="single" w:sz="4" w:space="0" w:color="auto"/>
            </w:tcBorders>
            <w:vAlign w:val="bottom"/>
          </w:tcPr>
          <w:p w:rsidR="0045166D" w:rsidRPr="0045166D" w:rsidRDefault="0070177C" w:rsidP="000E5A03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истории, ст.вожатая</w:t>
            </w:r>
          </w:p>
        </w:tc>
      </w:tr>
      <w:tr w:rsidR="0045166D" w:rsidRPr="0045166D" w:rsidTr="00D668C0">
        <w:trPr>
          <w:trHeight w:val="592"/>
        </w:trPr>
        <w:tc>
          <w:tcPr>
            <w:tcW w:w="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Default="0070177C" w:rsidP="0045166D">
            <w:pPr>
              <w:widowControl/>
              <w:suppressAutoHyphens w:val="0"/>
              <w:ind w:left="140"/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День Героя</w:t>
            </w:r>
            <w:r w:rsidR="00C67D54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>Отечества</w:t>
            </w:r>
          </w:p>
          <w:p w:rsidR="008935CA" w:rsidRPr="0045166D" w:rsidRDefault="008935CA" w:rsidP="0045166D">
            <w:pPr>
              <w:widowControl/>
              <w:suppressAutoHyphens w:val="0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70177C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9 декабря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tbl>
            <w:tblPr>
              <w:tblW w:w="157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0"/>
            </w:tblGrid>
            <w:tr w:rsidR="0070177C" w:rsidRPr="0045166D" w:rsidTr="002637C7">
              <w:trPr>
                <w:trHeight w:val="261"/>
              </w:trPr>
              <w:tc>
                <w:tcPr>
                  <w:tcW w:w="2800" w:type="dxa"/>
                  <w:tcBorders>
                    <w:right w:val="single" w:sz="4" w:space="0" w:color="auto"/>
                  </w:tcBorders>
                  <w:vAlign w:val="bottom"/>
                </w:tcPr>
                <w:p w:rsidR="0070177C" w:rsidRPr="0045166D" w:rsidRDefault="00D668C0" w:rsidP="0070177C">
                  <w:pPr>
                    <w:widowControl/>
                    <w:suppressAutoHyphens w:val="0"/>
                    <w:spacing w:line="260" w:lineRule="exact"/>
                    <w:ind w:left="80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>Кл. рук, ст.вожатая</w:t>
                  </w:r>
                </w:p>
              </w:tc>
            </w:tr>
            <w:tr w:rsidR="0070177C" w:rsidRPr="0045166D" w:rsidTr="002637C7">
              <w:trPr>
                <w:trHeight w:val="276"/>
              </w:trPr>
              <w:tc>
                <w:tcPr>
                  <w:tcW w:w="2800" w:type="dxa"/>
                  <w:tcBorders>
                    <w:right w:val="single" w:sz="4" w:space="0" w:color="auto"/>
                  </w:tcBorders>
                  <w:vAlign w:val="bottom"/>
                </w:tcPr>
                <w:p w:rsidR="0070177C" w:rsidRPr="00D668C0" w:rsidRDefault="0070177C" w:rsidP="00D668C0">
                  <w:pPr>
                    <w:widowControl/>
                    <w:suppressAutoHyphens w:val="0"/>
                    <w:ind w:left="80"/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>учителя</w:t>
                  </w:r>
                  <w:r w:rsidR="00D668C0">
                    <w:rPr>
                      <w:rFonts w:ascii="Times New Roman" w:eastAsia="Times New Roman" w:hAnsi="Times New Roman" w:cs="Times New Roman"/>
                      <w:lang w:eastAsia="ru-RU" w:bidi="ar-SA"/>
                    </w:rPr>
                    <w:t xml:space="preserve"> истории</w:t>
                  </w:r>
                </w:p>
              </w:tc>
            </w:tr>
          </w:tbl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45166D" w:rsidRPr="0045166D" w:rsidRDefault="0045166D" w:rsidP="0045166D">
      <w:pPr>
        <w:widowControl/>
        <w:suppressAutoHyphens w:val="0"/>
        <w:rPr>
          <w:rFonts w:ascii="Times New Roman" w:eastAsiaTheme="minorEastAsia" w:hAnsi="Times New Roman" w:cs="Times New Roman"/>
          <w:sz w:val="22"/>
          <w:szCs w:val="22"/>
          <w:lang w:eastAsia="ru-RU" w:bidi="ar-SA"/>
        </w:rPr>
        <w:sectPr w:rsidR="0045166D" w:rsidRPr="0045166D" w:rsidSect="00D7168A">
          <w:pgSz w:w="16840" w:h="11906" w:orient="landscape"/>
          <w:pgMar w:top="426" w:right="678" w:bottom="284" w:left="460" w:header="0" w:footer="0" w:gutter="0"/>
          <w:cols w:space="720" w:equalWidth="0">
            <w:col w:w="15700"/>
          </w:cols>
        </w:sect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80"/>
        <w:gridCol w:w="8500"/>
        <w:gridCol w:w="1700"/>
        <w:gridCol w:w="2000"/>
        <w:gridCol w:w="2820"/>
      </w:tblGrid>
      <w:tr w:rsidR="0045166D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- </w:t>
            </w:r>
            <w:r w:rsidR="0070177C">
              <w:rPr>
                <w:rFonts w:ascii="Times New Roman" w:eastAsia="Times New Roman" w:hAnsi="Times New Roman" w:cs="Times New Roman"/>
                <w:lang w:eastAsia="ru-RU" w:bidi="ar-SA"/>
              </w:rPr>
              <w:t>«А.Х Измайлов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Его имя носит наша школа»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>(1-11</w:t>
            </w:r>
            <w:r w:rsidRPr="0045166D">
              <w:rPr>
                <w:rFonts w:ascii="Times New Roman" w:eastAsia="Times New Roman" w:hAnsi="Times New Roman" w:cs="Times New Roman"/>
                <w:b/>
                <w:bCs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классы);</w:t>
            </w:r>
            <w:r w:rsidR="00A67BEB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                                    Митинг, классные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часы (5-11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классы);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C5E72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  <w:t>1-11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5166D" w:rsidRPr="0045166D" w:rsidRDefault="0045166D" w:rsidP="0045166D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3E00" w:rsidRDefault="008935CA" w:rsidP="0045166D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.,</w:t>
            </w:r>
          </w:p>
          <w:p w:rsidR="0045166D" w:rsidRPr="0045166D" w:rsidRDefault="00723E00" w:rsidP="00723E00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Советник, </w:t>
            </w:r>
            <w:r w:rsidR="008935CA">
              <w:rPr>
                <w:rFonts w:ascii="Times New Roman" w:eastAsia="Times New Roman" w:hAnsi="Times New Roman" w:cs="Times New Roman"/>
                <w:lang w:eastAsia="ru-RU" w:bidi="ar-SA"/>
              </w:rPr>
              <w:t>ст.</w:t>
            </w:r>
            <w:r w:rsidR="008935CA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вожатая</w:t>
            </w:r>
            <w:r w:rsidR="008935CA">
              <w:rPr>
                <w:rFonts w:ascii="Times New Roman" w:eastAsia="Times New Roman" w:hAnsi="Times New Roman" w:cs="Times New Roman"/>
                <w:lang w:eastAsia="ru-RU" w:bidi="ar-SA"/>
              </w:rPr>
              <w:t>, препод.ОБЖ, учителя физ-ры, кл.руководители</w:t>
            </w:r>
          </w:p>
        </w:tc>
      </w:tr>
      <w:tr w:rsidR="00A67BEB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-Экскурсия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в г.Кузнецк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eastAsia="ru-RU" w:bidi="ar-SA"/>
              </w:rPr>
              <w:t>15.09.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(с посещением  и</w:t>
            </w:r>
            <w:r w:rsidR="00FD74A9">
              <w:rPr>
                <w:rFonts w:ascii="Times New Roman" w:eastAsia="Times New Roman" w:hAnsi="Times New Roman" w:cs="Times New Roman"/>
                <w:lang w:eastAsia="ru-RU" w:bidi="ar-SA"/>
              </w:rPr>
              <w:t>сторико-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>архитектурного музея) (3-11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онлайн -э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кскурсия «Герои Советского Союза из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Кузнецкого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района» на мемориале на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(6 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Экскурсия в музе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й Боевой славы школы</w:t>
            </w:r>
            <w:r w:rsidR="00F62B0F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(1-11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классы);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 Митинг у памятника участникам локальных войн и вооруженных конфликтов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6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11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Месячника военно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-патриотической работы (по отдельному плану)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Февраль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Отв.за ВР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.,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ст.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вожатая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препод.ОБЖ, учителя физ-ры, кл.руководители</w:t>
            </w:r>
          </w:p>
        </w:tc>
      </w:tr>
      <w:tr w:rsidR="00A67BEB" w:rsidRPr="0045166D" w:rsidTr="00A51CEE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12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Мероприятия по изучению государственной символики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A51CEE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13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конкурса чтецов, посвященного дню рождения М.Ю. Лермонтова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октябрь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Уч.русс.яз. и лит.</w:t>
            </w:r>
          </w:p>
        </w:tc>
      </w:tr>
      <w:tr w:rsidR="00A67BEB" w:rsidRPr="0045166D" w:rsidTr="00A51CEE">
        <w:trPr>
          <w:trHeight w:val="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74165E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A51CEE">
        <w:trPr>
          <w:trHeight w:val="26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14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Проведение литературно-музыкальной гостиной, посвященной дню рождения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октябрь,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A67BEB" w:rsidRPr="0045166D" w:rsidTr="00A51CEE">
        <w:trPr>
          <w:trHeight w:val="28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М.Ю.Лермонтова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III декада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кружков</w:t>
            </w:r>
          </w:p>
        </w:tc>
      </w:tr>
      <w:tr w:rsidR="00A67BEB" w:rsidRPr="0045166D" w:rsidTr="00A51CEE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15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Сотрудничество с музеями 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Кузнецкого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района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A51CEE">
        <w:trPr>
          <w:trHeight w:val="26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16</w:t>
            </w: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Организация встреч с интересными людьми родного края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A51CEE">
        <w:trPr>
          <w:trHeight w:val="26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3"/>
                <w:szCs w:val="23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17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5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Школьные проекты: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9-1</w:t>
            </w:r>
            <w:r w:rsidR="004C5E72">
              <w:rPr>
                <w:rFonts w:ascii="Times New Roman" w:eastAsia="Times New Roman" w:hAnsi="Times New Roman" w:cs="Times New Roman"/>
                <w:lang w:eastAsia="ru-RU" w:bidi="ar-SA"/>
              </w:rPr>
              <w:t>1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4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A51CEE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- «Электронная книга памяти»;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2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  <w:tr w:rsidR="00A67BEB" w:rsidRPr="0045166D" w:rsidTr="00A51CEE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- «Праздник для ветеранов»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A51CEE">
        <w:trPr>
          <w:trHeight w:val="2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18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«PROчтение».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5-11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май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руководители,</w:t>
            </w:r>
          </w:p>
        </w:tc>
      </w:tr>
      <w:tr w:rsidR="00A67BEB" w:rsidRPr="0045166D" w:rsidTr="00A51CEE">
        <w:trPr>
          <w:trHeight w:val="27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«Читаем детям книги о войне»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71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библиотекарь</w:t>
            </w:r>
          </w:p>
        </w:tc>
      </w:tr>
      <w:tr w:rsidR="00A67BEB" w:rsidRPr="0045166D" w:rsidTr="00A51CEE">
        <w:trPr>
          <w:trHeight w:val="26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19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Работа по реализации регионального проекта «Моя малая Родина»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3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lang w:eastAsia="ru-RU" w:bidi="ar-SA"/>
              </w:rPr>
              <w:t>, учит.истории</w:t>
            </w:r>
          </w:p>
        </w:tc>
      </w:tr>
      <w:tr w:rsidR="00A67BEB" w:rsidRPr="0045166D" w:rsidTr="00A51CEE">
        <w:trPr>
          <w:trHeight w:val="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</w:tr>
      <w:tr w:rsidR="00A67BEB" w:rsidRPr="0045166D" w:rsidTr="00A51CEE">
        <w:trPr>
          <w:trHeight w:val="26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20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«Культурная суббота»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, «Пром.Тур», «Культурная палитра 58 региона»</w:t>
            </w:r>
            <w:r w:rsidR="0074165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 xml:space="preserve">. 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spacing w:line="260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  <w:r w:rsidR="0074165E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14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  <w:r w:rsidR="0074165E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spacing w:line="260" w:lineRule="exact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 xml:space="preserve">Ответственная за ВР </w:t>
            </w: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</w:tc>
      </w:tr>
      <w:tr w:rsidR="00A67BEB" w:rsidRPr="0045166D" w:rsidTr="00A51CEE">
        <w:trPr>
          <w:trHeight w:val="55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lang w:eastAsia="ru-RU" w:bidi="ar-SA"/>
              </w:rPr>
            </w:pP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21</w:t>
            </w:r>
          </w:p>
        </w:tc>
        <w:tc>
          <w:tcPr>
            <w:tcW w:w="8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74165E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Реализация регионального проекта «А мы из Пензы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 w:bidi="ar-SA"/>
              </w:rPr>
              <w:t>. Наследники Победителей»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4C5E72" w:rsidP="00A67BEB">
            <w:pPr>
              <w:widowControl/>
              <w:suppressAutoHyphens w:val="0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1-11</w:t>
            </w:r>
            <w:r w:rsidR="00A67BEB" w:rsidRPr="0045166D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классы</w:t>
            </w: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Pr="0045166D" w:rsidRDefault="00A67BEB" w:rsidP="00A67BEB">
            <w:pPr>
              <w:widowControl/>
              <w:suppressAutoHyphens w:val="0"/>
              <w:ind w:lef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В течение года</w:t>
            </w:r>
          </w:p>
        </w:tc>
        <w:tc>
          <w:tcPr>
            <w:tcW w:w="2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7BEB" w:rsidRDefault="00A67BEB" w:rsidP="00A67BEB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lang w:eastAsia="ru-RU" w:bidi="ar-SA"/>
              </w:rPr>
              <w:t>Рук.проекта</w:t>
            </w:r>
          </w:p>
          <w:p w:rsidR="00A67BEB" w:rsidRDefault="00A67BEB" w:rsidP="00A67BEB">
            <w:pPr>
              <w:widowControl/>
              <w:suppressAutoHyphens w:val="0"/>
              <w:ind w:left="80"/>
              <w:rPr>
                <w:rFonts w:ascii="Times New Roman" w:eastAsia="Times New Roman" w:hAnsi="Times New Roman" w:cs="Times New Roman"/>
                <w:lang w:eastAsia="ru-RU" w:bidi="ar-SA"/>
              </w:rPr>
            </w:pPr>
            <w:r w:rsidRPr="0045166D">
              <w:rPr>
                <w:rFonts w:ascii="Times New Roman" w:eastAsia="Times New Roman" w:hAnsi="Times New Roman" w:cs="Times New Roman"/>
                <w:lang w:eastAsia="ru-RU" w:bidi="ar-SA"/>
              </w:rPr>
              <w:t>Классные руководители</w:t>
            </w:r>
          </w:p>
          <w:p w:rsidR="00A67BEB" w:rsidRPr="0045166D" w:rsidRDefault="00A67BEB" w:rsidP="00A67BEB">
            <w:pPr>
              <w:widowControl/>
              <w:suppressAutoHyphens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 w:bidi="ar-SA"/>
              </w:rPr>
            </w:pPr>
          </w:p>
        </w:tc>
      </w:tr>
    </w:tbl>
    <w:p w:rsid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32"/>
          <w:lang w:eastAsia="ru-RU" w:bidi="ar-SA"/>
        </w:rPr>
      </w:pPr>
    </w:p>
    <w:p w:rsidR="007E53C7" w:rsidRPr="00183A0D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44"/>
          <w:lang w:eastAsia="ru-RU" w:bidi="ar-SA"/>
        </w:rPr>
      </w:pPr>
    </w:p>
    <w:tbl>
      <w:tblPr>
        <w:tblStyle w:val="TableGrid2"/>
        <w:tblpPr w:leftFromText="180" w:rightFromText="180" w:vertAnchor="text" w:horzAnchor="margin" w:tblpX="400" w:tblpY="-293"/>
        <w:tblW w:w="15735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9640"/>
        <w:gridCol w:w="1178"/>
        <w:gridCol w:w="2397"/>
        <w:gridCol w:w="2520"/>
      </w:tblGrid>
      <w:tr w:rsidR="004F3637" w:rsidRPr="004F3637" w:rsidTr="00A51CEE">
        <w:trPr>
          <w:trHeight w:val="50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4F3637" w:rsidRDefault="00611311" w:rsidP="00A51CEE">
            <w:pPr>
              <w:widowControl/>
              <w:suppressAutoHyphens w:val="0"/>
              <w:spacing w:after="58"/>
              <w:ind w:left="5"/>
              <w:jc w:val="center"/>
              <w:rPr>
                <w:rFonts w:ascii="Times New Roman" w:hAnsi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Модуль </w:t>
            </w:r>
            <w:r w:rsidR="00533C78">
              <w:rPr>
                <w:rFonts w:ascii="Times New Roman" w:hAnsi="Times New Roman"/>
                <w:b/>
                <w:bCs/>
                <w:color w:val="333333"/>
                <w:sz w:val="32"/>
              </w:rPr>
              <w:t>5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 </w:t>
            </w:r>
            <w:r w:rsidRPr="00467554">
              <w:rPr>
                <w:rFonts w:ascii="Times New Roman" w:hAnsi="Times New Roman"/>
                <w:b/>
                <w:bCs/>
                <w:color w:val="333333"/>
                <w:sz w:val="32"/>
              </w:rPr>
              <w:t>«Профилактика и безопасность</w:t>
            </w:r>
            <w:r>
              <w:rPr>
                <w:rFonts w:ascii="Times New Roman" w:hAnsi="Times New Roman"/>
                <w:b/>
                <w:bCs/>
                <w:color w:val="333333"/>
                <w:sz w:val="32"/>
              </w:rPr>
              <w:t xml:space="preserve">». </w:t>
            </w:r>
            <w:r w:rsidR="004F3637" w:rsidRPr="004F3637">
              <w:rPr>
                <w:rFonts w:ascii="Times New Roman" w:hAnsi="Times New Roman"/>
                <w:b/>
                <w:color w:val="000000"/>
                <w:sz w:val="32"/>
              </w:rPr>
              <w:t>Модуль «Служба психолого-педагогического сопровождения»</w:t>
            </w:r>
          </w:p>
        </w:tc>
      </w:tr>
      <w:tr w:rsidR="004F3637" w:rsidRPr="004F3637" w:rsidTr="00A51CEE">
        <w:trPr>
          <w:trHeight w:val="527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after="159" w:line="259" w:lineRule="auto"/>
              <w:ind w:left="80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 Дела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after="160" w:line="259" w:lineRule="auto"/>
              <w:ind w:left="89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 Классы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widowControl/>
              <w:suppressAutoHyphens w:val="0"/>
              <w:ind w:left="176" w:right="108" w:hanging="6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Ориентировочное время проведения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line="259" w:lineRule="auto"/>
              <w:ind w:left="29"/>
              <w:jc w:val="center"/>
              <w:rPr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F3637" w:rsidRPr="004F3637" w:rsidTr="00A51CEE">
        <w:trPr>
          <w:trHeight w:val="1476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социальной службы школы: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планов работы социального педагога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0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F3637" w:rsidRPr="004F3637" w:rsidTr="00A51CEE">
        <w:trPr>
          <w:trHeight w:val="3023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957563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4F3637"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кция «Внимание – дети!»</w:t>
            </w: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</w:t>
            </w:r>
            <w:r w:rsidR="004F3637" w:rsidRPr="006F69F5">
              <w:rPr>
                <w:rFonts w:ascii="Times New Roman" w:eastAsia="Calibri" w:hAnsi="Times New Roman"/>
                <w:sz w:val="24"/>
                <w:szCs w:val="24"/>
              </w:rPr>
              <w:t>Обновление информационных материалов на стендах в холле школы, классные уголки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«Правила дорожного движения»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Беседы: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Твой путь в школу (самый безопасный маршрут).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Как мы знаем правила дорожного движения.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Беседы и практические занятия: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Основные правила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дорожного движения на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улицах.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улиц и дорог.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Будь бдителен по дороге в школу. Опасные ситуации на дороге.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 – закон жизни.</w:t>
            </w:r>
            <w:r w:rsidR="00957563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Обязанности водителей, пешеходов и пассажиров.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Конкурс детского творчества «Дорога и мы»: школьный этап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957563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ВР, соц.педагог, </w:t>
            </w:r>
          </w:p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Ответственный за ПДДТТ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F3637" w:rsidRPr="004F3637" w:rsidTr="00A51CEE">
        <w:trPr>
          <w:trHeight w:val="52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ind w:left="-107" w:right="-151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  <w:r w:rsidR="005C399F"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Урок-беседа «Терроризм не имеет границ»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color w:val="000000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107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A77DF2" w:rsidP="00A51CEE">
            <w:pPr>
              <w:widowControl/>
              <w:suppressAutoHyphens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Неделя безопасности детей </w:t>
            </w:r>
            <w:r w:rsidR="004F3637" w:rsidRPr="006F69F5">
              <w:rPr>
                <w:rFonts w:ascii="Times New Roman" w:eastAsia="Calibri" w:hAnsi="Times New Roman"/>
                <w:b/>
                <w:sz w:val="24"/>
                <w:szCs w:val="24"/>
              </w:rPr>
              <w:t>и подростков.</w:t>
            </w:r>
          </w:p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4F3637" w:rsidRPr="006F69F5" w:rsidRDefault="004F3637" w:rsidP="00A51CEE">
            <w:pPr>
              <w:suppressAutoHyphens w:val="0"/>
              <w:autoSpaceDE w:val="0"/>
              <w:autoSpaceDN w:val="0"/>
              <w:ind w:left="-5" w:right="-151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2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первая неделя сентября</w:t>
            </w:r>
          </w:p>
          <w:p w:rsidR="004F3637" w:rsidRPr="006F69F5" w:rsidRDefault="004F3637" w:rsidP="00A51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89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spacing w:line="273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Оперативно – профилактическое мероприятие «Школа»:</w:t>
            </w:r>
            <w:r w:rsidR="00B91A60"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Родительские собрания «Дети идут в школу»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Классные часы «Как я готов к</w:t>
            </w:r>
            <w:r w:rsidRPr="006F69F5">
              <w:rPr>
                <w:rFonts w:ascii="Times New Roman" w:hAnsi="Times New Roman"/>
                <w:spacing w:val="2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школе»</w:t>
            </w:r>
          </w:p>
          <w:p w:rsidR="004F3637" w:rsidRPr="006F69F5" w:rsidRDefault="004F3637" w:rsidP="00A51CEE">
            <w:pPr>
              <w:tabs>
                <w:tab w:val="left" w:pos="247"/>
              </w:tabs>
              <w:suppressAutoHyphens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Рейд по проверке посещаемости, внешнего вида  и готовности к</w:t>
            </w:r>
            <w:r w:rsidRPr="006F69F5">
              <w:rPr>
                <w:rFonts w:ascii="Times New Roman" w:eastAsia="Calibri" w:hAnsi="Times New Roman"/>
                <w:spacing w:val="-1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занятиям.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F3637" w:rsidRPr="006F69F5" w:rsidRDefault="0074165E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Старш.вожатая</w:t>
            </w:r>
          </w:p>
        </w:tc>
      </w:tr>
      <w:tr w:rsidR="004F3637" w:rsidRPr="004F3637" w:rsidTr="00A51CEE">
        <w:trPr>
          <w:trHeight w:val="539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Всероссийский урок безопасности школьников в сети Интернет:</w:t>
            </w:r>
          </w:p>
          <w:p w:rsidR="004F3637" w:rsidRPr="006F69F5" w:rsidRDefault="00B91A60" w:rsidP="00A51CEE">
            <w:pPr>
              <w:suppressAutoHyphens w:val="0"/>
              <w:autoSpaceDE w:val="0"/>
              <w:autoSpaceDN w:val="0"/>
              <w:spacing w:line="271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Урок</w:t>
            </w:r>
            <w:r w:rsidR="004F3637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«Сказка о золотых правилах </w:t>
            </w:r>
            <w:r w:rsidR="004F3637" w:rsidRPr="006F69F5">
              <w:rPr>
                <w:rFonts w:ascii="Times New Roman" w:eastAsia="Calibri" w:hAnsi="Times New Roman"/>
                <w:sz w:val="24"/>
                <w:szCs w:val="24"/>
                <w:lang w:bidi="ru-RU"/>
              </w:rPr>
              <w:t>безопасности в Интернет» (1-4 классы)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74165E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О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A51CEE">
        <w:trPr>
          <w:trHeight w:val="840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ind w:right="96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6F69F5">
              <w:rPr>
                <w:rFonts w:ascii="Times New Roman" w:eastAsia="Calibri" w:hAnsi="Times New Roman"/>
                <w:sz w:val="24"/>
                <w:szCs w:val="24"/>
              </w:rPr>
              <w:t>Неделя толерантности</w:t>
            </w:r>
            <w:r w:rsidR="00B91A60" w:rsidRPr="006F69F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ind w:right="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Ответств.за ВР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A51CEE">
        <w:trPr>
          <w:trHeight w:val="153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spacing w:before="21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Месяц правовых знаний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Выставка в библиотеке «Правовая культура человека»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«Твои права и обязанности»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Викторина «На страже порядка»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                                      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Дискуссия «Тревожная кнопка»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День прав человека. «Уроки правовой грамотности»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«День Конституции Российской Федерации. Конституция – основной закон нашей жизни»</w:t>
            </w:r>
            <w:r w:rsidR="00B91A60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60" w:rsidRPr="006F69F5" w:rsidRDefault="00B91A60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 -</w:t>
            </w:r>
          </w:p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Ответств.за профилактику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35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Международный день прав человека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(10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День Конституции Российской</w:t>
            </w:r>
            <w:r w:rsidR="00B91A60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Федерации (12 декабря)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Учителя истории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лассные руководит</w:t>
            </w:r>
          </w:p>
        </w:tc>
      </w:tr>
      <w:tr w:rsidR="004F3637" w:rsidRPr="004F3637" w:rsidTr="00A51CEE">
        <w:trPr>
          <w:trHeight w:val="72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 w:rsidR="00B91A60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ганизация и проведение выставок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ind w:left="64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Презентаций на тему «Мы разные – мы вместе!»;</w:t>
            </w:r>
          </w:p>
          <w:p w:rsidR="004F3637" w:rsidRPr="006F69F5" w:rsidRDefault="00B91A60" w:rsidP="00A51CEE">
            <w:pPr>
              <w:widowControl/>
              <w:suppressAutoHyphens w:val="0"/>
              <w:spacing w:before="100" w:beforeAutospacing="1" w:after="115"/>
              <w:ind w:left="64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«Волшебный мир бумаги».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B91A60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74165E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</w:t>
            </w:r>
          </w:p>
        </w:tc>
      </w:tr>
      <w:tr w:rsidR="004F3637" w:rsidRPr="004F3637" w:rsidTr="00A51CEE">
        <w:trPr>
          <w:trHeight w:val="117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ind w:left="109" w:right="313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Неделя безопасного интернета «Безопасность в глобальной сети»</w:t>
            </w:r>
          </w:p>
          <w:p w:rsidR="004F3637" w:rsidRPr="006F69F5" w:rsidRDefault="004F3637" w:rsidP="00A51CEE">
            <w:pPr>
              <w:suppressAutoHyphens w:val="0"/>
              <w:autoSpaceDE w:val="0"/>
              <w:autoSpaceDN w:val="0"/>
              <w:spacing w:line="272" w:lineRule="exact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Профилактическая беседа - диалог с учащимися «Безопасность в интернете» Профилактическая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беседа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ab/>
              <w:t>безопасность. Административная и уголовная ответственность»</w:t>
            </w:r>
          </w:p>
          <w:p w:rsidR="004F3637" w:rsidRPr="006F69F5" w:rsidRDefault="004F3637" w:rsidP="00A51CEE">
            <w:pPr>
              <w:suppressAutoHyphens w:val="0"/>
              <w:autoSpaceDE w:val="0"/>
              <w:autoSpaceDN w:val="0"/>
              <w:ind w:left="109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533B43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7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Декада</w:t>
            </w:r>
            <w:r w:rsidRPr="006F69F5">
              <w:rPr>
                <w:rFonts w:ascii="Times New Roman" w:hAnsi="Times New Roman"/>
                <w:spacing w:val="58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ЗОЖ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533B43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ВР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FE6D64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Учителя физ.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</w:tr>
      <w:tr w:rsidR="004F3637" w:rsidRPr="004F3637" w:rsidTr="00A51CEE">
        <w:trPr>
          <w:trHeight w:val="478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детского телефона</w:t>
            </w:r>
            <w:r w:rsidR="00533B43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доверия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FE6D64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Соц.педагог                  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A51CEE">
        <w:trPr>
          <w:trHeight w:val="53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suppressAutoHyphens w:val="0"/>
              <w:autoSpaceDE w:val="0"/>
              <w:autoSpaceDN w:val="0"/>
              <w:spacing w:line="264" w:lineRule="exac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Акция «Внимание дети!»</w:t>
            </w:r>
            <w:r w:rsidR="00FE6D64" w:rsidRPr="006F69F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</w:t>
            </w:r>
            <w:r w:rsidRPr="006F69F5">
              <w:rPr>
                <w:rFonts w:ascii="Times New Roman" w:hAnsi="Times New Roman"/>
                <w:sz w:val="24"/>
                <w:szCs w:val="24"/>
                <w:lang w:bidi="ru-RU"/>
              </w:rPr>
              <w:t>Единый день детской дорожной безопасности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FE6D64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Преподав.ОБЖ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A51CEE">
        <w:trPr>
          <w:trHeight w:val="97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неполных, многодетных и малообеспеченных семей:</w:t>
            </w:r>
            <w:r w:rsidR="00AC0AD5"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Психологические консультации по вопросам семьи, воспитания детей, помощи в трудных жизненных ситуациях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A51CEE">
        <w:trPr>
          <w:trHeight w:val="412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мероприятиях КТД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профилактической направленности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</w:t>
            </w:r>
          </w:p>
        </w:tc>
      </w:tr>
      <w:tr w:rsidR="004F3637" w:rsidRPr="004F3637" w:rsidTr="00A51CEE">
        <w:trPr>
          <w:trHeight w:val="436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районных и 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областных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Круглых столах, посвящённых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4F3637" w:rsidRPr="004F3637" w:rsidTr="00A51CEE">
        <w:trPr>
          <w:trHeight w:val="77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AC0AD5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 w:rsidR="004F3637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по формированию навыков здорового образа жизни, коррекции девиантного поведения, здоровьесберегающим технологиям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65E">
              <w:rPr>
                <w:rFonts w:ascii="Times New Roman" w:hAnsi="Times New Roman"/>
                <w:sz w:val="24"/>
                <w:szCs w:val="24"/>
              </w:rPr>
              <w:t>Классные руководит</w:t>
            </w:r>
          </w:p>
        </w:tc>
      </w:tr>
      <w:tr w:rsidR="004F3637" w:rsidRPr="004F3637" w:rsidTr="00A51CEE">
        <w:trPr>
          <w:trHeight w:val="19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направление: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Выбор средств и форм психологического сопровождения школьников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Психокоррекционная и развивающая работа со школьниками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и просвещение учащихся, педагогов и родителей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1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одарёнными детьми по ме</w:t>
            </w:r>
            <w:r w:rsidR="00AC0AD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тодике.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1</w:t>
            </w:r>
            <w:r w:rsidR="004C5E72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AC0AD5" w:rsidRPr="006F6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24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Медико-социальное направление: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профилактических бесед с учащимися о формировании здорового образа жизни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о привычках, полезных и вредных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о режиме дня школьника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Беседы и внеклассные мероприятия, посвящённые организации здорового питания школьников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стенной газеты «Здоровье- это здорово!» 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Профилактические мероприятия, направленные на предупреждение </w:t>
            </w:r>
            <w:r w:rsidRPr="006F69F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девиантного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поведения подростков</w:t>
            </w:r>
            <w:r w:rsidR="006F69F5"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</w:t>
            </w:r>
            <w:r w:rsidRPr="006F69F5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</w:rPr>
              <w:t>Совета по профилактике правонарушений</w:t>
            </w: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несовершеннолетних.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Ведение внутришкольного учета учащихся, склонных к девиантному поведению, коррекцонные мероприятия по предотвращению правонарушений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Выявление неблагополучных семей и контроль за процессом внутрисемейного воспитания</w:t>
            </w:r>
          </w:p>
          <w:p w:rsidR="004F3637" w:rsidRPr="006F69F5" w:rsidRDefault="004F3637" w:rsidP="00A51CEE">
            <w:pPr>
              <w:widowControl/>
              <w:numPr>
                <w:ilvl w:val="0"/>
                <w:numId w:val="22"/>
              </w:numPr>
              <w:suppressAutoHyphens w:val="0"/>
              <w:spacing w:before="100" w:beforeAutospacing="1" w:after="11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F3637" w:rsidRPr="004F3637" w:rsidTr="00A51CEE">
        <w:trPr>
          <w:trHeight w:val="42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асоциального поведения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6F69F5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4F3637" w:rsidRPr="004F3637" w:rsidTr="00A51CEE">
        <w:trPr>
          <w:trHeight w:val="7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color w:val="000000"/>
                <w:sz w:val="24"/>
                <w:szCs w:val="24"/>
              </w:rPr>
              <w:t>План работы Совета профилактики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C5E72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4F3637" w:rsidP="00A51CEE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spacing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37" w:rsidRPr="006F69F5" w:rsidRDefault="006F69F5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 xml:space="preserve">Ответственная за </w:t>
            </w:r>
            <w:r w:rsidR="004F3637" w:rsidRPr="006F69F5">
              <w:rPr>
                <w:rFonts w:ascii="Times New Roman" w:hAnsi="Times New Roman"/>
                <w:sz w:val="24"/>
                <w:szCs w:val="24"/>
              </w:rPr>
              <w:t>ВР</w:t>
            </w:r>
          </w:p>
          <w:p w:rsidR="004F3637" w:rsidRPr="006F69F5" w:rsidRDefault="004F3637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4F3637" w:rsidRPr="006F69F5" w:rsidRDefault="006F69F5" w:rsidP="00A51CEE">
            <w:pPr>
              <w:widowControl/>
              <w:tabs>
                <w:tab w:val="left" w:pos="3390"/>
              </w:tabs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9F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7E53C7" w:rsidRPr="0074165E" w:rsidRDefault="007E53C7" w:rsidP="0074165E">
      <w:pPr>
        <w:widowControl/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7E53C7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 w:bidi="ar-SA"/>
        </w:rPr>
        <w:t>Правовое воспитание.  Работа с детьми «группы риска»</w:t>
      </w:r>
    </w:p>
    <w:tbl>
      <w:tblPr>
        <w:tblW w:w="1615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521"/>
        <w:gridCol w:w="5984"/>
      </w:tblGrid>
      <w:tr w:rsidR="007E53C7" w:rsidRPr="007E53C7" w:rsidTr="00A51CEE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НАПРАВЛЕНИЯ РАБОТЫ</w:t>
            </w:r>
          </w:p>
        </w:tc>
        <w:tc>
          <w:tcPr>
            <w:tcW w:w="652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СЕНТЯБРЬ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</w:p>
        </w:tc>
        <w:tc>
          <w:tcPr>
            <w:tcW w:w="5984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 w:bidi="ar-SA"/>
              </w:rPr>
              <w:t>ОКТЯБРЬ</w:t>
            </w:r>
          </w:p>
        </w:tc>
      </w:tr>
      <w:tr w:rsidR="007E53C7" w:rsidRPr="007E53C7" w:rsidTr="00A51CEE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 xml:space="preserve">Правовое воспитание.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>Работа с детьми «группы риска»</w:t>
            </w:r>
          </w:p>
        </w:tc>
        <w:tc>
          <w:tcPr>
            <w:tcW w:w="6521" w:type="dxa"/>
          </w:tcPr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lang w:eastAsia="ru-RU" w:bidi="ar-SA"/>
              </w:rPr>
              <w:t>Целевое профилактическое мероприятие «Внимание-дети!». У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t>роки безопасности дорожного движения с приглашением сотрудников Госавтоинспекции.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Неделя БЕЗОПАСНОСТИ «Дети-дорога-автомобиль».</w:t>
            </w:r>
          </w:p>
          <w:p w:rsidR="007E53C7" w:rsidRPr="00A64CD7" w:rsidRDefault="007E53C7" w:rsidP="00A64CD7">
            <w:pPr>
              <w:widowControl/>
              <w:shd w:val="clear" w:color="auto" w:fill="FFFFFF"/>
              <w:tabs>
                <w:tab w:val="left" w:pos="0"/>
                <w:tab w:val="left" w:pos="6682"/>
              </w:tabs>
              <w:suppressAutoHyphens w:val="0"/>
              <w:spacing w:line="278" w:lineRule="exact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 w:bidi="ar-SA"/>
              </w:rPr>
              <w:t>Р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 w:bidi="ar-SA"/>
              </w:rPr>
              <w:t xml:space="preserve">абота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 w:bidi="ar-SA"/>
              </w:rPr>
              <w:t>по активи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ru-RU" w:bidi="ar-SA"/>
              </w:rPr>
              <w:t xml:space="preserve">зации деятельности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 w:bidi="ar-SA"/>
              </w:rPr>
              <w:t xml:space="preserve">юных инспекторов движения 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lang w:eastAsia="ru-RU" w:bidi="ar-SA"/>
              </w:rPr>
              <w:t>(ЮИД), в ходе которой особое внимание уделить вопросам профилактики, правона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 w:bidi="ar-SA"/>
              </w:rPr>
              <w:t>рушений среди несовершеннолетних в сфере дорожного движения</w:t>
            </w:r>
            <w:r w:rsidRPr="00A64CD7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lang w:eastAsia="ru-RU" w:bidi="ar-SA"/>
              </w:rPr>
              <w:t>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Операция «Антитеррор»</w:t>
            </w:r>
            <w:r w:rsidR="00A64CD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правовых знаний «Уроки безопасн</w:t>
            </w:r>
            <w:r w:rsidR="00C20B3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ости», «Минутки безопасности и здоровья» (1</w:t>
            </w:r>
            <w:r w:rsidR="00A64CD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-11-е классы).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твенных местах, на водоемах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.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Тренировка экстренной эвакуации работников и учащихся Инструктаж по ТБ с учащимися. Общешкольная линейка. Диагностика учащихся по факторам деформации личности (кл.рук., соц.педагог. психолог). Акция «Сурский край-без наркотиков!» (администрация, соц.служба школы, кл.рук.).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«Запишись в секцию!» Вовлечение «трудных» подростков в кружки и секции. Заседание Совета Отцов. Акция «Каждого ребенка за парту». Мониторинг организации учащихся состоящих на учете</w:t>
            </w:r>
          </w:p>
          <w:p w:rsidR="007E53C7" w:rsidRPr="00A64CD7" w:rsidRDefault="007E53C7" w:rsidP="0074165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Региональный проект «Образование для жизни» Проект «Полезные навыки»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lang w:eastAsia="ru-RU" w:bidi="ar-SA"/>
              </w:rPr>
              <w:t>Неделя безопасности</w:t>
            </w:r>
          </w:p>
        </w:tc>
        <w:tc>
          <w:tcPr>
            <w:tcW w:w="5984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Муниципальный этап   конкурса рисунков «Противопожарная безопаснос</w:t>
            </w:r>
            <w:r w:rsidR="0074165E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ть» (старш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вожатая)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Агитбригада «ПДД»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Викторина «Правила дорожного движения».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«Пристегни самое дорогое»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Изучение правил внутреннего распорядка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Встреча с участковым инспектором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Составл</w:t>
            </w:r>
            <w:r w:rsidR="00F23E79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ение социологического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паспорта школы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Минутки безопасности. Инструктаж с учащимися по ТБ на воде, ТБ на улице, дороге и переходе через проезжую часть.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Муниципальный этап обл.смотра - конкурса на лучшую постановку работы по профилактике табакокурения. Мониторинг организации учащихся состоящих на учете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Вовлечение «трудных» подростков в кружки и секции. (ответственная за ВР)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результатов диагностики уровня воспитанности, уровня деформации личности школьников и на начало учебного года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Региональный проект «Образование для жизни» </w:t>
            </w: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Региональный проект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«Полезные навыки»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Фестиваль детско-юношеского творчества по противопожарной тематике «Юные таланты за безопасность». </w:t>
            </w: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интернета.</w:t>
            </w:r>
          </w:p>
          <w:p w:rsidR="007E53C7" w:rsidRPr="00A64CD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Всероссийский урок безопасности в сети Интернет</w:t>
            </w:r>
            <w:r w:rsidRPr="00A64CD7">
              <w:rPr>
                <w:rFonts w:ascii="Times New Roman" w:eastAsia="Times New Roman" w:hAnsi="Times New Roman" w:cs="Times New Roman"/>
                <w:lang w:eastAsia="ru-RU" w:bidi="ar-SA"/>
              </w:rPr>
              <w:t xml:space="preserve"> </w:t>
            </w:r>
          </w:p>
        </w:tc>
      </w:tr>
      <w:tr w:rsidR="007E53C7" w:rsidRPr="007E53C7" w:rsidTr="00A51CEE">
        <w:tc>
          <w:tcPr>
            <w:tcW w:w="3652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32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32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6521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Подготовка и организация занятий «Первые дни ребенка в школе» (учитель подг. кл.)</w:t>
            </w:r>
            <w:r w:rsidR="000011B5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Организационные классные часы по учебной работе и самообслуживанию классов (Кл.рук)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утверждения воспитательного плана на учебный год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Заседание методического совета по вопросам утверждения календарно – тематических планов по предметам и программ (ответств. за ВР иУВР)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Мониторинг результатов диагностики уровня воспитанности, уровня деформации личности школьников и пед.мастерства кл.руководителей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Изучение современных воспитательных технологий. Работа со слабыми учащимися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«Первый раз в первый класс» - адаптация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1- классников. Тренинговое занятие.                                     Адаптация 5-ти-классников. Анкетирования (соц. педагог, классные руководители, администрация школы) </w:t>
            </w:r>
          </w:p>
          <w:p w:rsidR="007E53C7" w:rsidRPr="00A64CD7" w:rsidRDefault="007E53C7" w:rsidP="007E53C7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</w:t>
            </w:r>
            <w:r w:rsidRPr="00A64CD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Неделя занятий «Родительской школы» </w:t>
            </w:r>
          </w:p>
        </w:tc>
        <w:tc>
          <w:tcPr>
            <w:tcW w:w="5984" w:type="dxa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Методические рекомендации молодым специалистам по составлению диагностических карт учащихся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Консультации для молодых специалистов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(ответственная за ВР)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информации о кружковой работе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уроков учителей - предметников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кл.часов в начальных классах по плану ВШК (ответственная за ВР)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«Первый раз в </w:t>
            </w:r>
            <w:r w:rsidR="000011B5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первый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класс» - адаптация </w:t>
            </w:r>
          </w:p>
          <w:p w:rsidR="007E53C7" w:rsidRPr="00A64CD7" w:rsidRDefault="000011B5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</w:t>
            </w:r>
            <w:r w:rsidR="007E53C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классников. Тренинговое занятие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«Использование ИКТ учителями – предметниками на уроках и во внеурочной деятельности»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</w:p>
        </w:tc>
      </w:tr>
    </w:tbl>
    <w:p w:rsidR="007E53C7" w:rsidRPr="007E53C7" w:rsidRDefault="007E53C7" w:rsidP="007E53C7">
      <w:pPr>
        <w:widowControl/>
        <w:suppressAutoHyphens w:val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</w:pPr>
      <w:r w:rsidRPr="007E53C7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 w:bidi="ar-SA"/>
        </w:rPr>
        <w:t xml:space="preserve"> </w:t>
      </w:r>
    </w:p>
    <w:tbl>
      <w:tblPr>
        <w:tblW w:w="1630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360"/>
        <w:gridCol w:w="314"/>
        <w:gridCol w:w="3614"/>
        <w:gridCol w:w="2269"/>
        <w:gridCol w:w="176"/>
        <w:gridCol w:w="1759"/>
        <w:gridCol w:w="3812"/>
        <w:gridCol w:w="337"/>
        <w:gridCol w:w="47"/>
      </w:tblGrid>
      <w:tr w:rsidR="007E53C7" w:rsidRPr="007E53C7" w:rsidTr="00C23C7B">
        <w:trPr>
          <w:gridAfter w:val="2"/>
          <w:wAfter w:w="384" w:type="dxa"/>
        </w:trPr>
        <w:tc>
          <w:tcPr>
            <w:tcW w:w="4290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НАПРАВЛЕНИЯ  РАБОТЫ</w:t>
            </w:r>
          </w:p>
        </w:tc>
        <w:tc>
          <w:tcPr>
            <w:tcW w:w="5883" w:type="dxa"/>
            <w:gridSpan w:val="2"/>
          </w:tcPr>
          <w:p w:rsidR="007E53C7" w:rsidRPr="007E53C7" w:rsidRDefault="0074165E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НОЯБРЬ</w:t>
            </w:r>
          </w:p>
        </w:tc>
        <w:tc>
          <w:tcPr>
            <w:tcW w:w="5747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ДЕКАБРЬ</w:t>
            </w:r>
          </w:p>
        </w:tc>
      </w:tr>
      <w:tr w:rsidR="007E53C7" w:rsidRPr="007E53C7" w:rsidTr="00C23C7B">
        <w:trPr>
          <w:gridAfter w:val="2"/>
          <w:wAfter w:w="384" w:type="dxa"/>
        </w:trPr>
        <w:tc>
          <w:tcPr>
            <w:tcW w:w="4290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5883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Дни воинской Славы.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Интеллектуальная игра «Пензенский край», посвященная Дню Согласия и Примирения (кл.рук., учителя истории)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материала для музея.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матери в России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Кл.часы «Самое святое слово МАТЬ!»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Открытый урок «День рождение Аделя Кутуя»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Конкурс стендов «Наши земляки»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Урок толерантности в целях формирования у учащихся бережного отношения к национальным культурам и традициям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конкурс видероликов «Репортж с успешными людьми»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Туристско-краеведческое движение пензенских школьников «Земля родная»: областная научно-практическая краеведческая конференция учащихся, посвященная Дню Победы в Великой Отечественной войне1941-1945гг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фестиваль научно-технического творчества учащихся «Таланты ХХ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I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века»: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конкурс на лучшую творческую работу средствами компьютерного дизайна «Этих дней не смолкнет слава». 4 ноября-День народного единства (по инд.плану)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Памятная дата День Октябрьской революции 1917года</w:t>
            </w:r>
          </w:p>
          <w:p w:rsidR="00AA15BA" w:rsidRDefault="007E53C7" w:rsidP="00AA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День проведения парада на Красной площади в Москве в ознаменовании годовщины Великой октябрьской социалистической революции     </w:t>
            </w:r>
            <w:r w:rsidR="00AA15BA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                   </w:t>
            </w:r>
          </w:p>
          <w:p w:rsidR="007E53C7" w:rsidRPr="007E53C7" w:rsidRDefault="007E53C7" w:rsidP="00AA15BA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              </w:t>
            </w:r>
          </w:p>
        </w:tc>
        <w:tc>
          <w:tcPr>
            <w:tcW w:w="5747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Классные часы «Я гражданин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Уроки правовой культуры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lang w:eastAsia="ru-RU" w:bidi="ar-SA"/>
              </w:rPr>
              <w:t xml:space="preserve">Дни воинской Славы.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12 декабря - День Конституции (учителя истории, отв.за ВР,кл.рук.)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материала о ветеранах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Героя Отечества. День СНГ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этап Всероссийской                              Акции «Я-гражданин России»,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заочный тур, 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финал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Туристско-краеведческое движение пензенских школьников «Земля родная»: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- лыжный агитпоход учащихся «Звездный», посвященный Дню Победы в Великой Отечественной войне1941-1945гг.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Операция «Равнение на Героев», посвященная Дню Героев Отечества</w:t>
            </w:r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неизвестного СОЛДАТА. Митинг. Возложение цветов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Дни финансовой грамотности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Международный день инвалидов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начала контрнаступления советских войск против немецко-фашистских войск в битве под Москвой (1941). День Конституции Российской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Федерации.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Международный день инвалидов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информатики в России</w:t>
            </w:r>
          </w:p>
          <w:p w:rsidR="007E53C7" w:rsidRPr="007E53C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Всероссийская акция «Час кода». Тем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атический урок информатики.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24 декабря – День взятия турецкой крепости Исмаил русскими войсками под командованием А.В. Суворова (1790 год);</w:t>
            </w:r>
          </w:p>
        </w:tc>
      </w:tr>
      <w:tr w:rsidR="007E53C7" w:rsidRPr="007E53C7" w:rsidTr="00C23C7B">
        <w:trPr>
          <w:gridAfter w:val="2"/>
          <w:wAfter w:w="384" w:type="dxa"/>
        </w:trPr>
        <w:tc>
          <w:tcPr>
            <w:tcW w:w="4290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правовое воспитание, работа с детьми «группы риска»</w:t>
            </w:r>
          </w:p>
        </w:tc>
        <w:tc>
          <w:tcPr>
            <w:tcW w:w="5883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Беседы: «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СПИД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XXI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веке».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Акция в рамках Всемирного дня борьбы со СПИДом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Уроки закона. Профилактика вредных привычек</w:t>
            </w:r>
          </w:p>
          <w:p w:rsidR="007E53C7" w:rsidRPr="00A64CD7" w:rsidRDefault="007E53C7" w:rsidP="00A64CD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«Курению - нет, здоровью - да!»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конкурс агитплакатов на тему «Правила дорожного движения и ДДТТ» (учитель ИЗО, кл.рук., администрация школы)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Общешкольная акция «Мы за здоровый образ жизни». Акция «Мы за </w:t>
            </w:r>
            <w:r w:rsidR="00F83AC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НЕзависимость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». Анкетирование: «Твое отношение к алкоголю». Минутки безопасности</w:t>
            </w:r>
            <w:r w:rsidR="00C20B3A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и здоровья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конкурс «Безопасное движение». Мониторинг организации учащихся состоящих на учете. </w:t>
            </w: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Урок толерантности.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Всероссийская Акция «Я выбираю спорт как альтернативу пагубным привычкам»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Международный день толерантности</w:t>
            </w:r>
          </w:p>
          <w:p w:rsidR="007E53C7" w:rsidRPr="007E53C7" w:rsidRDefault="000011B5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«Уроки безопасности» (1</w:t>
            </w:r>
            <w:r w:rsidR="007E53C7"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</w:tc>
        <w:tc>
          <w:tcPr>
            <w:tcW w:w="5747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Тематические классные часы по правовому вопросу: антинаркотическая программа, профилактика безнадзорности и правонарушений (Кл.рук.). Уроки правовой культуры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14"/>
                <w:lang w:eastAsia="ru-RU" w:bidi="ar-SA"/>
              </w:rPr>
              <w:t xml:space="preserve">Кл.час  «Правила поведения  учащихся при проведении новогодних   елок». 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День борьбы со СПИДом. Анкетирование. Акция «Нет наркотикам!»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«Уроки безопасности», «Минутки безопасности» (1-11-е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Инструктаж с учащимися по ТБ на воде, ТБ на улице, дороге и переходе через проезжую часть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Муниципальный этап областного конкурса «Безопасное движение». Мониторинг организации учащихся состоящих на учете.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Школа БЕЗОПАСНОСТИ «Дети-дорога-автомобиль»: конкурс «Безопасное движение»</w:t>
            </w:r>
          </w:p>
        </w:tc>
      </w:tr>
      <w:tr w:rsidR="007E53C7" w:rsidRPr="007E53C7" w:rsidTr="00C23C7B">
        <w:trPr>
          <w:gridAfter w:val="2"/>
          <w:wAfter w:w="384" w:type="dxa"/>
        </w:trPr>
        <w:tc>
          <w:tcPr>
            <w:tcW w:w="4290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5883" w:type="dxa"/>
            <w:gridSpan w:val="2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«Диагностика уровня деформации личности учащихся и профилактика» (ответственная за ВР, соц.педагог, психолог, кл.рук.)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ШМКР «Трудности воспитательной работы»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 кл.рук. по теме: «Работа с проблемными детьми». 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посещения уроков и внеклассных мероприятий молодого специалиста учителя -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наставника с целью оказания ему методической помощи (ответств за ВР, зам.дир по УВР, учитель-наставник)</w:t>
            </w:r>
            <w:r w:rsidR="002565A3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Мониторинг организации работы с одаренными детьми. формам физ.оздоровительной и спортивной работе»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районного МО «Школы молодого педагога»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Урок толерантности в целях формирования у учащихся  бережного отношения к национальным культурам и традициям </w:t>
            </w:r>
          </w:p>
        </w:tc>
        <w:tc>
          <w:tcPr>
            <w:tcW w:w="5747" w:type="dxa"/>
            <w:gridSpan w:val="3"/>
          </w:tcPr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 одаренными детьми</w:t>
            </w:r>
          </w:p>
          <w:p w:rsidR="007E53C7" w:rsidRPr="00A64CD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учащимися;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Организация посещения уроков и внеклассных мероприятий молодого специалиста учителя-наставника с целью оказания ему методической помощи (зам.дир по УВР, отв.за ВР, учитель- наставник).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Организационная работа по проведению районного конкурса «Учитель года». Организационная работа по проведению районного конкурса «Ученик года».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Работа районной «Школы молодого педагога». Презентация педагогических проектов внутри групп «Обучение через предпринимательство»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Мониторинг деятельности классных руководителей 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Районный Конкурс «Самый классный классный»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(зональный этап)</w:t>
            </w:r>
          </w:p>
          <w:p w:rsidR="007E53C7" w:rsidRPr="00A64CD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Областной конкурс профессионального мастерства работников сферы дополнительного образования  «Сердце отдаю детям»</w:t>
            </w:r>
          </w:p>
        </w:tc>
      </w:tr>
      <w:tr w:rsidR="007E53C7" w:rsidRPr="007E53C7" w:rsidTr="00C23C7B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428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ЯНВАРЬ</w:t>
            </w:r>
          </w:p>
        </w:tc>
        <w:tc>
          <w:tcPr>
            <w:tcW w:w="4204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ФЕВРАЛЬ</w:t>
            </w:r>
          </w:p>
        </w:tc>
        <w:tc>
          <w:tcPr>
            <w:tcW w:w="4196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МАРТ</w:t>
            </w:r>
          </w:p>
        </w:tc>
      </w:tr>
      <w:tr w:rsidR="007E53C7" w:rsidRPr="007E53C7" w:rsidTr="00C23C7B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428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Тематические классные часы по воспитанию чувства патриотизма и гражданского долга (кл.руководит.)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Месячник по оборонно-спортивной работе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  <w:t xml:space="preserve"> Встреча с участковым и работниками правоохранительных органов.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Конкурс патриотической песни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«А ну-ка, мальчики!» (5-7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Лыжные соревнования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Сбор писем и фотографий ветеранов ВО войны,</w:t>
            </w:r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воинов-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интернационалистов,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воинов чеченской войны.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Зимняя спартакиада дорпизывной и призывной молодежи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конкурс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этап, 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sz w:val="22"/>
                <w:lang w:eastAsia="ru-RU" w:bidi="ar-SA"/>
              </w:rPr>
              <w:t>Викторина «Колесо истории»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Дни финансовой грамотности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Cs w:val="26"/>
                <w:lang w:eastAsia="ru-RU" w:bidi="ar-SA"/>
              </w:rPr>
              <w:t>Международный день памяти жертв Холокоста</w:t>
            </w:r>
            <w:hyperlink r:id="rId12" w:tgtFrame="_blank" w:history="1">
              <w:r w:rsidRPr="007E53C7">
                <w:rPr>
                  <w:rFonts w:ascii="Arial" w:eastAsia="Times New Roman" w:hAnsi="Arial" w:cs="Arial"/>
                  <w:bCs/>
                  <w:i/>
                  <w:iCs/>
                  <w:color w:val="12169F"/>
                  <w:sz w:val="20"/>
                  <w:szCs w:val="21"/>
                  <w:shd w:val="clear" w:color="auto" w:fill="FFFFFF"/>
                  <w:lang w:eastAsia="ru-RU" w:bidi="ar-SA"/>
                </w:rPr>
                <w:t xml:space="preserve">                                                             </w:t>
              </w:r>
              <w:r w:rsidRPr="007E53C7">
                <w:rPr>
                  <w:rFonts w:ascii="Times New Roman" w:eastAsia="Times New Roman" w:hAnsi="Times New Roman" w:cs="Times New Roman"/>
                  <w:bCs/>
                  <w:color w:val="333333"/>
                  <w:lang w:eastAsia="ru-RU" w:bidi="ar-SA"/>
                </w:rPr>
                <w:t>27 января – День полного освобождения Ленинграда от фашистской блокады (1944 год);</w:t>
              </w:r>
            </w:hyperlink>
            <w:r w:rsidR="00AA15B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</w:p>
        </w:tc>
        <w:tc>
          <w:tcPr>
            <w:tcW w:w="4204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23 февраля -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 День защитников Отечества.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Встречи с ветеранами войны и Вооруженных сил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lang w:eastAsia="ru-RU" w:bidi="ar-SA"/>
              </w:rPr>
              <w:t xml:space="preserve"> </w:t>
            </w:r>
          </w:p>
          <w:p w:rsidR="007E53C7" w:rsidRPr="007E53C7" w:rsidRDefault="00192C9E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Уроки мужества. 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краеведческого материала об участниках войны и тружениках тыла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Месячник по оборонно-спортивной работе.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Соревнования по баскетболу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«Неделя права и чести»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 часы «О чести и достоинстве»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Смотр строя и песни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 xml:space="preserve">Подготовка к празднованию Дня Победы. Районный конкурс «Наш дом - Земля». Зимняя спартакиада дорпизывной и призывной молодежи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>Районный этап областного конкурса «Февральский ветер»</w:t>
            </w:r>
            <w:r w:rsidR="00A64CD7">
              <w:rPr>
                <w:rFonts w:ascii="Times New Roman" w:eastAsia="Times New Roman" w:hAnsi="Times New Roman" w:cs="Times New Roman"/>
                <w:bCs/>
                <w:color w:val="333333"/>
                <w:sz w:val="22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российской науки</w:t>
            </w:r>
            <w:r w:rsidR="00A64CD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День памяти о россиянах, исполнявших служебный долг за пределами Отечества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2 февраля – День разгрома советскими войсками немецко-фашистских войск в Сталинградской битве (1943 год);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15 февраля – День памяти о россиянах, исполнявших служебный долг за пределами Отечества;</w:t>
            </w:r>
          </w:p>
        </w:tc>
        <w:tc>
          <w:tcPr>
            <w:tcW w:w="4196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передвижной выставки «Вахта памяти: «Герои пензенской земли» (учителя истории)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«Неделя права и чести».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Кл. часы «О чести и достоинстве»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Соревнования по волейболу (женщины, девушки), (сборная команда уч-ся и учителей)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8"/>
                <w:lang w:eastAsia="ru-RU" w:bidi="ar-SA"/>
              </w:rPr>
              <w:t>«Пою тебе, мой край родной»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писем и фотографий ветеранов ВО войны, воинов - интернационалистов, воинов чеченской войны. Подготовка к празднованию Дня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Район.конкурс на лучшее знание госуд.символики  России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Паспортизация школьных музеев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районный этап, -областной этап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Форум «Я – гражданин России»: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финал Х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val="en-US" w:eastAsia="ru-RU" w:bidi="ar-SA"/>
              </w:rPr>
              <w:t>V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Всероссий ской акции «Я – гражданин России», посвященный Дню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Дни финансовой грамотности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</w:p>
        </w:tc>
      </w:tr>
      <w:tr w:rsidR="007E53C7" w:rsidRPr="007E53C7" w:rsidTr="00C23C7B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правовое воспитание, работа с детьми «группы риска»</w:t>
            </w:r>
          </w:p>
        </w:tc>
        <w:tc>
          <w:tcPr>
            <w:tcW w:w="428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«Я и закон. Профилактика правонарушений среди несовершеннолетних».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Проведение инструктаж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ей по технике безопасности (1-11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л.час в форме игры (кл.рук.1-11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кл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 кл.рук. по теме: «Работа с проблемными детьми» (1- 7 кл)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Заседание Совета Отцов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</w:t>
            </w:r>
          </w:p>
          <w:p w:rsidR="007E53C7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(1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-11-е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</w:t>
            </w:r>
            <w:r w:rsidR="00192C9E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венных местах, на водоемах</w:t>
            </w:r>
          </w:p>
        </w:tc>
        <w:tc>
          <w:tcPr>
            <w:tcW w:w="4204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Профориентационная работа с учащимися выпускных классов (кл.руковод. выпускных классов)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Конференции отцов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 xml:space="preserve">Минутки безопасности.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2"/>
                <w:sz w:val="26"/>
                <w:szCs w:val="26"/>
                <w:lang w:eastAsia="ru-RU" w:bidi="ar-SA"/>
              </w:rPr>
              <w:t>Встреча с участковым милиционером и работниками правоохранительных органов.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F83AC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(5-1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1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en-US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en-US" w:bidi="ar-SA"/>
              </w:rPr>
              <w:t>Конкурс юных инспекторов движения «Безопасное колесо»</w:t>
            </w:r>
          </w:p>
        </w:tc>
        <w:tc>
          <w:tcPr>
            <w:tcW w:w="4196" w:type="dxa"/>
            <w:gridSpan w:val="3"/>
          </w:tcPr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Диспут «Три ступени, ведущие вниз» (психолог, кл.рук.7 –9 кл.)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«Нас пригласили в гости»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МО кл.рук. по теме: «Раб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ота с проблемными детьми»  (8-1</w:t>
            </w:r>
            <w:r w:rsidR="004C5E7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1</w:t>
            </w: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 xml:space="preserve">) 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>Минутки безопасности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6"/>
                <w:lang w:eastAsia="ru-RU" w:bidi="ar-SA"/>
              </w:rPr>
              <w:t xml:space="preserve">Общешкольная акция «Мы за здоровый образ жизни» 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en-US" w:bidi="ar-SA"/>
              </w:rPr>
            </w:pPr>
            <w:r w:rsidRPr="00F83A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6"/>
                <w:lang w:eastAsia="en-US" w:bidi="ar-SA"/>
              </w:rPr>
              <w:t>Школа БЕЗОПАСНОСТИ «Дети-дорога-автомобиль»:</w:t>
            </w:r>
            <w:r w:rsidRPr="00F83ACA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en-US" w:bidi="ar-SA"/>
              </w:rPr>
              <w:t xml:space="preserve"> областной конкурс по профилактике детского дорожного травматизма среди ОУ»</w:t>
            </w:r>
          </w:p>
          <w:p w:rsidR="007E53C7" w:rsidRPr="00F83AC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  <w:t>Международный день борьбы с наркоманией и наркобизнесом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F83ACA">
              <w:rPr>
                <w:rFonts w:ascii="Times New Roman" w:eastAsia="Times New Roman" w:hAnsi="Times New Roman" w:cs="Times New Roman"/>
                <w:color w:val="333333"/>
                <w:sz w:val="28"/>
                <w:szCs w:val="26"/>
                <w:lang w:eastAsia="ru-RU" w:bidi="ar-SA"/>
              </w:rPr>
              <w:t>День воссоединения Крыма с Россией</w:t>
            </w:r>
          </w:p>
        </w:tc>
      </w:tr>
      <w:tr w:rsidR="007E53C7" w:rsidRPr="007E53C7" w:rsidTr="00C23C7B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428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ШМКР «Трудности воспитательной работы», «Одаренные дети» как проблема психолого-педагогическая.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Работа со слабыми учащимися 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Зональный этап научно – практической конференции учащихся «Старт в науку»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Организационная работа по проведению районного конкурса «Учитель года». Работа районной «Школы молодого педагога». Организация работы с одаренными и мотивированными учащимися школа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Мониторинг деятельности классных руководителей за 1 полугодие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 областного конкурса  «Воспитать человека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»</w:t>
            </w:r>
          </w:p>
        </w:tc>
        <w:tc>
          <w:tcPr>
            <w:tcW w:w="4204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совершенствования воспитательно-предупредительной работы с учащимися ответственная за ВР)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</w:t>
            </w:r>
          </w:p>
          <w:p w:rsidR="007E53C7" w:rsidRPr="007E53C7" w:rsidRDefault="007E53C7" w:rsidP="00192C9E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Районный этап научно – практической конференции учащихся «Старт в науку». Районный конкурс «Учитель года».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Областные этапы конкурсов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районной «Школы молодого педагога»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Районный   конкурс   видероликов «Семья и семейные традиции»</w:t>
            </w:r>
          </w:p>
        </w:tc>
        <w:tc>
          <w:tcPr>
            <w:tcW w:w="4196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Отчетный педсовет по вопросам успеваемости учащихся за прошедшую четверть: успехи и неудачи (зам.дир по УВР)</w:t>
            </w:r>
          </w:p>
          <w:p w:rsidR="007E53C7" w:rsidRPr="007E53C7" w:rsidRDefault="007E53C7" w:rsidP="007E53C7">
            <w:pPr>
              <w:widowControl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со слабыми учащимися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«Лучшая методическая разработка по организации научно – исследовательской работе»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Районная неделя детской книги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Организационная работа по проведению районного конкурса «Учитель года»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Работа районной «Школы молодого педагога»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конкурс работников образовательных учреждений «Воспитать человека»</w:t>
            </w:r>
          </w:p>
        </w:tc>
      </w:tr>
      <w:tr w:rsidR="007E53C7" w:rsidRPr="007E53C7" w:rsidTr="00C23C7B">
        <w:tc>
          <w:tcPr>
            <w:tcW w:w="3616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 xml:space="preserve"> педагогами  дополнительного образования</w:t>
            </w:r>
          </w:p>
        </w:tc>
        <w:tc>
          <w:tcPr>
            <w:tcW w:w="428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Анализ работы за 1 полугодие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Посещение кружков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работы  с педагогами дополнительного образования</w:t>
            </w:r>
          </w:p>
        </w:tc>
        <w:tc>
          <w:tcPr>
            <w:tcW w:w="4204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выставок, ярмарок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районных конкурсах и конкурсах ДЮТ. Посещение кружков. Организация работы  с педагогами дополнительного образования</w:t>
            </w:r>
          </w:p>
        </w:tc>
        <w:tc>
          <w:tcPr>
            <w:tcW w:w="4196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районных конкурсах и конкурсах ДЮТ. Посещение кружков. Организация выставок, ярмарок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Организация работы  с педагогами дополнительного  образования</w:t>
            </w:r>
          </w:p>
        </w:tc>
      </w:tr>
      <w:tr w:rsidR="007E53C7" w:rsidRPr="007E53C7" w:rsidTr="00C23C7B">
        <w:trPr>
          <w:gridAfter w:val="1"/>
          <w:wAfter w:w="47" w:type="dxa"/>
        </w:trPr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6373" w:type="dxa"/>
            <w:gridSpan w:val="4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АПРЕЛЬ</w:t>
            </w:r>
          </w:p>
        </w:tc>
        <w:tc>
          <w:tcPr>
            <w:tcW w:w="590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МАЙ</w:t>
            </w:r>
          </w:p>
        </w:tc>
      </w:tr>
      <w:tr w:rsidR="007E53C7" w:rsidRPr="007E53C7" w:rsidTr="00C23C7B">
        <w:trPr>
          <w:gridAfter w:val="1"/>
          <w:wAfter w:w="47" w:type="dxa"/>
        </w:trPr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6373" w:type="dxa"/>
            <w:gridSpan w:val="4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Классные часы, посвященные Всемирному дню авиации и космонавтики. (кл.рук.нач.классов) (Алеева Г.А., </w:t>
            </w:r>
            <w:r w:rsidR="00762E3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Мустафина Л.Ф.,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Хабибуллина С.И., Юнусова Р.Т). Подготовка к празднованию Дня Победы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6"/>
                <w:lang w:eastAsia="ru-RU" w:bidi="ar-SA"/>
              </w:rPr>
              <w:t>Подготовка к конкурсу «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10"/>
                <w:lang w:eastAsia="ru-RU" w:bidi="ar-SA"/>
              </w:rPr>
              <w:t>Безопасное колесо»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Сбор писем и фотографий ветеранов ВО войны, воинов-интернационалистов, воинов чеченской войны. Заседание Совета Отцов. Районный фотоконкурс «Мир глазами детей», посвященный Дню Победы в ВОВ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12 апреля – день Космонавтики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Гагаринский урок «Космос – это мы».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Дни национальных культур в рамках областного движения «Землячество»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Конкурс компьютерных презентаций, посвященный Дню Победы в ВОВ.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Патриотический фестиваль «Растим патриотов России»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Областной слет юных патриотов «Равнение на Победу», посвященный Дню Победы в Великой Отечественной войне 1941-1945 гг.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Всероссийская добровольческая акция «Весенняя неделя добра».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Подготовка к акции «Бессмертный полк».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Всероссийский открытый конкурс школьников «Сохраним историческую память о ветеранах и защитниках нашего Отечества» Межрегиональный конкурс «Земля родная».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Областной конкурс «История села: люди, достижения».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Региональный конкурс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«Люблю тебя мой край родной»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Акция «Мы встречаем Победу»</w:t>
            </w:r>
          </w:p>
        </w:tc>
        <w:tc>
          <w:tcPr>
            <w:tcW w:w="5908" w:type="dxa"/>
            <w:gridSpan w:val="3"/>
          </w:tcPr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Вахта ПАМЯТИ. 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Встреча с ветеранами ВО войны, вдовами, Ветеранами труда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Акция «Бессмертный полк»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Праздничный концерт, посвященный Дню Победы. Уроки Мужества (кл.руководители)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Торжественная линейка, посвященная празднику последнего звонка (отв. за ВР)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Сбор материала о ветеранах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Сбор писем и фотографий ветеранов ВО войны, воинов-интернационалистов, воинов чеченской войны. Кросс, посвященный Дню Победы. Вахта памяти. Фотоконкурс «Мир глазами детей».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Областной конкурс методических пособий «Растим патриотов России» (пакет документов)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Месячник «Адреса ветеранов ВОВ» 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патриотов»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Областной слет юных патриотов «Равнение на Победу».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Патриотический фестиваль «Растим патриотов России»: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- областной финал военно-спортивной игры «Орленок» (по программе соревнований «Школа безопасности»)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- областной конкурс методических материалов на лучшую организацию работы по патриотическому воспитанию «Растим патриотов России»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Областная акция «Украсим садами Пензенский край».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Областной конкурс туристических проектов </w:t>
            </w:r>
            <w:r w:rsidRPr="0003430E">
              <w:rPr>
                <w:rFonts w:ascii="Times New Roman" w:eastAsia="Times New Roman" w:hAnsi="Times New Roman" w:cs="Times New Roman"/>
                <w:bCs/>
                <w:caps/>
                <w:color w:val="333333"/>
                <w:lang w:eastAsia="ru-RU" w:bidi="ar-SA"/>
              </w:rPr>
              <w:t xml:space="preserve">«Пройдись по Пензенскому краю» </w:t>
            </w: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в рамках туристско-краеведческого проекта «Маршрутами земли Пензенской»</w:t>
            </w:r>
            <w:r w:rsidRPr="0003430E">
              <w:rPr>
                <w:rFonts w:ascii="Times New Roman" w:eastAsia="Times New Roman" w:hAnsi="Times New Roman" w:cs="Times New Roman"/>
                <w:color w:val="333333"/>
                <w:szCs w:val="26"/>
                <w:lang w:eastAsia="ru-RU" w:bidi="ar-SA"/>
              </w:rPr>
              <w:t xml:space="preserve"> 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Акция «Мы встречаем Победу»</w:t>
            </w:r>
          </w:p>
        </w:tc>
      </w:tr>
      <w:tr w:rsidR="007E53C7" w:rsidRPr="007E53C7" w:rsidTr="00C23C7B">
        <w:trPr>
          <w:gridAfter w:val="1"/>
          <w:wAfter w:w="47" w:type="dxa"/>
        </w:trPr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правовое воспитание, работа с детьми «группы риска»</w:t>
            </w:r>
          </w:p>
        </w:tc>
        <w:tc>
          <w:tcPr>
            <w:tcW w:w="6373" w:type="dxa"/>
            <w:gridSpan w:val="4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Тематические классные часы по изучению личности учащихся и взаимоотношений в коллективе. Анкетирование (кл.руководители)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Встреча с медицинскими работниками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Акция «Жизнь без наркотиков»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</w:t>
            </w:r>
            <w:r w:rsid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и здоровья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Районные соревнования юных инспекторов движения «Безопасное колесо».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Мониторинг организации учащихся состоящих на учете.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Декада правовой культуры (кл.часы, презентации)</w:t>
            </w:r>
            <w:r w:rsidRPr="007E53C7">
              <w:rPr>
                <w:rFonts w:ascii="Times New Roman" w:eastAsia="Times New Roman" w:hAnsi="Times New Roman" w:cs="Times New Roman"/>
                <w:sz w:val="28"/>
                <w:lang w:eastAsia="ru-RU" w:bidi="ar-SA"/>
              </w:rPr>
              <w:t xml:space="preserve"> </w:t>
            </w:r>
          </w:p>
          <w:p w:rsidR="007E53C7" w:rsidRPr="007E53C7" w:rsidRDefault="00762E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безопасности» (1-11-е классы) Проведение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</w:t>
            </w:r>
            <w:r w:rsidR="00F83AC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, на водоемах </w:t>
            </w:r>
          </w:p>
        </w:tc>
        <w:tc>
          <w:tcPr>
            <w:tcW w:w="5908" w:type="dxa"/>
            <w:gridSpan w:val="3"/>
          </w:tcPr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«Уроки безопасности», «Минутки безопасности»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(1-11-е классы)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Cs w:val="26"/>
                <w:lang w:eastAsia="ru-RU" w:bidi="ar-SA"/>
              </w:rPr>
              <w:t>Организация ЛТО «трудных» подростков</w:t>
            </w: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 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Беседа со старшеклассниками на тему «Толерантность и пути его познания»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Взаимоотношений в социуме (психолог)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Подготовка ко Дню защиты детей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>День семьи Заседание Совета Отцов</w:t>
            </w:r>
          </w:p>
          <w:p w:rsidR="007E53C7" w:rsidRPr="0003430E" w:rsidRDefault="007E53C7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Cs w:val="26"/>
                <w:lang w:eastAsia="ru-RU" w:bidi="ar-SA"/>
              </w:rPr>
            </w:pPr>
            <w:r w:rsidRPr="0003430E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Мониторинг организации учащихся состоящих на учете. </w:t>
            </w:r>
            <w:r w:rsidRPr="0003430E">
              <w:rPr>
                <w:rFonts w:ascii="Times New Roman" w:eastAsia="Times New Roman" w:hAnsi="Times New Roman" w:cs="Times New Roman"/>
                <w:color w:val="333333"/>
                <w:szCs w:val="26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</w:t>
            </w:r>
          </w:p>
        </w:tc>
      </w:tr>
      <w:tr w:rsidR="007E53C7" w:rsidRPr="007E53C7" w:rsidTr="00C23C7B">
        <w:trPr>
          <w:gridAfter w:val="1"/>
          <w:wAfter w:w="47" w:type="dxa"/>
        </w:trPr>
        <w:tc>
          <w:tcPr>
            <w:tcW w:w="3976" w:type="dxa"/>
            <w:gridSpan w:val="2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6373" w:type="dxa"/>
            <w:gridSpan w:val="4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ШМКР «Трудности воспит.работы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подготовке к годовому отчету и отчету на общешкольном родительском собрании Посещение кружков.</w:t>
            </w:r>
          </w:p>
          <w:p w:rsidR="007E53C7" w:rsidRPr="00762E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Участие в районных конкурсах и конкурсах ДЮТ Мониторинг «Использование ИКТ учителями – предметниками на уроках и во внеурочной деятельности». </w:t>
            </w: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и пед.мастерства кл.руководителей на конец  года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Районный этап областного конкурса методических пособий «Растим патриотов» Областной этап  Всероссийского конкурса «Учитель года»</w:t>
            </w:r>
          </w:p>
        </w:tc>
        <w:tc>
          <w:tcPr>
            <w:tcW w:w="5908" w:type="dxa"/>
            <w:gridSpan w:val="3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Заседание МО классных руководителей по вопросам организации выпускного бала (администрация, ответственная за ВР, кл.руководители выпускных классов) Участие в районных конкурсах и конкурсах ДЮТ Посещение кружков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ШМКР «Трудности воспитательной работы»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 xml:space="preserve">Мониторинг результатов диагностики уровня воспитанности, уровня деформации личности школьников и пед.мастерства классных руководителей на конец учебного года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Областная акция «Украсим садами Пензенский край». Областной конкурс методических пособий «Растим патриотов» </w:t>
            </w:r>
          </w:p>
        </w:tc>
      </w:tr>
    </w:tbl>
    <w:p w:rsidR="00A64CD7" w:rsidRPr="007E53C7" w:rsidRDefault="00A64CD7" w:rsidP="007E53C7">
      <w:pPr>
        <w:widowControl/>
        <w:suppressAutoHyphens w:val="0"/>
        <w:ind w:right="-105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tbl>
      <w:tblPr>
        <w:tblW w:w="1598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5111"/>
        <w:gridCol w:w="3827"/>
        <w:gridCol w:w="3828"/>
      </w:tblGrid>
      <w:tr w:rsidR="007E53C7" w:rsidRPr="007E53C7" w:rsidTr="00A51CEE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НАПРАВЛЕНИЯ  РАБОТЫ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ИЮНЬ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ИЮЛЬ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АВГУСТ</w:t>
            </w:r>
          </w:p>
        </w:tc>
      </w:tr>
      <w:tr w:rsidR="007E53C7" w:rsidRPr="007E53C7" w:rsidTr="00A51CEE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Гражданское образование: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патриотическое воспитание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Защиты Детей «Детства славная пора». Торжественное чествование учащихся достигших значительных результатов.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День   России. 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День независимости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День памяти и скорби – день начала Великой Отечественной войны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Патриотический фестиваль «Растим патриотов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России»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Экскурсии в краеведческий музей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Праздник «День семейного счастья».</w:t>
            </w: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 xml:space="preserve"> День Петра и Февроньи</w:t>
            </w:r>
          </w:p>
          <w:p w:rsidR="007E53C7" w:rsidRPr="0003430E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Участие в передвижных выставках образцов оружия, обмундирования и военной техни</w:t>
            </w:r>
            <w:r w:rsidR="0003430E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ки Советской и Российской Армии</w:t>
            </w: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Российского флага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ко Дню Знаний (символика РФ)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 w:bidi="ar-SA"/>
              </w:rPr>
              <w:t>День ВДВ. День ВВС</w:t>
            </w:r>
          </w:p>
          <w:p w:rsidR="007E53C7" w:rsidRPr="0003430E" w:rsidRDefault="007E53C7" w:rsidP="0003430E">
            <w:pPr>
              <w:keepNext/>
              <w:widowControl/>
              <w:suppressAutoHyphens w:val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Участие в передвижных выставках образцов оружия, обмундирования и военной техни</w:t>
            </w:r>
            <w:r w:rsidR="0003430E">
              <w:rPr>
                <w:rFonts w:ascii="Times New Roman" w:eastAsia="Times New Roman" w:hAnsi="Times New Roman" w:cs="Times New Roman"/>
                <w:color w:val="333333"/>
                <w:lang w:eastAsia="ru-RU" w:bidi="ar-SA"/>
              </w:rPr>
              <w:t>ки Советской и Российской Армии</w:t>
            </w:r>
          </w:p>
        </w:tc>
      </w:tr>
      <w:tr w:rsidR="007E53C7" w:rsidRPr="007E53C7" w:rsidTr="00A51CEE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- правовое воспитание, работа с детьми «группы риска»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 xml:space="preserve">Операция «Подросток»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Контроль по занятости учащихся «группы риска» в летний период 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День правовых знаний. 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Cs w:val="26"/>
                <w:lang w:eastAsia="ru-RU" w:bidi="ar-SA"/>
              </w:rPr>
              <w:t xml:space="preserve">Инструктаж с учащимися по ТБ на воде, ТБ на улице, дороге и переходе через проезжую часть, в лесу, при работе на пришкольном участке.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Мониторинг организации учащихся состоящих на учете. Акция «Красота и грация – здоровая нация»</w:t>
            </w:r>
          </w:p>
          <w:p w:rsid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Школа БЕЗОПАСНОСТИ «Дети-дорога-автомобиль»: областной конкурс по профилактике детского дорожного травматизма среди общеобразовательных организаций Пензенской области </w:t>
            </w:r>
          </w:p>
          <w:p w:rsidR="00C20B3A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>Минутки безопасности и здоровья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«Уроки безопасно</w:t>
            </w:r>
            <w:r w:rsidR="00762E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сти», Минутки безопасности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Проведение вводных инструктажей с учащимися: правила дорожного движения, правила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BB14AC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«День пешехода», викторина по ПДД. </w:t>
            </w:r>
            <w:r w:rsidR="007E53C7"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Операция «Подросток»</w:t>
            </w:r>
          </w:p>
          <w:p w:rsidR="00C20B3A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часть, в лесу, при работе на пришкольном участке</w:t>
            </w:r>
            <w:r w:rsidR="00C20B3A" w:rsidRPr="00C20B3A">
              <w:rPr>
                <w:rFonts w:ascii="Times New Roman" w:eastAsia="Times New Roman" w:hAnsi="Times New Roman" w:cs="Times New Roman"/>
                <w:bCs/>
                <w:color w:val="333333"/>
                <w:lang w:eastAsia="ru-RU" w:bidi="ar-SA"/>
              </w:rPr>
              <w:t xml:space="preserve"> </w:t>
            </w:r>
          </w:p>
          <w:p w:rsid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Минутки безопасности и здоровья</w:t>
            </w:r>
          </w:p>
          <w:p w:rsidR="00C20B3A" w:rsidRPr="007E53C7" w:rsidRDefault="00C20B3A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Операция «Подросток»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pacing w:val="-20"/>
                <w:sz w:val="26"/>
                <w:szCs w:val="26"/>
                <w:lang w:eastAsia="ru-RU" w:bidi="ar-SA"/>
              </w:rPr>
              <w:t>Организация ЛТО «трудных» подростков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 «Уроки безопасности», «Минутки безопасности</w:t>
            </w:r>
            <w:r w:rsidR="00C20B3A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и здоровья</w:t>
            </w:r>
            <w:r w:rsidR="00BB14A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.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Проведение вводных инструктажей с учащимися: пра</w:t>
            </w:r>
            <w:r w:rsidR="00BB14AC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вила дорожного движения,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пожарной безопасности, детский дорожно-транспортный травматизм, правила поведения на дороге, улице, на транспорте, в школе, дома, в лесу, в общественных местах, на водоемах и др.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Подготовка карт уровня воспитанности и уровня деформации личности на начало учебного года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Инструктаж с учащимися по ТБ на воде, ТБ на улице, дороге и переходе через проезжую часть, в лесу, при работе на пришкольном участке</w:t>
            </w:r>
          </w:p>
        </w:tc>
      </w:tr>
      <w:tr w:rsidR="007E53C7" w:rsidRPr="007E53C7" w:rsidTr="00A51CEE">
        <w:tc>
          <w:tcPr>
            <w:tcW w:w="3219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>Методическая работа с учителями: предметниками,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lang w:eastAsia="ru-RU" w:bidi="ar-SA"/>
              </w:rPr>
              <w:t xml:space="preserve"> к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8"/>
                <w:u w:val="single"/>
                <w:lang w:eastAsia="ru-RU" w:bidi="ar-SA"/>
              </w:rPr>
              <w:t>лассными руководителями</w:t>
            </w:r>
          </w:p>
        </w:tc>
        <w:tc>
          <w:tcPr>
            <w:tcW w:w="5111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Консультации с классными руководителями по вопросам организации выпускного бала (администрация, отв. за ВР, кл.руководители)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Районный этап регионального конкурса «Педагогический Олимп»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Мониторинг деятельности классных руководителей за 2 полугодие </w:t>
            </w:r>
          </w:p>
        </w:tc>
        <w:tc>
          <w:tcPr>
            <w:tcW w:w="3827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Оформление кабинетов и классных комнат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i/>
                <w:color w:val="333333"/>
                <w:sz w:val="26"/>
                <w:szCs w:val="26"/>
                <w:lang w:eastAsia="ru-RU" w:bidi="ar-SA"/>
              </w:rPr>
              <w:t>День Петра и Февроньи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</w:p>
        </w:tc>
        <w:tc>
          <w:tcPr>
            <w:tcW w:w="3828" w:type="dxa"/>
          </w:tcPr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Заседание МО кл. руководителей по составлению воспитательных планов на учебный год (ответствен за ВР)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Консультации для</w:t>
            </w:r>
            <w:r w:rsidR="001651BD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учителей – предметников </w:t>
            </w:r>
          </w:p>
          <w:p w:rsidR="007E53C7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Педагогическая конференция</w:t>
            </w:r>
          </w:p>
          <w:p w:rsidR="00F83ACA" w:rsidRPr="007E53C7" w:rsidRDefault="007E53C7" w:rsidP="007E53C7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Областной смотр–конкурс в сфере организации отдыха, оздоровления и занятости детей и подростков (районный,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о</w:t>
            </w:r>
            <w:r w:rsidRPr="007E53C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бластной этап)</w:t>
            </w:r>
          </w:p>
        </w:tc>
      </w:tr>
    </w:tbl>
    <w:tbl>
      <w:tblPr>
        <w:tblpPr w:leftFromText="180" w:rightFromText="180" w:vertAnchor="text" w:tblpX="397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912320" w:rsidRPr="005E57AD" w:rsidTr="00A51CEE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C7" w:rsidRPr="006D62F3" w:rsidRDefault="00912320" w:rsidP="00A51CE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Модуль </w:t>
            </w:r>
            <w:r w:rsidR="00533C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«Внешкольные мероприятия». «</w:t>
            </w:r>
            <w:r w:rsidRPr="007F4BFA">
              <w:rPr>
                <w:rFonts w:ascii="Times New Roman" w:hAnsi="Times New Roman"/>
                <w:b/>
                <w:sz w:val="28"/>
                <w:szCs w:val="28"/>
              </w:rPr>
              <w:t>Экскурсии, экспедиции, походы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64C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12320" w:rsidRPr="005E57AD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время 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912320" w:rsidRPr="005E57AD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Работа по проекту «ПромТур». Пешие прогулки, экскурсии, походы; литературные, исторические, биологические экспедиции.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Кросс «Золотая осень»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кл. рук.</w:t>
            </w:r>
          </w:p>
          <w:p w:rsidR="00912320" w:rsidRPr="009C71A3" w:rsidRDefault="00912320" w:rsidP="00A51CEE">
            <w:pPr>
              <w:widowControl/>
              <w:pBdr>
                <w:bottom w:val="single" w:sz="4" w:space="1" w:color="auto"/>
              </w:pBd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уч. физ.</w:t>
            </w: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Пешие прогулки, экскурсии, походы; литературные, исторические, биологические экспедиции.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кл. рук.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 Губернатора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2-11</w:t>
            </w:r>
            <w:r w:rsidR="00912320"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уч-ля физкультуры,  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 </w:t>
            </w: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Пешие прогулки, экскурсии, походы; литературные, исторические. 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Старт конкурса «Самый спортивный класс»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Спортивный праздник «Мы вместе взрослые и дети» 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«Путешествие в страну здоровья» 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по ЗОЖ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1-7</w:t>
            </w:r>
          </w:p>
          <w:p w:rsidR="00912320" w:rsidRPr="009C71A3" w:rsidRDefault="004C5E72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  <w:p w:rsidR="00912320" w:rsidRPr="009C71A3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</w:p>
          <w:p w:rsidR="00912320" w:rsidRPr="009C71A3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Отв. кл. рук. </w:t>
            </w:r>
          </w:p>
          <w:p w:rsidR="00912320" w:rsidRPr="009C71A3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Уч.физ-ры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учитель ИЗО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Экскурсии, походы, экспедиции.</w:t>
            </w:r>
          </w:p>
          <w:p w:rsidR="00912320" w:rsidRPr="009C71A3" w:rsidRDefault="00912320" w:rsidP="00A51CEE">
            <w:pPr>
              <w:widowControl/>
              <w:tabs>
                <w:tab w:val="left" w:pos="1128"/>
              </w:tabs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 «Путешествие по Играй -  городу»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1-4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5-8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Отв. кл. рук.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Марафон подвижных игр «Зимние забавы» в с.Радищево </w:t>
            </w:r>
          </w:p>
          <w:p w:rsidR="00DF26C7" w:rsidRPr="009C71A3" w:rsidRDefault="00DF26C7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«Тихвинская ярмарка», День села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2F4B17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</w:t>
            </w:r>
            <w:r w:rsidR="00912320"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-8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:rsidR="00DF26C7" w:rsidRPr="009C71A3" w:rsidRDefault="00DF26C7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Июль, август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Отв</w:t>
            </w:r>
            <w:r w:rsidR="00DF26C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етств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.за ВР,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кл. рук</w:t>
            </w: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Прогулки, экскурсии, походы, экспедиции.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Первенство пионерболу</w:t>
            </w:r>
            <w:r w:rsidR="00F933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футболу</w:t>
            </w:r>
          </w:p>
          <w:p w:rsidR="00912320" w:rsidRPr="009C71A3" w:rsidRDefault="00DF26C7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Марафон подвижных  игр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1-4, 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0B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Февраль, 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уч.физ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Всероссийский день здоровья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7 апреля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 физ.</w:t>
            </w: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«Культурная суббота»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В теч.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Ответ.за ВР, кл.рук</w:t>
            </w:r>
            <w:r w:rsidR="003016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оводители, родители</w:t>
            </w:r>
          </w:p>
        </w:tc>
      </w:tr>
      <w:tr w:rsidR="00912320" w:rsidRPr="00DA4B22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Экскурсии, походы по музеям Кузнецкого района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Л/атлетический пробег к 9 мая</w:t>
            </w:r>
          </w:p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Тесты  губернатора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9C71A3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 xml:space="preserve">Апрель, </w:t>
            </w:r>
          </w:p>
          <w:p w:rsidR="00912320" w:rsidRPr="009C71A3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71A3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9C71A3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71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Ответ.за ВР, кл.рук</w:t>
            </w:r>
          </w:p>
          <w:p w:rsidR="00912320" w:rsidRPr="00B002F9" w:rsidRDefault="00B002F9" w:rsidP="00B002F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 уч. физ</w:t>
            </w:r>
          </w:p>
        </w:tc>
      </w:tr>
      <w:tr w:rsidR="00912320" w:rsidRPr="005E57AD" w:rsidTr="00A51CEE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002F9" w:rsidRDefault="00912320" w:rsidP="00A51CE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02F9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533C78" w:rsidRPr="00B002F9"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  <w:r w:rsidRPr="00B002F9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A83B7C" w:rsidRPr="00B002F9">
              <w:rPr>
                <w:rFonts w:ascii="Times New Roman" w:hAnsi="Times New Roman"/>
                <w:b/>
                <w:sz w:val="28"/>
                <w:szCs w:val="28"/>
              </w:rPr>
              <w:t>Организация п</w:t>
            </w:r>
            <w:r w:rsidRPr="00B002F9">
              <w:rPr>
                <w:rFonts w:ascii="Times New Roman" w:hAnsi="Times New Roman"/>
                <w:b/>
                <w:sz w:val="28"/>
                <w:szCs w:val="28"/>
              </w:rPr>
              <w:t>ре</w:t>
            </w:r>
            <w:r w:rsidR="00A83B7C" w:rsidRPr="00B002F9">
              <w:rPr>
                <w:rFonts w:ascii="Times New Roman" w:hAnsi="Times New Roman"/>
                <w:b/>
                <w:sz w:val="28"/>
                <w:szCs w:val="28"/>
              </w:rPr>
              <w:t>дметно-пространственной среды</w:t>
            </w:r>
            <w:r w:rsidRPr="00B002F9">
              <w:rPr>
                <w:rFonts w:ascii="Times New Roman" w:hAnsi="Times New Roman"/>
                <w:b/>
                <w:sz w:val="28"/>
                <w:szCs w:val="28"/>
              </w:rPr>
              <w:t xml:space="preserve">». </w:t>
            </w:r>
          </w:p>
        </w:tc>
      </w:tr>
      <w:tr w:rsidR="00912320" w:rsidRPr="005E57AD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320" w:rsidRPr="00C34C2F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4C2F">
              <w:rPr>
                <w:rFonts w:ascii="Times New Roman" w:hAnsi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время </w:t>
            </w:r>
            <w:r w:rsidR="00A64CD7">
              <w:rPr>
                <w:rFonts w:ascii="Times New Roman" w:hAnsi="Times New Roman"/>
                <w:sz w:val="26"/>
                <w:szCs w:val="26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912320" w:rsidRPr="00022896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C34C2F" w:rsidRDefault="00912320" w:rsidP="00A51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школе;Озеленение пришкольной территории;</w:t>
            </w:r>
          </w:p>
          <w:p w:rsidR="00912320" w:rsidRPr="00C34C2F" w:rsidRDefault="00912320" w:rsidP="00A51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Событийный дизайн – оформление пространства проведения конкретных школьных событий; Оформление классных кабинетов.</w:t>
            </w:r>
          </w:p>
          <w:p w:rsidR="00912320" w:rsidRPr="00C34C2F" w:rsidRDefault="00912320" w:rsidP="00A51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 акции «Чистый берег»,</w:t>
            </w:r>
            <w:r w:rsidR="001D2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«Помоги природе – убери  родники»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3F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Ответств.за ВР,</w:t>
            </w:r>
            <w:r w:rsidR="00F14D3F">
              <w:rPr>
                <w:rFonts w:ascii="Times New Roman" w:hAnsi="Times New Roman"/>
                <w:sz w:val="26"/>
                <w:szCs w:val="26"/>
              </w:rPr>
              <w:t xml:space="preserve"> советник 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ст. вожатая, кл.руковод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Кл.руковод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Зав.кабинетов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Отв. за ВР, кл. рук.,</w:t>
            </w:r>
            <w:r w:rsidRPr="00774FF0">
              <w:rPr>
                <w:rFonts w:ascii="Times New Roman" w:hAnsi="Times New Roman"/>
                <w:sz w:val="26"/>
                <w:szCs w:val="26"/>
              </w:rPr>
              <w:t xml:space="preserve"> ст.вожатая</w:t>
            </w:r>
          </w:p>
        </w:tc>
      </w:tr>
      <w:tr w:rsidR="00912320" w:rsidRPr="00022896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912320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Озеленение пришкольной территории;</w:t>
            </w:r>
          </w:p>
          <w:p w:rsidR="00912320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 классных кабинетов.</w:t>
            </w:r>
          </w:p>
          <w:p w:rsidR="005800DD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Участие в экологических акциях «Природа губернии – наша забота», «Украсим садами Пензенский край»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«Покормите птиц» и д</w:t>
            </w: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Ноябрь, 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январь-май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Отв. за ВР, </w:t>
            </w:r>
            <w:r w:rsidR="00F14D3F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советник,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кл. рук., ст.вожатая</w:t>
            </w:r>
          </w:p>
        </w:tc>
      </w:tr>
      <w:tr w:rsidR="00912320" w:rsidRPr="00022896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 интерьера школьных помещений, размещение на стенах школы регулярно сменяемых экспозиций: творческих работ обучающихся, картин определенного художественного стиля, фотоотчетов об интересных событиях, происходящих в школе;</w:t>
            </w:r>
          </w:p>
          <w:p w:rsidR="005800DD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Озеленение пришкольной территории;</w:t>
            </w:r>
            <w:r w:rsidR="0036589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64CD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Оформление классных кабинетов.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Январь,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февраль,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6"/>
              </w:rPr>
            </w:pPr>
            <w:r w:rsidRPr="00F14D3F">
              <w:rPr>
                <w:rFonts w:ascii="Times New Roman" w:hAnsi="Times New Roman"/>
                <w:szCs w:val="26"/>
              </w:rPr>
              <w:t>Ответств.за ВР, ст. вожатая, кл.руковод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6"/>
              </w:rPr>
            </w:pPr>
            <w:r w:rsidRPr="00F14D3F">
              <w:rPr>
                <w:rFonts w:ascii="Times New Roman" w:hAnsi="Times New Roman"/>
                <w:szCs w:val="26"/>
              </w:rPr>
              <w:t>Кл.руковод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6"/>
              </w:rPr>
            </w:pPr>
            <w:r w:rsidRPr="00F14D3F">
              <w:rPr>
                <w:rFonts w:ascii="Times New Roman" w:hAnsi="Times New Roman"/>
                <w:szCs w:val="26"/>
              </w:rPr>
              <w:t>Зав.кабинетов</w:t>
            </w:r>
          </w:p>
        </w:tc>
      </w:tr>
      <w:tr w:rsidR="00912320" w:rsidRPr="00022896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0DD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Конкурс творческих проектов «Веселая клумба»; </w:t>
            </w:r>
          </w:p>
          <w:p w:rsidR="005800DD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Экологический десант «Чистый берег»; </w:t>
            </w:r>
          </w:p>
          <w:p w:rsidR="00F326D8" w:rsidRPr="00C34C2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  <w:r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Экологическая акция «Зеленая весна»</w:t>
            </w:r>
            <w:r w:rsidR="005800DD" w:rsidRPr="00C34C2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, «Чистое село»</w:t>
            </w:r>
            <w:r w:rsidR="00A64CD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4C5E72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 xml:space="preserve">Апрель, </w:t>
            </w:r>
          </w:p>
          <w:p w:rsidR="00912320" w:rsidRPr="00774FF0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F0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14D3F" w:rsidRDefault="00912320" w:rsidP="00A51CEE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F14D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Отв. за ВР,  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6"/>
              </w:rPr>
            </w:pPr>
            <w:r w:rsidRPr="00F14D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кл. рук.,</w:t>
            </w:r>
            <w:r w:rsidRPr="00F14D3F">
              <w:rPr>
                <w:rFonts w:ascii="Times New Roman" w:hAnsi="Times New Roman"/>
                <w:szCs w:val="26"/>
              </w:rPr>
              <w:t xml:space="preserve"> ст.вожатая</w:t>
            </w:r>
          </w:p>
        </w:tc>
      </w:tr>
      <w:tr w:rsidR="00912320" w:rsidRPr="005E57AD" w:rsidTr="00A51CEE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EEE" w:rsidRPr="006C3EB7" w:rsidRDefault="00912320" w:rsidP="00A51CEE">
            <w:pPr>
              <w:jc w:val="both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Модуль</w:t>
            </w:r>
            <w:r w:rsidR="00533C78">
              <w:rPr>
                <w:rFonts w:ascii="Times New Roman" w:hAnsi="Times New Roman"/>
                <w:b/>
                <w:sz w:val="32"/>
                <w:szCs w:val="28"/>
              </w:rPr>
              <w:t xml:space="preserve"> 8</w:t>
            </w:r>
            <w:r w:rsidR="00A64CD7">
              <w:rPr>
                <w:rFonts w:ascii="Times New Roman" w:hAnsi="Times New Roman"/>
                <w:b/>
                <w:sz w:val="32"/>
                <w:szCs w:val="28"/>
              </w:rPr>
              <w:t xml:space="preserve"> «</w:t>
            </w:r>
            <w:r w:rsidR="00D01DDA">
              <w:rPr>
                <w:rFonts w:ascii="Times New Roman" w:hAnsi="Times New Roman"/>
                <w:b/>
                <w:sz w:val="32"/>
                <w:szCs w:val="28"/>
              </w:rPr>
              <w:t xml:space="preserve">Взаимодействия с родителями. </w:t>
            </w:r>
            <w:r w:rsidR="00A64CD7">
              <w:rPr>
                <w:rFonts w:ascii="Times New Roman" w:hAnsi="Times New Roman"/>
                <w:b/>
                <w:sz w:val="32"/>
                <w:szCs w:val="28"/>
              </w:rPr>
              <w:t>Работа с родителями»</w:t>
            </w:r>
          </w:p>
        </w:tc>
      </w:tr>
      <w:tr w:rsidR="00912320" w:rsidRPr="005E57AD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40B03">
              <w:rPr>
                <w:rFonts w:ascii="Times New Roman" w:hAnsi="Times New Roman"/>
                <w:b/>
                <w:sz w:val="26"/>
                <w:szCs w:val="26"/>
              </w:rPr>
              <w:t>Ориентировочное</w:t>
            </w:r>
          </w:p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2320" w:rsidRPr="00B40B03" w:rsidRDefault="00912320" w:rsidP="00A51CE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0B0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12320" w:rsidRPr="005E57AD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Праздник- ярмарка «Дары Осени»</w:t>
            </w:r>
            <w:r w:rsidR="00B40B03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«День села»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Подготовка анкеты для родителей. Изучение социальных данных и выявление неблагополучных семей, подростков «группы риска».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Общешкольное родительское собрание «Воспитание личности - цель образовательного процесса»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Заседание родительского комитета и советов общественности  (Совет  отцов, </w:t>
            </w:r>
            <w:r w:rsidR="00CD0EEE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Совет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  бабушек и дедушек)/по плану 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  <w:t>Администрация, кл. рук.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для родителей «Суббота с родителями» (открытые уроки, кл. часы)</w:t>
            </w:r>
            <w:r w:rsidR="00A64CD7"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Родительское собрание «Формирование толерантности в семье. Защитим детей от беды»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A51C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Отв. администрация, учителя</w:t>
            </w: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Семейные конкурсные программы и праздники.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Общешкольное родительское собрание «Психология семейных отношений.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Семейные источники хорошего настроения и доброжелательных отношений детей и взрослых»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спортивных праздниках  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 клуба семейного чтения (в течение  года по  плану)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Отв. психолог, администрация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  <w:r w:rsidRPr="00F14D3F">
              <w:rPr>
                <w:rFonts w:ascii="Times New Roman" w:hAnsi="Times New Roman"/>
                <w:szCs w:val="28"/>
              </w:rPr>
              <w:t>библиотекарь</w:t>
            </w: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Семейные конкурсные программы и праздники.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Общешкольный родительский комитет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  <w:t>Отв. к</w:t>
            </w:r>
            <w:r w:rsidRPr="00F14D3F">
              <w:rPr>
                <w:rFonts w:ascii="Times New Roman" w:hAnsi="Times New Roman"/>
                <w:szCs w:val="28"/>
              </w:rPr>
              <w:t>л.рук,</w:t>
            </w:r>
            <w:r w:rsidRPr="00F14D3F"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  <w:t xml:space="preserve"> </w:t>
            </w:r>
          </w:p>
          <w:p w:rsidR="00912320" w:rsidRPr="00F14D3F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 w:bidi="ar-SA"/>
              </w:rPr>
              <w:t>администрация</w:t>
            </w: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Родительские гостиные (мастер-классы, семинары, круглые столы</w:t>
            </w: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 приглашением специалистов)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родительского патруля.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семей учащихся на дому.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  <w:r w:rsidRPr="00F14D3F">
              <w:rPr>
                <w:rFonts w:ascii="Times New Roman" w:hAnsi="Times New Roman"/>
                <w:szCs w:val="28"/>
              </w:rPr>
              <w:t>Администрация Кл.рук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  <w:r w:rsidRPr="00F14D3F">
              <w:rPr>
                <w:rFonts w:ascii="Times New Roman" w:hAnsi="Times New Roman"/>
                <w:szCs w:val="28"/>
              </w:rPr>
              <w:t>Отв.за ВР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  <w:r w:rsidRPr="00F14D3F">
              <w:rPr>
                <w:rFonts w:ascii="Times New Roman" w:hAnsi="Times New Roman"/>
                <w:szCs w:val="28"/>
              </w:rPr>
              <w:t>Соц. педагог</w:t>
            </w: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Консультации для родителей психолого-педагогической службы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2A0E11" w:rsidRDefault="00912320" w:rsidP="00A51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течение года)</w:t>
            </w:r>
          </w:p>
          <w:p w:rsidR="00912320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Отв. психолог, соц. педагог</w:t>
            </w: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Общешкольное родительское собрание «Внеурочная занятость ребенка»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«В субботу с родителями»/открытые внеклассные занятия, занятия внеурочной деятельности./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1D2D81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14D3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Администрация, кл. рук.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«В субботу с родителями» (по плану)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Родительско - педагогический консилиум «Профилактика вредных привычек» </w:t>
            </w:r>
          </w:p>
          <w:p w:rsidR="00912320" w:rsidRPr="00A64CD7" w:rsidRDefault="00912320" w:rsidP="00A51C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Тренинг «Школа успеха детей и взрослых»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F14D3F" w:rsidRDefault="00912320" w:rsidP="00A51CEE">
            <w:pPr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F14D3F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Отв. психологи, соц. педагог</w:t>
            </w:r>
          </w:p>
          <w:p w:rsidR="00912320" w:rsidRPr="00F14D3F" w:rsidRDefault="00912320" w:rsidP="00A51CEE">
            <w:pPr>
              <w:jc w:val="both"/>
              <w:rPr>
                <w:rFonts w:ascii="Times New Roman" w:hAnsi="Times New Roman"/>
                <w:szCs w:val="26"/>
              </w:rPr>
            </w:pPr>
          </w:p>
        </w:tc>
      </w:tr>
      <w:tr w:rsidR="00912320" w:rsidRPr="00825D1A" w:rsidTr="00A51CE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Родительское собрание «Духовно –нравственное   воспитание в семье»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Заседание совета по </w:t>
            </w:r>
            <w:r w:rsid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профилактике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A51CE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912320" w:rsidRPr="005E57AD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CD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(в течение года)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6C3EB7" w:rsidRDefault="00912320" w:rsidP="00A51CEE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A64CD7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Администрация кл.рук., отв за ВР,  соц. педагог</w:t>
            </w:r>
          </w:p>
        </w:tc>
      </w:tr>
      <w:tr w:rsidR="00912320" w:rsidRPr="00825D1A" w:rsidTr="00A51CEE">
        <w:tc>
          <w:tcPr>
            <w:tcW w:w="10139" w:type="dxa"/>
          </w:tcPr>
          <w:p w:rsidR="00912320" w:rsidRPr="00A64CD7" w:rsidRDefault="00912320" w:rsidP="00A51CEE">
            <w:pPr>
              <w:rPr>
                <w:b/>
                <w:sz w:val="26"/>
                <w:szCs w:val="26"/>
              </w:rPr>
            </w:pPr>
            <w:r w:rsidRPr="00A64CD7">
              <w:rPr>
                <w:b/>
                <w:sz w:val="26"/>
                <w:szCs w:val="26"/>
              </w:rPr>
              <w:t>Изучение курса «Семьеведение»</w:t>
            </w:r>
          </w:p>
          <w:p w:rsidR="00912320" w:rsidRPr="00A64CD7" w:rsidRDefault="00912320" w:rsidP="00A51CEE">
            <w:pPr>
              <w:rPr>
                <w:sz w:val="26"/>
                <w:szCs w:val="26"/>
              </w:rPr>
            </w:pPr>
            <w:r w:rsidRPr="00A64CD7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A64CD7">
              <w:rPr>
                <w:sz w:val="26"/>
                <w:szCs w:val="26"/>
              </w:rPr>
              <w:t>кольное питание.</w:t>
            </w:r>
            <w:r w:rsidR="005A7ED9" w:rsidRPr="00A64CD7">
              <w:rPr>
                <w:sz w:val="26"/>
                <w:szCs w:val="26"/>
              </w:rPr>
              <w:t xml:space="preserve"> </w:t>
            </w:r>
            <w:r w:rsidRPr="00A64CD7">
              <w:rPr>
                <w:sz w:val="26"/>
                <w:szCs w:val="26"/>
              </w:rPr>
              <w:t xml:space="preserve">Заседание родительского комитета школы по вопросам работы бракиражной комиссии </w:t>
            </w:r>
          </w:p>
          <w:p w:rsidR="00912320" w:rsidRPr="00A64CD7" w:rsidRDefault="00912320" w:rsidP="00A51CEE">
            <w:pPr>
              <w:rPr>
                <w:sz w:val="26"/>
                <w:szCs w:val="26"/>
              </w:rPr>
            </w:pPr>
            <w:r w:rsidRPr="00A64CD7">
              <w:rPr>
                <w:sz w:val="26"/>
                <w:szCs w:val="26"/>
              </w:rPr>
              <w:t xml:space="preserve">«В центре внимания - Губернаторская программа помощи молодой семье». </w:t>
            </w:r>
          </w:p>
          <w:p w:rsidR="00912320" w:rsidRPr="00A64CD7" w:rsidRDefault="00912320" w:rsidP="00A51CEE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A64CD7">
              <w:rPr>
                <w:b/>
                <w:bCs/>
                <w:i/>
                <w:iCs/>
                <w:color w:val="000000"/>
                <w:sz w:val="26"/>
                <w:szCs w:val="26"/>
              </w:rPr>
              <w:t>Родительский всеобуч</w:t>
            </w:r>
          </w:p>
          <w:p w:rsidR="00912320" w:rsidRPr="00A64CD7" w:rsidRDefault="00912320" w:rsidP="00A51CEE">
            <w:pPr>
              <w:rPr>
                <w:bCs/>
                <w:iCs/>
                <w:color w:val="000000"/>
                <w:sz w:val="26"/>
                <w:szCs w:val="26"/>
              </w:rPr>
            </w:pPr>
            <w:r w:rsidRPr="00A64CD7">
              <w:rPr>
                <w:bCs/>
                <w:iCs/>
                <w:color w:val="000000"/>
                <w:sz w:val="26"/>
                <w:szCs w:val="26"/>
              </w:rPr>
              <w:t xml:space="preserve">День открытых дверей. Праздник </w:t>
            </w:r>
            <w:r w:rsidR="00CD0EEE" w:rsidRPr="00A64CD7">
              <w:rPr>
                <w:bCs/>
                <w:iCs/>
                <w:color w:val="000000"/>
                <w:sz w:val="26"/>
                <w:szCs w:val="26"/>
              </w:rPr>
              <w:t>чести школы</w:t>
            </w:r>
          </w:p>
          <w:p w:rsidR="000B6F72" w:rsidRPr="00A64CD7" w:rsidRDefault="000B6F72" w:rsidP="00A51CEE">
            <w:pPr>
              <w:rPr>
                <w:sz w:val="26"/>
                <w:szCs w:val="26"/>
              </w:rPr>
            </w:pPr>
            <w:r w:rsidRPr="00A64CD7">
              <w:rPr>
                <w:bCs/>
                <w:iCs/>
                <w:color w:val="000000"/>
                <w:sz w:val="26"/>
                <w:szCs w:val="26"/>
              </w:rPr>
              <w:t>1 июня-День защиты детей</w:t>
            </w:r>
          </w:p>
          <w:tbl>
            <w:tblPr>
              <w:tblW w:w="9769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69"/>
            </w:tblGrid>
            <w:tr w:rsidR="00912320" w:rsidRPr="00A64CD7" w:rsidTr="00871C81">
              <w:trPr>
                <w:trHeight w:val="1679"/>
              </w:trPr>
              <w:tc>
                <w:tcPr>
                  <w:tcW w:w="9769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2320" w:rsidRPr="00A64CD7" w:rsidRDefault="00912320" w:rsidP="00BF7605">
                  <w:pPr>
                    <w:framePr w:hSpace="180" w:wrap="around" w:vAnchor="text" w:hAnchor="text" w:x="397" w:y="1"/>
                    <w:spacing w:before="15" w:after="15"/>
                    <w:suppressOverlap/>
                    <w:rPr>
                      <w:snapToGrid w:val="0"/>
                      <w:color w:val="000000"/>
                      <w:sz w:val="26"/>
                      <w:szCs w:val="26"/>
                    </w:rPr>
                  </w:pPr>
                  <w:r w:rsidRPr="00A64CD7">
                    <w:rPr>
                      <w:snapToGrid w:val="0"/>
                      <w:color w:val="000000"/>
                      <w:sz w:val="26"/>
                      <w:szCs w:val="26"/>
                    </w:rPr>
                    <w:t>1 – 4 классы «Диалог младшего школьника со взрослым как способ понять мир и самого себя.</w:t>
                  </w:r>
                </w:p>
                <w:p w:rsidR="00912320" w:rsidRPr="00A64CD7" w:rsidRDefault="00912320" w:rsidP="00BF7605">
                  <w:pPr>
                    <w:framePr w:hSpace="180" w:wrap="around" w:vAnchor="text" w:hAnchor="text" w:x="397" w:y="1"/>
                    <w:spacing w:before="15" w:after="15"/>
                    <w:suppressOverlap/>
                    <w:rPr>
                      <w:snapToGrid w:val="0"/>
                      <w:color w:val="000000"/>
                      <w:sz w:val="26"/>
                      <w:szCs w:val="26"/>
                    </w:rPr>
                  </w:pPr>
                  <w:r w:rsidRPr="00A64CD7">
                    <w:rPr>
                      <w:snapToGrid w:val="0"/>
                      <w:color w:val="000000"/>
                      <w:sz w:val="26"/>
                      <w:szCs w:val="26"/>
                    </w:rPr>
                    <w:t>5 – 8 класс. Детско-родительские отношения. Р</w:t>
                  </w:r>
                  <w:r w:rsidRPr="00A64CD7">
                    <w:rPr>
                      <w:bCs/>
                      <w:sz w:val="26"/>
                      <w:szCs w:val="26"/>
                    </w:rPr>
                    <w:t>азвитие</w:t>
                  </w:r>
                  <w:r w:rsidRPr="00A64CD7">
                    <w:rPr>
                      <w:sz w:val="26"/>
                      <w:szCs w:val="26"/>
                    </w:rPr>
                    <w:t xml:space="preserve"> предпринимательского мышления </w:t>
                  </w:r>
                  <w:r w:rsidRPr="00A64CD7">
                    <w:rPr>
                      <w:bCs/>
                      <w:sz w:val="26"/>
                      <w:szCs w:val="26"/>
                    </w:rPr>
                    <w:t>у</w:t>
                  </w:r>
                  <w:r w:rsidRPr="00A64CD7">
                    <w:rPr>
                      <w:sz w:val="26"/>
                      <w:szCs w:val="26"/>
                    </w:rPr>
                    <w:t xml:space="preserve"> </w:t>
                  </w:r>
                  <w:r w:rsidRPr="00A64CD7">
                    <w:rPr>
                      <w:bCs/>
                      <w:sz w:val="26"/>
                      <w:szCs w:val="26"/>
                    </w:rPr>
                    <w:t>школьников.</w:t>
                  </w:r>
                </w:p>
                <w:p w:rsidR="00912320" w:rsidRPr="00A64CD7" w:rsidRDefault="00912320" w:rsidP="00BF7605">
                  <w:pPr>
                    <w:framePr w:hSpace="180" w:wrap="around" w:vAnchor="text" w:hAnchor="text" w:x="397" w:y="1"/>
                    <w:spacing w:before="15" w:after="15"/>
                    <w:suppressOverlap/>
                    <w:rPr>
                      <w:rFonts w:ascii="Tahoma" w:hAnsi="Tahoma" w:cs="Tahoma"/>
                      <w:color w:val="3B4440"/>
                      <w:sz w:val="26"/>
                      <w:szCs w:val="26"/>
                    </w:rPr>
                  </w:pPr>
                  <w:r w:rsidRPr="00A64CD7">
                    <w:rPr>
                      <w:snapToGrid w:val="0"/>
                      <w:color w:val="000000"/>
                      <w:sz w:val="26"/>
                      <w:szCs w:val="26"/>
                    </w:rPr>
                    <w:t>9-11кл. Психологическая помощь детям, сдающим ЕГЭ.</w:t>
                  </w:r>
                </w:p>
              </w:tc>
            </w:tr>
          </w:tbl>
          <w:p w:rsidR="00912320" w:rsidRPr="00A64CD7" w:rsidRDefault="00912320" w:rsidP="00A51CEE">
            <w:pPr>
              <w:rPr>
                <w:b/>
                <w:i/>
                <w:sz w:val="26"/>
                <w:szCs w:val="26"/>
              </w:rPr>
            </w:pPr>
            <w:r w:rsidRPr="00A64CD7">
              <w:rPr>
                <w:b/>
                <w:i/>
                <w:sz w:val="26"/>
                <w:szCs w:val="26"/>
              </w:rPr>
              <w:t>Дни национальных культур в рамках областного движения «Землячество»</w:t>
            </w:r>
          </w:p>
          <w:p w:rsidR="00912320" w:rsidRPr="00A64CD7" w:rsidRDefault="00912320" w:rsidP="00A51CEE">
            <w:pPr>
              <w:rPr>
                <w:b/>
                <w:i/>
                <w:sz w:val="26"/>
                <w:szCs w:val="26"/>
              </w:rPr>
            </w:pPr>
            <w:r w:rsidRPr="00A64CD7">
              <w:rPr>
                <w:sz w:val="26"/>
                <w:szCs w:val="26"/>
              </w:rPr>
              <w:t>Дни финансовой грамотности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widowControl/>
              <w:suppressAutoHyphens w:val="0"/>
            </w:pPr>
            <w:r w:rsidRPr="00B45110">
              <w:t xml:space="preserve">зам.дир.по </w:t>
            </w:r>
            <w:r>
              <w:t xml:space="preserve">УВР. </w:t>
            </w:r>
          </w:p>
          <w:p w:rsidR="00912320" w:rsidRDefault="00912320" w:rsidP="00A51CEE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t>тветственная за ВР,</w:t>
            </w:r>
          </w:p>
          <w:p w:rsidR="00912320" w:rsidRDefault="00912320" w:rsidP="00A51CEE">
            <w:pPr>
              <w:widowControl/>
              <w:suppressAutoHyphens w:val="0"/>
            </w:pPr>
            <w:r>
              <w:t>классные руководители</w:t>
            </w:r>
          </w:p>
          <w:p w:rsidR="00912320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</w:tr>
      <w:tr w:rsidR="00912320" w:rsidRPr="00825D1A" w:rsidTr="00A51CEE">
        <w:trPr>
          <w:trHeight w:val="2510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Последний звонок</w:t>
            </w:r>
          </w:p>
          <w:p w:rsidR="00CD0EEE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>Международный день семьи</w:t>
            </w:r>
            <w:r w:rsidR="005A7ED9" w:rsidRPr="00A64C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 w:bidi="ar-SA"/>
              </w:rPr>
              <w:t xml:space="preserve">. 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>День Семьи «Кулинарный поединок»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 w:bidi="ar-SA"/>
              </w:rPr>
              <w:t xml:space="preserve"> Районная Акция «Семейный обед». </w:t>
            </w:r>
          </w:p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</w:pPr>
            <w:r w:rsidRPr="00A64CD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 w:bidi="ar-SA"/>
              </w:rPr>
              <w:t>Родительский всеобуч</w:t>
            </w:r>
            <w:r w:rsidRPr="00A64CD7">
              <w:rPr>
                <w:rFonts w:ascii="Times New Roman" w:eastAsia="Times New Roman" w:hAnsi="Times New Roman" w:cs="Times New Roman"/>
                <w:bCs/>
                <w:color w:val="333333"/>
                <w:sz w:val="26"/>
                <w:szCs w:val="26"/>
                <w:lang w:eastAsia="ru-RU" w:bidi="ar-SA"/>
              </w:rPr>
              <w:t xml:space="preserve"> Общешкольное родительское собрание по итогам учебного года, «Перспективы развития школы в следующем учебном году»</w:t>
            </w:r>
          </w:p>
          <w:tbl>
            <w:tblPr>
              <w:tblW w:w="9915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5"/>
            </w:tblGrid>
            <w:tr w:rsidR="00912320" w:rsidRPr="00A64CD7" w:rsidTr="00871C81">
              <w:trPr>
                <w:trHeight w:val="1169"/>
              </w:trPr>
              <w:tc>
                <w:tcPr>
                  <w:tcW w:w="9915" w:type="dxa"/>
                  <w:tcBorders>
                    <w:top w:val="single" w:sz="6" w:space="0" w:color="ECE9D8"/>
                    <w:bottom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12320" w:rsidRPr="00A64CD7" w:rsidRDefault="00912320" w:rsidP="00BF7605">
                  <w:pPr>
                    <w:framePr w:hSpace="180" w:wrap="around" w:vAnchor="text" w:hAnchor="text" w:x="397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1 – 4 классы Организация свободного времени детей младшего школьного возраста.</w:t>
                  </w:r>
                </w:p>
                <w:p w:rsidR="00912320" w:rsidRPr="00A64CD7" w:rsidRDefault="00912320" w:rsidP="00BF7605">
                  <w:pPr>
                    <w:framePr w:hSpace="180" w:wrap="around" w:vAnchor="text" w:hAnchor="text" w:x="397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5 – 8 класс Мотив как регулятор поведения.</w:t>
                  </w:r>
                </w:p>
                <w:p w:rsidR="00B40B03" w:rsidRPr="00A64CD7" w:rsidRDefault="00912320" w:rsidP="00BF7605">
                  <w:pPr>
                    <w:framePr w:hSpace="180" w:wrap="around" w:vAnchor="text" w:hAnchor="text" w:x="397" w:y="1"/>
                    <w:widowControl/>
                    <w:suppressAutoHyphens w:val="0"/>
                    <w:spacing w:before="15" w:after="15"/>
                    <w:suppressOverlap/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</w:pPr>
                  <w:r w:rsidRPr="00A64CD7">
                    <w:rPr>
                      <w:rFonts w:ascii="Times New Roman" w:eastAsia="Times New Roman" w:hAnsi="Times New Roman" w:cs="Times New Roman"/>
                      <w:bCs/>
                      <w:snapToGrid w:val="0"/>
                      <w:color w:val="000000"/>
                      <w:sz w:val="26"/>
                      <w:szCs w:val="26"/>
                      <w:lang w:eastAsia="ru-RU" w:bidi="ar-SA"/>
                    </w:rPr>
                    <w:t>9 – 11 классы Профессиональная ориентация школьников</w:t>
                  </w:r>
                </w:p>
              </w:tc>
            </w:tr>
          </w:tbl>
          <w:p w:rsidR="00912320" w:rsidRPr="00A64CD7" w:rsidRDefault="00912320" w:rsidP="00A51CE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Pr="005E57AD" w:rsidRDefault="004C5E72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20" w:rsidRDefault="00912320" w:rsidP="00A51CEE">
            <w:pPr>
              <w:widowControl/>
              <w:suppressAutoHyphens w:val="0"/>
            </w:pPr>
            <w:r>
              <w:t xml:space="preserve">Отв.за ВР, ст.вожатая, </w:t>
            </w:r>
          </w:p>
          <w:p w:rsidR="00912320" w:rsidRDefault="00912320" w:rsidP="00A51CEE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к</w:t>
            </w:r>
            <w:r>
              <w:t>л.руководители,</w:t>
            </w:r>
          </w:p>
          <w:p w:rsidR="00912320" w:rsidRDefault="00912320" w:rsidP="00A51CEE">
            <w:pPr>
              <w:widowControl/>
              <w:suppressAutoHyphens w:val="0"/>
            </w:pPr>
            <w:r w:rsidRPr="00B45110">
              <w:t xml:space="preserve">зам.дир.по </w:t>
            </w:r>
            <w:r>
              <w:t xml:space="preserve">УВР. </w:t>
            </w:r>
          </w:p>
          <w:p w:rsidR="00912320" w:rsidRDefault="00912320" w:rsidP="00A51CEE">
            <w:pPr>
              <w:widowControl/>
              <w:suppressAutoHyphens w:val="0"/>
            </w:pPr>
            <w:r>
              <w:rPr>
                <w:rFonts w:ascii="Times New Roman" w:hAnsi="Times New Roman" w:cs="Times New Roman"/>
              </w:rPr>
              <w:t>О</w:t>
            </w:r>
            <w:r>
              <w:t>тветственная за ВР,</w:t>
            </w:r>
          </w:p>
          <w:p w:rsidR="00912320" w:rsidRPr="006C3EB7" w:rsidRDefault="00912320" w:rsidP="00A51CEE">
            <w:pPr>
              <w:widowControl/>
              <w:suppressAutoHyphens w:val="0"/>
            </w:pPr>
            <w:r>
              <w:t>классные руководители</w:t>
            </w:r>
          </w:p>
        </w:tc>
      </w:tr>
    </w:tbl>
    <w:p w:rsidR="00365893" w:rsidRDefault="00365893" w:rsidP="0003430E">
      <w:pPr>
        <w:widowControl/>
        <w:suppressAutoHyphens w:val="0"/>
        <w:ind w:left="284" w:firstLine="284"/>
        <w:rPr>
          <w:rFonts w:ascii="Arial" w:eastAsia="Times New Roman" w:hAnsi="Arial" w:cs="Arial"/>
          <w:sz w:val="28"/>
          <w:szCs w:val="30"/>
          <w:lang w:eastAsia="ru-RU" w:bidi="ar-SA"/>
        </w:rPr>
      </w:pPr>
      <w:r w:rsidRPr="00147998"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 xml:space="preserve">9 </w:t>
      </w:r>
      <w:r w:rsidRPr="00147998"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>«Социальное партнерст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ru-RU" w:bidi="ar-SA"/>
        </w:rPr>
        <w:t>во»</w:t>
      </w:r>
      <w:r w:rsidRPr="00147998">
        <w:rPr>
          <w:rFonts w:ascii="Times New Roman" w:eastAsia="Times New Roman" w:hAnsi="Times New Roman" w:cs="Times New Roman"/>
          <w:sz w:val="32"/>
          <w:szCs w:val="30"/>
          <w:lang w:eastAsia="ru-RU" w:bidi="ar-SA"/>
        </w:rPr>
        <w:t xml:space="preserve"> </w:t>
      </w:r>
      <w:r w:rsidRPr="00147998">
        <w:rPr>
          <w:rFonts w:ascii="Times New Roman" w:eastAsia="Times New Roman" w:hAnsi="Times New Roman" w:cs="Times New Roman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Цель модуля: усиление взаимоде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йствия воспитательных структур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с организациями, созданными по инициативе обучающихся, с общественными движениями, органами власти и другими образовательными организациями.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Задачи модуля: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расширение пространства социального партнерства, развитие различных форм взаимодействия его субъектов в сфере воспитательной деятельности;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поддержка инициатив общественных молодежных организаций и объединений в области воспитания обучающейся молодежи;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распространение опыта и совместное проведение конференций, семинаров и других учебно-воспитательных мероприятий;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воспитательных структур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других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клубов (муниципальных, региональных);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организация сотрудничества с правоохранительными органами по предупреждению правонарушений среди обучающихся и по созданию Центра правовой помощи обучающимся;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поддержка и продвижение социально значимых инициатив обучающихся и (или) их организаций/ объединений;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формирование корпоративной культуры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школы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 (принадлежности к единому коллективу, формирование традиций, корпоративной этики); </w:t>
      </w:r>
      <w:r w:rsidRPr="00147998">
        <w:rPr>
          <w:rFonts w:ascii="Times New Roman" w:eastAsia="Times New Roman" w:hAnsi="Times New Roman" w:cs="Times New Roman"/>
          <w:sz w:val="22"/>
          <w:lang w:eastAsia="ru-RU" w:bidi="ar-SA"/>
        </w:rPr>
        <w:br/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− создание ассоциации выпускников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школы, имиджа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, продвижение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школы 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района</w:t>
      </w:r>
      <w:r w:rsidRPr="00147998">
        <w:rPr>
          <w:rFonts w:ascii="Times New Roman" w:eastAsia="Times New Roman" w:hAnsi="Times New Roman" w:cs="Times New Roman"/>
          <w:sz w:val="28"/>
          <w:szCs w:val="30"/>
          <w:lang w:eastAsia="ru-RU" w:bidi="ar-SA"/>
        </w:rPr>
        <w:t>, региона.</w:t>
      </w:r>
      <w:r w:rsidRPr="00147998">
        <w:rPr>
          <w:rFonts w:ascii="Arial" w:eastAsia="Times New Roman" w:hAnsi="Arial" w:cs="Arial"/>
          <w:sz w:val="28"/>
          <w:szCs w:val="30"/>
          <w:lang w:eastAsia="ru-RU" w:bidi="ar-SA"/>
        </w:rPr>
        <w:t xml:space="preserve"> </w:t>
      </w:r>
    </w:p>
    <w:p w:rsidR="00365893" w:rsidRDefault="00365893" w:rsidP="00365893">
      <w:pPr>
        <w:rPr>
          <w:rFonts w:ascii="Times New Roman" w:eastAsia="Times New Roman" w:hAnsi="Times New Roman" w:cs="Times New Roman"/>
          <w:lang w:eastAsia="ru-RU" w:bidi="ar-SA"/>
        </w:rPr>
      </w:pPr>
    </w:p>
    <w:tbl>
      <w:tblPr>
        <w:tblStyle w:val="af1"/>
        <w:tblW w:w="15304" w:type="dxa"/>
        <w:tblInd w:w="562" w:type="dxa"/>
        <w:tblLook w:val="04A0" w:firstRow="1" w:lastRow="0" w:firstColumn="1" w:lastColumn="0" w:noHBand="0" w:noVBand="1"/>
      </w:tblPr>
      <w:tblGrid>
        <w:gridCol w:w="8926"/>
        <w:gridCol w:w="1418"/>
        <w:gridCol w:w="2125"/>
        <w:gridCol w:w="2835"/>
      </w:tblGrid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jc w:val="both"/>
              <w:rPr>
                <w:color w:val="000000" w:themeColor="text1"/>
                <w:sz w:val="28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Дела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события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 xml:space="preserve">, </w:t>
            </w:r>
            <w:r w:rsidRPr="000E0C6B">
              <w:rPr>
                <w:rStyle w:val="CharAttribute5"/>
                <w:rFonts w:eastAsia="№Е" w:hint="default"/>
                <w:sz w:val="26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Классы</w:t>
            </w: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AF4716" w:rsidRDefault="00365893" w:rsidP="00651DE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365893" w:rsidRPr="00AF4716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color w:val="000000" w:themeColor="text1"/>
                <w:sz w:val="28"/>
                <w:szCs w:val="24"/>
              </w:rPr>
            </w:pPr>
            <w:r w:rsidRPr="00AF4716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0E0C6B"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Ответственные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школы: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моделирование школы социального партнёрства;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качественное изме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нение системы управления школой</w:t>
            </w:r>
          </w:p>
          <w:p w:rsidR="00365893" w:rsidRPr="00580BFF" w:rsidRDefault="00365893" w:rsidP="00651DEA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педагогического коллектива: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Выбор таких форм организации учебно-воспитательного процесса, которые помогут обучающемуся выбрать ту или иную социальную позицию, в частности: личностно- ориентированный подход в обучении, использование метода проектов, интерактивные методы обучения, внедрение информационных те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хнологий обучения, проведение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профильных смен», использование новых способо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в оценки учебных достижений -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портфолию», психолого - педагогического сопровождения учебно-воспитательного процесса.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Система воспитательной работы осуществляется на основе программно- целевого подхода. Вся деятельность организована по основным направлениям: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ам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оуправление в классных и школьном коллективе, пропаганда здорового образа жизни, нравственное воспитание, патриотическое воспитание, трудовое воспитание.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ученика:</w:t>
            </w:r>
            <w:r w:rsidR="001D2D8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Соответствовать новому требованию социального статуса каждого человека: быть самостоятельным, брать ответственность на себя; иметь гражданскую позицию; обладать таким качеством как толерантность; уметь учиться и овладевать новыми и смежными профессиями, быть востребованным и конкурентноспособным на рынке труда.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родителей:</w:t>
            </w:r>
            <w:r w:rsidR="001D2D8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создание условий для личностного развития ребёнка;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наличие благоприятного п</w:t>
            </w:r>
            <w:r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сихологического микроклимата: «ученик- ученик», «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ученик», «учитель- родитель»;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приобретение родителями знаний, необходимых для получения ребенком выбранной профессии;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участие в принятии решений, касающихся жизнедеятельности учреждения.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80BFF">
              <w:rPr>
                <w:rFonts w:ascii="Times New Roman" w:eastAsia="Times New Roman" w:hAnsi="Times New Roman" w:cs="Times New Roman" w:hint="eastAsia"/>
                <w:b/>
                <w:sz w:val="24"/>
                <w:lang w:eastAsia="ru-RU"/>
              </w:rPr>
              <w:t>на уровне социума школы:</w:t>
            </w:r>
            <w:r w:rsidR="001D2D8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открытость школы и информированность общественности о результатах ее деятельности;</w:t>
            </w:r>
          </w:p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- повышение профессиональной мобильности выпускников за счет расширения универсальных способностей: коммуникативных, организаторских, саморегуляторных;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>пополнение специалистами местного рынка труда</w:t>
            </w:r>
            <w:r w:rsidRPr="00F60AE3">
              <w:rPr>
                <w:rFonts w:ascii="Times New Roman" w:eastAsia="Times New Roman" w:hAnsi="Times New Roman" w:cs="Times New Roman" w:hint="eastAsia"/>
                <w:sz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Администрация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школы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зам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.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директора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,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социальные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партнеры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7B9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</w:t>
            </w:r>
            <w:r w:rsidRPr="00AF47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 </w:t>
            </w:r>
            <w:r w:rsidRPr="00AF471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РЕГИОНАЛЬНЫМ БЛАГОТВОРИТЕЛЬНЫМ ФОНДОМ "ЯКТЭ ЮЛ - СВЕТЛЫЙ ПУТЬ"</w:t>
            </w:r>
            <w:r w:rsidRPr="00AF47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D6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Основной вид деятельности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предоставление </w:t>
            </w:r>
            <w:r w:rsidRPr="005D6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финансовых услуг, кроме услуг по страхованию и пенсионному обеспечению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»: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бесплатного питания для детей из малообеспеченных семей;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поездок на Всероссийские, областные, межрегиональные конкурсы, соревнования и олимпиады;</w:t>
            </w:r>
          </w:p>
          <w:p w:rsidR="00365893" w:rsidRPr="00207B9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материальная помощь малообеспеченным, неполным семьям.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Администрация школы, классные руководители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Председатель фонда </w:t>
            </w:r>
          </w:p>
          <w:p w:rsidR="00365893" w:rsidRPr="008B281A" w:rsidRDefault="00365893" w:rsidP="00651DEA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Абузярова Г. А.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ЦРБ.</w:t>
            </w:r>
            <w:r w:rsidRPr="00117C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«Центр здоровья».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Совместная реализация программы «Здоровье»: медосмотры, вакцинация, пропаганда здорового образа жизни.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Всемирный день борьбы со СПИДОМ.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jc w:val="left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>Администрация</w:t>
            </w:r>
            <w:r>
              <w:rPr>
                <w:rFonts w:eastAsia="Times New Roman"/>
                <w:sz w:val="24"/>
              </w:rPr>
              <w:t xml:space="preserve"> школы</w:t>
            </w:r>
            <w:r w:rsidRPr="00F60AE3">
              <w:rPr>
                <w:rFonts w:eastAsia="Times New Roman" w:hint="eastAsia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/>
                <w:sz w:val="24"/>
              </w:rPr>
              <w:t xml:space="preserve">ответств. за ВР,           </w:t>
            </w:r>
            <w:r>
              <w:rPr>
                <w:rFonts w:eastAsia="Times New Roman" w:hint="eastAsia"/>
                <w:sz w:val="24"/>
              </w:rPr>
              <w:t xml:space="preserve"> 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eastAsia="Times New Roman" w:hint="eastAsia"/>
                <w:sz w:val="24"/>
              </w:rPr>
              <w:t>классные руковод.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Сельская библиотека</w:t>
            </w:r>
            <w:r w:rsidRPr="00117CB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 КДЦ с.Большой Труев и с.Малый Труев.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Конкурсная программа, посвященная международному Дню пожилого человека,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Дню Матери, Новому году, 23 февраля, 8 марта, Дню защиты детей, Дню любви и верности, Дню флага и др.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Уроки Мужества и презентации, конкурсы рисунков, посвященные Дню Неизвестного солдата, Дню Героя Отечества, 23 Дню Защитника, Дню Победы, Дню защиты детей и др.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Читательская конференция по творчеству писателей, литературная композиция «Они сражались за Родину».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Ответственная за </w:t>
            </w:r>
            <w:r w:rsidRPr="00F60AE3">
              <w:rPr>
                <w:rFonts w:eastAsia="Times New Roman" w:hint="eastAsia"/>
                <w:sz w:val="24"/>
              </w:rPr>
              <w:t>ВР</w:t>
            </w:r>
            <w:r>
              <w:rPr>
                <w:rFonts w:eastAsia="Times New Roman"/>
                <w:sz w:val="24"/>
              </w:rPr>
              <w:t xml:space="preserve">,         классные руководит., </w:t>
            </w:r>
          </w:p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работники КДЦ </w:t>
            </w:r>
          </w:p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с.Малый Труев и</w:t>
            </w:r>
          </w:p>
          <w:p w:rsidR="00365893" w:rsidRPr="00F60AE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Большой Труев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ОГИБДД ОМВД России по Кузнецкому району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 Профилактические беседы, совместные рейдовые мероприятия, обеспечение порядка при проведении массовых мероприятий,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>Взаимодействие в работе с детьми группы «риска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Сотрудничество образовательной организации с правоохранительными органами по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предупреждению правонарушений среди обучающихся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 xml:space="preserve">В течение года </w:t>
            </w:r>
            <w:r w:rsidRPr="00F60AE3">
              <w:rPr>
                <w:rFonts w:eastAsia="Times New Roman" w:hint="eastAsia"/>
                <w:sz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Администрация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школы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ам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.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директора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по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580BFF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,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ответственная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за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классные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руководители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>соц. Педагог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часы </w:t>
            </w:r>
          </w:p>
          <w:p w:rsidR="00365893" w:rsidRPr="00117CBC" w:rsidRDefault="00365893" w:rsidP="001D2D8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«О мерах административной ответственности учащихся и несовершеннолетних», «Права и обязанности школьников»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1D2D81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</w:t>
            </w:r>
            <w:r w:rsidR="00365893">
              <w:rPr>
                <w:color w:val="000000" w:themeColor="text1"/>
                <w:sz w:val="28"/>
                <w:szCs w:val="24"/>
              </w:rPr>
              <w:t>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/>
                <w:sz w:val="24"/>
              </w:rPr>
              <w:t xml:space="preserve">Ежегодно 1 </w:t>
            </w:r>
            <w:r w:rsidRPr="00F60AE3">
              <w:rPr>
                <w:rFonts w:eastAsia="Times New Roman"/>
                <w:sz w:val="24"/>
              </w:rPr>
              <w:br/>
              <w:t xml:space="preserve">раз в </w:t>
            </w:r>
            <w:r w:rsidRPr="00F60AE3">
              <w:rPr>
                <w:rFonts w:eastAsia="Times New Roman"/>
                <w:sz w:val="24"/>
              </w:rPr>
              <w:br/>
            </w:r>
            <w:r>
              <w:rPr>
                <w:rFonts w:eastAsia="Times New Roman"/>
                <w:sz w:val="24"/>
              </w:rPr>
              <w:t>четверть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/>
                <w:sz w:val="24"/>
              </w:rPr>
              <w:t>Инспекто</w:t>
            </w:r>
            <w:r>
              <w:rPr>
                <w:rFonts w:eastAsia="Times New Roman"/>
                <w:sz w:val="24"/>
              </w:rPr>
              <w:t xml:space="preserve">р </w:t>
            </w:r>
            <w:r>
              <w:rPr>
                <w:rFonts w:eastAsia="Times New Roman"/>
                <w:sz w:val="24"/>
              </w:rPr>
              <w:br/>
              <w:t xml:space="preserve">ПДН, классные </w:t>
            </w:r>
            <w:r>
              <w:rPr>
                <w:rFonts w:eastAsia="Times New Roman"/>
                <w:sz w:val="24"/>
              </w:rPr>
              <w:br/>
              <w:t xml:space="preserve">руководители 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6ED3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eastAsia="ru-RU"/>
              </w:rPr>
              <w:t>Пожарная часть.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 xml:space="preserve"> Профилактические беседы, экскурсии в ПЧ</w:t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  <w:r w:rsidRPr="00117CBC"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0B58DD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7-11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 w:rsidRPr="00F60AE3">
              <w:rPr>
                <w:rFonts w:eastAsia="Times New Roman" w:hint="eastAsia"/>
                <w:sz w:val="24"/>
              </w:rPr>
              <w:t>В течение года</w:t>
            </w:r>
            <w:r>
              <w:rPr>
                <w:rFonts w:eastAsia="Times New Roman"/>
                <w:sz w:val="24"/>
              </w:rPr>
              <w:t xml:space="preserve">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/>
                <w:sz w:val="24"/>
              </w:rPr>
              <w:t>ноябрь, 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Ответственная за ВР,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 w:hint="eastAsia"/>
                <w:sz w:val="24"/>
              </w:rPr>
              <w:t>классн руководители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jc w:val="both"/>
              <w:rPr>
                <w:rFonts w:eastAsia="Times New Roman"/>
                <w:sz w:val="26"/>
                <w:szCs w:val="26"/>
              </w:rPr>
            </w:pPr>
            <w:r w:rsidRPr="00117CBC">
              <w:rPr>
                <w:rFonts w:eastAsia="Times New Roman" w:hint="eastAsia"/>
                <w:sz w:val="26"/>
                <w:szCs w:val="26"/>
              </w:rPr>
              <w:t xml:space="preserve">Посещение Школы искусств. День музыки и искусства, </w:t>
            </w:r>
            <w:r>
              <w:rPr>
                <w:rFonts w:eastAsia="Times New Roman" w:hint="eastAsia"/>
                <w:sz w:val="26"/>
                <w:szCs w:val="26"/>
              </w:rPr>
              <w:t>праздничный концер</w:t>
            </w:r>
            <w:r w:rsidRPr="00117CBC">
              <w:rPr>
                <w:rFonts w:eastAsia="Times New Roman" w:hint="eastAsia"/>
                <w:sz w:val="26"/>
                <w:szCs w:val="26"/>
              </w:rPr>
              <w:t>, посвященный Дню Победы</w:t>
            </w:r>
          </w:p>
          <w:p w:rsidR="00365893" w:rsidRPr="00117CBC" w:rsidRDefault="00365893" w:rsidP="00651DEA">
            <w:pPr>
              <w:pStyle w:val="ParaAttribute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Посещение музеев, театров, студий, киноцентров, клубов по проектам «Куль-турная суббота», «Культурна палитра 58 региона», «Пушкинская карта»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2-11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 w:rsidRPr="00F60AE3">
              <w:rPr>
                <w:rFonts w:eastAsia="Times New Roman" w:hint="eastAsia"/>
                <w:sz w:val="24"/>
              </w:rPr>
              <w:t>По календарю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3"/>
              <w:rPr>
                <w:rFonts w:eastAsia="Times New Roman"/>
                <w:sz w:val="24"/>
              </w:rPr>
            </w:pPr>
            <w:r>
              <w:rPr>
                <w:rFonts w:eastAsia="Times New Roman" w:hint="eastAsia"/>
                <w:sz w:val="24"/>
              </w:rPr>
              <w:t xml:space="preserve">Ответстветвенная за ВР, старшая вожатая, </w:t>
            </w:r>
          </w:p>
          <w:p w:rsidR="00365893" w:rsidRPr="000E0C6B" w:rsidRDefault="00365893" w:rsidP="00651DEA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6"/>
                <w:szCs w:val="24"/>
              </w:rPr>
            </w:pPr>
            <w:r>
              <w:rPr>
                <w:rFonts w:eastAsia="Times New Roman" w:hint="eastAsia"/>
                <w:sz w:val="24"/>
              </w:rPr>
              <w:t xml:space="preserve">классные руководители 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Информационно-профилактические встречи с врачом-наркологом, гинекологом по формированию здорового образа жизни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0B58DD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8-11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1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семестр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Ответственная за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 медицинскими учреждениями для совместной профилактической работы с обучающимися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в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течение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учебного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Зам. директора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ответственная за ВР,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детская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поликлиника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D81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плановых медосмотров, диспансеризации учащихся школы, в том числе детей-сирот и оставшихся без попечения родителей, вакцинация учителей и учащихся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Ежегодно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октябрь, февраль-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F60AE3" w:rsidRDefault="00365893" w:rsidP="00651D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школы, кл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ассные </w:t>
            </w:r>
            <w:r w:rsidRPr="00F60AE3">
              <w:rPr>
                <w:rFonts w:ascii="Times New Roman" w:eastAsia="Times New Roman" w:hAnsi="Times New Roman" w:cs="Times New Roman"/>
                <w:sz w:val="24"/>
                <w:lang w:eastAsia="ru-RU"/>
              </w:rPr>
              <w:br/>
              <w:t>руководители</w:t>
            </w:r>
          </w:p>
        </w:tc>
      </w:tr>
      <w:tr w:rsidR="00365893" w:rsidTr="0003430E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для совместной профилактической работы с обучающимися.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Default="00365893" w:rsidP="00651DEA">
            <w:pPr>
              <w:pStyle w:val="ParaAttribute2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4"/>
              </w:rPr>
              <w:t>1-11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717AAF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17AA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теч.года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893" w:rsidRPr="000A6632" w:rsidRDefault="00365893" w:rsidP="00651DE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A6632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Администрация школы, классные руководители</w:t>
            </w:r>
          </w:p>
        </w:tc>
      </w:tr>
      <w:tr w:rsidR="00365893" w:rsidTr="0003430E">
        <w:tc>
          <w:tcPr>
            <w:tcW w:w="8926" w:type="dxa"/>
          </w:tcPr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Сотрудничество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Отделом образования Кузнецкого района,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 ДО «ДЮСШ»,</w:t>
            </w:r>
            <w:r w:rsidRPr="00117CBC">
              <w:rPr>
                <w:sz w:val="26"/>
                <w:szCs w:val="26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Кузнецкого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района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участие в конкурсах, акциях, слетах, выставках по направлениям: общекультурное (художественное творчество, игровая деятельность, туристко-краеведческая деятельность)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Выступление творческих объединений;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Посещение театров, музеев, экскурсий;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общешкольных, районных, областных, Всероссийских конкурсах, соревнованиях, олимпиадах, выставках и др. мероприятиях;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D"/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Коллективные творческие дела; </w:t>
            </w:r>
          </w:p>
          <w:p w:rsidR="00365893" w:rsidRPr="00117CBC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Посещение кружков, объединений, секций МБО ДО «ДЮСШ»,</w:t>
            </w:r>
            <w:r w:rsidRPr="00117CBC">
              <w:rPr>
                <w:sz w:val="26"/>
                <w:szCs w:val="26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Кузнецкого</w:t>
            </w:r>
            <w:r w:rsidRPr="00117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17C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района</w:t>
            </w:r>
          </w:p>
        </w:tc>
        <w:tc>
          <w:tcPr>
            <w:tcW w:w="1418" w:type="dxa"/>
          </w:tcPr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1-11</w:t>
            </w:r>
          </w:p>
        </w:tc>
        <w:tc>
          <w:tcPr>
            <w:tcW w:w="2125" w:type="dxa"/>
          </w:tcPr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течение</w:t>
            </w:r>
            <w:r w:rsidRPr="00677DF7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года</w:t>
            </w:r>
          </w:p>
        </w:tc>
        <w:tc>
          <w:tcPr>
            <w:tcW w:w="2835" w:type="dxa"/>
          </w:tcPr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школы, </w:t>
            </w:r>
          </w:p>
          <w:p w:rsidR="00365893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образования</w:t>
            </w:r>
          </w:p>
          <w:p w:rsidR="00365893" w:rsidRPr="00677DF7" w:rsidRDefault="00365893" w:rsidP="00651DE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 ДО «ДЮСШ»,</w:t>
            </w:r>
            <w:r w:rsidRPr="00677DF7">
              <w:rPr>
                <w:sz w:val="26"/>
                <w:szCs w:val="26"/>
              </w:rPr>
              <w:t xml:space="preserve"> </w:t>
            </w: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МБУ ДО "ЦДТ" </w:t>
            </w:r>
            <w:r w:rsidRPr="00677D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Кузнецкого</w:t>
            </w:r>
            <w:r w:rsidRPr="00677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77D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района</w:t>
            </w:r>
          </w:p>
        </w:tc>
      </w:tr>
    </w:tbl>
    <w:p w:rsidR="00912320" w:rsidRPr="00656226" w:rsidRDefault="00912320" w:rsidP="00770873">
      <w:pPr>
        <w:suppressAutoHyphens w:val="0"/>
        <w:autoSpaceDE w:val="0"/>
        <w:autoSpaceDN w:val="0"/>
        <w:adjustRightInd w:val="0"/>
        <w:ind w:right="-77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542" w:tblpY="1"/>
        <w:tblOverlap w:val="never"/>
        <w:tblW w:w="16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139"/>
        <w:gridCol w:w="1432"/>
        <w:gridCol w:w="2362"/>
        <w:gridCol w:w="2197"/>
      </w:tblGrid>
      <w:tr w:rsidR="00111AFC" w:rsidRPr="005E57AD" w:rsidTr="0003430E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D6C" w:rsidRPr="00FB06C8" w:rsidRDefault="009C7B5E" w:rsidP="0003430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AE08E8">
              <w:rPr>
                <w:rFonts w:ascii="Times New Roman" w:hAnsi="Times New Roman"/>
                <w:b/>
                <w:sz w:val="28"/>
                <w:szCs w:val="28"/>
              </w:rPr>
              <w:t xml:space="preserve"> 10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>Самоуправление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E00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A76C5A"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>Детские общественные объединения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A76C5A">
              <w:rPr>
                <w:rFonts w:ascii="Times New Roman" w:hAnsi="Times New Roman"/>
                <w:b/>
                <w:sz w:val="28"/>
                <w:szCs w:val="28"/>
              </w:rPr>
              <w:t xml:space="preserve"> Модуль 13</w:t>
            </w:r>
            <w:r w:rsidR="00E00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48E6" w:rsidRPr="005C48E6">
              <w:rPr>
                <w:rFonts w:ascii="Times New Roman" w:hAnsi="Times New Roman"/>
                <w:b/>
                <w:sz w:val="28"/>
                <w:szCs w:val="28"/>
              </w:rPr>
              <w:t xml:space="preserve">«Добровольческая деятельность» </w:t>
            </w:r>
            <w:r w:rsidR="005C48E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11AFC" w:rsidRPr="007F4B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11AFC" w:rsidRPr="007F4B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F0F87" w:rsidRPr="005E57AD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7F4BFA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7F4BFA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4D5E">
              <w:rPr>
                <w:rFonts w:ascii="Times New Roman" w:hAnsi="Times New Roman"/>
                <w:sz w:val="28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Pr="005E57AD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D33A5B" w:rsidRDefault="00111AFC" w:rsidP="0003430E">
            <w:pPr>
              <w:jc w:val="both"/>
              <w:rPr>
                <w:rFonts w:ascii="Times New Roman" w:hAnsi="Times New Roman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>Ориентировочное</w:t>
            </w:r>
          </w:p>
          <w:p w:rsidR="00111AFC" w:rsidRPr="00D33A5B" w:rsidRDefault="00111AFC" w:rsidP="0003430E">
            <w:pPr>
              <w:jc w:val="both"/>
              <w:rPr>
                <w:rFonts w:ascii="Times New Roman" w:hAnsi="Times New Roman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 xml:space="preserve">время </w:t>
            </w:r>
          </w:p>
          <w:p w:rsidR="00111AFC" w:rsidRPr="005E57AD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A5B">
              <w:rPr>
                <w:rFonts w:ascii="Times New Roman" w:hAnsi="Times New Roman"/>
                <w:szCs w:val="28"/>
              </w:rPr>
              <w:t>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Pr="005E57AD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6F0F87" w:rsidRPr="00903925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981184" w:rsidRDefault="00111AFC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</w:pPr>
            <w:r w:rsidRP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Организация деятельности Совета обучающихся школы, творческих советов дела, отвечающих за проведение конкретных мероприятий,   детской  организа</w:t>
            </w:r>
            <w:r w:rsidR="001E57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ции «Дружляндия», отделения  РДДМ</w:t>
            </w:r>
            <w:r w:rsid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 xml:space="preserve">, </w:t>
            </w:r>
            <w:r w:rsidR="001E57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 xml:space="preserve">«Орлята России», </w:t>
            </w:r>
            <w:r w:rsidR="00981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ar-SA"/>
              </w:rPr>
              <w:t>волонтерского движения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E571E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238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9D0496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11AFC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92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Отв.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Pr="0090392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ст.вожатая</w:t>
            </w:r>
          </w:p>
        </w:tc>
      </w:tr>
      <w:tr w:rsidR="006F0F87" w:rsidRPr="00903925" w:rsidTr="0003430E">
        <w:tc>
          <w:tcPr>
            <w:tcW w:w="10139" w:type="dxa"/>
          </w:tcPr>
          <w:p w:rsidR="00111AFC" w:rsidRDefault="00111AFC" w:rsidP="0003430E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детского школьного объединения, школьного самоуправления </w:t>
            </w:r>
          </w:p>
          <w:p w:rsidR="00B94E95" w:rsidRPr="00B94E95" w:rsidRDefault="00B94E95" w:rsidP="0003430E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4E9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Дни един</w:t>
            </w:r>
            <w:r w:rsidR="00BF0F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ых действий (по плану </w:t>
            </w:r>
            <w:r w:rsidRPr="00B94E95">
              <w:rPr>
                <w:rFonts w:ascii="Times New Roman" w:hAnsi="Times New Roman" w:cs="Times New Roman"/>
                <w:b/>
                <w:sz w:val="26"/>
                <w:szCs w:val="26"/>
              </w:rPr>
              <w:t>советника по воспитанию)</w:t>
            </w:r>
          </w:p>
          <w:p w:rsidR="00111AFC" w:rsidRPr="001F3C37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Сбор ученического актива школы</w:t>
            </w:r>
            <w:r w:rsidR="002B2C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Конкурс «Самый классный класс» </w:t>
            </w:r>
          </w:p>
          <w:p w:rsidR="00111AFC" w:rsidRPr="001F3C37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Вечера знакомств «Расскажите мне обо мне»</w:t>
            </w:r>
          </w:p>
          <w:p w:rsidR="00111AFC" w:rsidRPr="001F3C37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>отр-конкурс классов, кабинетов</w:t>
            </w:r>
            <w:r w:rsidR="00A64CD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вступление в детское объединение. Заседание детской организации и школьного самоуправления. 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органами ученического самоупр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авления.  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Вовлечение учащихся в кружки и секции.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проведение   общешкольных линеек (сбор отрядов). 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смотров - конкурсов: 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«Самый дисциплинированный класс», «Самый лучший класс».  Классные часы и викторины на темы: «Знаешь ли ты свои права», «Правила этикета».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проведение утренней зарядки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Организация на каждом уроке физкультминутки и «минутки тишины»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подвижных игр в начальных классах для разви</w:t>
            </w:r>
            <w:r w:rsidR="00E04A73">
              <w:rPr>
                <w:rFonts w:ascii="Times New Roman" w:hAnsi="Times New Roman" w:cs="Times New Roman"/>
                <w:sz w:val="26"/>
                <w:szCs w:val="26"/>
              </w:rPr>
              <w:t>тия внимания</w:t>
            </w:r>
          </w:p>
          <w:p w:rsidR="00111AFC" w:rsidRPr="001F3C37" w:rsidRDefault="00111AFC" w:rsidP="0003430E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р</w:t>
            </w:r>
            <w:r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ейдов. (Обратить внимание на внешний вид ученика, стиль одежды).     </w:t>
            </w:r>
          </w:p>
          <w:p w:rsidR="00111AFC" w:rsidRPr="001F3C37" w:rsidRDefault="000471B7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дежурства </w:t>
            </w:r>
            <w:r w:rsidR="00111AFC"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среди 2 –11 классов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111AFC" w:rsidRPr="001F3C37">
              <w:rPr>
                <w:rFonts w:ascii="Times New Roman" w:hAnsi="Times New Roman" w:cs="Times New Roman"/>
                <w:sz w:val="26"/>
                <w:szCs w:val="26"/>
              </w:rPr>
              <w:t>Беседы на классных часах: «Правила и обязанности школьника», «Что такое поручение», «Наш класс на перемене», «Дисциплина и порядок -наши верные друзья</w:t>
            </w:r>
            <w:r w:rsidR="00111AFC"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2A78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11AFC" w:rsidRPr="001F3C37">
              <w:rPr>
                <w:rFonts w:ascii="Times New Roman" w:hAnsi="Times New Roman" w:cs="Times New Roman"/>
                <w:sz w:val="26"/>
                <w:szCs w:val="26"/>
              </w:rPr>
              <w:t>Сбор макулатуры.</w:t>
            </w:r>
            <w:r w:rsidR="00111AFC" w:rsidRPr="001F3C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1F3C37" w:rsidRDefault="00382384" w:rsidP="0003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03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C37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  <w:p w:rsidR="00D33A5B" w:rsidRPr="001F3C37" w:rsidRDefault="00D33A5B" w:rsidP="0003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C37" w:rsidRPr="001F3C37" w:rsidRDefault="00111AFC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ответств.за ВР, </w:t>
            </w:r>
            <w:r w:rsidR="009A402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94E95">
              <w:rPr>
                <w:rFonts w:ascii="Times New Roman" w:hAnsi="Times New Roman" w:cs="Times New Roman"/>
                <w:sz w:val="26"/>
                <w:szCs w:val="26"/>
              </w:rPr>
              <w:t xml:space="preserve">оветник по воспитанию 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старшая вожатая</w:t>
            </w:r>
            <w:r w:rsidR="001F3C37"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11AFC" w:rsidRPr="001F3C37" w:rsidRDefault="001F3C37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ответств. за ВР, профком, зам. дир. по УВР)</w:t>
            </w:r>
          </w:p>
          <w:p w:rsidR="001F3C37" w:rsidRPr="001F3C37" w:rsidRDefault="001F3C37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F3C37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  <w:p w:rsidR="001F3C37" w:rsidRPr="001F3C37" w:rsidRDefault="001F3C37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3C37" w:rsidRPr="001F3C37" w:rsidRDefault="001F3C37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руководители, ст.вожатая, психологи. </w:t>
            </w:r>
          </w:p>
          <w:p w:rsidR="001F3C37" w:rsidRPr="001F3C37" w:rsidRDefault="001F3C37" w:rsidP="000343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r w:rsidRPr="001F3C37">
              <w:rPr>
                <w:rFonts w:ascii="Times New Roman" w:hAnsi="Times New Roman" w:cs="Times New Roman"/>
                <w:sz w:val="26"/>
                <w:szCs w:val="26"/>
              </w:rPr>
              <w:t>.педагог</w:t>
            </w:r>
          </w:p>
        </w:tc>
      </w:tr>
      <w:tr w:rsidR="006F0F87" w:rsidRPr="00903925" w:rsidTr="0003430E">
        <w:tc>
          <w:tcPr>
            <w:tcW w:w="10139" w:type="dxa"/>
          </w:tcPr>
          <w:p w:rsidR="00111AFC" w:rsidRPr="007F4BFA" w:rsidRDefault="00552D6C" w:rsidP="0003430E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 дежурства</w:t>
            </w:r>
            <w:r w:rsidR="00111AFC" w:rsidRPr="007F4BFA">
              <w:rPr>
                <w:bCs/>
                <w:sz w:val="26"/>
                <w:szCs w:val="26"/>
              </w:rPr>
              <w:t xml:space="preserve"> родительского патруля по каждому населенному пункту.                                                   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60452B" w:rsidRDefault="00111AFC" w:rsidP="000343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52D6C" w:rsidRDefault="00552D6C" w:rsidP="000343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2D6C">
              <w:rPr>
                <w:rFonts w:ascii="Times New Roman" w:hAnsi="Times New Roman" w:cs="Times New Roman"/>
                <w:sz w:val="26"/>
                <w:szCs w:val="26"/>
              </w:rPr>
              <w:t>адм.школы</w:t>
            </w:r>
          </w:p>
        </w:tc>
      </w:tr>
      <w:tr w:rsidR="006F0F87" w:rsidRPr="00903925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7F4BFA" w:rsidRDefault="00111AFC" w:rsidP="0003430E">
            <w:pPr>
              <w:rPr>
                <w:sz w:val="26"/>
                <w:szCs w:val="26"/>
              </w:rPr>
            </w:pPr>
            <w:r w:rsidRPr="007F4B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Международный день Учителя – день самоуправления. </w:t>
            </w:r>
            <w:r w:rsidRPr="007F4BFA">
              <w:rPr>
                <w:sz w:val="26"/>
                <w:szCs w:val="26"/>
              </w:rPr>
              <w:t>Проверка дневников</w:t>
            </w:r>
          </w:p>
          <w:p w:rsidR="00111AFC" w:rsidRPr="007F4BFA" w:rsidRDefault="00111AFC" w:rsidP="0003430E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Отчет актива по дежурству и посещаемости за 1 четверть (ответственная за ВР)</w:t>
            </w:r>
          </w:p>
          <w:p w:rsidR="00111AFC" w:rsidRPr="007F4BFA" w:rsidRDefault="00F92DE3" w:rsidP="00034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Торжествен. п</w:t>
            </w:r>
            <w:r w:rsidR="00111AFC" w:rsidRPr="007F4BFA">
              <w:rPr>
                <w:sz w:val="26"/>
                <w:szCs w:val="26"/>
              </w:rPr>
              <w:t>рием уч</w:t>
            </w:r>
            <w:r w:rsidR="009B6539">
              <w:rPr>
                <w:sz w:val="26"/>
                <w:szCs w:val="26"/>
              </w:rPr>
              <w:t>ащихся</w:t>
            </w:r>
            <w:r w:rsidR="00111AFC" w:rsidRPr="007F4BFA">
              <w:rPr>
                <w:sz w:val="26"/>
                <w:szCs w:val="26"/>
              </w:rPr>
              <w:t xml:space="preserve"> в детское объединение</w:t>
            </w:r>
            <w:r w:rsidR="002223D9">
              <w:rPr>
                <w:sz w:val="26"/>
                <w:szCs w:val="26"/>
              </w:rPr>
              <w:t>. Регистрация новых волонтеров</w:t>
            </w:r>
          </w:p>
          <w:p w:rsidR="00111AFC" w:rsidRPr="007F4BFA" w:rsidRDefault="00111AFC" w:rsidP="0003430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Заседание Совета старшеклассников</w:t>
            </w:r>
            <w:r w:rsidR="00F92DE3">
              <w:rPr>
                <w:sz w:val="26"/>
                <w:szCs w:val="26"/>
              </w:rPr>
              <w:t xml:space="preserve">. </w:t>
            </w:r>
            <w:r w:rsidRPr="007F4BFA">
              <w:rPr>
                <w:sz w:val="26"/>
                <w:szCs w:val="26"/>
              </w:rPr>
              <w:t>Дежурство по школе</w:t>
            </w:r>
          </w:p>
          <w:p w:rsidR="00111AFC" w:rsidRPr="007F4BFA" w:rsidRDefault="00111AFC" w:rsidP="0003430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Работа детского объединения «Дружляндия»</w:t>
            </w:r>
            <w:r w:rsidR="00F7726E">
              <w:rPr>
                <w:sz w:val="26"/>
                <w:szCs w:val="26"/>
              </w:rPr>
              <w:t xml:space="preserve">, волонтерского отряда </w:t>
            </w:r>
          </w:p>
          <w:p w:rsidR="00111AFC" w:rsidRPr="007F4BFA" w:rsidRDefault="00111AFC" w:rsidP="0003430E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Конкурсы «Класс года», «Ученик года», «Спортсмен года»</w:t>
            </w:r>
          </w:p>
          <w:p w:rsidR="00111AFC" w:rsidRPr="007F4BFA" w:rsidRDefault="00111AFC" w:rsidP="0003430E">
            <w:pPr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Заседание совета. Организация работы с органами ученического самоуправления</w:t>
            </w:r>
          </w:p>
          <w:p w:rsidR="00111AFC" w:rsidRPr="007F4BFA" w:rsidRDefault="00111AFC" w:rsidP="0003430E">
            <w:pPr>
              <w:spacing w:line="264" w:lineRule="auto"/>
              <w:rPr>
                <w:b/>
                <w:sz w:val="26"/>
                <w:szCs w:val="26"/>
              </w:rPr>
            </w:pPr>
            <w:r w:rsidRPr="007F4BFA">
              <w:rPr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7F4BFA" w:rsidRDefault="00111AFC" w:rsidP="0003430E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Классные часы и викторины на темы: «Знаешь ли ты свои права», «Правила этикета»   </w:t>
            </w:r>
          </w:p>
          <w:p w:rsidR="00111AFC" w:rsidRPr="007F4BFA" w:rsidRDefault="00111AFC" w:rsidP="0003430E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bCs/>
                <w:sz w:val="26"/>
                <w:szCs w:val="26"/>
              </w:rPr>
              <w:t xml:space="preserve"> </w:t>
            </w:r>
            <w:r w:rsidRPr="007F4BFA">
              <w:rPr>
                <w:sz w:val="26"/>
                <w:szCs w:val="26"/>
              </w:rPr>
              <w:t>Организация проведение утренней зарядки</w:t>
            </w:r>
            <w:r w:rsidRPr="007F4BFA">
              <w:rPr>
                <w:bCs/>
                <w:sz w:val="26"/>
                <w:szCs w:val="26"/>
              </w:rPr>
              <w:t xml:space="preserve">   </w:t>
            </w:r>
          </w:p>
          <w:p w:rsidR="00111AFC" w:rsidRPr="007F4BFA" w:rsidRDefault="00111AFC" w:rsidP="0003430E">
            <w:pPr>
              <w:spacing w:line="264" w:lineRule="auto"/>
              <w:rPr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>Организация на каждом уроке физкультминутки и «минутки тишины»</w:t>
            </w:r>
          </w:p>
          <w:p w:rsidR="00111AFC" w:rsidRPr="001D2D81" w:rsidRDefault="00111AFC" w:rsidP="0003430E">
            <w:pPr>
              <w:spacing w:line="264" w:lineRule="auto"/>
              <w:rPr>
                <w:bCs/>
                <w:sz w:val="26"/>
                <w:szCs w:val="26"/>
              </w:rPr>
            </w:pPr>
            <w:r w:rsidRPr="007F4BFA">
              <w:rPr>
                <w:sz w:val="26"/>
                <w:szCs w:val="26"/>
              </w:rPr>
              <w:t xml:space="preserve"> Беседы на классных часах: «Правила и обязанности школьника», «Что такое поручение», «Наш класс на перемене», «Дисциплина и порядок-наши верные друзья»</w:t>
            </w:r>
            <w:r w:rsidRPr="007F4BFA">
              <w:rPr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</w:t>
            </w:r>
          </w:p>
          <w:p w:rsidR="00111AFC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ноябрь, </w:t>
            </w:r>
          </w:p>
          <w:p w:rsidR="00111AFC" w:rsidRDefault="009602A2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</w:t>
            </w:r>
            <w:r w:rsidR="00111AF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Pr="005E57AD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школы,</w:t>
            </w:r>
            <w:r w:rsidR="00B94E95">
              <w:rPr>
                <w:rFonts w:ascii="Times New Roman" w:hAnsi="Times New Roman"/>
                <w:sz w:val="28"/>
                <w:szCs w:val="28"/>
              </w:rPr>
              <w:t xml:space="preserve"> советник по воспитанию </w:t>
            </w:r>
          </w:p>
          <w:p w:rsidR="00111AFC" w:rsidRDefault="00B94E95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F3C37">
              <w:rPr>
                <w:rFonts w:ascii="Times New Roman" w:hAnsi="Times New Roman"/>
                <w:sz w:val="28"/>
                <w:szCs w:val="28"/>
              </w:rPr>
              <w:t>т</w:t>
            </w:r>
            <w:r w:rsidR="009602A2">
              <w:rPr>
                <w:rFonts w:ascii="Times New Roman" w:hAnsi="Times New Roman"/>
                <w:sz w:val="28"/>
                <w:szCs w:val="28"/>
              </w:rPr>
              <w:t xml:space="preserve">аршая </w:t>
            </w:r>
            <w:r w:rsidR="001F3C37">
              <w:rPr>
                <w:rFonts w:ascii="Times New Roman" w:hAnsi="Times New Roman"/>
                <w:sz w:val="28"/>
                <w:szCs w:val="28"/>
              </w:rPr>
              <w:t xml:space="preserve"> вожатая</w:t>
            </w:r>
            <w:r w:rsidR="009602A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ответственная за ВР</w:t>
            </w: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кл.руковод.</w:t>
            </w:r>
          </w:p>
          <w:p w:rsidR="001F3C37" w:rsidRPr="005E57AD" w:rsidRDefault="001F3C37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ст.вожатая</w:t>
            </w:r>
          </w:p>
        </w:tc>
      </w:tr>
      <w:tr w:rsidR="006F0F87" w:rsidRPr="00903925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D33A5B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Заседание совета старшеклассников</w:t>
            </w:r>
            <w:r w:rsidR="00552D6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Заседание ш</w:t>
            </w:r>
            <w:r w:rsidR="00552D6C">
              <w:rPr>
                <w:rFonts w:ascii="Times New Roman" w:hAnsi="Times New Roman" w:cs="Times New Roman"/>
                <w:sz w:val="26"/>
                <w:szCs w:val="26"/>
              </w:rPr>
              <w:t>кольного совета</w:t>
            </w:r>
          </w:p>
          <w:p w:rsidR="00111AFC" w:rsidRPr="00D33A5B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Диагностика воспитанности учащихся</w:t>
            </w:r>
          </w:p>
          <w:p w:rsidR="00111AFC" w:rsidRPr="00D33A5B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Конку</w:t>
            </w:r>
            <w:r w:rsidR="009A402D">
              <w:rPr>
                <w:rFonts w:ascii="Times New Roman" w:hAnsi="Times New Roman" w:cs="Times New Roman"/>
                <w:sz w:val="26"/>
                <w:szCs w:val="26"/>
              </w:rPr>
              <w:t>рс «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органами ученического самоуправления</w:t>
            </w:r>
            <w:r w:rsidR="009A40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11AFC" w:rsidRPr="00D33A5B" w:rsidRDefault="00111AFC" w:rsidP="0003430E">
            <w:pPr>
              <w:spacing w:line="264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укреплению дисциплины в школе</w:t>
            </w:r>
          </w:p>
          <w:p w:rsidR="00111AFC" w:rsidRPr="00D33A5B" w:rsidRDefault="00111AFC" w:rsidP="0003430E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Классные часы и викторины на темы: «Знаешь ли ты свои права», «Правила этикета»   </w:t>
            </w:r>
          </w:p>
          <w:p w:rsidR="00111AFC" w:rsidRPr="00D33A5B" w:rsidRDefault="00111AFC" w:rsidP="0003430E">
            <w:pPr>
              <w:spacing w:line="264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проведение утренней зарядки</w:t>
            </w:r>
            <w:r w:rsidRPr="00D33A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</w:p>
          <w:p w:rsidR="00111AFC" w:rsidRPr="00D33A5B" w:rsidRDefault="00111AFC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3A5B">
              <w:rPr>
                <w:rFonts w:ascii="Times New Roman" w:hAnsi="Times New Roman" w:cs="Times New Roman"/>
                <w:sz w:val="26"/>
                <w:szCs w:val="26"/>
              </w:rPr>
              <w:t>Организация на каждом уроке физкультминутки, «минутки тишины</w:t>
            </w:r>
          </w:p>
          <w:p w:rsidR="00111AFC" w:rsidRPr="000471B7" w:rsidRDefault="00E56B4B" w:rsidP="0003430E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>Беседы на классных часах: «Правила и обязанности школьника», «Что такое поручение», «Наш класс на перемене», «Дисциплина и порядок - наши верные друзья»,</w:t>
            </w:r>
            <w:r w:rsidR="00111AFC"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«Что такое правонарушение», «Поведение учащихся в школе, дома, в обществе», «Азбука этики.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понятия этики. Культура общения».  «Что такое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закон», </w:t>
            </w:r>
            <w:r w:rsidR="00111AFC" w:rsidRPr="000471B7">
              <w:rPr>
                <w:rFonts w:ascii="Times New Roman" w:hAnsi="Times New Roman" w:cs="Times New Roman"/>
                <w:sz w:val="26"/>
                <w:szCs w:val="26"/>
              </w:rPr>
              <w:t>«Твои права и обязанности», «Предупреждение правонарушений школьников».</w:t>
            </w:r>
            <w:r w:rsidR="000471B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="00F92DE3" w:rsidRPr="000471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1AFC" w:rsidRPr="000471B7">
              <w:rPr>
                <w:rFonts w:ascii="Times New Roman" w:hAnsi="Times New Roman" w:cs="Times New Roman"/>
                <w:b/>
                <w:sz w:val="26"/>
                <w:szCs w:val="26"/>
              </w:rPr>
              <w:t>Сбор макулатуры.</w:t>
            </w:r>
            <w:r w:rsidR="00111AFC"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7726E">
              <w:rPr>
                <w:rFonts w:ascii="Times New Roman" w:hAnsi="Times New Roman" w:cs="Times New Roman"/>
                <w:bCs/>
                <w:sz w:val="26"/>
                <w:szCs w:val="26"/>
              </w:rPr>
              <w:t>Волонтерская работа</w:t>
            </w:r>
          </w:p>
          <w:p w:rsidR="00111AFC" w:rsidRPr="000471B7" w:rsidRDefault="00111AFC" w:rsidP="0003430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1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Организация дежурства родительского патруля по каждому населенному пункту.</w:t>
            </w:r>
          </w:p>
          <w:p w:rsidR="00111AFC" w:rsidRPr="00134E6C" w:rsidRDefault="00111AFC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1B7">
              <w:rPr>
                <w:rFonts w:ascii="Times New Roman" w:hAnsi="Times New Roman" w:cs="Times New Roman"/>
                <w:sz w:val="26"/>
                <w:szCs w:val="26"/>
              </w:rPr>
              <w:t>Патриотический фест</w:t>
            </w:r>
            <w:r w:rsidR="00134E6C">
              <w:rPr>
                <w:rFonts w:ascii="Times New Roman" w:hAnsi="Times New Roman" w:cs="Times New Roman"/>
                <w:sz w:val="26"/>
                <w:szCs w:val="26"/>
              </w:rPr>
              <w:t>иваль «Растим патриотов России»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5E57AD" w:rsidRDefault="00382384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Default="00111AFC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январь</w:t>
            </w:r>
          </w:p>
          <w:p w:rsidR="001F3C37" w:rsidRDefault="001F3C37" w:rsidP="000343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1AFC" w:rsidRDefault="00111AFC" w:rsidP="000343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май</w:t>
            </w:r>
          </w:p>
          <w:p w:rsidR="001F3C37" w:rsidRDefault="001F3C37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3C37" w:rsidRDefault="001F3C37" w:rsidP="000343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A5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D33A5B" w:rsidRPr="0060452B" w:rsidRDefault="00D33A5B" w:rsidP="0003430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02D" w:rsidRDefault="00111AFC" w:rsidP="0003430E">
            <w:pPr>
              <w:rPr>
                <w:szCs w:val="26"/>
              </w:rPr>
            </w:pPr>
            <w:r w:rsidRPr="00FE103B">
              <w:rPr>
                <w:szCs w:val="26"/>
              </w:rPr>
              <w:t>ответственная за ВР,</w:t>
            </w:r>
          </w:p>
          <w:p w:rsidR="00111AFC" w:rsidRPr="00FE103B" w:rsidRDefault="00111AFC" w:rsidP="0003430E">
            <w:pPr>
              <w:rPr>
                <w:szCs w:val="26"/>
              </w:rPr>
            </w:pPr>
            <w:r w:rsidRPr="00FE103B">
              <w:rPr>
                <w:szCs w:val="26"/>
              </w:rPr>
              <w:t xml:space="preserve"> </w:t>
            </w:r>
            <w:r w:rsidR="00B94E95" w:rsidRPr="00FE103B">
              <w:rPr>
                <w:szCs w:val="26"/>
              </w:rPr>
              <w:t xml:space="preserve">советник по воспитанию </w:t>
            </w:r>
            <w:r w:rsidR="00552D6C" w:rsidRPr="00FE103B">
              <w:rPr>
                <w:szCs w:val="26"/>
              </w:rPr>
              <w:t xml:space="preserve">ст.вожатая </w:t>
            </w:r>
            <w:r w:rsidRPr="00FE103B">
              <w:rPr>
                <w:szCs w:val="26"/>
              </w:rPr>
              <w:t>кл.руководители</w:t>
            </w:r>
          </w:p>
          <w:p w:rsidR="008D75F7" w:rsidRPr="00FE103B" w:rsidRDefault="008D75F7" w:rsidP="0003430E">
            <w:pPr>
              <w:rPr>
                <w:szCs w:val="26"/>
              </w:rPr>
            </w:pPr>
          </w:p>
          <w:p w:rsidR="008D75F7" w:rsidRPr="00FE103B" w:rsidRDefault="008D75F7" w:rsidP="0003430E">
            <w:pPr>
              <w:rPr>
                <w:szCs w:val="26"/>
              </w:rPr>
            </w:pPr>
          </w:p>
          <w:p w:rsidR="008D75F7" w:rsidRPr="00FE103B" w:rsidRDefault="008D75F7" w:rsidP="0003430E">
            <w:pPr>
              <w:rPr>
                <w:szCs w:val="26"/>
              </w:rPr>
            </w:pPr>
          </w:p>
          <w:p w:rsidR="008D75F7" w:rsidRPr="00FE103B" w:rsidRDefault="008D75F7" w:rsidP="0003430E">
            <w:pPr>
              <w:rPr>
                <w:szCs w:val="26"/>
              </w:rPr>
            </w:pPr>
          </w:p>
          <w:p w:rsidR="008D75F7" w:rsidRPr="00FE103B" w:rsidRDefault="008D75F7" w:rsidP="0003430E">
            <w:pPr>
              <w:rPr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С</w:t>
            </w:r>
            <w:r w:rsidRPr="00FE103B">
              <w:rPr>
                <w:szCs w:val="26"/>
              </w:rPr>
              <w:t>т.вожатая</w:t>
            </w:r>
          </w:p>
          <w:p w:rsidR="00111AFC" w:rsidRPr="00FE103B" w:rsidRDefault="00111AFC" w:rsidP="0003430E">
            <w:pPr>
              <w:jc w:val="right"/>
              <w:rPr>
                <w:rFonts w:ascii="Times New Roman" w:hAnsi="Times New Roman"/>
                <w:szCs w:val="28"/>
              </w:rPr>
            </w:pPr>
          </w:p>
          <w:p w:rsidR="008D75F7" w:rsidRPr="00FE103B" w:rsidRDefault="008D75F7" w:rsidP="0003430E">
            <w:pPr>
              <w:rPr>
                <w:rFonts w:ascii="Times New Roman" w:hAnsi="Times New Roman"/>
                <w:szCs w:val="28"/>
              </w:rPr>
            </w:pPr>
            <w:r w:rsidRPr="00FE103B">
              <w:rPr>
                <w:rFonts w:ascii="Times New Roman" w:hAnsi="Times New Roman"/>
                <w:szCs w:val="28"/>
              </w:rPr>
              <w:t>Ответств.за ВР кл.руковод</w:t>
            </w:r>
          </w:p>
          <w:p w:rsidR="008D75F7" w:rsidRPr="00FE103B" w:rsidRDefault="008D75F7" w:rsidP="0003430E">
            <w:pPr>
              <w:rPr>
                <w:rFonts w:ascii="Times New Roman" w:hAnsi="Times New Roman"/>
                <w:szCs w:val="28"/>
              </w:rPr>
            </w:pPr>
          </w:p>
          <w:p w:rsidR="008D75F7" w:rsidRPr="00FE103B" w:rsidRDefault="008D75F7" w:rsidP="0003430E">
            <w:pPr>
              <w:rPr>
                <w:rFonts w:ascii="Times New Roman" w:hAnsi="Times New Roman"/>
                <w:szCs w:val="28"/>
              </w:rPr>
            </w:pPr>
          </w:p>
          <w:p w:rsidR="008D75F7" w:rsidRPr="00FE103B" w:rsidRDefault="00E04A73" w:rsidP="0003430E">
            <w:pPr>
              <w:rPr>
                <w:rFonts w:ascii="Times New Roman" w:hAnsi="Times New Roman"/>
                <w:szCs w:val="28"/>
              </w:rPr>
            </w:pPr>
            <w:r w:rsidRPr="00FE103B">
              <w:rPr>
                <w:rFonts w:ascii="Times New Roman" w:hAnsi="Times New Roman"/>
                <w:szCs w:val="28"/>
              </w:rPr>
              <w:t>Ст.вожатая</w:t>
            </w:r>
          </w:p>
        </w:tc>
      </w:tr>
      <w:tr w:rsidR="006F0F87" w:rsidRPr="00903925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Pr="00AA33D1" w:rsidRDefault="007F102A" w:rsidP="000343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3D1">
              <w:rPr>
                <w:rFonts w:ascii="Times New Roman" w:hAnsi="Times New Roman" w:cs="Times New Roman"/>
                <w:sz w:val="26"/>
                <w:szCs w:val="26"/>
              </w:rPr>
              <w:t>Слет детских и молодежных организаций и объединений, посвященный Дню Победы в Великой Отечественной войне 1941-1945 гг.</w:t>
            </w:r>
          </w:p>
          <w:p w:rsidR="001E571E" w:rsidRDefault="001E571E" w:rsidP="0003430E">
            <w:pPr>
              <w:widowControl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Работа «</w:t>
            </w:r>
            <w:r w:rsidRPr="001E57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>ШКОЛЫ АКТИВА»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  <w:t xml:space="preserve">. «Орлята России». </w:t>
            </w:r>
          </w:p>
          <w:p w:rsidR="00E74388" w:rsidRPr="001E571E" w:rsidRDefault="007F102A" w:rsidP="0003430E">
            <w:pPr>
              <w:widowControl/>
              <w:suppressAutoHyphens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ar-SA"/>
              </w:rPr>
            </w:pPr>
            <w:r w:rsidRPr="00AA3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Волонтерское движение</w:t>
            </w:r>
            <w:r w:rsidR="00AA33D1" w:rsidRPr="00AA33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E74388" w:rsidRPr="00AA33D1">
              <w:rPr>
                <w:rFonts w:ascii="Times New Roman" w:hAnsi="Times New Roman" w:cs="Times New Roman"/>
                <w:b/>
                <w:sz w:val="26"/>
                <w:szCs w:val="26"/>
              </w:rPr>
              <w:t>Тимуровская работа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382384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  <w:p w:rsidR="007F102A" w:rsidRDefault="007F102A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102A" w:rsidRDefault="001E571E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8238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Default="007F102A" w:rsidP="000343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2A" w:rsidRPr="00FE103B" w:rsidRDefault="001E571E" w:rsidP="0003430E">
            <w:pPr>
              <w:rPr>
                <w:rFonts w:ascii="Times New Roman" w:hAnsi="Times New Roman"/>
                <w:szCs w:val="28"/>
              </w:rPr>
            </w:pPr>
            <w:r w:rsidRPr="00FE103B">
              <w:rPr>
                <w:rFonts w:ascii="Times New Roman" w:hAnsi="Times New Roman"/>
                <w:szCs w:val="28"/>
              </w:rPr>
              <w:t xml:space="preserve">Советник по воспитанию </w:t>
            </w:r>
            <w:r w:rsidR="007F102A" w:rsidRPr="00FE103B">
              <w:rPr>
                <w:rFonts w:ascii="Times New Roman" w:hAnsi="Times New Roman"/>
                <w:szCs w:val="28"/>
              </w:rPr>
              <w:t>Ст.вожатая</w:t>
            </w:r>
          </w:p>
          <w:p w:rsidR="009A402D" w:rsidRPr="0003430E" w:rsidRDefault="007F102A" w:rsidP="0003430E">
            <w:pPr>
              <w:rPr>
                <w:rFonts w:ascii="Times New Roman" w:hAnsi="Times New Roman"/>
                <w:szCs w:val="28"/>
              </w:rPr>
            </w:pPr>
            <w:r w:rsidRPr="00FE103B">
              <w:rPr>
                <w:rFonts w:ascii="Times New Roman" w:hAnsi="Times New Roman"/>
                <w:szCs w:val="28"/>
              </w:rPr>
              <w:t>Кл.руковод</w:t>
            </w:r>
          </w:p>
        </w:tc>
      </w:tr>
      <w:tr w:rsidR="00111AFC" w:rsidRPr="005E57AD" w:rsidTr="0003430E">
        <w:tc>
          <w:tcPr>
            <w:tcW w:w="16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3430E" w:rsidRDefault="009C7B5E" w:rsidP="0003430E">
            <w:pPr>
              <w:jc w:val="both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03430E">
              <w:rPr>
                <w:rFonts w:ascii="Times New Roman" w:hAnsi="Times New Roman"/>
                <w:b/>
                <w:sz w:val="28"/>
                <w:szCs w:val="28"/>
              </w:rPr>
              <w:t>Модуль</w:t>
            </w:r>
            <w:r w:rsidR="002D7E26" w:rsidRPr="0003430E">
              <w:rPr>
                <w:rFonts w:ascii="Times New Roman" w:hAnsi="Times New Roman"/>
                <w:b/>
                <w:sz w:val="28"/>
                <w:szCs w:val="28"/>
              </w:rPr>
              <w:t xml:space="preserve"> 14</w:t>
            </w:r>
            <w:r w:rsidRPr="0003430E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111AFC" w:rsidRPr="0003430E">
              <w:rPr>
                <w:rFonts w:ascii="Times New Roman" w:hAnsi="Times New Roman"/>
                <w:b/>
                <w:sz w:val="28"/>
                <w:szCs w:val="28"/>
              </w:rPr>
              <w:t>Школьные медиа</w:t>
            </w:r>
            <w:r w:rsidRPr="000343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F20458" w:rsidRPr="0003430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F0F87" w:rsidRPr="005E57AD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Классы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Ориентировочное</w:t>
            </w:r>
          </w:p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FE103B" w:rsidRDefault="00111AFC" w:rsidP="0003430E">
            <w:pPr>
              <w:jc w:val="both"/>
              <w:rPr>
                <w:rFonts w:ascii="Times New Roman" w:hAnsi="Times New Roman"/>
                <w:szCs w:val="26"/>
              </w:rPr>
            </w:pPr>
          </w:p>
          <w:p w:rsidR="00111AFC" w:rsidRPr="00FE103B" w:rsidRDefault="00111AFC" w:rsidP="0003430E">
            <w:pPr>
              <w:jc w:val="both"/>
              <w:rPr>
                <w:rFonts w:ascii="Times New Roman" w:hAnsi="Times New Roman"/>
                <w:szCs w:val="26"/>
              </w:rPr>
            </w:pPr>
            <w:r w:rsidRPr="00FE103B">
              <w:rPr>
                <w:rFonts w:ascii="Times New Roman" w:hAnsi="Times New Roman"/>
                <w:szCs w:val="26"/>
              </w:rPr>
              <w:t>Ответственные</w:t>
            </w:r>
          </w:p>
        </w:tc>
      </w:tr>
      <w:tr w:rsidR="006F0F87" w:rsidRPr="00CC367C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E7438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Создание разновозрастного 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редакционного совета обучающихся.</w:t>
            </w:r>
          </w:p>
          <w:p w:rsidR="00111AFC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Создание 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школьного медиацентра,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школьных интернет-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групп,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школьно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й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киностудии.</w:t>
            </w:r>
          </w:p>
          <w:p w:rsidR="00111AFC" w:rsidRPr="000569E4" w:rsidRDefault="00111AFC" w:rsidP="0003430E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 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0B58DD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2384">
              <w:rPr>
                <w:rFonts w:ascii="Times New Roman" w:hAnsi="Times New Roman"/>
                <w:sz w:val="26"/>
                <w:szCs w:val="26"/>
              </w:rPr>
              <w:t>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9D0496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С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255" w:rsidRPr="00FE103B" w:rsidRDefault="00485255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Отв.за</w:t>
            </w:r>
            <w:r w:rsidR="002A78A1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ВР, </w:t>
            </w:r>
            <w:r w:rsidR="00FE103B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советник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ст.вожатая, </w:t>
            </w:r>
          </w:p>
          <w:p w:rsidR="00111AFC" w:rsidRPr="00FE103B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К</w:t>
            </w:r>
            <w:r w:rsidR="00485255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л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.</w:t>
            </w:r>
            <w:r w:rsidR="00485255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руководит</w:t>
            </w:r>
          </w:p>
        </w:tc>
      </w:tr>
      <w:tr w:rsidR="006F0F87" w:rsidRPr="00CC367C" w:rsidTr="0003430E">
        <w:trPr>
          <w:trHeight w:val="514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Выборы актива школьного и классного ученического самоуправления.</w:t>
            </w:r>
          </w:p>
          <w:p w:rsidR="00F20458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День выборов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382384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F7" w:rsidRPr="000569E4" w:rsidRDefault="00F20458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13.09</w:t>
            </w:r>
          </w:p>
          <w:p w:rsidR="00F20458" w:rsidRPr="000569E4" w:rsidRDefault="00BA68F7" w:rsidP="0003430E">
            <w:pPr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19.09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FE103B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 за ВР.</w:t>
            </w:r>
            <w:r w:rsidR="002A78A1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Ст.</w:t>
            </w:r>
            <w:r w:rsidR="002A78A1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вожатая. кл.рук</w:t>
            </w:r>
          </w:p>
        </w:tc>
      </w:tr>
      <w:tr w:rsidR="006F0F87" w:rsidRPr="00CC367C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03430E">
            <w:pPr>
              <w:widowControl/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Размещение информации о проводимых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стендах, школьном  сайте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,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9D0496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О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3B" w:rsidRPr="00FE103B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Отв. за ВР, </w:t>
            </w:r>
            <w:r w:rsidR="00FE103B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советник </w:t>
            </w:r>
          </w:p>
          <w:p w:rsidR="00FE103B" w:rsidRPr="00FE103B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ст.</w:t>
            </w:r>
            <w:r w:rsidR="002A78A1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вожатая,</w:t>
            </w:r>
            <w:r w:rsidR="00FE103B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</w:p>
          <w:p w:rsidR="00111AFC" w:rsidRPr="00FE103B" w:rsidRDefault="002A78A1" w:rsidP="0003430E">
            <w:pPr>
              <w:widowControl/>
              <w:suppressAutoHyphens w:val="0"/>
              <w:rPr>
                <w:rFonts w:ascii="Times New Roman" w:hAnsi="Times New Roman"/>
                <w:szCs w:val="26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кл. рук</w:t>
            </w:r>
          </w:p>
        </w:tc>
      </w:tr>
      <w:tr w:rsidR="006F0F87" w:rsidRPr="00CC367C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Работа с соц.сетями. Проведение онлайн конкурсов, соревнований. </w:t>
            </w:r>
          </w:p>
          <w:p w:rsidR="00F20458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Просмотр фильмов, презентаций, видео-уроков, видеороликов.</w:t>
            </w:r>
          </w:p>
          <w:p w:rsidR="00111AFC" w:rsidRPr="000569E4" w:rsidRDefault="00111AFC" w:rsidP="0003430E">
            <w:pPr>
              <w:widowControl/>
              <w:tabs>
                <w:tab w:val="left" w:pos="5529"/>
              </w:tabs>
              <w:suppressAutoHyphens w:val="0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змещение информации о проводимых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  <w:r w:rsidR="00F20458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</w:t>
            </w: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стендах, школьном  сайте ,школьных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Ноябрь, </w:t>
            </w:r>
          </w:p>
          <w:p w:rsidR="00111AFC" w:rsidRPr="000569E4" w:rsidRDefault="009D0496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Д</w:t>
            </w:r>
            <w:r w:rsidR="00111AFC" w:rsidRPr="000569E4">
              <w:rPr>
                <w:rFonts w:ascii="Times New Roman" w:hAnsi="Times New Roman"/>
                <w:sz w:val="26"/>
                <w:szCs w:val="26"/>
              </w:rPr>
              <w:t>екабрь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FE103B" w:rsidRDefault="00D80D85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Отв. за ВР, </w:t>
            </w:r>
            <w:r w:rsidR="00FE103B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Советник </w:t>
            </w:r>
            <w:r w:rsidR="00F20458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ст.вожатая, </w:t>
            </w:r>
          </w:p>
          <w:p w:rsidR="00111AFC" w:rsidRPr="00FE103B" w:rsidRDefault="00134E6C" w:rsidP="0003430E">
            <w:pPr>
              <w:jc w:val="both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Учи.нач.кл, </w:t>
            </w:r>
          </w:p>
          <w:p w:rsidR="00F20458" w:rsidRPr="00FE103B" w:rsidRDefault="00F20458" w:rsidP="0003430E">
            <w:pPr>
              <w:jc w:val="both"/>
              <w:rPr>
                <w:rFonts w:ascii="Times New Roman" w:hAnsi="Times New Roman"/>
                <w:szCs w:val="26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Рук.кружков</w:t>
            </w:r>
          </w:p>
        </w:tc>
      </w:tr>
      <w:tr w:rsidR="006F0F87" w:rsidRPr="00CC367C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Проведение онлайн конкурсов, классных часов, тестирований, опросов. </w:t>
            </w:r>
            <w:r w:rsidR="00111AFC"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Размещение информации о проводимых</w:t>
            </w:r>
          </w:p>
          <w:p w:rsidR="00111AFC" w:rsidRPr="000569E4" w:rsidRDefault="00111AFC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мероприятиях на школьных тематических</w:t>
            </w:r>
          </w:p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стендах, школьном  сайте ,школьных интернет группах в  соцсетях.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382384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1-11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  <w:r w:rsidR="009D0496" w:rsidRPr="000569E4">
              <w:rPr>
                <w:rFonts w:ascii="Times New Roman" w:hAnsi="Times New Roman"/>
                <w:sz w:val="26"/>
                <w:szCs w:val="26"/>
              </w:rPr>
              <w:t>–</w:t>
            </w:r>
            <w:r w:rsidRPr="000569E4">
              <w:rPr>
                <w:rFonts w:ascii="Times New Roman" w:hAnsi="Times New Roman"/>
                <w:sz w:val="26"/>
                <w:szCs w:val="26"/>
              </w:rPr>
              <w:t xml:space="preserve"> май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FE103B" w:rsidRDefault="00F20458" w:rsidP="0003430E">
            <w:pPr>
              <w:widowControl/>
              <w:suppressAutoHyphens w:val="0"/>
              <w:rPr>
                <w:rFonts w:ascii="Times New Roman" w:hAnsi="Times New Roman"/>
                <w:szCs w:val="26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 за ВР, ст.</w:t>
            </w:r>
            <w:r w:rsidR="002A78A1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вожатая, </w:t>
            </w:r>
            <w:r w:rsidR="002A78A1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кл. рук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т, рук</w:t>
            </w:r>
            <w:r w:rsidR="00DF0E16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ов..кружков. учителя-предмет</w:t>
            </w:r>
          </w:p>
        </w:tc>
      </w:tr>
      <w:tr w:rsidR="006F0F87" w:rsidRPr="00CC367C" w:rsidTr="0003430E"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Работа с соц.сетями. Проведение онлайн конкурсов, соревнований. </w:t>
            </w:r>
          </w:p>
          <w:p w:rsidR="00F20458" w:rsidRPr="000569E4" w:rsidRDefault="00F20458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 w:rsidRPr="000569E4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Просмотр фильмов, презентаций, видео-уроков, видеороликов.</w:t>
            </w:r>
          </w:p>
          <w:p w:rsidR="00111AFC" w:rsidRPr="000569E4" w:rsidRDefault="00111AFC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58" w:rsidRPr="000569E4" w:rsidRDefault="00F20458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11AFC" w:rsidRPr="000569E4" w:rsidRDefault="00BA68F7" w:rsidP="000343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1-1</w:t>
            </w:r>
            <w:r w:rsidR="003823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0569E4" w:rsidRDefault="00F20458" w:rsidP="000343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69E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FC" w:rsidRPr="00FE103B" w:rsidRDefault="002A78A1" w:rsidP="0003430E">
            <w:pPr>
              <w:widowControl/>
              <w:suppressAutoHyphens w:val="0"/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</w:pP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Отв.</w:t>
            </w:r>
            <w:r w:rsidR="00F20458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за ВР, ст.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 вожатая, кл. рук</w:t>
            </w:r>
            <w:r w:rsidR="00F20458"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>, рук</w:t>
            </w:r>
            <w:r w:rsidRPr="00FE103B">
              <w:rPr>
                <w:rFonts w:ascii="Times New Roman" w:eastAsia="Times New Roman" w:hAnsi="Times New Roman" w:cs="Times New Roman"/>
                <w:szCs w:val="26"/>
                <w:lang w:eastAsia="ru-RU" w:bidi="ar-SA"/>
              </w:rPr>
              <w:t xml:space="preserve">ов..кружков. </w:t>
            </w:r>
          </w:p>
        </w:tc>
      </w:tr>
    </w:tbl>
    <w:p w:rsidR="00D701A9" w:rsidRPr="00B002F9" w:rsidRDefault="00FE5A56" w:rsidP="0003430E">
      <w:pPr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B002F9">
        <w:rPr>
          <w:rFonts w:ascii="Times New Roman" w:hAnsi="Times New Roman"/>
          <w:b/>
          <w:sz w:val="28"/>
          <w:szCs w:val="28"/>
        </w:rPr>
        <w:t>Модуль</w:t>
      </w:r>
      <w:r w:rsidR="002D7E26" w:rsidRPr="00B002F9">
        <w:rPr>
          <w:rFonts w:ascii="Times New Roman" w:hAnsi="Times New Roman"/>
          <w:b/>
          <w:sz w:val="28"/>
          <w:szCs w:val="28"/>
        </w:rPr>
        <w:t xml:space="preserve"> 15</w:t>
      </w:r>
      <w:r w:rsidRPr="00B002F9">
        <w:rPr>
          <w:rFonts w:ascii="Times New Roman" w:hAnsi="Times New Roman"/>
          <w:b/>
          <w:sz w:val="28"/>
          <w:szCs w:val="28"/>
        </w:rPr>
        <w:t xml:space="preserve"> «Школьный музей»</w:t>
      </w:r>
    </w:p>
    <w:tbl>
      <w:tblPr>
        <w:tblW w:w="160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65"/>
        <w:gridCol w:w="1569"/>
        <w:gridCol w:w="2056"/>
        <w:gridCol w:w="2406"/>
      </w:tblGrid>
      <w:tr w:rsidR="000746A5" w:rsidRPr="00B64C8C" w:rsidTr="0003430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6D62F3" w:rsidRDefault="000746A5" w:rsidP="00D869C5">
            <w:pPr>
              <w:jc w:val="both"/>
              <w:rPr>
                <w:rFonts w:ascii="Times New Roman" w:hAnsi="Times New Roman"/>
                <w:szCs w:val="28"/>
              </w:rPr>
            </w:pPr>
            <w:r w:rsidRPr="006D62F3">
              <w:rPr>
                <w:rFonts w:ascii="Times New Roman" w:hAnsi="Times New Roman"/>
                <w:szCs w:val="28"/>
              </w:rPr>
              <w:t>Ориентировочное</w:t>
            </w:r>
          </w:p>
          <w:p w:rsidR="000746A5" w:rsidRPr="005E57AD" w:rsidRDefault="000746A5" w:rsidP="002A78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62F3">
              <w:rPr>
                <w:rFonts w:ascii="Times New Roman" w:hAnsi="Times New Roman"/>
                <w:szCs w:val="28"/>
              </w:rPr>
              <w:t xml:space="preserve">время </w:t>
            </w:r>
            <w:r w:rsidR="002A78A1">
              <w:rPr>
                <w:rFonts w:ascii="Times New Roman" w:hAnsi="Times New Roman"/>
                <w:szCs w:val="28"/>
              </w:rPr>
              <w:t>проведения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46A5" w:rsidRPr="005E57AD" w:rsidRDefault="000746A5" w:rsidP="00D869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7A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746A5" w:rsidRPr="00B64C8C" w:rsidTr="0003430E">
        <w:trPr>
          <w:trHeight w:val="253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510B36">
            <w:pPr>
              <w:widowControl/>
              <w:suppressAutoHyphens w:val="0"/>
              <w:autoSpaceDE w:val="0"/>
              <w:autoSpaceDN w:val="0"/>
              <w:adjustRightInd w:val="0"/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Экскурсионная работа</w:t>
            </w:r>
            <w:r w:rsidR="003B70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3B7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 Подготовка </w:t>
            </w:r>
            <w:r w:rsidR="003B70F5" w:rsidRPr="009B0B1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экскурсоводов</w:t>
            </w:r>
            <w:r w:rsidR="003B70F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 xml:space="preserve">. </w:t>
            </w:r>
            <w:r w:rsidR="003B70F5" w:rsidRPr="009B0B1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Подготовк</w:t>
            </w:r>
            <w:r w:rsidR="00125E7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а </w:t>
            </w:r>
            <w:r w:rsidR="00510B3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 w:bidi="ar-SA"/>
              </w:rPr>
              <w:t>экскурсий для учащихся школы и п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роведение экскурсии для учащихся школы и гостей по следующей тематике: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а) Обзорная экскурсия</w:t>
            </w:r>
            <w:r w:rsidR="002A78A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«Жизнь и подвиг А.Х.Измайлова»;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в) «Знай их имена» (об односельчанах – участниках ВОВ);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г) «Путь к подвигу Ш.Н.Мустакаева»</w:t>
            </w:r>
            <w:r w:rsidR="002A78A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2A78A1"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«Они служили в горячих точках»,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д) «История школы»</w:t>
            </w:r>
          </w:p>
          <w:p w:rsidR="000746A5" w:rsidRPr="006D62F3" w:rsidRDefault="000746A5" w:rsidP="002A7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е) «Большой Труев: история и современность»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14D3F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</w:p>
          <w:p w:rsidR="000746A5" w:rsidRPr="00F14D3F" w:rsidRDefault="00A0674E" w:rsidP="00D869C5">
            <w:pPr>
              <w:rPr>
                <w:rFonts w:ascii="Times New Roman" w:hAnsi="Times New Roman" w:cs="Times New Roman"/>
                <w:szCs w:val="26"/>
              </w:rPr>
            </w:pPr>
            <w:r w:rsidRPr="00F14D3F">
              <w:rPr>
                <w:rFonts w:ascii="Times New Roman" w:hAnsi="Times New Roman" w:cs="Times New Roman"/>
                <w:szCs w:val="26"/>
              </w:rPr>
              <w:t>Совет музея,</w:t>
            </w:r>
            <w:r w:rsidR="000746A5" w:rsidRPr="00F14D3F">
              <w:rPr>
                <w:rFonts w:ascii="Times New Roman" w:hAnsi="Times New Roman" w:cs="Times New Roman"/>
                <w:szCs w:val="26"/>
              </w:rPr>
              <w:t xml:space="preserve">                                                            Абушаева М.А.</w:t>
            </w:r>
            <w:r w:rsidR="00B608A8" w:rsidRPr="00F14D3F">
              <w:rPr>
                <w:rFonts w:ascii="Times New Roman" w:hAnsi="Times New Roman" w:cs="Times New Roman"/>
                <w:szCs w:val="26"/>
              </w:rPr>
              <w:t>. классные руководители</w:t>
            </w:r>
          </w:p>
          <w:p w:rsidR="000746A5" w:rsidRPr="00F14D3F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0746A5" w:rsidRPr="00B64C8C" w:rsidTr="0003430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Фондовая работа</w:t>
            </w:r>
          </w:p>
          <w:p w:rsidR="000746A5" w:rsidRPr="00125E70" w:rsidRDefault="000746A5" w:rsidP="000A071F">
            <w:pPr>
              <w:widowControl/>
              <w:numPr>
                <w:ilvl w:val="0"/>
                <w:numId w:val="24"/>
              </w:numPr>
              <w:tabs>
                <w:tab w:val="clear" w:pos="720"/>
                <w:tab w:val="num" w:pos="164"/>
              </w:tabs>
              <w:suppressAutoHyphens w:val="0"/>
              <w:spacing w:after="200"/>
              <w:ind w:left="320" w:hanging="320"/>
              <w:rPr>
                <w:rFonts w:ascii="Times New Roman" w:hAnsi="Times New Roman" w:cs="Times New Roman"/>
                <w:sz w:val="26"/>
                <w:szCs w:val="26"/>
              </w:rPr>
            </w:pPr>
            <w:r w:rsidRPr="00125E70">
              <w:rPr>
                <w:rFonts w:ascii="Times New Roman" w:hAnsi="Times New Roman" w:cs="Times New Roman"/>
                <w:sz w:val="26"/>
                <w:szCs w:val="26"/>
              </w:rPr>
              <w:t>Ведение инвентарной книги</w:t>
            </w:r>
            <w:r w:rsidR="00125E70" w:rsidRPr="00125E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5E7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</w:t>
            </w:r>
            <w:r w:rsidRPr="00125E70">
              <w:rPr>
                <w:rFonts w:ascii="Times New Roman" w:hAnsi="Times New Roman" w:cs="Times New Roman"/>
                <w:sz w:val="26"/>
                <w:szCs w:val="26"/>
              </w:rPr>
              <w:t xml:space="preserve"> 2.  Вести обработку получаемых материалов, согласно инвентарной книги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3.Инвентаризация музея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4.Начать работу по созданию картотеки ветеранов Великой Отечественной и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          локальных войн       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Совет музея,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Абушаева М.А.,                                                         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6A5" w:rsidRPr="00B64C8C" w:rsidTr="0003430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6D62F3">
              <w:rPr>
                <w:rFonts w:ascii="Times New Roman" w:hAnsi="Times New Roman" w:cs="Times New Roman"/>
                <w:b/>
                <w:sz w:val="26"/>
                <w:szCs w:val="26"/>
              </w:rPr>
              <w:t>. Поисковая работа</w:t>
            </w:r>
          </w:p>
          <w:p w:rsidR="000746A5" w:rsidRPr="006D62F3" w:rsidRDefault="000746A5" w:rsidP="000A071F">
            <w:pPr>
              <w:widowControl/>
              <w:numPr>
                <w:ilvl w:val="0"/>
                <w:numId w:val="25"/>
              </w:numPr>
              <w:suppressAutoHyphens w:val="0"/>
              <w:spacing w:after="20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Продолжить сбор сведений о ветерана</w:t>
            </w:r>
            <w:r w:rsidR="00D869C5"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 Великой Отечественной войны –                                                                                                      2. 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Продолжить сбор материалов об истории школы и ее учителях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Совет музея, 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Абушаева М.А.,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Байбулатова Л.Р.,                                                                                                                                                   </w:t>
            </w:r>
            <w:r w:rsidR="006D62F3" w:rsidRPr="00FE103B">
              <w:rPr>
                <w:rFonts w:ascii="Times New Roman" w:hAnsi="Times New Roman" w:cs="Times New Roman"/>
                <w:szCs w:val="26"/>
              </w:rPr>
              <w:t xml:space="preserve">                              </w:t>
            </w:r>
          </w:p>
        </w:tc>
      </w:tr>
      <w:tr w:rsidR="000746A5" w:rsidRPr="00B64C8C" w:rsidTr="0003430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2A78A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IV</w:t>
            </w:r>
            <w:r w:rsidR="006374A3"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Экспозиционно-выставочная 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работа</w:t>
            </w:r>
          </w:p>
          <w:p w:rsidR="000746A5" w:rsidRPr="00EA0180" w:rsidRDefault="00EA0180" w:rsidP="000A071F">
            <w:pPr>
              <w:widowControl/>
              <w:numPr>
                <w:ilvl w:val="1"/>
                <w:numId w:val="26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Оформить экспозиции в витринах: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«Выпускники нашей школы – участники локальных войн»,</w:t>
            </w: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«История школы»</w:t>
            </w:r>
            <w:r w:rsidR="006442EB"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746A5" w:rsidRPr="00EA0180">
              <w:rPr>
                <w:rFonts w:ascii="Times New Roman" w:hAnsi="Times New Roman" w:cs="Times New Roman"/>
                <w:sz w:val="26"/>
                <w:szCs w:val="26"/>
              </w:rPr>
              <w:t>«История села»</w:t>
            </w:r>
          </w:p>
          <w:p w:rsidR="000746A5" w:rsidRPr="006D62F3" w:rsidRDefault="000746A5" w:rsidP="002A7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2.Подписать экспонаты в соответствии с инвентарной книгой, написать  этикетки к экспонатам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Абушаева М.А.,</w:t>
            </w:r>
          </w:p>
          <w:p w:rsidR="000746A5" w:rsidRPr="00FE103B" w:rsidRDefault="000746A5" w:rsidP="006442EB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Совет музея                                                </w:t>
            </w:r>
          </w:p>
          <w:p w:rsidR="006442EB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Байбулатова Л.Р.,                                                                                                                       </w:t>
            </w:r>
          </w:p>
          <w:p w:rsidR="006442EB" w:rsidRPr="00FE103B" w:rsidRDefault="006442EB" w:rsidP="00D869C5">
            <w:pPr>
              <w:rPr>
                <w:rFonts w:ascii="Times New Roman" w:hAnsi="Times New Roman" w:cs="Times New Roman"/>
                <w:szCs w:val="26"/>
              </w:rPr>
            </w:pP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Абушаева М.А.,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Совет музея                                                       </w:t>
            </w:r>
          </w:p>
        </w:tc>
      </w:tr>
      <w:tr w:rsidR="000746A5" w:rsidRPr="00B64C8C" w:rsidTr="0003430E">
        <w:trPr>
          <w:trHeight w:val="10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Участие в конкурсах и акциях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1.Проведение акции «Поздравление ветерану»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а) с Днём пожилого человека и Днём учителя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с Днем Защитника Отечества</w:t>
            </w:r>
            <w:r w:rsidR="005652E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 Днем Победы</w:t>
            </w:r>
          </w:p>
          <w:p w:rsidR="000746A5" w:rsidRPr="006D62F3" w:rsidRDefault="000746A5" w:rsidP="00EA01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 Подготовить и провести</w:t>
            </w:r>
            <w:r w:rsidR="00EA0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конкурс стихов о войне</w:t>
            </w:r>
            <w:r w:rsidR="00EA01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конференцию «История моей семьи в годы Великой Отечественной войны»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3.Возложении цветов к памятникам погибших воинов в ВОВ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смотре школьных музеев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5. Участие в областных конкурсах музеев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.Организация встреч с ветеранами войны и труда «Память сердца»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7.Благоустройство территории у памятника погибшим воинам</w:t>
            </w:r>
          </w:p>
          <w:p w:rsidR="000746A5" w:rsidRPr="006D62F3" w:rsidRDefault="00D869C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8.Проведение </w:t>
            </w:r>
            <w:r w:rsidR="000746A5"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внеклассных мероприятий по памятным датам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9. Участие в митингах у памятников погибшим воинам в ВОВ, несение почётного караула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950" w:rsidRDefault="00FF0950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950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23 февраля,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9 мая,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Совет музея, классные руководители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Совет музея, учителя литературы</w:t>
            </w:r>
          </w:p>
          <w:p w:rsidR="000746A5" w:rsidRPr="00FE103B" w:rsidRDefault="00B608A8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Классные руководители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Совет музея</w:t>
            </w:r>
          </w:p>
          <w:p w:rsidR="000746A5" w:rsidRPr="00FE103B" w:rsidRDefault="00C52D68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Абушаева </w:t>
            </w:r>
            <w:r w:rsidR="000746A5" w:rsidRPr="00FE103B">
              <w:rPr>
                <w:rFonts w:ascii="Times New Roman" w:hAnsi="Times New Roman" w:cs="Times New Roman"/>
                <w:szCs w:val="26"/>
              </w:rPr>
              <w:t>М.А.</w:t>
            </w:r>
          </w:p>
          <w:p w:rsidR="000746A5" w:rsidRPr="00FE103B" w:rsidRDefault="00B608A8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Классные руководители </w:t>
            </w:r>
            <w:r w:rsidR="000746A5" w:rsidRPr="00FE103B">
              <w:rPr>
                <w:rFonts w:ascii="Times New Roman" w:hAnsi="Times New Roman" w:cs="Times New Roman"/>
                <w:szCs w:val="26"/>
              </w:rPr>
              <w:t xml:space="preserve">                          </w:t>
            </w:r>
          </w:p>
          <w:p w:rsidR="000746A5" w:rsidRPr="00FE103B" w:rsidRDefault="00B608A8" w:rsidP="00B608A8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Администрация школы</w:t>
            </w:r>
          </w:p>
        </w:tc>
      </w:tr>
      <w:tr w:rsidR="000746A5" w:rsidRPr="00B64C8C" w:rsidTr="0003430E">
        <w:trPr>
          <w:trHeight w:val="24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.Исследовательская работа.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1. Оказать помощь материалами школьного музея для написания творческих работ учащимися и учителями школы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2.Оказать помощь материалами из музея учителям в подготовке бесед, классных часов, школьных мероприятий и т.д.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3.Использовать материалы музея для проведения уроков и мероприятий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4.Оказать помощь материалами из музея студентам, выпускникам школы для выполнения творческих работ.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382384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                                                          </w:t>
            </w:r>
          </w:p>
          <w:p w:rsidR="000746A5" w:rsidRPr="00FE103B" w:rsidRDefault="00C52D68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Абушаева </w:t>
            </w:r>
            <w:r w:rsidR="000746A5" w:rsidRPr="00FE103B">
              <w:rPr>
                <w:rFonts w:ascii="Times New Roman" w:hAnsi="Times New Roman" w:cs="Times New Roman"/>
                <w:szCs w:val="26"/>
              </w:rPr>
              <w:t>М.А.,</w:t>
            </w:r>
            <w:r w:rsidR="00D61548" w:rsidRPr="00FE103B">
              <w:rPr>
                <w:rFonts w:ascii="Times New Roman" w:hAnsi="Times New Roman" w:cs="Times New Roman"/>
                <w:szCs w:val="26"/>
              </w:rPr>
              <w:t xml:space="preserve"> Байбулатова Л.Р., учителя истории, классные руководители.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Совет музея</w:t>
            </w:r>
          </w:p>
        </w:tc>
      </w:tr>
      <w:tr w:rsidR="000746A5" w:rsidRPr="00B64C8C" w:rsidTr="0003430E">
        <w:trPr>
          <w:trHeight w:val="16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Работа по сбору материалов.</w:t>
            </w:r>
          </w:p>
          <w:p w:rsidR="000746A5" w:rsidRPr="00EA0180" w:rsidRDefault="000746A5" w:rsidP="000A071F">
            <w:pPr>
              <w:widowControl/>
              <w:numPr>
                <w:ilvl w:val="0"/>
                <w:numId w:val="27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>Продолжить накопление материала</w:t>
            </w:r>
            <w:r w:rsidR="00EA0180" w:rsidRPr="00EA018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A0180">
              <w:rPr>
                <w:rFonts w:ascii="Times New Roman" w:hAnsi="Times New Roman" w:cs="Times New Roman"/>
                <w:sz w:val="26"/>
                <w:szCs w:val="26"/>
              </w:rPr>
              <w:t>а) об истории школы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б) об истории нашего села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в) о земляках, прославивших нашу школу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е) о жизни учителей школы</w:t>
            </w:r>
          </w:p>
          <w:p w:rsidR="000746A5" w:rsidRPr="006D62F3" w:rsidRDefault="000746A5" w:rsidP="000A071F">
            <w:pPr>
              <w:widowControl/>
              <w:numPr>
                <w:ilvl w:val="0"/>
                <w:numId w:val="27"/>
              </w:numPr>
              <w:suppressAutoHyphens w:val="0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Создать фонд работ учащихся - участников районных и областных конкурсов</w:t>
            </w:r>
            <w:r w:rsidR="005A0B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Пополнять фонды экспонатами и новыми материалами.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Default="00CD55BC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Default="00CD55BC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55BC" w:rsidRPr="006D62F3" w:rsidRDefault="00382384" w:rsidP="00CD55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                                                                 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>Совет музея,</w:t>
            </w:r>
          </w:p>
          <w:p w:rsidR="000746A5" w:rsidRPr="00FE103B" w:rsidRDefault="005A0B47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Абушаева </w:t>
            </w:r>
            <w:r w:rsidR="000746A5" w:rsidRPr="00FE103B">
              <w:rPr>
                <w:rFonts w:ascii="Times New Roman" w:hAnsi="Times New Roman" w:cs="Times New Roman"/>
                <w:szCs w:val="26"/>
              </w:rPr>
              <w:t>М.А.,</w:t>
            </w:r>
            <w:r w:rsidR="00CD55BC" w:rsidRPr="00FE103B">
              <w:rPr>
                <w:rFonts w:ascii="Times New Roman" w:hAnsi="Times New Roman" w:cs="Times New Roman"/>
                <w:szCs w:val="26"/>
              </w:rPr>
              <w:t xml:space="preserve"> классные руководители, родители</w:t>
            </w: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</w:p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</w:p>
        </w:tc>
      </w:tr>
      <w:tr w:rsidR="000746A5" w:rsidRPr="00B64C8C" w:rsidTr="0003430E">
        <w:trPr>
          <w:trHeight w:val="145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5A0B4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VIII</w:t>
            </w:r>
            <w:r w:rsidRPr="006D62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.Работа со СМИ</w:t>
            </w:r>
            <w:r w:rsidR="005A0B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6D62F3">
              <w:rPr>
                <w:rFonts w:ascii="Times New Roman" w:hAnsi="Times New Roman" w:cs="Times New Roman"/>
                <w:bCs/>
                <w:sz w:val="26"/>
                <w:szCs w:val="26"/>
              </w:rPr>
              <w:t>1.Подготовка материалов для сайта школы</w:t>
            </w:r>
            <w:r w:rsidR="005A0B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В школьной газете освещать историю праздников и событий военно - патриотического содержания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 xml:space="preserve">: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«День народного единства»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, «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День неизвестного солдата»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 xml:space="preserve">, «День героев Отечества», 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«День защитника отечества»</w:t>
            </w:r>
            <w:r w:rsidR="005A0B47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, «День </w:t>
            </w:r>
            <w:r w:rsidR="005A0B47" w:rsidRPr="009B0B11">
              <w:rPr>
                <w:rFonts w:ascii="Times New Roman" w:eastAsia="Calibri" w:hAnsi="Times New Roman" w:cs="Times New Roman"/>
                <w:sz w:val="26"/>
                <w:szCs w:val="26"/>
                <w:lang w:eastAsia="ru-RU" w:bidi="ar-SA"/>
              </w:rPr>
              <w:t>Победы»</w:t>
            </w:r>
          </w:p>
          <w:p w:rsidR="000746A5" w:rsidRPr="006D62F3" w:rsidRDefault="000746A5" w:rsidP="00D869C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6D62F3" w:rsidRDefault="000746A5" w:rsidP="00D869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62F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A5" w:rsidRPr="00FE103B" w:rsidRDefault="000746A5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Совет музея, </w:t>
            </w:r>
          </w:p>
          <w:p w:rsidR="000746A5" w:rsidRPr="00FE103B" w:rsidRDefault="005A0B47" w:rsidP="00D869C5">
            <w:pPr>
              <w:rPr>
                <w:rFonts w:ascii="Times New Roman" w:hAnsi="Times New Roman" w:cs="Times New Roman"/>
                <w:szCs w:val="26"/>
              </w:rPr>
            </w:pPr>
            <w:r w:rsidRPr="00FE103B">
              <w:rPr>
                <w:rFonts w:ascii="Times New Roman" w:hAnsi="Times New Roman" w:cs="Times New Roman"/>
                <w:szCs w:val="26"/>
              </w:rPr>
              <w:t xml:space="preserve">Абушаева </w:t>
            </w:r>
            <w:r w:rsidR="000746A5" w:rsidRPr="00FE103B">
              <w:rPr>
                <w:rFonts w:ascii="Times New Roman" w:hAnsi="Times New Roman" w:cs="Times New Roman"/>
                <w:szCs w:val="26"/>
              </w:rPr>
              <w:t>М.А.</w:t>
            </w:r>
            <w:r w:rsidRPr="00FE103B">
              <w:rPr>
                <w:rFonts w:ascii="Times New Roman" w:hAnsi="Times New Roman" w:cs="Times New Roman"/>
                <w:szCs w:val="26"/>
              </w:rPr>
              <w:t>, Б</w:t>
            </w:r>
            <w:r w:rsidR="00FE2932" w:rsidRPr="00FE103B">
              <w:rPr>
                <w:rFonts w:ascii="Times New Roman" w:hAnsi="Times New Roman" w:cs="Times New Roman"/>
                <w:szCs w:val="26"/>
              </w:rPr>
              <w:t>айбулатова Л.Р., Измаилова Т.Р., классные руковод</w:t>
            </w:r>
            <w:r w:rsidR="000746A5" w:rsidRPr="00FE103B">
              <w:rPr>
                <w:rFonts w:ascii="Times New Roman" w:hAnsi="Times New Roman" w:cs="Times New Roman"/>
                <w:szCs w:val="26"/>
              </w:rPr>
              <w:t xml:space="preserve">                          </w:t>
            </w:r>
            <w:r w:rsidR="005652E0" w:rsidRPr="00FE103B">
              <w:rPr>
                <w:rFonts w:ascii="Times New Roman" w:hAnsi="Times New Roman" w:cs="Times New Roman"/>
                <w:szCs w:val="26"/>
              </w:rPr>
              <w:t xml:space="preserve">                               </w:t>
            </w:r>
          </w:p>
        </w:tc>
      </w:tr>
    </w:tbl>
    <w:p w:rsidR="00A82A8B" w:rsidRDefault="00E14C7F" w:rsidP="00B002F9">
      <w:pPr>
        <w:ind w:firstLine="142"/>
        <w:rPr>
          <w:rFonts w:ascii="Times New Roman" w:hAnsi="Times New Roman"/>
          <w:b/>
          <w:sz w:val="32"/>
          <w:szCs w:val="28"/>
        </w:rPr>
      </w:pPr>
      <w:r w:rsidRPr="007C7B66">
        <w:rPr>
          <w:rFonts w:ascii="Times New Roman" w:hAnsi="Times New Roman"/>
          <w:b/>
          <w:sz w:val="32"/>
          <w:szCs w:val="28"/>
        </w:rPr>
        <w:t>Мод</w:t>
      </w:r>
      <w:r w:rsidR="00CB0EF2" w:rsidRPr="007C7B66">
        <w:rPr>
          <w:rFonts w:ascii="Times New Roman" w:hAnsi="Times New Roman"/>
          <w:b/>
          <w:sz w:val="32"/>
          <w:szCs w:val="28"/>
        </w:rPr>
        <w:t>уль</w:t>
      </w:r>
      <w:r w:rsidR="00762AEF">
        <w:rPr>
          <w:rFonts w:ascii="Times New Roman" w:hAnsi="Times New Roman"/>
          <w:b/>
          <w:sz w:val="32"/>
          <w:szCs w:val="28"/>
        </w:rPr>
        <w:t xml:space="preserve"> 16</w:t>
      </w:r>
      <w:r w:rsidR="00CB0EF2" w:rsidRPr="007C7B66">
        <w:rPr>
          <w:rFonts w:ascii="Times New Roman" w:hAnsi="Times New Roman"/>
          <w:b/>
          <w:sz w:val="32"/>
          <w:szCs w:val="28"/>
        </w:rPr>
        <w:t xml:space="preserve"> «Школьные спортивные клубы». ШСК </w:t>
      </w:r>
      <w:r w:rsidRPr="007C7B66">
        <w:rPr>
          <w:rFonts w:ascii="Times New Roman" w:hAnsi="Times New Roman"/>
          <w:b/>
          <w:sz w:val="32"/>
          <w:szCs w:val="28"/>
        </w:rPr>
        <w:t>«Будь здоров»</w:t>
      </w:r>
    </w:p>
    <w:p w:rsidR="00091B69" w:rsidRPr="007C7B66" w:rsidRDefault="00091B69" w:rsidP="00B002F9">
      <w:pPr>
        <w:widowControl/>
        <w:suppressAutoHyphens w:val="0"/>
        <w:ind w:left="426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художественные,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>культурологические, филологические, хоровые студии, сетевые сообщества, школьные спортивные клубы и секции, конференции, олимпиады, военно-</w:t>
      </w:r>
      <w:r w:rsidR="0003647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патриотические объединения, экскурсии, соревнования, поисковые и научные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исследования, общественно полезные практики и другие формы. При организации внеурочной деятельности могут быть реализованы часы, отведенные на внеурочную деятельность, дополнительное образование, работу физкультурно-спортивного клуба, а также использоваться возможности учреждений дополнительного образования, культуры, спортивных учреждений города.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Реализация плана внеурочной деятельности осуществляется через: </w:t>
      </w:r>
      <w:r w:rsidR="00374445"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 xml:space="preserve">1. Часы внеурочной деятельности. </w:t>
      </w:r>
    </w:p>
    <w:p w:rsidR="00091B69" w:rsidRPr="007C7B66" w:rsidRDefault="00374445" w:rsidP="00B002F9">
      <w:pPr>
        <w:widowControl/>
        <w:suppressAutoHyphens w:val="0"/>
        <w:ind w:left="426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2. Часы дополнительного образования. </w:t>
      </w:r>
    </w:p>
    <w:p w:rsidR="00091B69" w:rsidRPr="007C7B66" w:rsidRDefault="00374445" w:rsidP="00B002F9">
      <w:pPr>
        <w:widowControl/>
        <w:suppressAutoHyphens w:val="0"/>
        <w:ind w:left="426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3. Работу школьного спортивного клуба. </w:t>
      </w:r>
    </w:p>
    <w:p w:rsidR="00091B69" w:rsidRPr="007C7B66" w:rsidRDefault="00374445" w:rsidP="00B002F9">
      <w:pPr>
        <w:widowControl/>
        <w:suppressAutoHyphens w:val="0"/>
        <w:ind w:left="426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4. Воспитательные проекты классных руководителей, реализуемые в рамках плана ВР класса (классные часы, внутриклассные мероприятия). </w:t>
      </w:r>
    </w:p>
    <w:p w:rsidR="006B527E" w:rsidRPr="007C7B66" w:rsidRDefault="00374445" w:rsidP="00B002F9">
      <w:pPr>
        <w:pStyle w:val="afd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Предметные недели, реализуемые учителями-предметниками согласно плану методической работы школы.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42AF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Внеурочная деятельность и д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ополнительное образование школы реализуется на основе дополнительных общеразвивающих общеобразовательных программ и организовано по направлениям</w:t>
      </w:r>
      <w:r w:rsidR="00407D02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Спортивно-оздоровительное направление (спортивно-оздоровительная деятельность, игровая деятельность) реализуется через деятельность школьного </w:t>
      </w:r>
      <w:r w:rsidR="002A7120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спортивного клуба (ШСК) «Будь здоров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секции: баскетбола, волейбола, мини-футбола, 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самбо, войной борьбы, легкой атлетики</w:t>
      </w:r>
      <w:r w:rsidR="009D59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спортивный клуб «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Будь здоров»</w:t>
      </w:r>
      <w:r w:rsidR="009D59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407D02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физкультурно-спортивные объединения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Азбука здоровья</w:t>
      </w:r>
      <w:r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«Спортивные игры»</w:t>
      </w:r>
      <w:r w:rsidR="00312974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, «Плавание», «Волейбол»</w:t>
      </w:r>
      <w:r w:rsidR="001932CD" w:rsidRPr="007C7B66">
        <w:rPr>
          <w:rFonts w:ascii="Times New Roman" w:eastAsia="Times New Roman" w:hAnsi="Times New Roman" w:cs="Times New Roman"/>
          <w:sz w:val="26"/>
          <w:szCs w:val="26"/>
          <w:lang w:eastAsia="ru-RU"/>
        </w:rPr>
        <w:t>, «Спортивные игры», «Легкая атлетика»</w:t>
      </w:r>
    </w:p>
    <w:p w:rsidR="006B527E" w:rsidRPr="006B527E" w:rsidRDefault="006B527E" w:rsidP="00B002F9">
      <w:pPr>
        <w:pStyle w:val="afd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3B2D">
        <w:rPr>
          <w:rFonts w:ascii="Times New Roman" w:hAnsi="Times New Roman" w:cs="Times New Roman"/>
          <w:b/>
          <w:sz w:val="28"/>
          <w:szCs w:val="26"/>
        </w:rPr>
        <w:t xml:space="preserve">План работы школьного спортивного клуба «Будь здоров» 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Цель работы ШСК: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ab/>
        <w:t>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Задачи: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1.     реализации образовательных программ</w:t>
      </w:r>
      <w:r w:rsidR="00B059B9">
        <w:rPr>
          <w:rFonts w:ascii="Times New Roman" w:hAnsi="Times New Roman" w:cs="Times New Roman"/>
          <w:sz w:val="26"/>
          <w:szCs w:val="26"/>
        </w:rPr>
        <w:t xml:space="preserve"> внеурочной деятельности и</w:t>
      </w:r>
      <w:r w:rsidRPr="006B527E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детей физкультурно-спортивной направленности;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2.     вовлечение учащихся в систематические занятия физической культурой и спортом;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3.     проведение школьных спортивно-массовых мероприятий и соревнований по направлениям;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4.     комплектование и подготовка команд учащихся для участия в муниц</w:t>
      </w:r>
      <w:r w:rsidR="00B059B9">
        <w:rPr>
          <w:rFonts w:ascii="Times New Roman" w:hAnsi="Times New Roman" w:cs="Times New Roman"/>
          <w:sz w:val="26"/>
          <w:szCs w:val="26"/>
        </w:rPr>
        <w:t>ипальных, областных</w:t>
      </w:r>
      <w:r w:rsidRPr="006B527E">
        <w:rPr>
          <w:rFonts w:ascii="Times New Roman" w:hAnsi="Times New Roman" w:cs="Times New Roman"/>
          <w:sz w:val="26"/>
          <w:szCs w:val="26"/>
        </w:rPr>
        <w:t xml:space="preserve"> соревнованиях;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6.     создание нормативно-правовой базы;</w:t>
      </w:r>
    </w:p>
    <w:p w:rsidR="006B527E" w:rsidRPr="006B527E" w:rsidRDefault="006B527E" w:rsidP="00B002F9">
      <w:pPr>
        <w:pStyle w:val="afd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B527E">
        <w:rPr>
          <w:rFonts w:ascii="Times New Roman" w:hAnsi="Times New Roman" w:cs="Times New Roman"/>
          <w:sz w:val="26"/>
          <w:szCs w:val="26"/>
        </w:rPr>
        <w:t>7.     комплектование и подготовка учащихся к ВФСК «Готов к труду и обороне».</w:t>
      </w:r>
    </w:p>
    <w:tbl>
      <w:tblPr>
        <w:tblStyle w:val="af1"/>
        <w:tblW w:w="153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39"/>
        <w:gridCol w:w="7849"/>
        <w:gridCol w:w="1970"/>
        <w:gridCol w:w="1972"/>
        <w:gridCol w:w="20"/>
      </w:tblGrid>
      <w:tr w:rsidR="006B527E" w:rsidRPr="0015718A" w:rsidTr="00B002F9">
        <w:trPr>
          <w:gridAfter w:val="1"/>
          <w:wAfter w:w="20" w:type="dxa"/>
          <w:trHeight w:val="35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Направление деятельности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Срок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Ответственные за исполнение</w:t>
            </w:r>
          </w:p>
        </w:tc>
      </w:tr>
      <w:tr w:rsidR="006B527E" w:rsidRPr="0015718A" w:rsidTr="00B002F9">
        <w:trPr>
          <w:trHeight w:val="187"/>
        </w:trPr>
        <w:tc>
          <w:tcPr>
            <w:tcW w:w="15350" w:type="dxa"/>
            <w:gridSpan w:val="5"/>
            <w:vAlign w:val="center"/>
          </w:tcPr>
          <w:p w:rsidR="006B527E" w:rsidRPr="0015718A" w:rsidRDefault="006B527E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b/>
                <w:sz w:val="24"/>
                <w:szCs w:val="26"/>
              </w:rPr>
              <w:t>Организационная деятельность</w:t>
            </w:r>
          </w:p>
        </w:tc>
      </w:tr>
      <w:tr w:rsidR="006B527E" w:rsidRPr="0015718A" w:rsidTr="00B002F9">
        <w:trPr>
          <w:gridAfter w:val="1"/>
          <w:wAfter w:w="20" w:type="dxa"/>
          <w:trHeight w:val="895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Выбор лидеров ШСК</w:t>
            </w:r>
          </w:p>
        </w:tc>
        <w:tc>
          <w:tcPr>
            <w:tcW w:w="7849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подбор состава ШСК;</w:t>
            </w:r>
          </w:p>
        </w:tc>
        <w:tc>
          <w:tcPr>
            <w:tcW w:w="1970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Август-сентябрь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5652E0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уч.физ-ры</w:t>
            </w:r>
          </w:p>
        </w:tc>
      </w:tr>
      <w:tr w:rsidR="006B527E" w:rsidRPr="0015718A" w:rsidTr="00B002F9">
        <w:trPr>
          <w:gridAfter w:val="1"/>
          <w:wAfter w:w="20" w:type="dxa"/>
          <w:trHeight w:val="1712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Планирование и организация деятельности ШСК</w:t>
            </w:r>
          </w:p>
        </w:tc>
        <w:tc>
          <w:tcPr>
            <w:tcW w:w="7849" w:type="dxa"/>
            <w:vAlign w:val="center"/>
          </w:tcPr>
          <w:p w:rsidR="00B73934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составление и утверждение </w:t>
            </w:r>
            <w:r w:rsidR="00B73934" w:rsidRPr="0015718A">
              <w:rPr>
                <w:rFonts w:ascii="Times New Roman" w:hAnsi="Times New Roman" w:cs="Times New Roman"/>
                <w:sz w:val="24"/>
                <w:szCs w:val="26"/>
              </w:rPr>
              <w:t>планов работы ШСК на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уч</w:t>
            </w:r>
            <w:r w:rsidR="00B73934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ебный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год (план работы ШСК, план спортивно массовых мероприятий);                   </w:t>
            </w:r>
          </w:p>
          <w:p w:rsidR="006B527E" w:rsidRPr="0015718A" w:rsidRDefault="006B527E" w:rsidP="0015718A">
            <w:pPr>
              <w:pStyle w:val="afd"/>
              <w:tabs>
                <w:tab w:val="left" w:pos="7634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- составление расписания работы ШСК (общее распис</w:t>
            </w:r>
            <w:r w:rsidR="00EB715F" w:rsidRPr="0015718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ние, индивидуальное расп</w:t>
            </w:r>
            <w:r w:rsidR="00D1781D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исание педагогов и специалистов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ШСК);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6B527E" w:rsidRPr="0015718A" w:rsidRDefault="00EA018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Август-сентябрь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2118D2" w:rsidRPr="0015718A">
              <w:rPr>
                <w:rFonts w:ascii="Times New Roman" w:hAnsi="Times New Roman" w:cs="Times New Roman"/>
                <w:sz w:val="24"/>
                <w:szCs w:val="26"/>
              </w:rPr>
              <w:t>Отв.за ВР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, руководитель ШСУ </w:t>
            </w:r>
          </w:p>
        </w:tc>
      </w:tr>
      <w:tr w:rsidR="006B527E" w:rsidRPr="0015718A" w:rsidTr="00B002F9">
        <w:trPr>
          <w:gridAfter w:val="1"/>
          <w:wAfter w:w="20" w:type="dxa"/>
          <w:trHeight w:val="760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Создание Совета клуба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разъяснительная работа с ученическими коллективами школы, коллективами спортивных сек</w:t>
            </w:r>
            <w:r w:rsidR="00EA0180" w:rsidRPr="0015718A">
              <w:rPr>
                <w:rFonts w:ascii="Times New Roman" w:hAnsi="Times New Roman" w:cs="Times New Roman"/>
                <w:sz w:val="24"/>
                <w:szCs w:val="26"/>
              </w:rPr>
              <w:t>ций;                 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  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</w:t>
            </w:r>
            <w:r w:rsidR="00B64A1B" w:rsidRPr="0015718A">
              <w:rPr>
                <w:rFonts w:ascii="Times New Roman" w:hAnsi="Times New Roman" w:cs="Times New Roman"/>
                <w:sz w:val="24"/>
                <w:szCs w:val="26"/>
              </w:rPr>
              <w:t>ководитель ШСК,педагоги </w:t>
            </w:r>
          </w:p>
        </w:tc>
      </w:tr>
      <w:tr w:rsidR="006B527E" w:rsidRPr="0015718A" w:rsidTr="00B002F9">
        <w:trPr>
          <w:trHeight w:val="94"/>
        </w:trPr>
        <w:tc>
          <w:tcPr>
            <w:tcW w:w="15350" w:type="dxa"/>
            <w:gridSpan w:val="5"/>
            <w:vAlign w:val="center"/>
          </w:tcPr>
          <w:p w:rsidR="005652E0" w:rsidRDefault="005652E0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b/>
                <w:sz w:val="24"/>
                <w:szCs w:val="26"/>
              </w:rPr>
              <w:t>Методическая деятельность</w:t>
            </w:r>
          </w:p>
        </w:tc>
      </w:tr>
      <w:tr w:rsidR="006B527E" w:rsidRPr="0015718A" w:rsidTr="00B002F9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Cs w:val="26"/>
              </w:rPr>
              <w:t xml:space="preserve">Разработка, согласование программ </w:t>
            </w:r>
            <w:r w:rsidR="00B64A1B" w:rsidRPr="0015718A">
              <w:rPr>
                <w:rFonts w:ascii="Times New Roman" w:hAnsi="Times New Roman" w:cs="Times New Roman"/>
                <w:szCs w:val="26"/>
              </w:rPr>
              <w:t xml:space="preserve">внеурочной деятельности и </w:t>
            </w:r>
            <w:r w:rsidRPr="0015718A">
              <w:rPr>
                <w:rFonts w:ascii="Times New Roman" w:hAnsi="Times New Roman" w:cs="Times New Roman"/>
                <w:szCs w:val="26"/>
              </w:rPr>
              <w:t>дополнительного образования детей физкультурно-спортивной направленности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анализ имеющихся программ;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выявление круга интересов учащихся ОУ;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- написание программ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 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педагоги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, кл рук.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</w:tr>
      <w:tr w:rsidR="006B527E" w:rsidRPr="0015718A" w:rsidTr="00B002F9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Проведение методических мероприятий с целью обмена опытом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участие в  методических объединениях педагогов ДО (на уровне района);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</w:t>
            </w:r>
            <w:r w:rsidR="00D1781D" w:rsidRPr="0015718A">
              <w:rPr>
                <w:rFonts w:ascii="Times New Roman" w:hAnsi="Times New Roman" w:cs="Times New Roman"/>
                <w:sz w:val="24"/>
                <w:szCs w:val="26"/>
              </w:rPr>
              <w:t>да по плану, по индивид.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плану</w:t>
            </w:r>
          </w:p>
        </w:tc>
        <w:tc>
          <w:tcPr>
            <w:tcW w:w="1972" w:type="dxa"/>
            <w:vAlign w:val="center"/>
          </w:tcPr>
          <w:p w:rsidR="006B527E" w:rsidRPr="0015718A" w:rsidRDefault="00B64A1B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педагоги </w:t>
            </w:r>
          </w:p>
        </w:tc>
      </w:tr>
      <w:tr w:rsidR="006B527E" w:rsidRPr="0015718A" w:rsidTr="00B002F9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Участие в конкурсах разного уровня – школьных, районных, региональных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поиск интересных вариантов конкурсной деятельности;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подготовка к соревнованиям, состязаниям;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непосредственное участие в соревнованиях;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теч. уч. г</w:t>
            </w:r>
            <w:r w:rsidR="00820AB6">
              <w:rPr>
                <w:rFonts w:ascii="Times New Roman" w:hAnsi="Times New Roman" w:cs="Times New Roman"/>
                <w:sz w:val="24"/>
                <w:szCs w:val="26"/>
              </w:rPr>
              <w:t xml:space="preserve">ода по плану и годовому плану </w:t>
            </w:r>
          </w:p>
        </w:tc>
        <w:tc>
          <w:tcPr>
            <w:tcW w:w="1972" w:type="dxa"/>
            <w:vAlign w:val="center"/>
          </w:tcPr>
          <w:p w:rsidR="006B527E" w:rsidRPr="0015718A" w:rsidRDefault="00B64A1B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Ответств.за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ВР, </w:t>
            </w:r>
            <w:r w:rsidR="00DD53B6"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  кл.рук.</w:t>
            </w:r>
          </w:p>
        </w:tc>
      </w:tr>
      <w:tr w:rsidR="006B527E" w:rsidRPr="0015718A" w:rsidTr="00B002F9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Организация и проведение смотров спортивных коллективов школы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выбор темы смотра;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подготовка и оформление эмблем и девизов спортивных коллективов - классов;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проведение выставки эмблем;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Апрель – май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  педагоги ДО ШСК</w:t>
            </w:r>
          </w:p>
        </w:tc>
      </w:tr>
      <w:tr w:rsidR="006B527E" w:rsidRPr="0015718A" w:rsidTr="00B002F9">
        <w:trPr>
          <w:gridAfter w:val="1"/>
          <w:wAfter w:w="20" w:type="dxa"/>
          <w:trHeight w:val="94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Связь с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социальными партнерами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6B527E" w:rsidRPr="0015718A" w:rsidRDefault="00DD53B6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Ответсв.за ВР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Руководитель ШСК, </w:t>
            </w:r>
            <w:r w:rsidR="007A5140" w:rsidRPr="0015718A">
              <w:rPr>
                <w:rFonts w:ascii="Times New Roman" w:hAnsi="Times New Roman" w:cs="Times New Roman"/>
                <w:sz w:val="24"/>
                <w:szCs w:val="26"/>
              </w:rPr>
              <w:t>кл.рук.</w:t>
            </w:r>
          </w:p>
        </w:tc>
      </w:tr>
      <w:tr w:rsidR="006B527E" w:rsidRPr="0015718A" w:rsidTr="00B002F9">
        <w:trPr>
          <w:gridAfter w:val="1"/>
          <w:wAfter w:w="20" w:type="dxa"/>
          <w:trHeight w:val="718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Связь со школами района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обмен информацией с другими ОО, работающих в рамках физкультурно-спортивной направленности;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 педагоги ДО ШСК</w:t>
            </w:r>
          </w:p>
        </w:tc>
      </w:tr>
      <w:tr w:rsidR="006B527E" w:rsidRPr="0015718A" w:rsidTr="00B002F9">
        <w:trPr>
          <w:gridAfter w:val="1"/>
          <w:wAfter w:w="20" w:type="dxa"/>
          <w:trHeight w:val="720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Осуществление контроля над работой ШСК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Проверка документации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7A5140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Зам.дир.поУ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>ВР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ответств.за ВР</w:t>
            </w:r>
          </w:p>
        </w:tc>
      </w:tr>
      <w:tr w:rsidR="006B527E" w:rsidRPr="0015718A" w:rsidTr="00B002F9">
        <w:trPr>
          <w:gridAfter w:val="1"/>
          <w:wAfter w:w="20" w:type="dxa"/>
          <w:trHeight w:val="1361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проверка планов специалистов;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проверка ведения журналов педагогами ДО.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 по плану контроля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B002F9">
        <w:trPr>
          <w:gridAfter w:val="1"/>
          <w:wAfter w:w="20" w:type="dxa"/>
          <w:trHeight w:val="1433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Проведение спортивных праздников, спортивных акций, смотров.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подготовка спортивно-массовых мероприятий (разработка сценариев и плана подготовки);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обеспечение участия учащихся в спортивно-массовых мероприятиях;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br/>
              <w:t>- проведения мероприятия; анализ мероприятия.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учебного года 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CA4D5D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ШСК, педагоги классные рук.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B002F9">
        <w:trPr>
          <w:gridAfter w:val="1"/>
          <w:wAfter w:w="20" w:type="dxa"/>
          <w:trHeight w:val="1058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Формирование списков учащи</w:t>
            </w:r>
            <w:r w:rsidR="007431EB" w:rsidRPr="0015718A">
              <w:rPr>
                <w:rFonts w:ascii="Times New Roman" w:hAnsi="Times New Roman" w:cs="Times New Roman"/>
                <w:sz w:val="24"/>
                <w:szCs w:val="26"/>
              </w:rPr>
              <w:t>хся допущенные к сдаче норм ГТО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формирование списков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издание приказа по сдаче норм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</w:t>
            </w: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</w:t>
            </w:r>
            <w:r w:rsidR="00D00293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кл.рук.,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мед.работник</w:t>
            </w:r>
          </w:p>
        </w:tc>
      </w:tr>
      <w:tr w:rsidR="006B527E" w:rsidRPr="0015718A" w:rsidTr="00B002F9">
        <w:trPr>
          <w:gridAfter w:val="1"/>
          <w:wAfter w:w="20" w:type="dxa"/>
          <w:trHeight w:val="832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Обновление информационного стенд по ВФСК ГТО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информирование всех участников 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ноябрь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руководитель ШСК.</w:t>
            </w:r>
          </w:p>
        </w:tc>
      </w:tr>
      <w:tr w:rsidR="006B527E" w:rsidRPr="0015718A" w:rsidTr="00B002F9">
        <w:trPr>
          <w:gridAfter w:val="1"/>
          <w:wAfter w:w="20" w:type="dxa"/>
          <w:trHeight w:val="45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Обновление на сайте школы специального раздела, содержащий информацию ВФСК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-нормативные документы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-положение о ВФСК ГТО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-материалы</w:t>
            </w:r>
            <w:r w:rsidR="00FA0324" w:rsidRPr="0015718A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сентябрь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E67F9C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Ответ.за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 ВР,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учитель физ-ры, </w:t>
            </w:r>
            <w:r w:rsidR="006B527E" w:rsidRPr="0015718A">
              <w:rPr>
                <w:rFonts w:ascii="Times New Roman" w:hAnsi="Times New Roman" w:cs="Times New Roman"/>
                <w:sz w:val="24"/>
                <w:szCs w:val="26"/>
              </w:rPr>
              <w:t>отв. за сайт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6B527E" w:rsidRPr="0015718A" w:rsidTr="00B002F9">
        <w:trPr>
          <w:gridAfter w:val="1"/>
          <w:wAfter w:w="20" w:type="dxa"/>
          <w:trHeight w:val="1059"/>
        </w:trPr>
        <w:tc>
          <w:tcPr>
            <w:tcW w:w="353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7849" w:type="dxa"/>
            <w:vAlign w:val="center"/>
          </w:tcPr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протоколы физической подготовленности,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6B527E" w:rsidRPr="0015718A" w:rsidRDefault="006B527E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- результаты (мониторинг)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ab/>
            </w:r>
          </w:p>
        </w:tc>
        <w:tc>
          <w:tcPr>
            <w:tcW w:w="1970" w:type="dxa"/>
            <w:vAlign w:val="center"/>
          </w:tcPr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В течение года</w:t>
            </w: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6B527E" w:rsidRPr="0015718A" w:rsidRDefault="006B527E" w:rsidP="0015718A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72" w:type="dxa"/>
            <w:vAlign w:val="center"/>
          </w:tcPr>
          <w:p w:rsidR="006B527E" w:rsidRPr="0015718A" w:rsidRDefault="002A3033" w:rsidP="0015718A">
            <w:pPr>
              <w:pStyle w:val="afd"/>
              <w:rPr>
                <w:rFonts w:ascii="Times New Roman" w:hAnsi="Times New Roman" w:cs="Times New Roman"/>
                <w:sz w:val="24"/>
                <w:szCs w:val="26"/>
              </w:rPr>
            </w:pP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ШСК, </w:t>
            </w:r>
            <w:r w:rsidR="007B75E7" w:rsidRPr="0015718A">
              <w:rPr>
                <w:rFonts w:ascii="Times New Roman" w:hAnsi="Times New Roman" w:cs="Times New Roman"/>
                <w:sz w:val="24"/>
                <w:szCs w:val="26"/>
              </w:rPr>
              <w:t xml:space="preserve">учит.физ-ры, </w:t>
            </w:r>
            <w:r w:rsidRPr="0015718A">
              <w:rPr>
                <w:rFonts w:ascii="Times New Roman" w:hAnsi="Times New Roman" w:cs="Times New Roman"/>
                <w:sz w:val="24"/>
                <w:szCs w:val="26"/>
              </w:rPr>
              <w:t>классные руководители</w:t>
            </w:r>
          </w:p>
        </w:tc>
      </w:tr>
    </w:tbl>
    <w:p w:rsidR="0092304F" w:rsidRPr="0015718A" w:rsidRDefault="0092304F" w:rsidP="00F042E1">
      <w:pPr>
        <w:tabs>
          <w:tab w:val="left" w:pos="2955"/>
          <w:tab w:val="right" w:pos="10206"/>
        </w:tabs>
        <w:jc w:val="center"/>
        <w:rPr>
          <w:rFonts w:eastAsia="Calibri"/>
          <w:b/>
          <w:sz w:val="26"/>
          <w:szCs w:val="28"/>
          <w:lang w:eastAsia="en-US"/>
        </w:rPr>
      </w:pPr>
      <w:r w:rsidRPr="0015718A">
        <w:rPr>
          <w:rFonts w:eastAsia="Calibri"/>
          <w:b/>
          <w:sz w:val="26"/>
          <w:szCs w:val="28"/>
          <w:lang w:eastAsia="en-US"/>
        </w:rPr>
        <w:t>План</w:t>
      </w:r>
      <w:r w:rsidR="00F042E1">
        <w:rPr>
          <w:rFonts w:eastAsia="Calibri"/>
          <w:b/>
          <w:sz w:val="26"/>
          <w:szCs w:val="28"/>
          <w:lang w:eastAsia="en-US"/>
        </w:rPr>
        <w:t xml:space="preserve"> </w:t>
      </w:r>
      <w:r w:rsidRPr="0015718A">
        <w:rPr>
          <w:rFonts w:eastAsia="Calibri"/>
          <w:b/>
          <w:sz w:val="26"/>
          <w:szCs w:val="28"/>
          <w:lang w:eastAsia="en-US"/>
        </w:rPr>
        <w:t>внутришкольных соревнов</w:t>
      </w:r>
      <w:r w:rsidR="00F042E1">
        <w:rPr>
          <w:rFonts w:eastAsia="Calibri"/>
          <w:b/>
          <w:sz w:val="26"/>
          <w:szCs w:val="28"/>
          <w:lang w:eastAsia="en-US"/>
        </w:rPr>
        <w:t>аний «Президентские состязания»</w:t>
      </w:r>
    </w:p>
    <w:tbl>
      <w:tblPr>
        <w:tblW w:w="150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62"/>
        <w:gridCol w:w="1838"/>
        <w:gridCol w:w="1454"/>
        <w:gridCol w:w="3512"/>
      </w:tblGrid>
      <w:tr w:rsidR="0092304F" w:rsidRPr="0015718A" w:rsidTr="00B002F9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№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Мероприятия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92304F" w:rsidP="0015718A">
            <w:pPr>
              <w:spacing w:after="100" w:afterAutospacing="1"/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Сроки проведения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участники</w:t>
            </w:r>
          </w:p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(класс)</w:t>
            </w:r>
          </w:p>
        </w:tc>
        <w:tc>
          <w:tcPr>
            <w:tcW w:w="3512" w:type="dxa"/>
            <w:shd w:val="clear" w:color="auto" w:fill="auto"/>
          </w:tcPr>
          <w:p w:rsidR="0092304F" w:rsidRPr="0015718A" w:rsidRDefault="00E63D88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О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тветственный</w:t>
            </w:r>
          </w:p>
        </w:tc>
      </w:tr>
      <w:tr w:rsidR="0092304F" w:rsidRPr="0015718A" w:rsidTr="00B002F9">
        <w:tc>
          <w:tcPr>
            <w:tcW w:w="755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1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Губернаторские</w:t>
            </w:r>
            <w:r w:rsidR="009F23DB" w:rsidRPr="0015718A">
              <w:rPr>
                <w:rFonts w:asciiTheme="minorHAnsi" w:eastAsia="Calibri" w:hAnsiTheme="minorHAnsi"/>
                <w:szCs w:val="28"/>
                <w:lang w:eastAsia="en-US"/>
              </w:rPr>
              <w:t xml:space="preserve"> </w:t>
            </w:r>
            <w:r w:rsidRPr="0015718A">
              <w:rPr>
                <w:rFonts w:eastAsia="Calibri"/>
                <w:sz w:val="26"/>
                <w:szCs w:val="28"/>
                <w:lang w:eastAsia="en-US"/>
              </w:rPr>
              <w:t>тесты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92304F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Сентябрь</w:t>
            </w:r>
          </w:p>
          <w:p w:rsidR="0092304F" w:rsidRPr="0097442C" w:rsidRDefault="0092304F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До 10.09.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134E6C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1 – 4</w:t>
            </w:r>
          </w:p>
        </w:tc>
        <w:tc>
          <w:tcPr>
            <w:tcW w:w="3512" w:type="dxa"/>
            <w:shd w:val="clear" w:color="auto" w:fill="auto"/>
          </w:tcPr>
          <w:p w:rsidR="0092304F" w:rsidRPr="0097442C" w:rsidRDefault="0092304F" w:rsidP="0015718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7442C">
              <w:rPr>
                <w:rFonts w:eastAsia="Calibri"/>
                <w:lang w:eastAsia="en-US"/>
              </w:rPr>
              <w:t>Учителя физической культуры</w:t>
            </w:r>
            <w:r w:rsidR="00726F53" w:rsidRPr="0097442C">
              <w:rPr>
                <w:rFonts w:asciiTheme="minorHAnsi" w:eastAsia="Calibri" w:hAnsiTheme="minorHAnsi"/>
                <w:lang w:eastAsia="en-US"/>
              </w:rPr>
              <w:t xml:space="preserve">, </w:t>
            </w:r>
            <w:r w:rsidR="00726F53" w:rsidRPr="0097442C">
              <w:rPr>
                <w:rFonts w:ascii="Times New Roman" w:eastAsia="Calibri" w:hAnsi="Times New Roman" w:cs="Times New Roman"/>
                <w:lang w:eastAsia="en-US"/>
              </w:rPr>
              <w:t>кл.руковод.</w:t>
            </w:r>
          </w:p>
        </w:tc>
      </w:tr>
      <w:tr w:rsidR="0092304F" w:rsidRPr="0015718A" w:rsidTr="00B002F9">
        <w:tc>
          <w:tcPr>
            <w:tcW w:w="755" w:type="dxa"/>
            <w:shd w:val="clear" w:color="auto" w:fill="auto"/>
          </w:tcPr>
          <w:p w:rsidR="0092304F" w:rsidRPr="0015718A" w:rsidRDefault="00F042E1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2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Мини- футбол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FD3C16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О</w:t>
            </w:r>
            <w:r w:rsidR="0092304F" w:rsidRPr="0097442C">
              <w:rPr>
                <w:rFonts w:eastAsia="Calibri"/>
                <w:szCs w:val="28"/>
                <w:lang w:eastAsia="en-US"/>
              </w:rPr>
              <w:t>ктябрь</w:t>
            </w:r>
          </w:p>
          <w:p w:rsidR="0092304F" w:rsidRPr="0097442C" w:rsidRDefault="0092304F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до 20.10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966CF5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3-</w:t>
            </w:r>
            <w:r w:rsidR="00134E6C">
              <w:rPr>
                <w:rFonts w:eastAsia="Calibri"/>
                <w:sz w:val="26"/>
                <w:szCs w:val="28"/>
                <w:lang w:eastAsia="en-US"/>
              </w:rPr>
              <w:t>4</w:t>
            </w:r>
          </w:p>
        </w:tc>
        <w:tc>
          <w:tcPr>
            <w:tcW w:w="3512" w:type="dxa"/>
            <w:shd w:val="clear" w:color="auto" w:fill="auto"/>
          </w:tcPr>
          <w:p w:rsidR="0092304F" w:rsidRPr="0097442C" w:rsidRDefault="0092304F" w:rsidP="0015718A">
            <w:pPr>
              <w:jc w:val="center"/>
              <w:rPr>
                <w:rFonts w:eastAsia="Calibri"/>
                <w:lang w:eastAsia="en-US"/>
              </w:rPr>
            </w:pPr>
            <w:r w:rsidRPr="0097442C">
              <w:rPr>
                <w:rFonts w:eastAsia="Calibri"/>
                <w:lang w:eastAsia="en-US"/>
              </w:rPr>
              <w:t>Учителя физической культуры</w:t>
            </w:r>
          </w:p>
        </w:tc>
      </w:tr>
      <w:tr w:rsidR="0092304F" w:rsidRPr="0015718A" w:rsidTr="00B002F9">
        <w:tc>
          <w:tcPr>
            <w:tcW w:w="755" w:type="dxa"/>
            <w:shd w:val="clear" w:color="auto" w:fill="auto"/>
          </w:tcPr>
          <w:p w:rsidR="0092304F" w:rsidRPr="0015718A" w:rsidRDefault="00F042E1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3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Пионербол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FD3C16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О</w:t>
            </w:r>
            <w:r w:rsidR="0092304F" w:rsidRPr="0097442C">
              <w:rPr>
                <w:rFonts w:eastAsia="Calibri"/>
                <w:szCs w:val="28"/>
                <w:lang w:eastAsia="en-US"/>
              </w:rPr>
              <w:t>ктябрь</w:t>
            </w:r>
          </w:p>
          <w:p w:rsidR="0092304F" w:rsidRPr="0097442C" w:rsidRDefault="0092304F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до 30.10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134E6C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2-4</w:t>
            </w:r>
          </w:p>
        </w:tc>
        <w:tc>
          <w:tcPr>
            <w:tcW w:w="3512" w:type="dxa"/>
            <w:shd w:val="clear" w:color="auto" w:fill="auto"/>
          </w:tcPr>
          <w:p w:rsidR="0092304F" w:rsidRPr="0097442C" w:rsidRDefault="0092304F" w:rsidP="0015718A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97442C">
              <w:rPr>
                <w:rFonts w:eastAsia="Calibri"/>
                <w:lang w:eastAsia="en-US"/>
              </w:rPr>
              <w:t>Учителя физической культуры</w:t>
            </w:r>
            <w:r w:rsidR="00B57606" w:rsidRPr="0097442C">
              <w:rPr>
                <w:rFonts w:asciiTheme="minorHAnsi" w:eastAsia="Calibri" w:hAnsiTheme="minorHAnsi"/>
                <w:lang w:eastAsia="en-US"/>
              </w:rPr>
              <w:t>,</w:t>
            </w:r>
            <w:r w:rsidR="00B57606" w:rsidRPr="0097442C">
              <w:rPr>
                <w:rFonts w:ascii="Times New Roman" w:eastAsia="Calibri" w:hAnsi="Times New Roman" w:cs="Times New Roman"/>
                <w:lang w:eastAsia="en-US"/>
              </w:rPr>
              <w:t xml:space="preserve"> кл.руковод.</w:t>
            </w:r>
          </w:p>
        </w:tc>
      </w:tr>
      <w:tr w:rsidR="0092304F" w:rsidRPr="0015718A" w:rsidTr="00B002F9">
        <w:tc>
          <w:tcPr>
            <w:tcW w:w="755" w:type="dxa"/>
            <w:shd w:val="clear" w:color="auto" w:fill="auto"/>
          </w:tcPr>
          <w:p w:rsidR="0092304F" w:rsidRPr="0015718A" w:rsidRDefault="00F042E1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4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Губернаторские</w:t>
            </w:r>
          </w:p>
          <w:p w:rsidR="0092304F" w:rsidRPr="0015718A" w:rsidRDefault="008A0F58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Т</w:t>
            </w:r>
            <w:r w:rsidR="0092304F" w:rsidRPr="0015718A">
              <w:rPr>
                <w:rFonts w:eastAsia="Calibri"/>
                <w:sz w:val="26"/>
                <w:szCs w:val="28"/>
                <w:lang w:eastAsia="en-US"/>
              </w:rPr>
              <w:t>есты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92304F" w:rsidP="0015718A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апрель до 30.04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134E6C" w:rsidP="0015718A">
            <w:pPr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1 – 4</w:t>
            </w:r>
          </w:p>
        </w:tc>
        <w:tc>
          <w:tcPr>
            <w:tcW w:w="3512" w:type="dxa"/>
            <w:shd w:val="clear" w:color="auto" w:fill="auto"/>
          </w:tcPr>
          <w:p w:rsidR="0092304F" w:rsidRPr="0097442C" w:rsidRDefault="0092304F" w:rsidP="0015718A">
            <w:pPr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97442C">
              <w:rPr>
                <w:rFonts w:eastAsia="Calibri"/>
                <w:lang w:eastAsia="en-US"/>
              </w:rPr>
              <w:t>Учителя физической культуры</w:t>
            </w:r>
            <w:r w:rsidR="00726F53" w:rsidRPr="0097442C">
              <w:rPr>
                <w:rFonts w:asciiTheme="minorHAnsi" w:eastAsia="Calibri" w:hAnsiTheme="minorHAnsi"/>
                <w:lang w:eastAsia="en-US"/>
              </w:rPr>
              <w:t>,</w:t>
            </w:r>
            <w:r w:rsidR="00726F53" w:rsidRPr="0097442C">
              <w:rPr>
                <w:rFonts w:ascii="Times New Roman" w:eastAsia="Calibri" w:hAnsi="Times New Roman" w:cs="Times New Roman"/>
                <w:lang w:eastAsia="en-US"/>
              </w:rPr>
              <w:t xml:space="preserve"> кл.руковод.</w:t>
            </w:r>
          </w:p>
        </w:tc>
      </w:tr>
      <w:tr w:rsidR="0092304F" w:rsidRPr="0015718A" w:rsidTr="00B002F9">
        <w:trPr>
          <w:trHeight w:val="540"/>
        </w:trPr>
        <w:tc>
          <w:tcPr>
            <w:tcW w:w="755" w:type="dxa"/>
            <w:shd w:val="clear" w:color="auto" w:fill="auto"/>
          </w:tcPr>
          <w:p w:rsidR="0092304F" w:rsidRPr="0015718A" w:rsidRDefault="00F042E1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5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Футбол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92304F" w:rsidP="0015718A">
            <w:pPr>
              <w:spacing w:after="100" w:afterAutospacing="1"/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май до 30.05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134E6C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3-4</w:t>
            </w:r>
          </w:p>
        </w:tc>
        <w:tc>
          <w:tcPr>
            <w:tcW w:w="3512" w:type="dxa"/>
            <w:shd w:val="clear" w:color="auto" w:fill="auto"/>
          </w:tcPr>
          <w:p w:rsidR="0092304F" w:rsidRPr="0097442C" w:rsidRDefault="0092304F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97442C">
              <w:rPr>
                <w:rFonts w:eastAsia="Calibri"/>
                <w:lang w:eastAsia="en-US"/>
              </w:rPr>
              <w:t>Учителя физической культуры</w:t>
            </w:r>
            <w:r w:rsidR="00726F53" w:rsidRPr="0097442C">
              <w:rPr>
                <w:rFonts w:asciiTheme="minorHAnsi" w:eastAsia="Calibri" w:hAnsiTheme="minorHAnsi"/>
                <w:lang w:eastAsia="en-US"/>
              </w:rPr>
              <w:t>,</w:t>
            </w:r>
            <w:r w:rsidR="00726F53" w:rsidRPr="0097442C">
              <w:rPr>
                <w:rFonts w:ascii="Times New Roman" w:eastAsia="Calibri" w:hAnsi="Times New Roman" w:cs="Times New Roman"/>
                <w:lang w:eastAsia="en-US"/>
              </w:rPr>
              <w:t xml:space="preserve"> кл.руковод.</w:t>
            </w:r>
          </w:p>
        </w:tc>
      </w:tr>
      <w:tr w:rsidR="0092304F" w:rsidRPr="0015718A" w:rsidTr="00B002F9">
        <w:trPr>
          <w:trHeight w:val="450"/>
        </w:trPr>
        <w:tc>
          <w:tcPr>
            <w:tcW w:w="755" w:type="dxa"/>
            <w:shd w:val="clear" w:color="auto" w:fill="auto"/>
          </w:tcPr>
          <w:p w:rsidR="0092304F" w:rsidRPr="0015718A" w:rsidRDefault="00F042E1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6</w:t>
            </w:r>
          </w:p>
        </w:tc>
        <w:tc>
          <w:tcPr>
            <w:tcW w:w="7462" w:type="dxa"/>
            <w:shd w:val="clear" w:color="auto" w:fill="auto"/>
          </w:tcPr>
          <w:p w:rsidR="0092304F" w:rsidRPr="0015718A" w:rsidRDefault="0092304F" w:rsidP="0015718A">
            <w:pPr>
              <w:tabs>
                <w:tab w:val="left" w:pos="2700"/>
              </w:tabs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 w:rsidRPr="0015718A">
              <w:rPr>
                <w:rFonts w:eastAsia="Calibri"/>
                <w:sz w:val="26"/>
                <w:szCs w:val="28"/>
                <w:lang w:eastAsia="en-US"/>
              </w:rPr>
              <w:t>Учусь плавать</w:t>
            </w:r>
          </w:p>
        </w:tc>
        <w:tc>
          <w:tcPr>
            <w:tcW w:w="1838" w:type="dxa"/>
            <w:shd w:val="clear" w:color="auto" w:fill="auto"/>
          </w:tcPr>
          <w:p w:rsidR="0092304F" w:rsidRPr="0097442C" w:rsidRDefault="0092304F" w:rsidP="0015718A">
            <w:pPr>
              <w:spacing w:after="100" w:afterAutospacing="1"/>
              <w:jc w:val="center"/>
              <w:rPr>
                <w:rFonts w:eastAsia="Calibri"/>
                <w:szCs w:val="28"/>
                <w:lang w:eastAsia="en-US"/>
              </w:rPr>
            </w:pPr>
            <w:r w:rsidRPr="0097442C">
              <w:rPr>
                <w:rFonts w:eastAsia="Calibri"/>
                <w:szCs w:val="28"/>
                <w:lang w:eastAsia="en-US"/>
              </w:rPr>
              <w:t>в течение  года</w:t>
            </w:r>
          </w:p>
        </w:tc>
        <w:tc>
          <w:tcPr>
            <w:tcW w:w="1454" w:type="dxa"/>
            <w:shd w:val="clear" w:color="auto" w:fill="auto"/>
          </w:tcPr>
          <w:p w:rsidR="0092304F" w:rsidRPr="0015718A" w:rsidRDefault="00134E6C" w:rsidP="0015718A">
            <w:pPr>
              <w:spacing w:after="100" w:afterAutospacing="1"/>
              <w:jc w:val="center"/>
              <w:rPr>
                <w:rFonts w:eastAsia="Calibri"/>
                <w:sz w:val="26"/>
                <w:szCs w:val="28"/>
                <w:lang w:eastAsia="en-US"/>
              </w:rPr>
            </w:pPr>
            <w:r>
              <w:rPr>
                <w:rFonts w:eastAsia="Calibri"/>
                <w:sz w:val="26"/>
                <w:szCs w:val="28"/>
                <w:lang w:eastAsia="en-US"/>
              </w:rPr>
              <w:t>1-4</w:t>
            </w:r>
          </w:p>
        </w:tc>
        <w:tc>
          <w:tcPr>
            <w:tcW w:w="3512" w:type="dxa"/>
            <w:shd w:val="clear" w:color="auto" w:fill="auto"/>
          </w:tcPr>
          <w:p w:rsidR="0092304F" w:rsidRPr="0097442C" w:rsidRDefault="004A5A3A" w:rsidP="0015718A">
            <w:pPr>
              <w:spacing w:after="100" w:afterAutospacing="1"/>
              <w:jc w:val="center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Мустафина Л.Ф</w:t>
            </w:r>
            <w:r w:rsidR="00FE103B">
              <w:rPr>
                <w:rFonts w:eastAsia="Calibri"/>
                <w:lang w:eastAsia="en-US"/>
              </w:rPr>
              <w:t xml:space="preserve">., </w:t>
            </w:r>
            <w:r w:rsidR="00BB34C0" w:rsidRPr="0097442C">
              <w:rPr>
                <w:rFonts w:eastAsia="Calibri"/>
                <w:lang w:eastAsia="en-US"/>
              </w:rPr>
              <w:t xml:space="preserve">                  Измаилова Т.Р.</w:t>
            </w:r>
            <w:r w:rsidR="00726F53" w:rsidRPr="0097442C">
              <w:rPr>
                <w:rFonts w:asciiTheme="minorHAnsi" w:eastAsia="Calibri" w:hAnsiTheme="minorHAnsi"/>
                <w:lang w:eastAsia="en-US"/>
              </w:rPr>
              <w:t>,</w:t>
            </w:r>
            <w:r w:rsidR="00726F53" w:rsidRPr="0097442C">
              <w:rPr>
                <w:rFonts w:ascii="Times New Roman" w:eastAsia="Calibri" w:hAnsi="Times New Roman" w:cs="Times New Roman"/>
                <w:lang w:eastAsia="en-US"/>
              </w:rPr>
              <w:t xml:space="preserve"> кл.руковод.</w:t>
            </w:r>
            <w:r w:rsidR="00726F53" w:rsidRPr="0097442C">
              <w:rPr>
                <w:rFonts w:asciiTheme="minorHAnsi" w:eastAsia="Calibri" w:hAnsiTheme="minorHAnsi"/>
                <w:lang w:eastAsia="en-US"/>
              </w:rPr>
              <w:t xml:space="preserve"> </w:t>
            </w:r>
          </w:p>
        </w:tc>
      </w:tr>
    </w:tbl>
    <w:p w:rsidR="003641EE" w:rsidRPr="001E571E" w:rsidRDefault="003641EE" w:rsidP="00B002F9">
      <w:pPr>
        <w:pStyle w:val="aff"/>
        <w:ind w:firstLine="426"/>
        <w:rPr>
          <w:sz w:val="28"/>
        </w:rPr>
      </w:pPr>
      <w:r w:rsidRPr="001E571E">
        <w:rPr>
          <w:b/>
          <w:sz w:val="28"/>
        </w:rPr>
        <w:t>Модуль</w:t>
      </w:r>
      <w:r w:rsidRPr="001E571E">
        <w:rPr>
          <w:b/>
          <w:spacing w:val="-6"/>
          <w:sz w:val="28"/>
        </w:rPr>
        <w:t xml:space="preserve"> </w:t>
      </w:r>
      <w:r w:rsidR="00762AEF">
        <w:rPr>
          <w:b/>
          <w:spacing w:val="-6"/>
          <w:sz w:val="28"/>
        </w:rPr>
        <w:t>17</w:t>
      </w:r>
      <w:r w:rsidRPr="00CC7D8F">
        <w:rPr>
          <w:b/>
          <w:spacing w:val="-6"/>
          <w:sz w:val="28"/>
        </w:rPr>
        <w:t xml:space="preserve"> </w:t>
      </w:r>
      <w:r w:rsidRPr="001E571E">
        <w:rPr>
          <w:b/>
          <w:sz w:val="28"/>
        </w:rPr>
        <w:t>«Школьный театр»</w:t>
      </w:r>
    </w:p>
    <w:tbl>
      <w:tblPr>
        <w:tblStyle w:val="TableNormal"/>
        <w:tblW w:w="1519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5"/>
        <w:gridCol w:w="1417"/>
        <w:gridCol w:w="2126"/>
        <w:gridCol w:w="2835"/>
      </w:tblGrid>
      <w:tr w:rsidR="00FD0E84" w:rsidTr="00B002F9">
        <w:trPr>
          <w:trHeight w:val="323"/>
        </w:trPr>
        <w:tc>
          <w:tcPr>
            <w:tcW w:w="15193" w:type="dxa"/>
            <w:gridSpan w:val="4"/>
          </w:tcPr>
          <w:p w:rsidR="00CC7D8F" w:rsidRPr="00FD486C" w:rsidRDefault="002851ED" w:rsidP="00B002F9">
            <w:pPr>
              <w:pStyle w:val="aff"/>
              <w:ind w:left="22" w:hanging="22"/>
              <w:rPr>
                <w:sz w:val="26"/>
                <w:szCs w:val="26"/>
                <w:lang w:val="ru-RU"/>
              </w:rPr>
            </w:pPr>
            <w:r w:rsidRPr="00FD486C">
              <w:rPr>
                <w:rFonts w:hint="eastAsia"/>
                <w:sz w:val="26"/>
                <w:szCs w:val="26"/>
                <w:lang w:val="ru-RU"/>
              </w:rPr>
              <w:t xml:space="preserve">Один из главных элементов театрального искусства – игра. Поэтому театральное искусство очень близко детям, т.к. для школьников игра и общение – основная психологическая деятельность. Модуль «Школьный театр» в МБОУ СОШ с. Большой Труев реализуется через внеурочную деятельность. Занятия нацелены на развитие внимания, фантазии, умения импровизировать и анализировать происходящее с тобой и вокруг тебя, – все это впоследствии служит наиболее полному раскрытию в каждом ребенке его индивидуальности. </w:t>
            </w:r>
            <w:r w:rsidR="00CC7D8F" w:rsidRPr="00FD486C">
              <w:rPr>
                <w:sz w:val="26"/>
                <w:szCs w:val="26"/>
                <w:lang w:val="ru-RU"/>
              </w:rPr>
              <w:t>К сожалению, не все дети нашей школы посещать кружки дополнительного образования вне школы по причине далёкого их расположения, поэтому возникла идея создать театр в школе. Проведенный опрос среди обучающихся показал, что практически каждый школьник с удовольствием принял бы участие в постановках. Главная компетенция, которую формирует театр – коммуникативная.</w:t>
            </w:r>
          </w:p>
          <w:p w:rsidR="00CC7D8F" w:rsidRPr="00FD486C" w:rsidRDefault="00CC7D8F" w:rsidP="00B002F9">
            <w:pPr>
              <w:pStyle w:val="aff"/>
              <w:ind w:left="22" w:hanging="22"/>
              <w:rPr>
                <w:sz w:val="26"/>
                <w:szCs w:val="26"/>
                <w:lang w:val="ru-RU"/>
              </w:rPr>
            </w:pPr>
            <w:r w:rsidRPr="00FD486C">
              <w:rPr>
                <w:sz w:val="26"/>
                <w:szCs w:val="26"/>
                <w:lang w:val="ru-RU"/>
              </w:rPr>
              <w:t>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</w:t>
            </w:r>
          </w:p>
          <w:p w:rsidR="009320E2" w:rsidRPr="002851ED" w:rsidRDefault="00CC7D8F" w:rsidP="00B002F9">
            <w:pPr>
              <w:pStyle w:val="aff"/>
              <w:ind w:left="22" w:hanging="22"/>
              <w:rPr>
                <w:sz w:val="24"/>
                <w:szCs w:val="24"/>
                <w:lang w:val="ru-RU"/>
              </w:rPr>
            </w:pPr>
            <w:r w:rsidRPr="00FD486C">
              <w:rPr>
                <w:sz w:val="26"/>
                <w:szCs w:val="26"/>
                <w:lang w:val="ru-RU"/>
              </w:rPr>
              <w:t xml:space="preserve">Данный проект предназначен для учащихся среднего и старшего звена и ориентирован на развитие творческих способностей школьников в области театрального искусства. 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школьный спектакль продолжительностью </w:t>
            </w:r>
            <w:r w:rsidR="002851ED" w:rsidRPr="00FD486C">
              <w:rPr>
                <w:sz w:val="26"/>
                <w:szCs w:val="26"/>
                <w:lang w:val="ru-RU"/>
              </w:rPr>
              <w:t>1 час</w:t>
            </w:r>
            <w:r w:rsidRPr="00FD486C">
              <w:rPr>
                <w:sz w:val="26"/>
                <w:szCs w:val="26"/>
                <w:lang w:val="ru-RU"/>
              </w:rPr>
              <w:t xml:space="preserve"> (для учащихся старшей школы) или мини-спектакль продолжительностью 30 минут (для учащихся среднего звена</w:t>
            </w:r>
            <w:r w:rsidR="007C177A" w:rsidRPr="00FD486C">
              <w:rPr>
                <w:sz w:val="26"/>
                <w:szCs w:val="26"/>
                <w:lang w:val="ru-RU"/>
              </w:rPr>
              <w:t xml:space="preserve"> и младшего звена</w:t>
            </w:r>
            <w:r w:rsidRPr="00FD486C">
              <w:rPr>
                <w:sz w:val="26"/>
                <w:szCs w:val="26"/>
                <w:lang w:val="ru-RU"/>
              </w:rPr>
              <w:t>). Время работы над одним театральным проектом около 3 - 4</w:t>
            </w:r>
            <w:r w:rsidRPr="00FD486C">
              <w:rPr>
                <w:sz w:val="26"/>
                <w:szCs w:val="26"/>
              </w:rPr>
              <w:t> </w:t>
            </w:r>
            <w:r w:rsidRPr="00FD486C">
              <w:rPr>
                <w:sz w:val="26"/>
                <w:szCs w:val="26"/>
                <w:lang w:val="ru-RU"/>
              </w:rPr>
              <w:t>месяцев соответственно.</w:t>
            </w:r>
          </w:p>
        </w:tc>
      </w:tr>
      <w:tr w:rsidR="00FD0E84" w:rsidTr="00B002F9">
        <w:trPr>
          <w:trHeight w:val="907"/>
        </w:trPr>
        <w:tc>
          <w:tcPr>
            <w:tcW w:w="8815" w:type="dxa"/>
          </w:tcPr>
          <w:p w:rsidR="00962AC0" w:rsidRDefault="00962AC0" w:rsidP="00B002F9">
            <w:pPr>
              <w:ind w:left="22" w:hanging="22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уровне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="00F15519">
              <w:rPr>
                <w:rFonts w:hAnsi="Times New Roman" w:cs="Times New Roman"/>
                <w:sz w:val="26"/>
                <w:szCs w:val="26"/>
                <w:lang w:val="ru-RU"/>
              </w:rPr>
              <w:t xml:space="preserve">: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Линейка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знаний»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B002F9">
            <w:pPr>
              <w:ind w:left="22" w:hanging="22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защитника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Отечества»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«День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Победы»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; </w:t>
            </w:r>
          </w:p>
          <w:p w:rsidR="00962AC0" w:rsidRDefault="00962AC0" w:rsidP="00B002F9">
            <w:pPr>
              <w:ind w:left="22" w:hanging="22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школьной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спартакиады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«Осенний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марафон»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B002F9">
            <w:pPr>
              <w:ind w:left="22" w:hanging="22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учителя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:rsidR="00962AC0" w:rsidRDefault="00962AC0" w:rsidP="00B002F9">
            <w:pPr>
              <w:ind w:left="22" w:hanging="22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Школьный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«Битва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народного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единства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«Зимние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игры»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Новогодние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представления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 </w:t>
            </w:r>
          </w:p>
          <w:p w:rsidR="00FD0E84" w:rsidRPr="002851ED" w:rsidRDefault="00962AC0" w:rsidP="00B002F9">
            <w:pPr>
              <w:pStyle w:val="TableParagraph"/>
              <w:spacing w:line="276" w:lineRule="auto"/>
              <w:ind w:left="22" w:right="281" w:hanging="22"/>
              <w:rPr>
                <w:sz w:val="26"/>
                <w:szCs w:val="26"/>
                <w:lang w:val="ru-RU"/>
              </w:rPr>
            </w:pPr>
            <w:r w:rsidRPr="002851ED">
              <w:rPr>
                <w:sz w:val="26"/>
                <w:szCs w:val="26"/>
                <w:lang w:val="ru-RU"/>
              </w:rPr>
              <w:t>концерты ко Дню матери и Междунаро</w:t>
            </w:r>
            <w:r w:rsidR="00F15519">
              <w:rPr>
                <w:sz w:val="26"/>
                <w:szCs w:val="26"/>
                <w:lang w:val="ru-RU"/>
              </w:rPr>
              <w:t>дному женскому Дню 8 марта</w:t>
            </w:r>
          </w:p>
        </w:tc>
        <w:tc>
          <w:tcPr>
            <w:tcW w:w="1417" w:type="dxa"/>
          </w:tcPr>
          <w:p w:rsidR="00FD0E84" w:rsidRPr="002851ED" w:rsidRDefault="009320E2" w:rsidP="00B002F9">
            <w:pPr>
              <w:pStyle w:val="TableParagraph"/>
              <w:spacing w:before="2"/>
              <w:ind w:left="22" w:hanging="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134E6C">
              <w:rPr>
                <w:sz w:val="28"/>
                <w:lang w:val="ru-RU"/>
              </w:rPr>
              <w:t>-4</w:t>
            </w:r>
            <w:r>
              <w:rPr>
                <w:sz w:val="28"/>
                <w:lang w:val="ru-RU"/>
              </w:rPr>
              <w:t xml:space="preserve"> кл.</w:t>
            </w:r>
          </w:p>
        </w:tc>
        <w:tc>
          <w:tcPr>
            <w:tcW w:w="2126" w:type="dxa"/>
          </w:tcPr>
          <w:p w:rsidR="00FD0E84" w:rsidRPr="002851ED" w:rsidRDefault="00541324" w:rsidP="00B002F9">
            <w:pPr>
              <w:pStyle w:val="TableParagraph"/>
              <w:spacing w:before="2"/>
              <w:ind w:left="22" w:hanging="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 течение </w:t>
            </w:r>
            <w:r w:rsidR="009320E2">
              <w:rPr>
                <w:sz w:val="28"/>
                <w:lang w:val="ru-RU"/>
              </w:rPr>
              <w:t>года</w:t>
            </w:r>
          </w:p>
        </w:tc>
        <w:tc>
          <w:tcPr>
            <w:tcW w:w="2835" w:type="dxa"/>
          </w:tcPr>
          <w:p w:rsidR="009320E2" w:rsidRDefault="009320E2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Ответственная за ВР</w:t>
            </w:r>
          </w:p>
          <w:p w:rsidR="009320E2" w:rsidRDefault="009320E2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Саршая вожвтая Руководители кружков</w:t>
            </w:r>
          </w:p>
          <w:p w:rsidR="00FD0E84" w:rsidRDefault="009320E2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DB324F" w:rsidRDefault="00DB324F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 </w:t>
            </w:r>
          </w:p>
          <w:p w:rsidR="00DB324F" w:rsidRPr="002851ED" w:rsidRDefault="00DB324F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</w:p>
        </w:tc>
      </w:tr>
      <w:tr w:rsidR="00CF2637" w:rsidTr="00B002F9">
        <w:trPr>
          <w:trHeight w:val="907"/>
        </w:trPr>
        <w:tc>
          <w:tcPr>
            <w:tcW w:w="8815" w:type="dxa"/>
          </w:tcPr>
          <w:p w:rsidR="00CF2637" w:rsidRPr="0015718A" w:rsidRDefault="00CF2637" w:rsidP="00B002F9">
            <w:pPr>
              <w:ind w:left="22" w:hanging="22"/>
              <w:rPr>
                <w:rFonts w:hAnsi="Times New Roman" w:cs="Times New Roman"/>
                <w:sz w:val="26"/>
                <w:szCs w:val="26"/>
                <w:lang w:val="ru-RU"/>
              </w:rPr>
            </w:pP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внешкольном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уровне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концерт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Пожилого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человека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программа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Конституции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РФ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Участие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праздничных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мероприятиях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села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Открытие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летнего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ДОЛ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для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детей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подростков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«Дружляндия»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базе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Совместная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деятельность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ДШИ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ДЮСШ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Муниципальные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отборочные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туры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                                                                            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Региональный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экологических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театров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на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базе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,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Участие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школы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муниципальном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проекте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«Театр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–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детям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!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»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Дню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Победы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.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br/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Используемые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жанры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формы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мероприятий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модуля</w:t>
            </w:r>
            <w:r w:rsidR="0015718A">
              <w:rPr>
                <w:rFonts w:hAnsi="Times New Roman" w:cs="Times New Roman"/>
                <w:sz w:val="26"/>
                <w:szCs w:val="26"/>
                <w:lang w:val="ru-RU"/>
              </w:rPr>
              <w:t>: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линейки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церемонии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вручения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аттестатов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грамот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медалей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спектакль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интермедия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интерактивная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постановка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интерактивная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игра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инсценировка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флеш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-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моб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хоровое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пение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сольное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выступление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конкурс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чтецов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вокалистов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танцоров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 xml:space="preserve">, </w:t>
            </w:r>
            <w:r w:rsidRPr="002851ED">
              <w:rPr>
                <w:rFonts w:hAnsi="Times New Roman" w:cs="Times New Roman"/>
                <w:sz w:val="26"/>
                <w:szCs w:val="26"/>
                <w:lang w:val="ru-RU"/>
              </w:rPr>
              <w:t>хоров</w:t>
            </w:r>
            <w:r w:rsidR="0015718A">
              <w:rPr>
                <w:rFonts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7" w:type="dxa"/>
          </w:tcPr>
          <w:p w:rsidR="00CF2637" w:rsidRPr="002851ED" w:rsidRDefault="00134E6C" w:rsidP="00B002F9">
            <w:pPr>
              <w:pStyle w:val="TableParagraph"/>
              <w:spacing w:before="2"/>
              <w:ind w:left="22" w:hanging="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1-4 </w:t>
            </w:r>
            <w:r w:rsidR="00CF2637">
              <w:rPr>
                <w:sz w:val="28"/>
                <w:lang w:val="ru-RU"/>
              </w:rPr>
              <w:t>кл.</w:t>
            </w:r>
          </w:p>
        </w:tc>
        <w:tc>
          <w:tcPr>
            <w:tcW w:w="2126" w:type="dxa"/>
          </w:tcPr>
          <w:p w:rsidR="00CF2637" w:rsidRPr="002851ED" w:rsidRDefault="00541324" w:rsidP="00B002F9">
            <w:pPr>
              <w:pStyle w:val="TableParagraph"/>
              <w:spacing w:before="2"/>
              <w:ind w:left="22" w:hanging="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течение</w:t>
            </w:r>
            <w:r w:rsidR="00CF2637">
              <w:rPr>
                <w:sz w:val="28"/>
                <w:lang w:val="ru-RU"/>
              </w:rPr>
              <w:t xml:space="preserve"> года</w:t>
            </w:r>
          </w:p>
        </w:tc>
        <w:tc>
          <w:tcPr>
            <w:tcW w:w="2835" w:type="dxa"/>
          </w:tcPr>
          <w:p w:rsidR="00CF2637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Ответственная за ВР</w:t>
            </w:r>
          </w:p>
          <w:p w:rsidR="00CF2637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Саршая вожвтая Руководители кружков</w:t>
            </w:r>
          </w:p>
          <w:p w:rsidR="00CF2637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  <w:p w:rsidR="00CF2637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 по воспитанию </w:t>
            </w:r>
          </w:p>
          <w:p w:rsidR="00CF2637" w:rsidRPr="002851ED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</w:p>
        </w:tc>
      </w:tr>
      <w:tr w:rsidR="00CF2637" w:rsidTr="00B002F9">
        <w:trPr>
          <w:trHeight w:val="907"/>
        </w:trPr>
        <w:tc>
          <w:tcPr>
            <w:tcW w:w="8815" w:type="dxa"/>
          </w:tcPr>
          <w:p w:rsidR="00CF2637" w:rsidRPr="00FD0E84" w:rsidRDefault="00CF2637" w:rsidP="00B002F9">
            <w:pPr>
              <w:pStyle w:val="TableParagraph"/>
              <w:spacing w:line="276" w:lineRule="auto"/>
              <w:ind w:left="22" w:right="281" w:hanging="22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Учас</w:t>
            </w:r>
            <w:r>
              <w:rPr>
                <w:sz w:val="28"/>
                <w:lang w:val="ru-RU"/>
              </w:rPr>
              <w:t>тие в Фестивале театральных про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фессий. </w:t>
            </w:r>
            <w:r w:rsidRPr="00FD0E84">
              <w:rPr>
                <w:sz w:val="28"/>
                <w:lang w:val="ru-RU"/>
              </w:rPr>
              <w:t>(Всероссийская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неделя</w:t>
            </w:r>
            <w:r w:rsidR="0015718A">
              <w:rPr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«Театр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и</w:t>
            </w:r>
            <w:r w:rsidRPr="00FD0E84">
              <w:rPr>
                <w:spacing w:val="-3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дети»)</w:t>
            </w:r>
          </w:p>
        </w:tc>
        <w:tc>
          <w:tcPr>
            <w:tcW w:w="1417" w:type="dxa"/>
          </w:tcPr>
          <w:p w:rsidR="00CF2637" w:rsidRDefault="00134E6C" w:rsidP="00B002F9">
            <w:pPr>
              <w:pStyle w:val="TableParagraph"/>
              <w:spacing w:before="2"/>
              <w:ind w:left="22" w:hanging="22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126" w:type="dxa"/>
          </w:tcPr>
          <w:p w:rsidR="00CF2637" w:rsidRDefault="00CF2637" w:rsidP="00B002F9">
            <w:pPr>
              <w:pStyle w:val="TableParagraph"/>
              <w:spacing w:before="2"/>
              <w:ind w:left="22" w:hanging="22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835" w:type="dxa"/>
          </w:tcPr>
          <w:p w:rsidR="00CF2637" w:rsidRPr="002851ED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Ст. вожатая</w:t>
            </w:r>
            <w:r w:rsidRPr="002851ED">
              <w:rPr>
                <w:sz w:val="24"/>
                <w:lang w:val="ru-RU"/>
              </w:rPr>
              <w:t>,</w:t>
            </w:r>
            <w:r w:rsidRPr="002851ED">
              <w:rPr>
                <w:spacing w:val="1"/>
                <w:sz w:val="24"/>
                <w:lang w:val="ru-RU"/>
              </w:rPr>
              <w:t xml:space="preserve"> </w:t>
            </w:r>
            <w:r w:rsidR="0015718A">
              <w:rPr>
                <w:sz w:val="24"/>
                <w:lang w:val="ru-RU"/>
              </w:rPr>
              <w:t>рук</w:t>
            </w:r>
            <w:r w:rsidRPr="002851E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кружка, кл.руководители </w:t>
            </w:r>
          </w:p>
        </w:tc>
      </w:tr>
      <w:tr w:rsidR="00CF2637" w:rsidTr="00B002F9">
        <w:trPr>
          <w:trHeight w:val="415"/>
        </w:trPr>
        <w:tc>
          <w:tcPr>
            <w:tcW w:w="8815" w:type="dxa"/>
          </w:tcPr>
          <w:p w:rsidR="00CF2637" w:rsidRPr="00FD0E84" w:rsidRDefault="00CF2637" w:rsidP="00B002F9">
            <w:pPr>
              <w:pStyle w:val="TableParagraph"/>
              <w:spacing w:line="278" w:lineRule="auto"/>
              <w:ind w:left="22" w:right="320" w:hanging="22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 xml:space="preserve">Участие </w:t>
            </w:r>
            <w:r>
              <w:rPr>
                <w:sz w:val="28"/>
                <w:lang w:val="ru-RU"/>
              </w:rPr>
              <w:t xml:space="preserve">в </w:t>
            </w:r>
            <w:r w:rsidRPr="00FD0E84">
              <w:rPr>
                <w:sz w:val="28"/>
                <w:lang w:val="ru-RU"/>
              </w:rPr>
              <w:t>театральных кон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кур</w:t>
            </w:r>
            <w:r>
              <w:rPr>
                <w:sz w:val="28"/>
                <w:lang w:val="ru-RU"/>
              </w:rPr>
              <w:t xml:space="preserve">сах </w:t>
            </w:r>
          </w:p>
        </w:tc>
        <w:tc>
          <w:tcPr>
            <w:tcW w:w="1417" w:type="dxa"/>
          </w:tcPr>
          <w:p w:rsidR="00CF2637" w:rsidRPr="002851ED" w:rsidRDefault="00134E6C" w:rsidP="00B002F9">
            <w:pPr>
              <w:pStyle w:val="TableParagraph"/>
              <w:spacing w:before="2"/>
              <w:ind w:left="22" w:hanging="2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1-4</w:t>
            </w:r>
          </w:p>
        </w:tc>
        <w:tc>
          <w:tcPr>
            <w:tcW w:w="2126" w:type="dxa"/>
          </w:tcPr>
          <w:p w:rsidR="00CF2637" w:rsidRPr="002851ED" w:rsidRDefault="00CF2637" w:rsidP="00B002F9">
            <w:pPr>
              <w:pStyle w:val="TableParagraph"/>
              <w:spacing w:before="2"/>
              <w:ind w:left="22" w:hanging="22"/>
              <w:rPr>
                <w:sz w:val="28"/>
                <w:lang w:val="ru-RU"/>
              </w:rPr>
            </w:pPr>
            <w:r w:rsidRPr="002851ED">
              <w:rPr>
                <w:sz w:val="28"/>
                <w:lang w:val="ru-RU"/>
              </w:rPr>
              <w:t>В</w:t>
            </w:r>
            <w:r w:rsidRPr="002851ED">
              <w:rPr>
                <w:spacing w:val="-1"/>
                <w:sz w:val="28"/>
                <w:lang w:val="ru-RU"/>
              </w:rPr>
              <w:t xml:space="preserve"> </w:t>
            </w:r>
            <w:r w:rsidR="00541324">
              <w:rPr>
                <w:sz w:val="28"/>
                <w:lang w:val="ru-RU"/>
              </w:rPr>
              <w:t>течение</w:t>
            </w:r>
            <w:r w:rsidRPr="002851ED">
              <w:rPr>
                <w:spacing w:val="-1"/>
                <w:sz w:val="28"/>
                <w:lang w:val="ru-RU"/>
              </w:rPr>
              <w:t xml:space="preserve"> </w:t>
            </w:r>
            <w:r w:rsidRPr="002851ED">
              <w:rPr>
                <w:sz w:val="28"/>
                <w:lang w:val="ru-RU"/>
              </w:rPr>
              <w:t>года</w:t>
            </w:r>
          </w:p>
        </w:tc>
        <w:tc>
          <w:tcPr>
            <w:tcW w:w="2835" w:type="dxa"/>
          </w:tcPr>
          <w:p w:rsidR="00CF2637" w:rsidRPr="002851ED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CF2637" w:rsidTr="00B002F9">
        <w:trPr>
          <w:trHeight w:val="450"/>
        </w:trPr>
        <w:tc>
          <w:tcPr>
            <w:tcW w:w="8815" w:type="dxa"/>
          </w:tcPr>
          <w:p w:rsidR="00CF2637" w:rsidRPr="00FD0E84" w:rsidRDefault="00CF2637" w:rsidP="00B002F9">
            <w:pPr>
              <w:pStyle w:val="TableParagraph"/>
              <w:ind w:left="22" w:right="366" w:hanging="22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</w:t>
            </w:r>
            <w:r>
              <w:rPr>
                <w:sz w:val="28"/>
                <w:lang w:val="ru-RU"/>
              </w:rPr>
              <w:t>стие в районных и школьных кон</w:t>
            </w:r>
            <w:r w:rsidRPr="00FD0E84">
              <w:rPr>
                <w:sz w:val="28"/>
                <w:lang w:val="ru-RU"/>
              </w:rPr>
              <w:t>курсах чтецов</w:t>
            </w:r>
            <w:r w:rsidR="0015718A">
              <w:rPr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(«</w:t>
            </w:r>
            <w:r>
              <w:rPr>
                <w:sz w:val="28"/>
                <w:lang w:val="ru-RU"/>
              </w:rPr>
              <w:t>Живая классика</w:t>
            </w:r>
            <w:r w:rsidRPr="00FD0E84">
              <w:rPr>
                <w:sz w:val="28"/>
                <w:lang w:val="ru-RU"/>
              </w:rPr>
              <w:t>», месячники</w:t>
            </w:r>
            <w:r w:rsidRPr="00FD0E84">
              <w:rPr>
                <w:spacing w:val="-68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в рамках Дня защитника Отечества и</w:t>
            </w:r>
            <w:r w:rsidRPr="00FD0E84">
              <w:rPr>
                <w:spacing w:val="1"/>
                <w:sz w:val="28"/>
                <w:lang w:val="ru-RU"/>
              </w:rPr>
              <w:t xml:space="preserve"> </w:t>
            </w:r>
            <w:r w:rsidR="0015718A">
              <w:rPr>
                <w:sz w:val="28"/>
                <w:lang w:val="ru-RU"/>
              </w:rPr>
              <w:t>ВОВ</w:t>
            </w:r>
            <w:r w:rsidRPr="00FD0E84">
              <w:rPr>
                <w:sz w:val="28"/>
                <w:lang w:val="ru-RU"/>
              </w:rPr>
              <w:t>)</w:t>
            </w:r>
          </w:p>
        </w:tc>
        <w:tc>
          <w:tcPr>
            <w:tcW w:w="1417" w:type="dxa"/>
          </w:tcPr>
          <w:p w:rsidR="00CF2637" w:rsidRDefault="00134E6C" w:rsidP="00B002F9">
            <w:pPr>
              <w:pStyle w:val="TableParagraph"/>
              <w:spacing w:before="2"/>
              <w:ind w:left="22" w:hanging="22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126" w:type="dxa"/>
          </w:tcPr>
          <w:p w:rsidR="00CF2637" w:rsidRDefault="00CF2637" w:rsidP="00B002F9">
            <w:pPr>
              <w:pStyle w:val="TableParagraph"/>
              <w:spacing w:before="2"/>
              <w:ind w:left="22" w:hanging="22"/>
              <w:rPr>
                <w:sz w:val="28"/>
              </w:rPr>
            </w:pPr>
            <w:r>
              <w:rPr>
                <w:sz w:val="28"/>
              </w:rPr>
              <w:t>Март-апрель</w:t>
            </w:r>
          </w:p>
        </w:tc>
        <w:tc>
          <w:tcPr>
            <w:tcW w:w="2835" w:type="dxa"/>
          </w:tcPr>
          <w:p w:rsidR="00CF2637" w:rsidRPr="002851ED" w:rsidRDefault="00CF2637" w:rsidP="00B002F9">
            <w:pPr>
              <w:pStyle w:val="TableParagraph"/>
              <w:spacing w:line="276" w:lineRule="auto"/>
              <w:ind w:left="22" w:right="139" w:hanging="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CF2637" w:rsidTr="00B002F9">
        <w:trPr>
          <w:trHeight w:val="693"/>
        </w:trPr>
        <w:tc>
          <w:tcPr>
            <w:tcW w:w="8815" w:type="dxa"/>
          </w:tcPr>
          <w:p w:rsidR="00CF2637" w:rsidRPr="00FD0E84" w:rsidRDefault="00CF2637" w:rsidP="00B002F9">
            <w:pPr>
              <w:pStyle w:val="TableParagraph"/>
              <w:spacing w:before="2"/>
              <w:ind w:left="22" w:right="228" w:hanging="22"/>
              <w:jc w:val="both"/>
              <w:rPr>
                <w:sz w:val="28"/>
                <w:lang w:val="ru-RU"/>
              </w:rPr>
            </w:pPr>
            <w:r w:rsidRPr="00FD0E84">
              <w:rPr>
                <w:sz w:val="28"/>
                <w:lang w:val="ru-RU"/>
              </w:rPr>
              <w:t>Участие в школьных театрализованных</w:t>
            </w:r>
            <w:r w:rsidRPr="00FD0E84">
              <w:rPr>
                <w:spacing w:val="-67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постан</w:t>
            </w:r>
            <w:r>
              <w:rPr>
                <w:sz w:val="28"/>
                <w:lang w:val="ru-RU"/>
              </w:rPr>
              <w:t>овках (новогодние сказки, в рам</w:t>
            </w:r>
            <w:r w:rsidRPr="00FD0E84">
              <w:rPr>
                <w:sz w:val="28"/>
                <w:lang w:val="ru-RU"/>
              </w:rPr>
              <w:t>ках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ЗОЖ, в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рамках</w:t>
            </w:r>
            <w:r w:rsidRPr="00FD0E84">
              <w:rPr>
                <w:spacing w:val="-1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ВОВ,</w:t>
            </w:r>
            <w:r w:rsidRPr="00FD0E84">
              <w:rPr>
                <w:spacing w:val="-2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ПДД</w:t>
            </w:r>
            <w:r w:rsidRPr="00FD0E84">
              <w:rPr>
                <w:spacing w:val="-3"/>
                <w:sz w:val="28"/>
                <w:lang w:val="ru-RU"/>
              </w:rPr>
              <w:t xml:space="preserve"> </w:t>
            </w:r>
            <w:r w:rsidRPr="00FD0E84">
              <w:rPr>
                <w:sz w:val="28"/>
                <w:lang w:val="ru-RU"/>
              </w:rPr>
              <w:t>и т.д.)</w:t>
            </w:r>
          </w:p>
        </w:tc>
        <w:tc>
          <w:tcPr>
            <w:tcW w:w="1417" w:type="dxa"/>
          </w:tcPr>
          <w:p w:rsidR="00CF2637" w:rsidRDefault="00134E6C" w:rsidP="00B002F9">
            <w:pPr>
              <w:pStyle w:val="TableParagraph"/>
              <w:spacing w:before="4"/>
              <w:ind w:left="22" w:hanging="22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2126" w:type="dxa"/>
          </w:tcPr>
          <w:p w:rsidR="00CF2637" w:rsidRDefault="00CF2637" w:rsidP="00B002F9">
            <w:pPr>
              <w:pStyle w:val="TableParagraph"/>
              <w:spacing w:before="4"/>
              <w:ind w:left="22" w:hanging="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 w:rsidR="00541324"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35" w:type="dxa"/>
          </w:tcPr>
          <w:p w:rsidR="00CF2637" w:rsidRPr="002851ED" w:rsidRDefault="00CF2637" w:rsidP="00B002F9">
            <w:pPr>
              <w:pStyle w:val="TableParagraph"/>
              <w:spacing w:before="2" w:line="276" w:lineRule="auto"/>
              <w:ind w:left="22" w:right="139" w:hanging="22"/>
              <w:rPr>
                <w:sz w:val="24"/>
                <w:lang w:val="ru-RU"/>
              </w:rPr>
            </w:pPr>
          </w:p>
        </w:tc>
      </w:tr>
    </w:tbl>
    <w:p w:rsidR="00FE5A56" w:rsidRDefault="00FE5A56" w:rsidP="009D5A84">
      <w:pPr>
        <w:rPr>
          <w:rFonts w:ascii="Times New Roman" w:hAnsi="Times New Roman"/>
          <w:sz w:val="32"/>
          <w:szCs w:val="28"/>
        </w:rPr>
      </w:pPr>
    </w:p>
    <w:p w:rsidR="00990D62" w:rsidRDefault="00990D62" w:rsidP="009D5A84">
      <w:pPr>
        <w:rPr>
          <w:rFonts w:ascii="Times New Roman" w:hAnsi="Times New Roman"/>
          <w:sz w:val="32"/>
          <w:szCs w:val="28"/>
        </w:rPr>
      </w:pPr>
    </w:p>
    <w:p w:rsidR="00FD486C" w:rsidRPr="00FE5A56" w:rsidRDefault="00FD486C" w:rsidP="009D5A84">
      <w:pPr>
        <w:rPr>
          <w:rFonts w:ascii="Times New Roman" w:hAnsi="Times New Roman"/>
          <w:sz w:val="32"/>
          <w:szCs w:val="28"/>
        </w:rPr>
      </w:pPr>
    </w:p>
    <w:p w:rsidR="005E57AD" w:rsidRPr="00FE5A56" w:rsidRDefault="006C3EB7" w:rsidP="00B002F9">
      <w:pPr>
        <w:ind w:firstLine="567"/>
        <w:rPr>
          <w:rFonts w:ascii="Times New Roman" w:hAnsi="Times New Roman"/>
          <w:sz w:val="32"/>
          <w:szCs w:val="28"/>
        </w:rPr>
      </w:pPr>
      <w:r w:rsidRPr="00FE5A56">
        <w:rPr>
          <w:rFonts w:ascii="Times New Roman" w:hAnsi="Times New Roman"/>
          <w:sz w:val="32"/>
          <w:szCs w:val="28"/>
        </w:rPr>
        <w:t>Ответственная за ВР: Измаилова Т.Р</w:t>
      </w:r>
    </w:p>
    <w:p w:rsidR="00587994" w:rsidRDefault="00587994" w:rsidP="005E57AD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FD486C" w:rsidRDefault="00FD486C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Default="00E66924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5652E0" w:rsidRDefault="005652E0" w:rsidP="00FD486C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 w:bidi="ar-SA"/>
        </w:rPr>
      </w:pPr>
    </w:p>
    <w:p w:rsidR="00E66924" w:rsidRPr="00E66924" w:rsidRDefault="00E66924" w:rsidP="00763EC1">
      <w:pPr>
        <w:pStyle w:val="a1"/>
        <w:spacing w:after="0" w:line="276" w:lineRule="auto"/>
        <w:ind w:left="6371" w:right="3771" w:hanging="2195"/>
        <w:rPr>
          <w:b/>
          <w:sz w:val="28"/>
        </w:rPr>
      </w:pPr>
      <w:r w:rsidRPr="00E66924">
        <w:rPr>
          <w:b/>
          <w:spacing w:val="-2"/>
          <w:sz w:val="28"/>
        </w:rPr>
        <w:t>Календарный</w:t>
      </w:r>
      <w:r w:rsidRPr="00E66924">
        <w:rPr>
          <w:b/>
          <w:spacing w:val="-16"/>
          <w:sz w:val="28"/>
        </w:rPr>
        <w:t xml:space="preserve"> </w:t>
      </w:r>
      <w:r w:rsidRPr="00E66924">
        <w:rPr>
          <w:b/>
          <w:spacing w:val="-2"/>
          <w:sz w:val="28"/>
        </w:rPr>
        <w:t>план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>памятных</w:t>
      </w:r>
      <w:r w:rsidRPr="00E66924">
        <w:rPr>
          <w:b/>
          <w:spacing w:val="-15"/>
          <w:sz w:val="28"/>
        </w:rPr>
        <w:t xml:space="preserve"> </w:t>
      </w:r>
      <w:r w:rsidRPr="00E66924">
        <w:rPr>
          <w:b/>
          <w:spacing w:val="-2"/>
          <w:sz w:val="28"/>
        </w:rPr>
        <w:t>дат</w:t>
      </w:r>
      <w:r w:rsidRPr="00E66924">
        <w:rPr>
          <w:b/>
          <w:spacing w:val="-15"/>
          <w:sz w:val="28"/>
        </w:rPr>
        <w:t xml:space="preserve"> </w:t>
      </w:r>
      <w:r w:rsidRPr="00E66924">
        <w:rPr>
          <w:b/>
          <w:spacing w:val="-2"/>
          <w:sz w:val="28"/>
        </w:rPr>
        <w:t>и</w:t>
      </w:r>
      <w:r w:rsidRPr="00E66924">
        <w:rPr>
          <w:b/>
          <w:spacing w:val="-16"/>
          <w:sz w:val="28"/>
        </w:rPr>
        <w:t xml:space="preserve"> </w:t>
      </w:r>
      <w:r w:rsidRPr="00E66924">
        <w:rPr>
          <w:b/>
          <w:spacing w:val="-2"/>
          <w:sz w:val="28"/>
        </w:rPr>
        <w:t>воспитательной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 xml:space="preserve">работы </w:t>
      </w:r>
      <w:r w:rsidRPr="00E66924">
        <w:rPr>
          <w:b/>
          <w:sz w:val="28"/>
        </w:rPr>
        <w:t>на 2025/2026 учебный год</w:t>
      </w:r>
    </w:p>
    <w:p w:rsidR="00E66924" w:rsidRPr="00E66924" w:rsidRDefault="00E66924" w:rsidP="006079EB">
      <w:pPr>
        <w:pStyle w:val="a1"/>
        <w:spacing w:after="0" w:line="482" w:lineRule="auto"/>
        <w:ind w:left="138" w:right="1437"/>
        <w:rPr>
          <w:b/>
          <w:sz w:val="28"/>
        </w:rPr>
      </w:pPr>
      <w:r w:rsidRPr="00E66924">
        <w:rPr>
          <w:b/>
          <w:spacing w:val="-2"/>
          <w:sz w:val="28"/>
        </w:rPr>
        <w:t>2025</w:t>
      </w:r>
      <w:r w:rsidRPr="00E66924">
        <w:rPr>
          <w:b/>
          <w:spacing w:val="-12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–</w:t>
      </w:r>
      <w:r w:rsidRPr="00E66924">
        <w:rPr>
          <w:b/>
          <w:spacing w:val="-11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защитника</w:t>
      </w:r>
      <w:r w:rsidRPr="00E66924">
        <w:rPr>
          <w:b/>
          <w:spacing w:val="-7"/>
          <w:sz w:val="28"/>
        </w:rPr>
        <w:t xml:space="preserve"> </w:t>
      </w:r>
      <w:r w:rsidRPr="00E66924">
        <w:rPr>
          <w:b/>
          <w:spacing w:val="-2"/>
          <w:sz w:val="28"/>
        </w:rPr>
        <w:t>Отечества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и</w:t>
      </w:r>
      <w:r w:rsidRPr="00E66924">
        <w:rPr>
          <w:b/>
          <w:spacing w:val="-17"/>
          <w:sz w:val="28"/>
        </w:rPr>
        <w:t xml:space="preserve"> </w:t>
      </w:r>
      <w:r w:rsidRPr="00E66924">
        <w:rPr>
          <w:b/>
          <w:spacing w:val="-2"/>
          <w:sz w:val="28"/>
        </w:rPr>
        <w:t>Год</w:t>
      </w:r>
      <w:r w:rsidRPr="00E66924">
        <w:rPr>
          <w:b/>
          <w:spacing w:val="-8"/>
          <w:sz w:val="28"/>
        </w:rPr>
        <w:t xml:space="preserve"> </w:t>
      </w:r>
      <w:r w:rsidRPr="00E66924">
        <w:rPr>
          <w:b/>
          <w:spacing w:val="-2"/>
          <w:sz w:val="28"/>
        </w:rPr>
        <w:t>80-летия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Победы</w:t>
      </w:r>
      <w:r w:rsidRPr="00E66924">
        <w:rPr>
          <w:b/>
          <w:spacing w:val="-14"/>
          <w:sz w:val="28"/>
        </w:rPr>
        <w:t xml:space="preserve"> </w:t>
      </w:r>
      <w:r w:rsidRPr="00E66924">
        <w:rPr>
          <w:b/>
          <w:spacing w:val="-2"/>
          <w:sz w:val="28"/>
        </w:rPr>
        <w:t>в</w:t>
      </w:r>
      <w:r w:rsidRPr="00E66924">
        <w:rPr>
          <w:b/>
          <w:spacing w:val="-13"/>
          <w:sz w:val="28"/>
        </w:rPr>
        <w:t xml:space="preserve"> </w:t>
      </w:r>
      <w:r w:rsidRPr="00E66924">
        <w:rPr>
          <w:b/>
          <w:spacing w:val="-2"/>
          <w:sz w:val="28"/>
        </w:rPr>
        <w:t>Великой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Отечественной</w:t>
      </w:r>
      <w:r w:rsidRPr="00E66924">
        <w:rPr>
          <w:b/>
          <w:spacing w:val="-9"/>
          <w:sz w:val="28"/>
        </w:rPr>
        <w:t xml:space="preserve"> </w:t>
      </w:r>
      <w:r w:rsidRPr="00E66924">
        <w:rPr>
          <w:b/>
          <w:spacing w:val="-2"/>
          <w:sz w:val="28"/>
        </w:rPr>
        <w:t>войне</w:t>
      </w:r>
      <w:r w:rsidRPr="00E66924">
        <w:rPr>
          <w:b/>
          <w:spacing w:val="-7"/>
          <w:sz w:val="28"/>
        </w:rPr>
        <w:t xml:space="preserve"> </w:t>
      </w:r>
      <w:r w:rsidRPr="00E66924">
        <w:rPr>
          <w:b/>
          <w:spacing w:val="-2"/>
          <w:sz w:val="28"/>
        </w:rPr>
        <w:t>1941–1945</w:t>
      </w:r>
      <w:r w:rsidRPr="00E66924">
        <w:rPr>
          <w:b/>
          <w:spacing w:val="-11"/>
          <w:sz w:val="28"/>
        </w:rPr>
        <w:t xml:space="preserve"> </w:t>
      </w:r>
      <w:r w:rsidRPr="00E66924">
        <w:rPr>
          <w:b/>
          <w:spacing w:val="-2"/>
          <w:sz w:val="28"/>
        </w:rPr>
        <w:t xml:space="preserve">годов </w:t>
      </w:r>
      <w:r w:rsidR="006079EB">
        <w:rPr>
          <w:b/>
          <w:spacing w:val="-2"/>
          <w:sz w:val="28"/>
        </w:rPr>
        <w:t>2</w:t>
      </w:r>
      <w:r w:rsidRPr="00E66924">
        <w:rPr>
          <w:b/>
          <w:sz w:val="28"/>
        </w:rPr>
        <w:t>026 год – Год 225-летия со дня рождения В.И.Даля</w:t>
      </w:r>
    </w:p>
    <w:p w:rsidR="00E66924" w:rsidRDefault="00E66924" w:rsidP="00E66924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E66924" w:rsidTr="00B17119">
        <w:trPr>
          <w:trHeight w:val="734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line="276" w:lineRule="auto"/>
              <w:ind w:left="681" w:right="7735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окончания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Второй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мировой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(1945); </w:t>
            </w:r>
            <w:r w:rsidRPr="00E66924"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 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Международный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жертв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фашизма</w:t>
            </w:r>
          </w:p>
        </w:tc>
      </w:tr>
      <w:tr w:rsidR="00E66924" w:rsidTr="00B17119">
        <w:trPr>
          <w:trHeight w:val="605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зарождения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государственности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(приурочен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открытию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памятника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«Тысячелетие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России»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 xml:space="preserve">Великом Новгороде императором Александром </w:t>
            </w:r>
            <w:r>
              <w:rPr>
                <w:sz w:val="24"/>
              </w:rPr>
              <w:t>II</w:t>
            </w:r>
            <w:r w:rsidRPr="00E66924">
              <w:rPr>
                <w:sz w:val="24"/>
                <w:lang w:val="ru-RU"/>
              </w:rPr>
              <w:t xml:space="preserve"> 21 сентября 1862 г.)</w:t>
            </w:r>
          </w:p>
        </w:tc>
      </w:tr>
      <w:tr w:rsidR="00E66924" w:rsidTr="00B17119">
        <w:trPr>
          <w:trHeight w:val="733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line="276" w:lineRule="auto"/>
              <w:ind w:left="681" w:right="8562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работника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дошкольного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образования; Всемирный день туризма</w:t>
            </w:r>
          </w:p>
        </w:tc>
      </w:tr>
      <w:tr w:rsidR="00E66924" w:rsidTr="00B17119">
        <w:trPr>
          <w:trHeight w:val="634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воссоединения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Донецкой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республики,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Луганской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Республики,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Запорожской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области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Херсонской</w:t>
            </w:r>
          </w:p>
          <w:p w:rsidR="00E66924" w:rsidRDefault="00E66924" w:rsidP="00B17119">
            <w:pPr>
              <w:pStyle w:val="TableParagraph"/>
              <w:spacing w:before="41"/>
              <w:ind w:left="681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Федерацией</w:t>
            </w:r>
          </w:p>
        </w:tc>
      </w:tr>
      <w:tr w:rsidR="00E66924" w:rsidTr="00B17119">
        <w:trPr>
          <w:trHeight w:val="478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66924" w:rsidTr="00B17119">
        <w:trPr>
          <w:trHeight w:val="734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line="276" w:lineRule="auto"/>
              <w:ind w:left="681" w:right="901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пожилых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людей; </w:t>
            </w:r>
            <w:r w:rsidRPr="00E66924">
              <w:rPr>
                <w:sz w:val="24"/>
                <w:lang w:val="ru-RU"/>
              </w:rPr>
              <w:t>Международный день музыки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E66924" w:rsidTr="00B17119">
        <w:trPr>
          <w:trHeight w:val="605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3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>(третье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</w:tr>
    </w:tbl>
    <w:p w:rsidR="00E66924" w:rsidRDefault="00E66924" w:rsidP="00E66924">
      <w:pPr>
        <w:pStyle w:val="TableParagraph"/>
        <w:rPr>
          <w:sz w:val="24"/>
        </w:rPr>
        <w:sectPr w:rsidR="00E66924" w:rsidSect="00E66924">
          <w:footerReference w:type="default" r:id="rId13"/>
          <w:pgSz w:w="16840" w:h="11910" w:orient="landscape"/>
          <w:pgMar w:top="340" w:right="566" w:bottom="840" w:left="566" w:header="0" w:footer="641" w:gutter="0"/>
          <w:pgNumType w:start="1"/>
          <w:cols w:space="720"/>
        </w:sectPr>
      </w:pPr>
    </w:p>
    <w:p w:rsidR="00E66924" w:rsidRDefault="00E66924" w:rsidP="00E6692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66924" w:rsidTr="00B17119">
        <w:trPr>
          <w:trHeight w:val="551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E66924" w:rsidTr="00B17119">
        <w:trPr>
          <w:trHeight w:val="1157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</w:t>
            </w:r>
            <w:r>
              <w:rPr>
                <w:spacing w:val="-2"/>
                <w:sz w:val="24"/>
              </w:rPr>
              <w:t xml:space="preserve">(четвертый </w:t>
            </w:r>
            <w:r>
              <w:rPr>
                <w:spacing w:val="-4"/>
                <w:sz w:val="24"/>
              </w:rPr>
              <w:t xml:space="preserve">понедельник </w:t>
            </w:r>
            <w:r>
              <w:rPr>
                <w:spacing w:val="-2"/>
                <w:sz w:val="24"/>
              </w:rPr>
              <w:t>октября)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</w:tr>
      <w:tr w:rsidR="00E66924" w:rsidTr="00B17119">
        <w:trPr>
          <w:trHeight w:val="480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сотрудников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органов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внутренних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дел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герба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66924" w:rsidTr="00B17119">
        <w:trPr>
          <w:trHeight w:val="1157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30 ноября </w:t>
            </w:r>
            <w:r>
              <w:rPr>
                <w:spacing w:val="-2"/>
                <w:sz w:val="24"/>
              </w:rPr>
              <w:t>(последнее воскресенье ноября)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66924" w:rsidTr="00B17119">
        <w:trPr>
          <w:trHeight w:val="32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</w:t>
            </w:r>
          </w:p>
        </w:tc>
      </w:tr>
      <w:tr w:rsidR="00E66924" w:rsidTr="00B17119">
        <w:trPr>
          <w:trHeight w:val="733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line="276" w:lineRule="auto"/>
              <w:ind w:left="681" w:right="9636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 xml:space="preserve">День Неизвестного Солдата; </w:t>
            </w: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инвалидов</w:t>
            </w:r>
          </w:p>
        </w:tc>
      </w:tr>
      <w:tr w:rsidR="00E66924" w:rsidTr="00B17119">
        <w:trPr>
          <w:trHeight w:val="65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line="330" w:lineRule="atLeast"/>
              <w:ind w:left="681" w:right="3905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Битва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за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Москву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период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войны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1941-1945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гг.; Международный день добровольцев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Христово</w:t>
            </w:r>
          </w:p>
        </w:tc>
      </w:tr>
    </w:tbl>
    <w:p w:rsidR="00E66924" w:rsidRDefault="00E66924" w:rsidP="00E66924">
      <w:pPr>
        <w:pStyle w:val="TableParagraph"/>
        <w:rPr>
          <w:sz w:val="24"/>
        </w:rPr>
        <w:sectPr w:rsidR="00E66924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66924" w:rsidRDefault="00E66924" w:rsidP="00E6692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</w:tr>
      <w:tr w:rsidR="00E66924" w:rsidTr="00B17119">
        <w:trPr>
          <w:trHeight w:val="1157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25 января </w:t>
            </w:r>
            <w:r>
              <w:rPr>
                <w:spacing w:val="-2"/>
                <w:sz w:val="24"/>
              </w:rPr>
              <w:t>(последнее воскресенье января)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</w:tr>
      <w:tr w:rsidR="00E66924" w:rsidTr="00B17119">
        <w:trPr>
          <w:trHeight w:val="1206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освобождения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Ленинграда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фашистской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блокады;</w:t>
            </w:r>
          </w:p>
          <w:p w:rsidR="00E66924" w:rsidRPr="00E66924" w:rsidRDefault="00E66924" w:rsidP="00B17119">
            <w:pPr>
              <w:pStyle w:val="TableParagraph"/>
              <w:spacing w:before="95" w:line="276" w:lineRule="auto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освобождения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Красной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армией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крупнейшего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«лагеря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смерти»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Аушвиц-Биркенау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(Освенцима)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–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3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 xml:space="preserve">жертв </w:t>
            </w:r>
            <w:r w:rsidRPr="00E66924">
              <w:rPr>
                <w:spacing w:val="-2"/>
                <w:sz w:val="24"/>
                <w:lang w:val="ru-RU"/>
              </w:rPr>
              <w:t>Холокоста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66924" w:rsidTr="00B17119">
        <w:trPr>
          <w:trHeight w:val="771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35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воинской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славы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России;</w:t>
            </w:r>
          </w:p>
          <w:p w:rsidR="00E66924" w:rsidRPr="00E66924" w:rsidRDefault="00E66924" w:rsidP="00B17119">
            <w:pPr>
              <w:pStyle w:val="TableParagraph"/>
              <w:spacing w:before="71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разгрома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советскими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войсками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немецко-фашистских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войск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Сталинградской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битве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книгодарения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воинов-</w:t>
            </w:r>
            <w:r>
              <w:rPr>
                <w:spacing w:val="-2"/>
                <w:sz w:val="24"/>
              </w:rPr>
              <w:t>интернационалистов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66924" w:rsidTr="00B17119">
        <w:trPr>
          <w:trHeight w:val="478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воссоединения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Крыма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Россией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</w:tr>
      <w:tr w:rsidR="00E66924" w:rsidTr="00B17119">
        <w:trPr>
          <w:trHeight w:val="605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1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Международный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250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основания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Государственного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академического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Большого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(28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марта </w:t>
            </w:r>
            <w:r w:rsidRPr="00E66924">
              <w:rPr>
                <w:sz w:val="24"/>
                <w:lang w:val="ru-RU"/>
              </w:rPr>
              <w:t>1776 г.)</w:t>
            </w:r>
          </w:p>
        </w:tc>
      </w:tr>
      <w:tr w:rsidR="00E66924" w:rsidTr="00B17119">
        <w:trPr>
          <w:trHeight w:val="480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66924" w:rsidTr="00B17119">
        <w:trPr>
          <w:trHeight w:val="473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64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</w:tr>
    </w:tbl>
    <w:p w:rsidR="00E66924" w:rsidRDefault="00E66924" w:rsidP="00E66924">
      <w:pPr>
        <w:pStyle w:val="TableParagraph"/>
        <w:rPr>
          <w:sz w:val="24"/>
        </w:rPr>
        <w:sectPr w:rsidR="00E66924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66924" w:rsidRDefault="00E66924" w:rsidP="00E6692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64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64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геноциде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советского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народа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нацистами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их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пособниками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годы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детских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общественных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организаций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славянской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письменности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культуры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эколога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памяти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скорби,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85-летие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начала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Великой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Отечественной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войны</w:t>
            </w:r>
          </w:p>
        </w:tc>
      </w:tr>
      <w:tr w:rsidR="00E66924" w:rsidTr="00B17119">
        <w:trPr>
          <w:trHeight w:val="881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z w:val="24"/>
              </w:rPr>
              <w:t xml:space="preserve">27 июня </w:t>
            </w:r>
            <w:r>
              <w:rPr>
                <w:spacing w:val="-2"/>
                <w:sz w:val="24"/>
              </w:rPr>
              <w:t xml:space="preserve">(последняя </w:t>
            </w:r>
            <w:r>
              <w:rPr>
                <w:spacing w:val="-4"/>
                <w:sz w:val="24"/>
              </w:rPr>
              <w:t>суббота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июня)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молодёжи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семьи,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любви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верности</w:t>
            </w:r>
          </w:p>
        </w:tc>
      </w:tr>
      <w:tr w:rsidR="00E66924" w:rsidTr="00B17119">
        <w:trPr>
          <w:trHeight w:val="517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символики</w:t>
            </w:r>
          </w:p>
        </w:tc>
      </w:tr>
      <w:tr w:rsidR="00E66924" w:rsidTr="00B17119">
        <w:trPr>
          <w:trHeight w:val="1157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26 июля </w:t>
            </w:r>
            <w:r>
              <w:rPr>
                <w:spacing w:val="-2"/>
                <w:sz w:val="24"/>
              </w:rPr>
              <w:t xml:space="preserve">(последнее </w:t>
            </w:r>
            <w:r>
              <w:rPr>
                <w:spacing w:val="-6"/>
                <w:sz w:val="24"/>
              </w:rPr>
              <w:t xml:space="preserve">воскресенье </w:t>
            </w:r>
            <w:r>
              <w:rPr>
                <w:spacing w:val="-2"/>
                <w:sz w:val="24"/>
              </w:rPr>
              <w:t>июля)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Флота</w:t>
            </w:r>
          </w:p>
        </w:tc>
      </w:tr>
      <w:tr w:rsidR="00E66924" w:rsidTr="00B17119">
        <w:trPr>
          <w:trHeight w:val="479"/>
        </w:trPr>
        <w:tc>
          <w:tcPr>
            <w:tcW w:w="15379" w:type="dxa"/>
            <w:gridSpan w:val="2"/>
          </w:tcPr>
          <w:p w:rsidR="00E66924" w:rsidRDefault="00E66924" w:rsidP="00B17119">
            <w:pPr>
              <w:pStyle w:val="TableParagraph"/>
              <w:spacing w:before="64"/>
              <w:ind w:left="12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</w:tbl>
    <w:p w:rsidR="00E66924" w:rsidRDefault="00E66924" w:rsidP="00E66924">
      <w:pPr>
        <w:pStyle w:val="TableParagraph"/>
        <w:jc w:val="center"/>
        <w:rPr>
          <w:b/>
          <w:sz w:val="24"/>
        </w:rPr>
        <w:sectPr w:rsidR="00E66924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66924" w:rsidRDefault="00E66924" w:rsidP="00E6692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3679"/>
      </w:tblGrid>
      <w:tr w:rsidR="00E66924" w:rsidTr="00B17119">
        <w:trPr>
          <w:trHeight w:val="1157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114" w:right="126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 (вторая суббота августа)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физкультурника</w:t>
            </w:r>
          </w:p>
        </w:tc>
      </w:tr>
      <w:tr w:rsidR="00E66924" w:rsidTr="00B17119">
        <w:trPr>
          <w:trHeight w:val="480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E66924" w:rsidRPr="00E66924" w:rsidRDefault="00E66924" w:rsidP="00B17119">
            <w:pPr>
              <w:pStyle w:val="TableParagraph"/>
              <w:spacing w:before="59"/>
              <w:ind w:left="681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День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государственного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флага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Российской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66924" w:rsidTr="00B17119">
        <w:trPr>
          <w:trHeight w:val="479"/>
        </w:trPr>
        <w:tc>
          <w:tcPr>
            <w:tcW w:w="1700" w:type="dxa"/>
          </w:tcPr>
          <w:p w:rsidR="00E66924" w:rsidRDefault="00E66924" w:rsidP="00B17119">
            <w:pPr>
              <w:pStyle w:val="TableParagraph"/>
              <w:spacing w:before="5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679" w:type="dxa"/>
          </w:tcPr>
          <w:p w:rsidR="00E66924" w:rsidRDefault="00E66924" w:rsidP="00B17119">
            <w:pPr>
              <w:pStyle w:val="TableParagraph"/>
              <w:spacing w:before="59"/>
              <w:ind w:left="68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</w:tr>
    </w:tbl>
    <w:p w:rsidR="00E66924" w:rsidRDefault="00E66924" w:rsidP="00E66924">
      <w:pPr>
        <w:pStyle w:val="a1"/>
        <w:spacing w:before="73" w:line="276" w:lineRule="auto"/>
        <w:ind w:left="6212" w:right="3619" w:hanging="1599"/>
      </w:pPr>
      <w:r>
        <w:t>Юбилейные</w:t>
      </w:r>
      <w:r>
        <w:rPr>
          <w:spacing w:val="-18"/>
        </w:rPr>
        <w:t xml:space="preserve"> </w:t>
      </w:r>
      <w:r>
        <w:t>даты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дня</w:t>
      </w:r>
      <w:r>
        <w:rPr>
          <w:spacing w:val="-18"/>
        </w:rPr>
        <w:t xml:space="preserve"> </w:t>
      </w:r>
      <w:r>
        <w:t>рождения</w:t>
      </w:r>
      <w:r>
        <w:rPr>
          <w:spacing w:val="-17"/>
        </w:rPr>
        <w:t xml:space="preserve"> </w:t>
      </w:r>
      <w:r>
        <w:t>писателей,</w:t>
      </w:r>
      <w:r>
        <w:rPr>
          <w:spacing w:val="-18"/>
        </w:rPr>
        <w:t xml:space="preserve"> </w:t>
      </w:r>
      <w:r>
        <w:t>музыкантов, художников и других деятелей</w:t>
      </w:r>
    </w:p>
    <w:p w:rsidR="00E66924" w:rsidRDefault="00E66924" w:rsidP="00E66924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155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Александра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Ивановича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Куприна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(1870 –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1938)</w:t>
            </w:r>
          </w:p>
        </w:tc>
      </w:tr>
      <w:tr w:rsidR="00E66924" w:rsidTr="00B17119">
        <w:trPr>
          <w:trHeight w:val="518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645-летие со дня Куликовской битвы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125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лингвиста,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лексикографа,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доктора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филологических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наук,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профессора</w:t>
            </w:r>
            <w:r w:rsidRPr="00E66924">
              <w:rPr>
                <w:spacing w:val="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Сергея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Ивановича </w:t>
            </w:r>
            <w:r w:rsidRPr="00E66924">
              <w:rPr>
                <w:sz w:val="24"/>
                <w:lang w:val="ru-RU"/>
              </w:rPr>
              <w:t>Ожегова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(1900-1964)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130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великого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знаменитых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Серебряного </w:t>
            </w:r>
            <w:r w:rsidRPr="00E66924">
              <w:rPr>
                <w:sz w:val="24"/>
                <w:lang w:val="ru-RU"/>
              </w:rPr>
              <w:t>века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Сергея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Есенина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(1895-1925)</w:t>
            </w:r>
          </w:p>
        </w:tc>
      </w:tr>
      <w:tr w:rsidR="00E66924" w:rsidTr="00B17119">
        <w:trPr>
          <w:trHeight w:val="518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155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 и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Алексеевича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Бунина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(1870-1953)</w:t>
            </w:r>
          </w:p>
        </w:tc>
      </w:tr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64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225-летие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Владимира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Даля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(1801–1872)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-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составителя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знаменитого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толкового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словаря</w:t>
            </w:r>
          </w:p>
        </w:tc>
      </w:tr>
      <w:tr w:rsidR="00E66924" w:rsidTr="00B17119">
        <w:trPr>
          <w:trHeight w:val="610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before="2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9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295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полководца,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генералиссимуса,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теории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Александра </w:t>
            </w:r>
            <w:r w:rsidRPr="00E66924">
              <w:rPr>
                <w:sz w:val="24"/>
                <w:lang w:val="ru-RU"/>
              </w:rPr>
              <w:t>Васильевича Суворова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215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врача-хирурга,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анатома,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главного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хирурга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Севастополе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время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Крымской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кампании,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военно-полевой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хирургии,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естествоиспытателя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педагога</w:t>
            </w:r>
            <w:r w:rsidRPr="00E66924">
              <w:rPr>
                <w:spacing w:val="4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Ивановича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Пирогова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(1810-1881)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драматурга,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киносценариста,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журналиста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военного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корреспондента </w:t>
            </w:r>
            <w:r w:rsidRPr="00E66924">
              <w:rPr>
                <w:sz w:val="24"/>
                <w:lang w:val="ru-RU"/>
              </w:rPr>
              <w:t>Константина Михайловича Симонова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2"/>
                <w:sz w:val="24"/>
              </w:rPr>
              <w:t xml:space="preserve"> ноября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8"/>
                <w:sz w:val="24"/>
                <w:lang w:val="ru-RU"/>
              </w:rPr>
              <w:t>145 лет со</w:t>
            </w:r>
            <w:r w:rsidRPr="00E66924">
              <w:rPr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дня рождения русского</w:t>
            </w:r>
            <w:r w:rsidRPr="00E66924">
              <w:rPr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поэта Серебряного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века,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писателя,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публициста,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драматурга,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переводчика,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>литературного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8"/>
                <w:sz w:val="24"/>
                <w:lang w:val="ru-RU"/>
              </w:rPr>
              <w:t xml:space="preserve">критика </w:t>
            </w:r>
            <w:r w:rsidRPr="00E66924">
              <w:rPr>
                <w:sz w:val="24"/>
                <w:lang w:val="ru-RU"/>
              </w:rPr>
              <w:t>Александра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Блока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(1880-1921)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 w:right="181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100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театрального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критика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благотворителя </w:t>
            </w:r>
            <w:r w:rsidRPr="00E66924">
              <w:rPr>
                <w:sz w:val="24"/>
                <w:lang w:val="ru-RU"/>
              </w:rPr>
              <w:t>Алексея Николаевича Плещеева</w:t>
            </w:r>
          </w:p>
        </w:tc>
      </w:tr>
    </w:tbl>
    <w:p w:rsidR="00E66924" w:rsidRDefault="00E66924" w:rsidP="00E66924">
      <w:pPr>
        <w:pStyle w:val="TableParagraph"/>
        <w:spacing w:line="270" w:lineRule="atLeast"/>
        <w:rPr>
          <w:sz w:val="24"/>
        </w:rPr>
        <w:sectPr w:rsidR="00E66924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66924" w:rsidRDefault="00E66924" w:rsidP="00E6692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</w:tr>
      <w:tr w:rsidR="00E66924" w:rsidTr="00B17119">
        <w:trPr>
          <w:trHeight w:val="516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100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 композитора,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народного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артиста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РСФСР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Я.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Шаинского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(1925-2017)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пианиста,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Народного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Артиста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СССР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Георгия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Васильевича </w:t>
            </w:r>
            <w:r w:rsidRPr="00E66924">
              <w:rPr>
                <w:spacing w:val="-2"/>
                <w:sz w:val="24"/>
                <w:lang w:val="ru-RU"/>
              </w:rPr>
              <w:t>Свиридова</w:t>
            </w:r>
          </w:p>
        </w:tc>
      </w:tr>
      <w:tr w:rsidR="00E66924" w:rsidTr="00B17119">
        <w:trPr>
          <w:trHeight w:val="881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художника,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плакатиста,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иллюстратора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детской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книги,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мемуариста,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Заслуженного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художника РСФСР, создателя серии литографий «По дорогам войны» (1942-1944), обладателя медали «За оборону Ленинграда» Валентина </w:t>
            </w:r>
            <w:r w:rsidRPr="00E66924">
              <w:rPr>
                <w:sz w:val="24"/>
                <w:lang w:val="ru-RU"/>
              </w:rPr>
              <w:t>Ивановича Курдова</w:t>
            </w:r>
          </w:p>
        </w:tc>
      </w:tr>
      <w:tr w:rsidR="00E66924" w:rsidTr="00B17119">
        <w:trPr>
          <w:trHeight w:val="480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января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200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 писателя,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 и журналиста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Михаила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Евграфовича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Салтыкова-Щедрина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(1826–1889)</w:t>
            </w:r>
          </w:p>
        </w:tc>
      </w:tr>
      <w:tr w:rsidR="00E66924" w:rsidTr="00B17119">
        <w:trPr>
          <w:trHeight w:val="512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195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писателя, публициста и мемуариста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Николая Семёновича Лескова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(1831-1895)</w:t>
            </w:r>
          </w:p>
        </w:tc>
      </w:tr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z w:val="24"/>
                <w:lang w:val="ru-RU"/>
              </w:rPr>
              <w:t>120</w:t>
            </w:r>
            <w:r w:rsidRPr="00E66924">
              <w:rPr>
                <w:spacing w:val="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лет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дня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рождения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советской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детской</w:t>
            </w:r>
            <w:r w:rsidRPr="00E66924">
              <w:rPr>
                <w:spacing w:val="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поэтессы,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писательницы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и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сценариста</w:t>
            </w:r>
            <w:r w:rsidRPr="00E66924">
              <w:rPr>
                <w:spacing w:val="7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Агнии</w:t>
            </w:r>
            <w:r w:rsidRPr="00E66924">
              <w:rPr>
                <w:spacing w:val="-14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Львовны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Барто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(1906-</w:t>
            </w:r>
            <w:r w:rsidRPr="00E66924">
              <w:rPr>
                <w:spacing w:val="-2"/>
                <w:sz w:val="24"/>
                <w:lang w:val="ru-RU"/>
              </w:rPr>
              <w:t>1981)</w:t>
            </w:r>
          </w:p>
        </w:tc>
      </w:tr>
      <w:tr w:rsidR="00E66924" w:rsidTr="00B17119">
        <w:trPr>
          <w:trHeight w:val="516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165-летие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издание Манифеста об освобождении крестьян и Положения о крестьянах, вышедших из крепостной зависимости</w:t>
            </w:r>
          </w:p>
        </w:tc>
      </w:tr>
      <w:tr w:rsidR="00E66924" w:rsidTr="00B17119">
        <w:trPr>
          <w:trHeight w:val="881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представителя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модерна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символизма,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мастера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монументальных </w:t>
            </w:r>
            <w:r w:rsidRPr="00E66924">
              <w:rPr>
                <w:spacing w:val="-6"/>
                <w:sz w:val="24"/>
                <w:lang w:val="ru-RU"/>
              </w:rPr>
              <w:t>росписей,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станковых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картин,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театральных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декораций,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портретов,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а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так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же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как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график,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скульптора,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архитектора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>и</w:t>
            </w:r>
            <w:r w:rsidRPr="00E66924">
              <w:rPr>
                <w:spacing w:val="-18"/>
                <w:sz w:val="24"/>
                <w:lang w:val="ru-RU"/>
              </w:rPr>
              <w:t xml:space="preserve"> </w:t>
            </w:r>
            <w:r w:rsidRPr="00E66924">
              <w:rPr>
                <w:spacing w:val="-6"/>
                <w:sz w:val="24"/>
                <w:lang w:val="ru-RU"/>
              </w:rPr>
              <w:t xml:space="preserve">иллюстратора </w:t>
            </w:r>
            <w:r w:rsidRPr="00E66924">
              <w:rPr>
                <w:sz w:val="24"/>
                <w:lang w:val="ru-RU"/>
              </w:rPr>
              <w:t>Михаила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Александровича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Врубеля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(1856-1910)</w:t>
            </w:r>
          </w:p>
        </w:tc>
      </w:tr>
      <w:tr w:rsidR="00E66924" w:rsidTr="00B17119">
        <w:trPr>
          <w:trHeight w:val="881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155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советского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искусствоведа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общественного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деятеля,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главы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попечительского </w:t>
            </w:r>
            <w:r w:rsidRPr="00E66924">
              <w:rPr>
                <w:spacing w:val="-4"/>
                <w:sz w:val="24"/>
                <w:lang w:val="ru-RU"/>
              </w:rPr>
              <w:t>совета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Московской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городской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художественной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галереи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Павла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Сергея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Михайловичей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Третьяковых,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основоположника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научной </w:t>
            </w:r>
            <w:r w:rsidRPr="00E66924">
              <w:rPr>
                <w:spacing w:val="-2"/>
                <w:sz w:val="24"/>
                <w:lang w:val="ru-RU"/>
              </w:rPr>
              <w:t>реставрации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памятников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искусства,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Народного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СССР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Игоря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Эммануиловича</w:t>
            </w:r>
            <w:r w:rsidRPr="00E66924">
              <w:rPr>
                <w:spacing w:val="-4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Грабаря</w:t>
            </w:r>
          </w:p>
        </w:tc>
      </w:tr>
      <w:tr w:rsidR="00E66924" w:rsidTr="00B17119">
        <w:trPr>
          <w:trHeight w:val="881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250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живописца,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крупнейшего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московского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портретиста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александровской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николаевской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эпох, </w:t>
            </w:r>
            <w:r w:rsidRPr="00E66924">
              <w:rPr>
                <w:spacing w:val="-2"/>
                <w:sz w:val="24"/>
                <w:lang w:val="ru-RU"/>
              </w:rPr>
              <w:t>академика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Императорской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художеств,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автора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известных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портретов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А.С,Пушкина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Василия </w:t>
            </w:r>
            <w:r w:rsidRPr="00E66924">
              <w:rPr>
                <w:sz w:val="24"/>
                <w:lang w:val="ru-RU"/>
              </w:rPr>
              <w:t>Андреевича Тропинина</w:t>
            </w:r>
          </w:p>
        </w:tc>
      </w:tr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120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 дня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 авиаконструктора,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академика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АН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СССР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С.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Яковлева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(1906-1989)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140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Серебряного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века,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создателя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школы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акмеизма,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драматурга,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переводчика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 </w:t>
            </w:r>
            <w:r w:rsidRPr="00E66924">
              <w:rPr>
                <w:sz w:val="24"/>
                <w:lang w:val="ru-RU"/>
              </w:rPr>
              <w:t>литературного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критика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Николая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Степановича</w:t>
            </w:r>
            <w:r w:rsidRPr="00E66924">
              <w:rPr>
                <w:spacing w:val="-10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Гумилева</w:t>
            </w:r>
          </w:p>
        </w:tc>
      </w:tr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</w:tr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170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основания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Третьяковской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галереи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(1856)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215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критика,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теоретика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литературы,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Виссариона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Григорьевича </w:t>
            </w:r>
            <w:r w:rsidRPr="00E66924">
              <w:rPr>
                <w:spacing w:val="-2"/>
                <w:sz w:val="24"/>
                <w:lang w:val="ru-RU"/>
              </w:rPr>
              <w:t>Белинского</w:t>
            </w:r>
          </w:p>
        </w:tc>
      </w:tr>
    </w:tbl>
    <w:p w:rsidR="00E66924" w:rsidRDefault="00E66924" w:rsidP="00E66924">
      <w:pPr>
        <w:pStyle w:val="TableParagraph"/>
        <w:spacing w:line="270" w:lineRule="atLeast"/>
        <w:rPr>
          <w:sz w:val="24"/>
        </w:rPr>
        <w:sectPr w:rsidR="00E66924">
          <w:pgSz w:w="16840" w:h="11910" w:orient="landscape"/>
          <w:pgMar w:top="320" w:right="566" w:bottom="920" w:left="566" w:header="0" w:footer="641" w:gutter="0"/>
          <w:cols w:space="720"/>
        </w:sectPr>
      </w:pPr>
    </w:p>
    <w:p w:rsidR="00E66924" w:rsidRDefault="00E66924" w:rsidP="00E6692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3574"/>
      </w:tblGrid>
      <w:tr w:rsidR="00E66924" w:rsidTr="00B17119">
        <w:trPr>
          <w:trHeight w:val="881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живописца-баталиста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французского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происхождения,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наиболее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выдающихся </w:t>
            </w:r>
            <w:r w:rsidRPr="00E66924">
              <w:rPr>
                <w:spacing w:val="-4"/>
                <w:sz w:val="24"/>
                <w:lang w:val="ru-RU"/>
              </w:rPr>
              <w:t>мастеров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панорамной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картины,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создателя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полотен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«Бородинская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битва»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(картина-панорама)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«Оборона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Севастополя»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Франца </w:t>
            </w:r>
            <w:r w:rsidRPr="00E66924">
              <w:rPr>
                <w:sz w:val="24"/>
                <w:lang w:val="ru-RU"/>
              </w:rPr>
              <w:t>Алексеевича Рубо</w:t>
            </w:r>
          </w:p>
        </w:tc>
      </w:tr>
      <w:tr w:rsidR="00E66924" w:rsidTr="00B17119">
        <w:trPr>
          <w:trHeight w:val="51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59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115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писателя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В. П.</w:t>
            </w:r>
            <w:r w:rsidRPr="00E66924">
              <w:rPr>
                <w:spacing w:val="-5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Некрасова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(1911-1987)</w:t>
            </w:r>
          </w:p>
        </w:tc>
      </w:tr>
      <w:tr w:rsidR="00E66924" w:rsidTr="00B17119">
        <w:trPr>
          <w:trHeight w:val="605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240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поэта,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публициста,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прозаика,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офицера,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участника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битвы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под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Аустерлицем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Бородинского </w:t>
            </w:r>
            <w:r w:rsidRPr="00E66924">
              <w:rPr>
                <w:sz w:val="24"/>
                <w:lang w:val="ru-RU"/>
              </w:rPr>
              <w:t>сражения,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декабриста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Федора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Николаевича</w:t>
            </w:r>
            <w:r w:rsidRPr="00E66924">
              <w:rPr>
                <w:spacing w:val="-6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Глинки</w:t>
            </w:r>
          </w:p>
        </w:tc>
      </w:tr>
      <w:tr w:rsidR="00E66924" w:rsidTr="00B17119">
        <w:trPr>
          <w:trHeight w:val="1433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E66924" w:rsidRDefault="00E66924" w:rsidP="00B17119">
            <w:pPr>
              <w:pStyle w:val="TableParagraph"/>
              <w:spacing w:before="34" w:line="270" w:lineRule="atLeast"/>
              <w:ind w:left="680" w:right="181"/>
              <w:rPr>
                <w:sz w:val="24"/>
              </w:rPr>
            </w:pPr>
            <w:r w:rsidRPr="00E66924">
              <w:rPr>
                <w:spacing w:val="-2"/>
                <w:sz w:val="24"/>
                <w:lang w:val="ru-RU"/>
              </w:rPr>
              <w:t>170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дня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мастера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исторической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живописи,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искусствоведа,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академика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петербургской Академии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художеств,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одного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организаторов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Союза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русских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художников,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главы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Комиссии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изучению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старой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Москвы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 археолога-исследователя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центральной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части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города,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младшего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брата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живописца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Виктора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Михайловича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Васнецова,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автора </w:t>
            </w:r>
            <w:r w:rsidRPr="00E66924">
              <w:rPr>
                <w:spacing w:val="-4"/>
                <w:sz w:val="24"/>
                <w:lang w:val="ru-RU"/>
              </w:rPr>
              <w:t>полотен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«Родина»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(1886),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«Горное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озеро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на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Урале»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(1885),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«Северный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край»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(1899)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др.</w:t>
            </w:r>
            <w:r w:rsidRPr="00E66924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Аполлинария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Михайловича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Васнецова </w:t>
            </w:r>
            <w:r>
              <w:rPr>
                <w:spacing w:val="-2"/>
                <w:sz w:val="24"/>
              </w:rPr>
              <w:t>(1856-1933)</w:t>
            </w:r>
          </w:p>
        </w:tc>
      </w:tr>
      <w:tr w:rsidR="00E66924" w:rsidTr="00B17119">
        <w:trPr>
          <w:trHeight w:val="1157"/>
        </w:trPr>
        <w:tc>
          <w:tcPr>
            <w:tcW w:w="1724" w:type="dxa"/>
          </w:tcPr>
          <w:p w:rsidR="00E66924" w:rsidRDefault="00E66924" w:rsidP="00B17119">
            <w:pPr>
              <w:pStyle w:val="TableParagraph"/>
              <w:spacing w:line="275" w:lineRule="exact"/>
              <w:ind w:left="30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3574" w:type="dxa"/>
          </w:tcPr>
          <w:p w:rsidR="00E66924" w:rsidRPr="00E66924" w:rsidRDefault="00E66924" w:rsidP="00B17119">
            <w:pPr>
              <w:pStyle w:val="TableParagraph"/>
              <w:spacing w:before="34" w:line="270" w:lineRule="atLeast"/>
              <w:ind w:left="680"/>
              <w:rPr>
                <w:sz w:val="24"/>
                <w:lang w:val="ru-RU"/>
              </w:rPr>
            </w:pPr>
            <w:r w:rsidRPr="00E66924">
              <w:rPr>
                <w:spacing w:val="-4"/>
                <w:sz w:val="24"/>
                <w:lang w:val="ru-RU"/>
              </w:rPr>
              <w:t>95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лет</w:t>
            </w:r>
            <w:r w:rsidRPr="00E66924">
              <w:rPr>
                <w:spacing w:val="-11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дня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рождения</w:t>
            </w:r>
            <w:r w:rsidRPr="00E66924">
              <w:rPr>
                <w:spacing w:val="-12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советского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и</w:t>
            </w:r>
            <w:r w:rsidRPr="00E66924">
              <w:rPr>
                <w:spacing w:val="-16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российского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композитора,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автора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более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чем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130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музыкальных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композиций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>кинофильмам</w:t>
            </w:r>
            <w:r w:rsidRPr="00E66924">
              <w:rPr>
                <w:spacing w:val="-9"/>
                <w:sz w:val="24"/>
                <w:lang w:val="ru-RU"/>
              </w:rPr>
              <w:t xml:space="preserve"> </w:t>
            </w:r>
            <w:r w:rsidRPr="00E66924">
              <w:rPr>
                <w:spacing w:val="-4"/>
                <w:sz w:val="24"/>
                <w:lang w:val="ru-RU"/>
              </w:rPr>
              <w:t xml:space="preserve">и </w:t>
            </w:r>
            <w:r w:rsidRPr="00E66924">
              <w:rPr>
                <w:spacing w:val="-2"/>
                <w:sz w:val="24"/>
                <w:lang w:val="ru-RU"/>
              </w:rPr>
              <w:t>спектаклям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(«Мой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младший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брат»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(1962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А.Г.Зархи),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«Добро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пожаловать,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или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Посторонним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вход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запрещен»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(1964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</w:t>
            </w:r>
            <w:r w:rsidRPr="00E66924">
              <w:rPr>
                <w:spacing w:val="-13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 Э.Г.Климов),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«Семнадцать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мгновений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весны»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(1973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г.,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реж.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Т.М.Лиознова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и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др.),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театрального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композитора,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>автора</w:t>
            </w:r>
            <w:r w:rsidRPr="00E66924">
              <w:rPr>
                <w:spacing w:val="-8"/>
                <w:sz w:val="24"/>
                <w:lang w:val="ru-RU"/>
              </w:rPr>
              <w:t xml:space="preserve"> </w:t>
            </w:r>
            <w:r w:rsidRPr="00E66924">
              <w:rPr>
                <w:spacing w:val="-2"/>
                <w:sz w:val="24"/>
                <w:lang w:val="ru-RU"/>
              </w:rPr>
              <w:t xml:space="preserve">опер, </w:t>
            </w:r>
            <w:r w:rsidRPr="00E66924">
              <w:rPr>
                <w:sz w:val="24"/>
                <w:lang w:val="ru-RU"/>
              </w:rPr>
              <w:t>балетов,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музыки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к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пьесам</w:t>
            </w:r>
            <w:r w:rsidRPr="00E66924">
              <w:rPr>
                <w:spacing w:val="28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Микаэла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Леоновича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Таривердиева</w:t>
            </w:r>
            <w:r w:rsidRPr="00E66924">
              <w:rPr>
                <w:spacing w:val="-15"/>
                <w:sz w:val="24"/>
                <w:lang w:val="ru-RU"/>
              </w:rPr>
              <w:t xml:space="preserve"> </w:t>
            </w:r>
            <w:r w:rsidRPr="00E66924">
              <w:rPr>
                <w:sz w:val="24"/>
                <w:lang w:val="ru-RU"/>
              </w:rPr>
              <w:t>(1931-1996)</w:t>
            </w:r>
          </w:p>
        </w:tc>
      </w:tr>
    </w:tbl>
    <w:p w:rsidR="00E66924" w:rsidRDefault="00E66924" w:rsidP="00E66924">
      <w:pPr>
        <w:pStyle w:val="a1"/>
        <w:spacing w:before="76" w:line="261" w:lineRule="auto"/>
        <w:ind w:right="1437"/>
      </w:pPr>
    </w:p>
    <w:p w:rsidR="00E66924" w:rsidRDefault="00E66924" w:rsidP="00B4201B">
      <w:pPr>
        <w:pStyle w:val="a1"/>
        <w:spacing w:before="73"/>
        <w:ind w:right="3627"/>
        <w:jc w:val="right"/>
      </w:pPr>
    </w:p>
    <w:sectPr w:rsidR="00E66924" w:rsidSect="00E66924">
      <w:pgSz w:w="16840" w:h="11910" w:orient="landscape"/>
      <w:pgMar w:top="740" w:right="280" w:bottom="280" w:left="0" w:header="293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05" w:rsidRDefault="00BF7605" w:rsidP="000572BD">
      <w:r>
        <w:separator/>
      </w:r>
    </w:p>
  </w:endnote>
  <w:endnote w:type="continuationSeparator" w:id="0">
    <w:p w:rsidR="00BF7605" w:rsidRDefault="00BF7605" w:rsidP="0005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MS Gothic"/>
    <w:charset w:val="01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XO Thames">
    <w:altName w:val="MV Boli"/>
    <w:panose1 w:val="00000000000000000000"/>
    <w:charset w:val="00"/>
    <w:family w:val="roman"/>
    <w:notTrueType/>
    <w:pitch w:val="default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24" w:rsidRDefault="00E66924">
    <w:pPr>
      <w:pStyle w:val="a1"/>
      <w:spacing w:line="14" w:lineRule="auto"/>
      <w:rPr>
        <w:b/>
        <w:sz w:val="16"/>
      </w:rPr>
    </w:pPr>
    <w:r>
      <w:rPr>
        <w:b/>
        <w:noProof/>
        <w:sz w:val="16"/>
        <w:lang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1CB6CE" wp14:editId="6B9DDBFE">
              <wp:simplePos x="0" y="0"/>
              <wp:positionH relativeFrom="page">
                <wp:posOffset>10047478</wp:posOffset>
              </wp:positionH>
              <wp:positionV relativeFrom="page">
                <wp:posOffset>6962554</wp:posOffset>
              </wp:positionV>
              <wp:extent cx="205740" cy="177800"/>
              <wp:effectExtent l="0" t="0" r="0" b="0"/>
              <wp:wrapNone/>
              <wp:docPr id="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6924" w:rsidRDefault="00E6692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20AB6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CB6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1.15pt;margin-top:548.25pt;width:16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" filled="f" stroked="f">
              <v:path arrowok="t"/>
              <v:textbox inset="0,0,0,0">
                <w:txbxContent>
                  <w:p w:rsidR="00E66924" w:rsidRDefault="00E66924">
                    <w:pPr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20AB6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05" w:rsidRDefault="00BF7605" w:rsidP="000572BD">
      <w:r>
        <w:separator/>
      </w:r>
    </w:p>
  </w:footnote>
  <w:footnote w:type="continuationSeparator" w:id="0">
    <w:p w:rsidR="00BF7605" w:rsidRDefault="00BF7605" w:rsidP="0005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DFC"/>
    <w:multiLevelType w:val="hybridMultilevel"/>
    <w:tmpl w:val="2152C940"/>
    <w:lvl w:ilvl="0" w:tplc="4A04EE5C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8D5E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35FC82B2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5C966D0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A3D848DE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D010A52A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D1484F78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061A6640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3A2E739A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2FB0D9E"/>
    <w:multiLevelType w:val="hybridMultilevel"/>
    <w:tmpl w:val="1F5448DA"/>
    <w:lvl w:ilvl="0" w:tplc="60FE8FBA">
      <w:start w:val="4"/>
      <w:numFmt w:val="decimal"/>
      <w:lvlText w:val="%1)"/>
      <w:lvlJc w:val="left"/>
      <w:pPr>
        <w:ind w:left="10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E147C">
      <w:numFmt w:val="bullet"/>
      <w:lvlText w:val="•"/>
      <w:lvlJc w:val="left"/>
      <w:pPr>
        <w:ind w:left="557" w:hanging="264"/>
      </w:pPr>
      <w:rPr>
        <w:rFonts w:hint="default"/>
        <w:lang w:val="ru-RU" w:eastAsia="en-US" w:bidi="ar-SA"/>
      </w:rPr>
    </w:lvl>
    <w:lvl w:ilvl="2" w:tplc="4866E112">
      <w:numFmt w:val="bullet"/>
      <w:lvlText w:val="•"/>
      <w:lvlJc w:val="left"/>
      <w:pPr>
        <w:ind w:left="1014" w:hanging="264"/>
      </w:pPr>
      <w:rPr>
        <w:rFonts w:hint="default"/>
        <w:lang w:val="ru-RU" w:eastAsia="en-US" w:bidi="ar-SA"/>
      </w:rPr>
    </w:lvl>
    <w:lvl w:ilvl="3" w:tplc="02F49A78">
      <w:numFmt w:val="bullet"/>
      <w:lvlText w:val="•"/>
      <w:lvlJc w:val="left"/>
      <w:pPr>
        <w:ind w:left="1471" w:hanging="264"/>
      </w:pPr>
      <w:rPr>
        <w:rFonts w:hint="default"/>
        <w:lang w:val="ru-RU" w:eastAsia="en-US" w:bidi="ar-SA"/>
      </w:rPr>
    </w:lvl>
    <w:lvl w:ilvl="4" w:tplc="967A757E">
      <w:numFmt w:val="bullet"/>
      <w:lvlText w:val="•"/>
      <w:lvlJc w:val="left"/>
      <w:pPr>
        <w:ind w:left="1928" w:hanging="264"/>
      </w:pPr>
      <w:rPr>
        <w:rFonts w:hint="default"/>
        <w:lang w:val="ru-RU" w:eastAsia="en-US" w:bidi="ar-SA"/>
      </w:rPr>
    </w:lvl>
    <w:lvl w:ilvl="5" w:tplc="BE2632F2">
      <w:numFmt w:val="bullet"/>
      <w:lvlText w:val="•"/>
      <w:lvlJc w:val="left"/>
      <w:pPr>
        <w:ind w:left="2385" w:hanging="264"/>
      </w:pPr>
      <w:rPr>
        <w:rFonts w:hint="default"/>
        <w:lang w:val="ru-RU" w:eastAsia="en-US" w:bidi="ar-SA"/>
      </w:rPr>
    </w:lvl>
    <w:lvl w:ilvl="6" w:tplc="BDCCC0C8">
      <w:numFmt w:val="bullet"/>
      <w:lvlText w:val="•"/>
      <w:lvlJc w:val="left"/>
      <w:pPr>
        <w:ind w:left="2842" w:hanging="264"/>
      </w:pPr>
      <w:rPr>
        <w:rFonts w:hint="default"/>
        <w:lang w:val="ru-RU" w:eastAsia="en-US" w:bidi="ar-SA"/>
      </w:rPr>
    </w:lvl>
    <w:lvl w:ilvl="7" w:tplc="2B3CEEE6">
      <w:numFmt w:val="bullet"/>
      <w:lvlText w:val="•"/>
      <w:lvlJc w:val="left"/>
      <w:pPr>
        <w:ind w:left="3299" w:hanging="264"/>
      </w:pPr>
      <w:rPr>
        <w:rFonts w:hint="default"/>
        <w:lang w:val="ru-RU" w:eastAsia="en-US" w:bidi="ar-SA"/>
      </w:rPr>
    </w:lvl>
    <w:lvl w:ilvl="8" w:tplc="9ACE5A94">
      <w:numFmt w:val="bullet"/>
      <w:lvlText w:val="•"/>
      <w:lvlJc w:val="left"/>
      <w:pPr>
        <w:ind w:left="3756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60E6B36"/>
    <w:multiLevelType w:val="hybridMultilevel"/>
    <w:tmpl w:val="7816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E4247"/>
    <w:multiLevelType w:val="hybridMultilevel"/>
    <w:tmpl w:val="A3C8C588"/>
    <w:lvl w:ilvl="0" w:tplc="92181CCA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BEA6C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0BB20D1E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AD761ECC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F5240810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A0A428CE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D340BF0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2A16DCE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1C6E1870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0D070464"/>
    <w:multiLevelType w:val="hybridMultilevel"/>
    <w:tmpl w:val="2098B026"/>
    <w:lvl w:ilvl="0" w:tplc="30FC968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88BE8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43A7038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7D6C13D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AFB68C9C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BF709E44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3154B062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0CDCAC4A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1AB04FB8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6A1BDE"/>
    <w:multiLevelType w:val="multilevel"/>
    <w:tmpl w:val="7B3667C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1" w15:restartNumberingAfterBreak="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A22090"/>
    <w:multiLevelType w:val="hybridMultilevel"/>
    <w:tmpl w:val="DE3A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81A91"/>
    <w:multiLevelType w:val="hybridMultilevel"/>
    <w:tmpl w:val="B11067FE"/>
    <w:lvl w:ilvl="0" w:tplc="E306162A">
      <w:start w:val="1"/>
      <w:numFmt w:val="decimal"/>
      <w:lvlText w:val="%1)"/>
      <w:lvlJc w:val="left"/>
      <w:pPr>
        <w:ind w:left="566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0C3A02">
      <w:numFmt w:val="bullet"/>
      <w:lvlText w:val="•"/>
      <w:lvlJc w:val="left"/>
      <w:pPr>
        <w:ind w:left="971" w:hanging="461"/>
      </w:pPr>
      <w:rPr>
        <w:rFonts w:hint="default"/>
        <w:lang w:val="ru-RU" w:eastAsia="en-US" w:bidi="ar-SA"/>
      </w:rPr>
    </w:lvl>
    <w:lvl w:ilvl="2" w:tplc="EF86922C">
      <w:numFmt w:val="bullet"/>
      <w:lvlText w:val="•"/>
      <w:lvlJc w:val="left"/>
      <w:pPr>
        <w:ind w:left="1382" w:hanging="461"/>
      </w:pPr>
      <w:rPr>
        <w:rFonts w:hint="default"/>
        <w:lang w:val="ru-RU" w:eastAsia="en-US" w:bidi="ar-SA"/>
      </w:rPr>
    </w:lvl>
    <w:lvl w:ilvl="3" w:tplc="31749336">
      <w:numFmt w:val="bullet"/>
      <w:lvlText w:val="•"/>
      <w:lvlJc w:val="left"/>
      <w:pPr>
        <w:ind w:left="1793" w:hanging="461"/>
      </w:pPr>
      <w:rPr>
        <w:rFonts w:hint="default"/>
        <w:lang w:val="ru-RU" w:eastAsia="en-US" w:bidi="ar-SA"/>
      </w:rPr>
    </w:lvl>
    <w:lvl w:ilvl="4" w:tplc="FB28F524">
      <w:numFmt w:val="bullet"/>
      <w:lvlText w:val="•"/>
      <w:lvlJc w:val="left"/>
      <w:pPr>
        <w:ind w:left="2204" w:hanging="461"/>
      </w:pPr>
      <w:rPr>
        <w:rFonts w:hint="default"/>
        <w:lang w:val="ru-RU" w:eastAsia="en-US" w:bidi="ar-SA"/>
      </w:rPr>
    </w:lvl>
    <w:lvl w:ilvl="5" w:tplc="1076EB60">
      <w:numFmt w:val="bullet"/>
      <w:lvlText w:val="•"/>
      <w:lvlJc w:val="left"/>
      <w:pPr>
        <w:ind w:left="2615" w:hanging="461"/>
      </w:pPr>
      <w:rPr>
        <w:rFonts w:hint="default"/>
        <w:lang w:val="ru-RU" w:eastAsia="en-US" w:bidi="ar-SA"/>
      </w:rPr>
    </w:lvl>
    <w:lvl w:ilvl="6" w:tplc="521C6C1A">
      <w:numFmt w:val="bullet"/>
      <w:lvlText w:val="•"/>
      <w:lvlJc w:val="left"/>
      <w:pPr>
        <w:ind w:left="3026" w:hanging="461"/>
      </w:pPr>
      <w:rPr>
        <w:rFonts w:hint="default"/>
        <w:lang w:val="ru-RU" w:eastAsia="en-US" w:bidi="ar-SA"/>
      </w:rPr>
    </w:lvl>
    <w:lvl w:ilvl="7" w:tplc="AE32518C">
      <w:numFmt w:val="bullet"/>
      <w:lvlText w:val="•"/>
      <w:lvlJc w:val="left"/>
      <w:pPr>
        <w:ind w:left="3437" w:hanging="461"/>
      </w:pPr>
      <w:rPr>
        <w:rFonts w:hint="default"/>
        <w:lang w:val="ru-RU" w:eastAsia="en-US" w:bidi="ar-SA"/>
      </w:rPr>
    </w:lvl>
    <w:lvl w:ilvl="8" w:tplc="BCACBCB8">
      <w:numFmt w:val="bullet"/>
      <w:lvlText w:val="•"/>
      <w:lvlJc w:val="left"/>
      <w:pPr>
        <w:ind w:left="3848" w:hanging="461"/>
      </w:pPr>
      <w:rPr>
        <w:rFonts w:hint="default"/>
        <w:lang w:val="ru-RU" w:eastAsia="en-US" w:bidi="ar-SA"/>
      </w:rPr>
    </w:lvl>
  </w:abstractNum>
  <w:abstractNum w:abstractNumId="16" w15:restartNumberingAfterBreak="0">
    <w:nsid w:val="2BC553CF"/>
    <w:multiLevelType w:val="hybridMultilevel"/>
    <w:tmpl w:val="055E6B6C"/>
    <w:lvl w:ilvl="0" w:tplc="A134B4CE">
      <w:numFmt w:val="bullet"/>
      <w:lvlText w:val="•"/>
      <w:lvlJc w:val="left"/>
      <w:pPr>
        <w:ind w:left="43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74B646">
      <w:numFmt w:val="bullet"/>
      <w:lvlText w:val="•"/>
      <w:lvlJc w:val="left"/>
      <w:pPr>
        <w:ind w:left="734" w:hanging="360"/>
      </w:pPr>
      <w:rPr>
        <w:rFonts w:hint="default"/>
        <w:lang w:val="ru-RU" w:eastAsia="en-US" w:bidi="ar-SA"/>
      </w:rPr>
    </w:lvl>
    <w:lvl w:ilvl="2" w:tplc="3942F6DC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3" w:tplc="E6665502">
      <w:numFmt w:val="bullet"/>
      <w:lvlText w:val="•"/>
      <w:lvlJc w:val="left"/>
      <w:pPr>
        <w:ind w:left="1322" w:hanging="360"/>
      </w:pPr>
      <w:rPr>
        <w:rFonts w:hint="default"/>
        <w:lang w:val="ru-RU" w:eastAsia="en-US" w:bidi="ar-SA"/>
      </w:rPr>
    </w:lvl>
    <w:lvl w:ilvl="4" w:tplc="AB66D98A">
      <w:numFmt w:val="bullet"/>
      <w:lvlText w:val="•"/>
      <w:lvlJc w:val="left"/>
      <w:pPr>
        <w:ind w:left="1616" w:hanging="360"/>
      </w:pPr>
      <w:rPr>
        <w:rFonts w:hint="default"/>
        <w:lang w:val="ru-RU" w:eastAsia="en-US" w:bidi="ar-SA"/>
      </w:rPr>
    </w:lvl>
    <w:lvl w:ilvl="5" w:tplc="3A6A40F8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6" w:tplc="DBD86E2A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7" w:tplc="CAA239FA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8" w:tplc="A95A55E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05C7A5D"/>
    <w:multiLevelType w:val="hybridMultilevel"/>
    <w:tmpl w:val="0E68F90E"/>
    <w:lvl w:ilvl="0" w:tplc="298E8B60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4AF8CE">
      <w:numFmt w:val="bullet"/>
      <w:lvlText w:val="•"/>
      <w:lvlJc w:val="left"/>
      <w:pPr>
        <w:ind w:left="557" w:hanging="159"/>
      </w:pPr>
      <w:rPr>
        <w:rFonts w:hint="default"/>
        <w:lang w:val="ru-RU" w:eastAsia="en-US" w:bidi="ar-SA"/>
      </w:rPr>
    </w:lvl>
    <w:lvl w:ilvl="2" w:tplc="9E1AE034">
      <w:numFmt w:val="bullet"/>
      <w:lvlText w:val="•"/>
      <w:lvlJc w:val="left"/>
      <w:pPr>
        <w:ind w:left="1014" w:hanging="159"/>
      </w:pPr>
      <w:rPr>
        <w:rFonts w:hint="default"/>
        <w:lang w:val="ru-RU" w:eastAsia="en-US" w:bidi="ar-SA"/>
      </w:rPr>
    </w:lvl>
    <w:lvl w:ilvl="3" w:tplc="EC52C774">
      <w:numFmt w:val="bullet"/>
      <w:lvlText w:val="•"/>
      <w:lvlJc w:val="left"/>
      <w:pPr>
        <w:ind w:left="1471" w:hanging="159"/>
      </w:pPr>
      <w:rPr>
        <w:rFonts w:hint="default"/>
        <w:lang w:val="ru-RU" w:eastAsia="en-US" w:bidi="ar-SA"/>
      </w:rPr>
    </w:lvl>
    <w:lvl w:ilvl="4" w:tplc="3F2E19C8">
      <w:numFmt w:val="bullet"/>
      <w:lvlText w:val="•"/>
      <w:lvlJc w:val="left"/>
      <w:pPr>
        <w:ind w:left="1928" w:hanging="159"/>
      </w:pPr>
      <w:rPr>
        <w:rFonts w:hint="default"/>
        <w:lang w:val="ru-RU" w:eastAsia="en-US" w:bidi="ar-SA"/>
      </w:rPr>
    </w:lvl>
    <w:lvl w:ilvl="5" w:tplc="8E3AC9D6">
      <w:numFmt w:val="bullet"/>
      <w:lvlText w:val="•"/>
      <w:lvlJc w:val="left"/>
      <w:pPr>
        <w:ind w:left="2385" w:hanging="159"/>
      </w:pPr>
      <w:rPr>
        <w:rFonts w:hint="default"/>
        <w:lang w:val="ru-RU" w:eastAsia="en-US" w:bidi="ar-SA"/>
      </w:rPr>
    </w:lvl>
    <w:lvl w:ilvl="6" w:tplc="95CACEB8">
      <w:numFmt w:val="bullet"/>
      <w:lvlText w:val="•"/>
      <w:lvlJc w:val="left"/>
      <w:pPr>
        <w:ind w:left="2842" w:hanging="159"/>
      </w:pPr>
      <w:rPr>
        <w:rFonts w:hint="default"/>
        <w:lang w:val="ru-RU" w:eastAsia="en-US" w:bidi="ar-SA"/>
      </w:rPr>
    </w:lvl>
    <w:lvl w:ilvl="7" w:tplc="E1425188">
      <w:numFmt w:val="bullet"/>
      <w:lvlText w:val="•"/>
      <w:lvlJc w:val="left"/>
      <w:pPr>
        <w:ind w:left="3299" w:hanging="159"/>
      </w:pPr>
      <w:rPr>
        <w:rFonts w:hint="default"/>
        <w:lang w:val="ru-RU" w:eastAsia="en-US" w:bidi="ar-SA"/>
      </w:rPr>
    </w:lvl>
    <w:lvl w:ilvl="8" w:tplc="201EAA9E">
      <w:numFmt w:val="bullet"/>
      <w:lvlText w:val="•"/>
      <w:lvlJc w:val="left"/>
      <w:pPr>
        <w:ind w:left="3756" w:hanging="159"/>
      </w:pPr>
      <w:rPr>
        <w:rFonts w:hint="default"/>
        <w:lang w:val="ru-RU" w:eastAsia="en-US" w:bidi="ar-SA"/>
      </w:rPr>
    </w:lvl>
  </w:abstractNum>
  <w:abstractNum w:abstractNumId="18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388E"/>
    <w:multiLevelType w:val="hybridMultilevel"/>
    <w:tmpl w:val="43184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C20923"/>
    <w:multiLevelType w:val="hybridMultilevel"/>
    <w:tmpl w:val="1728C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764251"/>
    <w:multiLevelType w:val="hybridMultilevel"/>
    <w:tmpl w:val="C0169240"/>
    <w:lvl w:ilvl="0" w:tplc="33A6BFE4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4B0741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A9049D4A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A1828262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480078C6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CCCC5D42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3EC8096A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6EE600C2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8CEA70EC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5B4601C"/>
    <w:multiLevelType w:val="hybridMultilevel"/>
    <w:tmpl w:val="D4EAC878"/>
    <w:lvl w:ilvl="0" w:tplc="36EC53F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8ACF4A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05BE9F94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9B0C82B8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71AAEAA0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BA98F23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FB94E35C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EE327650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3FAACAC0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72AFA"/>
    <w:multiLevelType w:val="hybridMultilevel"/>
    <w:tmpl w:val="E3D0513E"/>
    <w:lvl w:ilvl="0" w:tplc="2EA250CC">
      <w:start w:val="8"/>
      <w:numFmt w:val="decimal"/>
      <w:lvlText w:val="%1"/>
      <w:lvlJc w:val="left"/>
      <w:pPr>
        <w:ind w:left="487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B84BA6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94E6A98E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5144FA7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B764FA68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0B6A246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B2809098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A9D28250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A37A1236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65EA00E0"/>
    <w:multiLevelType w:val="hybridMultilevel"/>
    <w:tmpl w:val="A1ACD588"/>
    <w:lvl w:ilvl="0" w:tplc="6ECE7500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E09D98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EC8D498">
      <w:numFmt w:val="bullet"/>
      <w:lvlText w:val="•"/>
      <w:lvlJc w:val="left"/>
      <w:pPr>
        <w:ind w:left="1014" w:hanging="144"/>
      </w:pPr>
      <w:rPr>
        <w:rFonts w:hint="default"/>
        <w:lang w:val="ru-RU" w:eastAsia="en-US" w:bidi="ar-SA"/>
      </w:rPr>
    </w:lvl>
    <w:lvl w:ilvl="3" w:tplc="44B68012">
      <w:numFmt w:val="bullet"/>
      <w:lvlText w:val="•"/>
      <w:lvlJc w:val="left"/>
      <w:pPr>
        <w:ind w:left="1471" w:hanging="144"/>
      </w:pPr>
      <w:rPr>
        <w:rFonts w:hint="default"/>
        <w:lang w:val="ru-RU" w:eastAsia="en-US" w:bidi="ar-SA"/>
      </w:rPr>
    </w:lvl>
    <w:lvl w:ilvl="4" w:tplc="AC385550">
      <w:numFmt w:val="bullet"/>
      <w:lvlText w:val="•"/>
      <w:lvlJc w:val="left"/>
      <w:pPr>
        <w:ind w:left="1928" w:hanging="144"/>
      </w:pPr>
      <w:rPr>
        <w:rFonts w:hint="default"/>
        <w:lang w:val="ru-RU" w:eastAsia="en-US" w:bidi="ar-SA"/>
      </w:rPr>
    </w:lvl>
    <w:lvl w:ilvl="5" w:tplc="415CBA32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6" w:tplc="97C4C2B6">
      <w:numFmt w:val="bullet"/>
      <w:lvlText w:val="•"/>
      <w:lvlJc w:val="left"/>
      <w:pPr>
        <w:ind w:left="2842" w:hanging="144"/>
      </w:pPr>
      <w:rPr>
        <w:rFonts w:hint="default"/>
        <w:lang w:val="ru-RU" w:eastAsia="en-US" w:bidi="ar-SA"/>
      </w:rPr>
    </w:lvl>
    <w:lvl w:ilvl="7" w:tplc="3D4023B8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8" w:tplc="9A3ED5B2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6A2024E9"/>
    <w:multiLevelType w:val="hybridMultilevel"/>
    <w:tmpl w:val="9246EDE8"/>
    <w:lvl w:ilvl="0" w:tplc="5B3A139A">
      <w:start w:val="1"/>
      <w:numFmt w:val="decimal"/>
      <w:lvlText w:val="%1)"/>
      <w:lvlJc w:val="left"/>
      <w:pPr>
        <w:ind w:left="705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86B52">
      <w:numFmt w:val="bullet"/>
      <w:lvlText w:val="•"/>
      <w:lvlJc w:val="left"/>
      <w:pPr>
        <w:ind w:left="1097" w:hanging="600"/>
      </w:pPr>
      <w:rPr>
        <w:rFonts w:hint="default"/>
        <w:lang w:val="ru-RU" w:eastAsia="en-US" w:bidi="ar-SA"/>
      </w:rPr>
    </w:lvl>
    <w:lvl w:ilvl="2" w:tplc="8EAE5598">
      <w:numFmt w:val="bullet"/>
      <w:lvlText w:val="•"/>
      <w:lvlJc w:val="left"/>
      <w:pPr>
        <w:ind w:left="1494" w:hanging="600"/>
      </w:pPr>
      <w:rPr>
        <w:rFonts w:hint="default"/>
        <w:lang w:val="ru-RU" w:eastAsia="en-US" w:bidi="ar-SA"/>
      </w:rPr>
    </w:lvl>
    <w:lvl w:ilvl="3" w:tplc="246A506E">
      <w:numFmt w:val="bullet"/>
      <w:lvlText w:val="•"/>
      <w:lvlJc w:val="left"/>
      <w:pPr>
        <w:ind w:left="1891" w:hanging="600"/>
      </w:pPr>
      <w:rPr>
        <w:rFonts w:hint="default"/>
        <w:lang w:val="ru-RU" w:eastAsia="en-US" w:bidi="ar-SA"/>
      </w:rPr>
    </w:lvl>
    <w:lvl w:ilvl="4" w:tplc="FF96B692">
      <w:numFmt w:val="bullet"/>
      <w:lvlText w:val="•"/>
      <w:lvlJc w:val="left"/>
      <w:pPr>
        <w:ind w:left="2288" w:hanging="600"/>
      </w:pPr>
      <w:rPr>
        <w:rFonts w:hint="default"/>
        <w:lang w:val="ru-RU" w:eastAsia="en-US" w:bidi="ar-SA"/>
      </w:rPr>
    </w:lvl>
    <w:lvl w:ilvl="5" w:tplc="ABE85746">
      <w:numFmt w:val="bullet"/>
      <w:lvlText w:val="•"/>
      <w:lvlJc w:val="left"/>
      <w:pPr>
        <w:ind w:left="2685" w:hanging="600"/>
      </w:pPr>
      <w:rPr>
        <w:rFonts w:hint="default"/>
        <w:lang w:val="ru-RU" w:eastAsia="en-US" w:bidi="ar-SA"/>
      </w:rPr>
    </w:lvl>
    <w:lvl w:ilvl="6" w:tplc="7F9CF70E">
      <w:numFmt w:val="bullet"/>
      <w:lvlText w:val="•"/>
      <w:lvlJc w:val="left"/>
      <w:pPr>
        <w:ind w:left="3082" w:hanging="600"/>
      </w:pPr>
      <w:rPr>
        <w:rFonts w:hint="default"/>
        <w:lang w:val="ru-RU" w:eastAsia="en-US" w:bidi="ar-SA"/>
      </w:rPr>
    </w:lvl>
    <w:lvl w:ilvl="7" w:tplc="6C823F52">
      <w:numFmt w:val="bullet"/>
      <w:lvlText w:val="•"/>
      <w:lvlJc w:val="left"/>
      <w:pPr>
        <w:ind w:left="3479" w:hanging="600"/>
      </w:pPr>
      <w:rPr>
        <w:rFonts w:hint="default"/>
        <w:lang w:val="ru-RU" w:eastAsia="en-US" w:bidi="ar-SA"/>
      </w:rPr>
    </w:lvl>
    <w:lvl w:ilvl="8" w:tplc="9244CEDE">
      <w:numFmt w:val="bullet"/>
      <w:lvlText w:val="•"/>
      <w:lvlJc w:val="left"/>
      <w:pPr>
        <w:ind w:left="3876" w:hanging="600"/>
      </w:pPr>
      <w:rPr>
        <w:rFonts w:hint="default"/>
        <w:lang w:val="ru-RU" w:eastAsia="en-US" w:bidi="ar-SA"/>
      </w:rPr>
    </w:lvl>
  </w:abstractNum>
  <w:abstractNum w:abstractNumId="33" w15:restartNumberingAfterBreak="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5630DD"/>
    <w:multiLevelType w:val="hybridMultilevel"/>
    <w:tmpl w:val="7B08616C"/>
    <w:lvl w:ilvl="0" w:tplc="C65A00AA">
      <w:start w:val="10"/>
      <w:numFmt w:val="decimal"/>
      <w:lvlText w:val="%1)"/>
      <w:lvlJc w:val="left"/>
      <w:pPr>
        <w:ind w:left="489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28458">
      <w:numFmt w:val="bullet"/>
      <w:lvlText w:val="•"/>
      <w:lvlJc w:val="left"/>
      <w:pPr>
        <w:ind w:left="899" w:hanging="384"/>
      </w:pPr>
      <w:rPr>
        <w:rFonts w:hint="default"/>
        <w:lang w:val="ru-RU" w:eastAsia="en-US" w:bidi="ar-SA"/>
      </w:rPr>
    </w:lvl>
    <w:lvl w:ilvl="2" w:tplc="8D8A9196">
      <w:numFmt w:val="bullet"/>
      <w:lvlText w:val="•"/>
      <w:lvlJc w:val="left"/>
      <w:pPr>
        <w:ind w:left="1318" w:hanging="384"/>
      </w:pPr>
      <w:rPr>
        <w:rFonts w:hint="default"/>
        <w:lang w:val="ru-RU" w:eastAsia="en-US" w:bidi="ar-SA"/>
      </w:rPr>
    </w:lvl>
    <w:lvl w:ilvl="3" w:tplc="C818B78C">
      <w:numFmt w:val="bullet"/>
      <w:lvlText w:val="•"/>
      <w:lvlJc w:val="left"/>
      <w:pPr>
        <w:ind w:left="1737" w:hanging="384"/>
      </w:pPr>
      <w:rPr>
        <w:rFonts w:hint="default"/>
        <w:lang w:val="ru-RU" w:eastAsia="en-US" w:bidi="ar-SA"/>
      </w:rPr>
    </w:lvl>
    <w:lvl w:ilvl="4" w:tplc="167C1396">
      <w:numFmt w:val="bullet"/>
      <w:lvlText w:val="•"/>
      <w:lvlJc w:val="left"/>
      <w:pPr>
        <w:ind w:left="2156" w:hanging="384"/>
      </w:pPr>
      <w:rPr>
        <w:rFonts w:hint="default"/>
        <w:lang w:val="ru-RU" w:eastAsia="en-US" w:bidi="ar-SA"/>
      </w:rPr>
    </w:lvl>
    <w:lvl w:ilvl="5" w:tplc="D0864802">
      <w:numFmt w:val="bullet"/>
      <w:lvlText w:val="•"/>
      <w:lvlJc w:val="left"/>
      <w:pPr>
        <w:ind w:left="2575" w:hanging="384"/>
      </w:pPr>
      <w:rPr>
        <w:rFonts w:hint="default"/>
        <w:lang w:val="ru-RU" w:eastAsia="en-US" w:bidi="ar-SA"/>
      </w:rPr>
    </w:lvl>
    <w:lvl w:ilvl="6" w:tplc="C3FAD30E">
      <w:numFmt w:val="bullet"/>
      <w:lvlText w:val="•"/>
      <w:lvlJc w:val="left"/>
      <w:pPr>
        <w:ind w:left="2994" w:hanging="384"/>
      </w:pPr>
      <w:rPr>
        <w:rFonts w:hint="default"/>
        <w:lang w:val="ru-RU" w:eastAsia="en-US" w:bidi="ar-SA"/>
      </w:rPr>
    </w:lvl>
    <w:lvl w:ilvl="7" w:tplc="4ADC5AF0">
      <w:numFmt w:val="bullet"/>
      <w:lvlText w:val="•"/>
      <w:lvlJc w:val="left"/>
      <w:pPr>
        <w:ind w:left="3413" w:hanging="384"/>
      </w:pPr>
      <w:rPr>
        <w:rFonts w:hint="default"/>
        <w:lang w:val="ru-RU" w:eastAsia="en-US" w:bidi="ar-SA"/>
      </w:rPr>
    </w:lvl>
    <w:lvl w:ilvl="8" w:tplc="0C94F1B8">
      <w:numFmt w:val="bullet"/>
      <w:lvlText w:val="•"/>
      <w:lvlJc w:val="left"/>
      <w:pPr>
        <w:ind w:left="3832" w:hanging="384"/>
      </w:pPr>
      <w:rPr>
        <w:rFonts w:hint="default"/>
        <w:lang w:val="ru-RU" w:eastAsia="en-US" w:bidi="ar-SA"/>
      </w:rPr>
    </w:lvl>
  </w:abstractNum>
  <w:abstractNum w:abstractNumId="35" w15:restartNumberingAfterBreak="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8B47E2"/>
    <w:multiLevelType w:val="hybridMultilevel"/>
    <w:tmpl w:val="E056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77487"/>
    <w:multiLevelType w:val="multilevel"/>
    <w:tmpl w:val="3D44E298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39"/>
  </w:num>
  <w:num w:numId="3">
    <w:abstractNumId w:val="14"/>
  </w:num>
  <w:num w:numId="4">
    <w:abstractNumId w:val="10"/>
  </w:num>
  <w:num w:numId="5">
    <w:abstractNumId w:val="6"/>
  </w:num>
  <w:num w:numId="6">
    <w:abstractNumId w:val="33"/>
  </w:num>
  <w:num w:numId="7">
    <w:abstractNumId w:val="37"/>
  </w:num>
  <w:num w:numId="8">
    <w:abstractNumId w:val="5"/>
  </w:num>
  <w:num w:numId="9">
    <w:abstractNumId w:val="22"/>
  </w:num>
  <w:num w:numId="10">
    <w:abstractNumId w:val="36"/>
  </w:num>
  <w:num w:numId="11">
    <w:abstractNumId w:val="24"/>
  </w:num>
  <w:num w:numId="12">
    <w:abstractNumId w:val="8"/>
  </w:num>
  <w:num w:numId="13">
    <w:abstractNumId w:val="13"/>
  </w:num>
  <w:num w:numId="14">
    <w:abstractNumId w:val="25"/>
  </w:num>
  <w:num w:numId="15">
    <w:abstractNumId w:val="27"/>
  </w:num>
  <w:num w:numId="16">
    <w:abstractNumId w:val="9"/>
  </w:num>
  <w:num w:numId="17">
    <w:abstractNumId w:val="18"/>
  </w:num>
  <w:num w:numId="18">
    <w:abstractNumId w:val="26"/>
  </w:num>
  <w:num w:numId="19">
    <w:abstractNumId w:val="28"/>
  </w:num>
  <w:num w:numId="20">
    <w:abstractNumId w:val="12"/>
  </w:num>
  <w:num w:numId="21">
    <w:abstractNumId w:val="35"/>
  </w:num>
  <w:num w:numId="22">
    <w:abstractNumId w:val="29"/>
  </w:num>
  <w:num w:numId="23">
    <w:abstractNumId w:val="11"/>
  </w:num>
  <w:num w:numId="24">
    <w:abstractNumId w:val="19"/>
  </w:num>
  <w:num w:numId="25">
    <w:abstractNumId w:val="2"/>
  </w:num>
  <w:num w:numId="26">
    <w:abstractNumId w:val="38"/>
  </w:num>
  <w:num w:numId="27">
    <w:abstractNumId w:val="20"/>
  </w:num>
  <w:num w:numId="28">
    <w:abstractNumId w:val="1"/>
  </w:num>
  <w:num w:numId="29">
    <w:abstractNumId w:val="15"/>
  </w:num>
  <w:num w:numId="30">
    <w:abstractNumId w:val="17"/>
  </w:num>
  <w:num w:numId="31">
    <w:abstractNumId w:val="4"/>
  </w:num>
  <w:num w:numId="32">
    <w:abstractNumId w:val="31"/>
  </w:num>
  <w:num w:numId="33">
    <w:abstractNumId w:val="23"/>
  </w:num>
  <w:num w:numId="34">
    <w:abstractNumId w:val="34"/>
  </w:num>
  <w:num w:numId="35">
    <w:abstractNumId w:val="32"/>
  </w:num>
  <w:num w:numId="36">
    <w:abstractNumId w:val="3"/>
  </w:num>
  <w:num w:numId="37">
    <w:abstractNumId w:val="30"/>
  </w:num>
  <w:num w:numId="38">
    <w:abstractNumId w:val="0"/>
  </w:num>
  <w:num w:numId="39">
    <w:abstractNumId w:val="21"/>
  </w:num>
  <w:num w:numId="40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8A"/>
    <w:rsid w:val="000011B5"/>
    <w:rsid w:val="00002BA7"/>
    <w:rsid w:val="00004B3E"/>
    <w:rsid w:val="00006C7F"/>
    <w:rsid w:val="00012207"/>
    <w:rsid w:val="00012DC2"/>
    <w:rsid w:val="000137BE"/>
    <w:rsid w:val="00014765"/>
    <w:rsid w:val="00016872"/>
    <w:rsid w:val="000205B0"/>
    <w:rsid w:val="00021793"/>
    <w:rsid w:val="00022896"/>
    <w:rsid w:val="0002301F"/>
    <w:rsid w:val="000239E9"/>
    <w:rsid w:val="00025322"/>
    <w:rsid w:val="0003176A"/>
    <w:rsid w:val="0003430E"/>
    <w:rsid w:val="000356AC"/>
    <w:rsid w:val="00035C98"/>
    <w:rsid w:val="00036475"/>
    <w:rsid w:val="0004249C"/>
    <w:rsid w:val="000452D4"/>
    <w:rsid w:val="0004587A"/>
    <w:rsid w:val="00046B21"/>
    <w:rsid w:val="000471B7"/>
    <w:rsid w:val="00050F80"/>
    <w:rsid w:val="000545D4"/>
    <w:rsid w:val="00055CF6"/>
    <w:rsid w:val="000569E4"/>
    <w:rsid w:val="00056DE9"/>
    <w:rsid w:val="000572BD"/>
    <w:rsid w:val="00063853"/>
    <w:rsid w:val="00070665"/>
    <w:rsid w:val="000746A5"/>
    <w:rsid w:val="00084A12"/>
    <w:rsid w:val="000858A8"/>
    <w:rsid w:val="000860E5"/>
    <w:rsid w:val="00087A62"/>
    <w:rsid w:val="00091A03"/>
    <w:rsid w:val="00091B69"/>
    <w:rsid w:val="00091F1B"/>
    <w:rsid w:val="0009308E"/>
    <w:rsid w:val="000964D3"/>
    <w:rsid w:val="00097356"/>
    <w:rsid w:val="000A0663"/>
    <w:rsid w:val="000A071F"/>
    <w:rsid w:val="000A1A56"/>
    <w:rsid w:val="000A5460"/>
    <w:rsid w:val="000A597D"/>
    <w:rsid w:val="000A5D41"/>
    <w:rsid w:val="000A6632"/>
    <w:rsid w:val="000B0035"/>
    <w:rsid w:val="000B570F"/>
    <w:rsid w:val="000B58DD"/>
    <w:rsid w:val="000B6F72"/>
    <w:rsid w:val="000C7A8F"/>
    <w:rsid w:val="000D16CD"/>
    <w:rsid w:val="000D3A93"/>
    <w:rsid w:val="000D6ED3"/>
    <w:rsid w:val="000E0595"/>
    <w:rsid w:val="000E4324"/>
    <w:rsid w:val="000E47FB"/>
    <w:rsid w:val="000E51A4"/>
    <w:rsid w:val="000E5553"/>
    <w:rsid w:val="000E5A03"/>
    <w:rsid w:val="000E68D9"/>
    <w:rsid w:val="000E781E"/>
    <w:rsid w:val="000F0206"/>
    <w:rsid w:val="001002A7"/>
    <w:rsid w:val="001027D0"/>
    <w:rsid w:val="00111AFC"/>
    <w:rsid w:val="00117CBC"/>
    <w:rsid w:val="00117E05"/>
    <w:rsid w:val="00117EA6"/>
    <w:rsid w:val="001216DF"/>
    <w:rsid w:val="00121AF1"/>
    <w:rsid w:val="00124EAC"/>
    <w:rsid w:val="00125E70"/>
    <w:rsid w:val="00131BFE"/>
    <w:rsid w:val="0013242D"/>
    <w:rsid w:val="00133D74"/>
    <w:rsid w:val="00134E6C"/>
    <w:rsid w:val="0013604D"/>
    <w:rsid w:val="00145E8F"/>
    <w:rsid w:val="00147998"/>
    <w:rsid w:val="001516D9"/>
    <w:rsid w:val="00155BF0"/>
    <w:rsid w:val="0015718A"/>
    <w:rsid w:val="001638DD"/>
    <w:rsid w:val="00163D06"/>
    <w:rsid w:val="001651BD"/>
    <w:rsid w:val="001674EB"/>
    <w:rsid w:val="001716A6"/>
    <w:rsid w:val="0017285E"/>
    <w:rsid w:val="00172F60"/>
    <w:rsid w:val="001747B7"/>
    <w:rsid w:val="00180957"/>
    <w:rsid w:val="00180E91"/>
    <w:rsid w:val="00183A0D"/>
    <w:rsid w:val="00187E7A"/>
    <w:rsid w:val="00192C9E"/>
    <w:rsid w:val="001932CD"/>
    <w:rsid w:val="00193D0C"/>
    <w:rsid w:val="00194A45"/>
    <w:rsid w:val="001974BF"/>
    <w:rsid w:val="001A3956"/>
    <w:rsid w:val="001B12DD"/>
    <w:rsid w:val="001B2D80"/>
    <w:rsid w:val="001B41EE"/>
    <w:rsid w:val="001C3E9C"/>
    <w:rsid w:val="001C743F"/>
    <w:rsid w:val="001D0626"/>
    <w:rsid w:val="001D2D81"/>
    <w:rsid w:val="001D2E91"/>
    <w:rsid w:val="001D3FED"/>
    <w:rsid w:val="001E06FB"/>
    <w:rsid w:val="001E571E"/>
    <w:rsid w:val="001E61BA"/>
    <w:rsid w:val="001F2F71"/>
    <w:rsid w:val="001F3C37"/>
    <w:rsid w:val="00207B9C"/>
    <w:rsid w:val="002118D2"/>
    <w:rsid w:val="00216B57"/>
    <w:rsid w:val="00216D14"/>
    <w:rsid w:val="00221C73"/>
    <w:rsid w:val="002223D9"/>
    <w:rsid w:val="00227957"/>
    <w:rsid w:val="0023762D"/>
    <w:rsid w:val="00242457"/>
    <w:rsid w:val="00244BFA"/>
    <w:rsid w:val="00245E36"/>
    <w:rsid w:val="00246744"/>
    <w:rsid w:val="00247CC7"/>
    <w:rsid w:val="002523C5"/>
    <w:rsid w:val="002565A3"/>
    <w:rsid w:val="00257678"/>
    <w:rsid w:val="00257764"/>
    <w:rsid w:val="00257CD9"/>
    <w:rsid w:val="002637C7"/>
    <w:rsid w:val="0027226D"/>
    <w:rsid w:val="002722EC"/>
    <w:rsid w:val="002813F7"/>
    <w:rsid w:val="00283878"/>
    <w:rsid w:val="002851ED"/>
    <w:rsid w:val="00286FA6"/>
    <w:rsid w:val="00287B9A"/>
    <w:rsid w:val="00290FD1"/>
    <w:rsid w:val="00296F99"/>
    <w:rsid w:val="00297450"/>
    <w:rsid w:val="002A3033"/>
    <w:rsid w:val="002A7120"/>
    <w:rsid w:val="002A78A1"/>
    <w:rsid w:val="002A7D6D"/>
    <w:rsid w:val="002B0097"/>
    <w:rsid w:val="002B24AE"/>
    <w:rsid w:val="002B2C2C"/>
    <w:rsid w:val="002B3F4F"/>
    <w:rsid w:val="002C2344"/>
    <w:rsid w:val="002C43D3"/>
    <w:rsid w:val="002D1398"/>
    <w:rsid w:val="002D3322"/>
    <w:rsid w:val="002D3F15"/>
    <w:rsid w:val="002D7E26"/>
    <w:rsid w:val="002E4881"/>
    <w:rsid w:val="002E511D"/>
    <w:rsid w:val="002F2C6F"/>
    <w:rsid w:val="002F4B17"/>
    <w:rsid w:val="00301656"/>
    <w:rsid w:val="003100CF"/>
    <w:rsid w:val="00312974"/>
    <w:rsid w:val="00314FF1"/>
    <w:rsid w:val="003268FD"/>
    <w:rsid w:val="00330D00"/>
    <w:rsid w:val="00336907"/>
    <w:rsid w:val="0033691C"/>
    <w:rsid w:val="00337464"/>
    <w:rsid w:val="00340F6B"/>
    <w:rsid w:val="00341F57"/>
    <w:rsid w:val="0035003A"/>
    <w:rsid w:val="0035440A"/>
    <w:rsid w:val="0036116F"/>
    <w:rsid w:val="003641EE"/>
    <w:rsid w:val="00365893"/>
    <w:rsid w:val="00367E22"/>
    <w:rsid w:val="00370BE5"/>
    <w:rsid w:val="003740BA"/>
    <w:rsid w:val="0037413C"/>
    <w:rsid w:val="00374445"/>
    <w:rsid w:val="00382384"/>
    <w:rsid w:val="00385B6E"/>
    <w:rsid w:val="00394217"/>
    <w:rsid w:val="003A00E3"/>
    <w:rsid w:val="003A1821"/>
    <w:rsid w:val="003A68AA"/>
    <w:rsid w:val="003B0ADB"/>
    <w:rsid w:val="003B70F5"/>
    <w:rsid w:val="003C3946"/>
    <w:rsid w:val="003D668C"/>
    <w:rsid w:val="003E1D2E"/>
    <w:rsid w:val="003E3A15"/>
    <w:rsid w:val="003E4965"/>
    <w:rsid w:val="003E529A"/>
    <w:rsid w:val="003F180C"/>
    <w:rsid w:val="003F76C6"/>
    <w:rsid w:val="00400FE2"/>
    <w:rsid w:val="004049ED"/>
    <w:rsid w:val="004054C9"/>
    <w:rsid w:val="00407D02"/>
    <w:rsid w:val="00415D95"/>
    <w:rsid w:val="00423306"/>
    <w:rsid w:val="00423A53"/>
    <w:rsid w:val="00423B72"/>
    <w:rsid w:val="00427EAE"/>
    <w:rsid w:val="00432738"/>
    <w:rsid w:val="00433CC1"/>
    <w:rsid w:val="0043406C"/>
    <w:rsid w:val="00445889"/>
    <w:rsid w:val="0045166D"/>
    <w:rsid w:val="0046005B"/>
    <w:rsid w:val="00464DA2"/>
    <w:rsid w:val="00465484"/>
    <w:rsid w:val="00467554"/>
    <w:rsid w:val="00467782"/>
    <w:rsid w:val="004711C4"/>
    <w:rsid w:val="0047385E"/>
    <w:rsid w:val="00473DEB"/>
    <w:rsid w:val="004760EE"/>
    <w:rsid w:val="00480AB9"/>
    <w:rsid w:val="00485255"/>
    <w:rsid w:val="004856E7"/>
    <w:rsid w:val="004904C6"/>
    <w:rsid w:val="004907D2"/>
    <w:rsid w:val="00490B0C"/>
    <w:rsid w:val="0049388E"/>
    <w:rsid w:val="00493CFD"/>
    <w:rsid w:val="004A147A"/>
    <w:rsid w:val="004A27C5"/>
    <w:rsid w:val="004A2D98"/>
    <w:rsid w:val="004A5A3A"/>
    <w:rsid w:val="004A6C49"/>
    <w:rsid w:val="004B11B5"/>
    <w:rsid w:val="004B26A1"/>
    <w:rsid w:val="004C0418"/>
    <w:rsid w:val="004C2748"/>
    <w:rsid w:val="004C5E72"/>
    <w:rsid w:val="004C78FA"/>
    <w:rsid w:val="004D294D"/>
    <w:rsid w:val="004D3B67"/>
    <w:rsid w:val="004D546E"/>
    <w:rsid w:val="004D5691"/>
    <w:rsid w:val="004E22F7"/>
    <w:rsid w:val="004E3F21"/>
    <w:rsid w:val="004E7958"/>
    <w:rsid w:val="004F2F13"/>
    <w:rsid w:val="004F3637"/>
    <w:rsid w:val="004F3F4C"/>
    <w:rsid w:val="004F7AE3"/>
    <w:rsid w:val="005010F2"/>
    <w:rsid w:val="00503143"/>
    <w:rsid w:val="00504D42"/>
    <w:rsid w:val="00506DAA"/>
    <w:rsid w:val="00510B36"/>
    <w:rsid w:val="005142AF"/>
    <w:rsid w:val="00514DFE"/>
    <w:rsid w:val="00525810"/>
    <w:rsid w:val="005272C2"/>
    <w:rsid w:val="00533B43"/>
    <w:rsid w:val="00533C78"/>
    <w:rsid w:val="00533FFF"/>
    <w:rsid w:val="005344C7"/>
    <w:rsid w:val="00535CEF"/>
    <w:rsid w:val="005404BD"/>
    <w:rsid w:val="00541324"/>
    <w:rsid w:val="00550294"/>
    <w:rsid w:val="00552D6C"/>
    <w:rsid w:val="005553B7"/>
    <w:rsid w:val="00555AB5"/>
    <w:rsid w:val="00561ED2"/>
    <w:rsid w:val="005631C3"/>
    <w:rsid w:val="005651DE"/>
    <w:rsid w:val="005652E0"/>
    <w:rsid w:val="00565F4B"/>
    <w:rsid w:val="00570253"/>
    <w:rsid w:val="005800DD"/>
    <w:rsid w:val="00580BFF"/>
    <w:rsid w:val="005847E9"/>
    <w:rsid w:val="00584A2B"/>
    <w:rsid w:val="0058754C"/>
    <w:rsid w:val="00587994"/>
    <w:rsid w:val="005900CD"/>
    <w:rsid w:val="005951CC"/>
    <w:rsid w:val="00596210"/>
    <w:rsid w:val="00597FDD"/>
    <w:rsid w:val="005A0B47"/>
    <w:rsid w:val="005A318C"/>
    <w:rsid w:val="005A474C"/>
    <w:rsid w:val="005A7ED9"/>
    <w:rsid w:val="005B3FB8"/>
    <w:rsid w:val="005C001D"/>
    <w:rsid w:val="005C150B"/>
    <w:rsid w:val="005C355F"/>
    <w:rsid w:val="005C399F"/>
    <w:rsid w:val="005C47BF"/>
    <w:rsid w:val="005C48E6"/>
    <w:rsid w:val="005C6795"/>
    <w:rsid w:val="005C7FF3"/>
    <w:rsid w:val="005D1D2A"/>
    <w:rsid w:val="005D383F"/>
    <w:rsid w:val="005D4A49"/>
    <w:rsid w:val="005D6CAB"/>
    <w:rsid w:val="005D6D7E"/>
    <w:rsid w:val="005E0260"/>
    <w:rsid w:val="005E0B1D"/>
    <w:rsid w:val="005E57AD"/>
    <w:rsid w:val="005E72E5"/>
    <w:rsid w:val="005F0C0C"/>
    <w:rsid w:val="005F5466"/>
    <w:rsid w:val="00600934"/>
    <w:rsid w:val="00600D74"/>
    <w:rsid w:val="00601892"/>
    <w:rsid w:val="00601F71"/>
    <w:rsid w:val="0060452B"/>
    <w:rsid w:val="006079EB"/>
    <w:rsid w:val="00610040"/>
    <w:rsid w:val="00611311"/>
    <w:rsid w:val="0061527B"/>
    <w:rsid w:val="00615634"/>
    <w:rsid w:val="0061569E"/>
    <w:rsid w:val="006228DC"/>
    <w:rsid w:val="00624A58"/>
    <w:rsid w:val="00630BEE"/>
    <w:rsid w:val="00634977"/>
    <w:rsid w:val="006374A3"/>
    <w:rsid w:val="00637775"/>
    <w:rsid w:val="006442EB"/>
    <w:rsid w:val="00651DEA"/>
    <w:rsid w:val="00656226"/>
    <w:rsid w:val="00656986"/>
    <w:rsid w:val="006601CD"/>
    <w:rsid w:val="0066331E"/>
    <w:rsid w:val="00672C61"/>
    <w:rsid w:val="00674698"/>
    <w:rsid w:val="00674DC2"/>
    <w:rsid w:val="00677DF7"/>
    <w:rsid w:val="00686CA8"/>
    <w:rsid w:val="0068768A"/>
    <w:rsid w:val="00687BC2"/>
    <w:rsid w:val="00692349"/>
    <w:rsid w:val="00695807"/>
    <w:rsid w:val="00697A51"/>
    <w:rsid w:val="006A244A"/>
    <w:rsid w:val="006A512C"/>
    <w:rsid w:val="006A5D56"/>
    <w:rsid w:val="006A75ED"/>
    <w:rsid w:val="006B4D5E"/>
    <w:rsid w:val="006B527E"/>
    <w:rsid w:val="006B60B6"/>
    <w:rsid w:val="006B69FF"/>
    <w:rsid w:val="006C0307"/>
    <w:rsid w:val="006C1DB5"/>
    <w:rsid w:val="006C3EB7"/>
    <w:rsid w:val="006C5652"/>
    <w:rsid w:val="006D5897"/>
    <w:rsid w:val="006D62F3"/>
    <w:rsid w:val="006E3F40"/>
    <w:rsid w:val="006E7E0D"/>
    <w:rsid w:val="006F0F87"/>
    <w:rsid w:val="006F543F"/>
    <w:rsid w:val="006F69F5"/>
    <w:rsid w:val="0070177C"/>
    <w:rsid w:val="00703095"/>
    <w:rsid w:val="00714AAA"/>
    <w:rsid w:val="00716146"/>
    <w:rsid w:val="00716FAF"/>
    <w:rsid w:val="00717AAF"/>
    <w:rsid w:val="00723E00"/>
    <w:rsid w:val="00726F53"/>
    <w:rsid w:val="007322A5"/>
    <w:rsid w:val="0074165E"/>
    <w:rsid w:val="00742C08"/>
    <w:rsid w:val="007431EB"/>
    <w:rsid w:val="00745C80"/>
    <w:rsid w:val="007462F9"/>
    <w:rsid w:val="00756D84"/>
    <w:rsid w:val="00762AEF"/>
    <w:rsid w:val="00762E3A"/>
    <w:rsid w:val="00763EC1"/>
    <w:rsid w:val="00764A30"/>
    <w:rsid w:val="007654BB"/>
    <w:rsid w:val="007666A8"/>
    <w:rsid w:val="00770873"/>
    <w:rsid w:val="00773DEC"/>
    <w:rsid w:val="00774FF0"/>
    <w:rsid w:val="0077642C"/>
    <w:rsid w:val="00781684"/>
    <w:rsid w:val="00783E40"/>
    <w:rsid w:val="00785ABF"/>
    <w:rsid w:val="00787160"/>
    <w:rsid w:val="00787781"/>
    <w:rsid w:val="0079422A"/>
    <w:rsid w:val="007950F0"/>
    <w:rsid w:val="007A4CA1"/>
    <w:rsid w:val="007A5140"/>
    <w:rsid w:val="007B63F6"/>
    <w:rsid w:val="007B75E7"/>
    <w:rsid w:val="007B7973"/>
    <w:rsid w:val="007B7EDF"/>
    <w:rsid w:val="007C12CE"/>
    <w:rsid w:val="007C177A"/>
    <w:rsid w:val="007C1B32"/>
    <w:rsid w:val="007C3BDD"/>
    <w:rsid w:val="007C5200"/>
    <w:rsid w:val="007C7B66"/>
    <w:rsid w:val="007D2394"/>
    <w:rsid w:val="007D50B0"/>
    <w:rsid w:val="007D5370"/>
    <w:rsid w:val="007D61BD"/>
    <w:rsid w:val="007D6CDD"/>
    <w:rsid w:val="007D7124"/>
    <w:rsid w:val="007E1A40"/>
    <w:rsid w:val="007E53C7"/>
    <w:rsid w:val="007E5462"/>
    <w:rsid w:val="007F0172"/>
    <w:rsid w:val="007F0AA6"/>
    <w:rsid w:val="007F102A"/>
    <w:rsid w:val="007F1795"/>
    <w:rsid w:val="007F4BFA"/>
    <w:rsid w:val="00800404"/>
    <w:rsid w:val="00803336"/>
    <w:rsid w:val="008039B0"/>
    <w:rsid w:val="00806586"/>
    <w:rsid w:val="00813EC3"/>
    <w:rsid w:val="00820AB6"/>
    <w:rsid w:val="0082405F"/>
    <w:rsid w:val="00825164"/>
    <w:rsid w:val="00825D1A"/>
    <w:rsid w:val="00826BA2"/>
    <w:rsid w:val="0083028F"/>
    <w:rsid w:val="00831A69"/>
    <w:rsid w:val="00832279"/>
    <w:rsid w:val="00833560"/>
    <w:rsid w:val="00840116"/>
    <w:rsid w:val="00841AF1"/>
    <w:rsid w:val="008460F6"/>
    <w:rsid w:val="00851007"/>
    <w:rsid w:val="00863119"/>
    <w:rsid w:val="00864137"/>
    <w:rsid w:val="00867AB5"/>
    <w:rsid w:val="0087106E"/>
    <w:rsid w:val="00871C81"/>
    <w:rsid w:val="00873C41"/>
    <w:rsid w:val="008769DB"/>
    <w:rsid w:val="00877EFB"/>
    <w:rsid w:val="00884EB2"/>
    <w:rsid w:val="00890DDF"/>
    <w:rsid w:val="008935CA"/>
    <w:rsid w:val="00895D56"/>
    <w:rsid w:val="00896D75"/>
    <w:rsid w:val="008A0F58"/>
    <w:rsid w:val="008A11B3"/>
    <w:rsid w:val="008A1BDB"/>
    <w:rsid w:val="008B281A"/>
    <w:rsid w:val="008B4CE8"/>
    <w:rsid w:val="008C70CB"/>
    <w:rsid w:val="008C7C5E"/>
    <w:rsid w:val="008D1AB9"/>
    <w:rsid w:val="008D1BA7"/>
    <w:rsid w:val="008D1D3E"/>
    <w:rsid w:val="008D3F87"/>
    <w:rsid w:val="008D6CB9"/>
    <w:rsid w:val="008D75F7"/>
    <w:rsid w:val="008E0C5C"/>
    <w:rsid w:val="008E152E"/>
    <w:rsid w:val="008E3999"/>
    <w:rsid w:val="008E40F4"/>
    <w:rsid w:val="008E6314"/>
    <w:rsid w:val="00902E52"/>
    <w:rsid w:val="00903925"/>
    <w:rsid w:val="0090544C"/>
    <w:rsid w:val="009069F7"/>
    <w:rsid w:val="00912320"/>
    <w:rsid w:val="009124DC"/>
    <w:rsid w:val="009150B9"/>
    <w:rsid w:val="0092013A"/>
    <w:rsid w:val="00921BE3"/>
    <w:rsid w:val="0092304F"/>
    <w:rsid w:val="0092360E"/>
    <w:rsid w:val="00923ADB"/>
    <w:rsid w:val="009320E2"/>
    <w:rsid w:val="009423B8"/>
    <w:rsid w:val="00945E8E"/>
    <w:rsid w:val="00946CE9"/>
    <w:rsid w:val="00952932"/>
    <w:rsid w:val="00952F02"/>
    <w:rsid w:val="00955E2A"/>
    <w:rsid w:val="00957563"/>
    <w:rsid w:val="00960085"/>
    <w:rsid w:val="0096019F"/>
    <w:rsid w:val="009602A2"/>
    <w:rsid w:val="009617E3"/>
    <w:rsid w:val="00961D25"/>
    <w:rsid w:val="009625CD"/>
    <w:rsid w:val="00962AC0"/>
    <w:rsid w:val="00966CF5"/>
    <w:rsid w:val="0096700D"/>
    <w:rsid w:val="0097442C"/>
    <w:rsid w:val="00981184"/>
    <w:rsid w:val="009825B1"/>
    <w:rsid w:val="009853C3"/>
    <w:rsid w:val="00990D62"/>
    <w:rsid w:val="00991F28"/>
    <w:rsid w:val="009920EC"/>
    <w:rsid w:val="00993950"/>
    <w:rsid w:val="00995ED8"/>
    <w:rsid w:val="00996D22"/>
    <w:rsid w:val="00996E45"/>
    <w:rsid w:val="009A12CA"/>
    <w:rsid w:val="009A2E86"/>
    <w:rsid w:val="009A402D"/>
    <w:rsid w:val="009A42FC"/>
    <w:rsid w:val="009A5757"/>
    <w:rsid w:val="009B0B11"/>
    <w:rsid w:val="009B26B2"/>
    <w:rsid w:val="009B6539"/>
    <w:rsid w:val="009C3522"/>
    <w:rsid w:val="009C71A3"/>
    <w:rsid w:val="009C7B5E"/>
    <w:rsid w:val="009D0496"/>
    <w:rsid w:val="009D218D"/>
    <w:rsid w:val="009D2997"/>
    <w:rsid w:val="009D59AF"/>
    <w:rsid w:val="009D5A84"/>
    <w:rsid w:val="009D5E48"/>
    <w:rsid w:val="009E1BCA"/>
    <w:rsid w:val="009E57C8"/>
    <w:rsid w:val="009E609E"/>
    <w:rsid w:val="009F06DD"/>
    <w:rsid w:val="009F23DB"/>
    <w:rsid w:val="009F5196"/>
    <w:rsid w:val="009F57C4"/>
    <w:rsid w:val="00A02399"/>
    <w:rsid w:val="00A02668"/>
    <w:rsid w:val="00A0674E"/>
    <w:rsid w:val="00A149E7"/>
    <w:rsid w:val="00A14EA8"/>
    <w:rsid w:val="00A15EA9"/>
    <w:rsid w:val="00A21A41"/>
    <w:rsid w:val="00A333DB"/>
    <w:rsid w:val="00A44620"/>
    <w:rsid w:val="00A47458"/>
    <w:rsid w:val="00A50FEC"/>
    <w:rsid w:val="00A51B1C"/>
    <w:rsid w:val="00A51CEE"/>
    <w:rsid w:val="00A51E49"/>
    <w:rsid w:val="00A52346"/>
    <w:rsid w:val="00A5320D"/>
    <w:rsid w:val="00A57A0B"/>
    <w:rsid w:val="00A637A0"/>
    <w:rsid w:val="00A64CD7"/>
    <w:rsid w:val="00A67BEB"/>
    <w:rsid w:val="00A67C66"/>
    <w:rsid w:val="00A707DD"/>
    <w:rsid w:val="00A72391"/>
    <w:rsid w:val="00A74CE1"/>
    <w:rsid w:val="00A75623"/>
    <w:rsid w:val="00A76240"/>
    <w:rsid w:val="00A765DA"/>
    <w:rsid w:val="00A76C5A"/>
    <w:rsid w:val="00A77DF2"/>
    <w:rsid w:val="00A81E21"/>
    <w:rsid w:val="00A82A8B"/>
    <w:rsid w:val="00A83B7C"/>
    <w:rsid w:val="00A8461F"/>
    <w:rsid w:val="00A87A90"/>
    <w:rsid w:val="00A87F5A"/>
    <w:rsid w:val="00A951D5"/>
    <w:rsid w:val="00A9643F"/>
    <w:rsid w:val="00AA15BA"/>
    <w:rsid w:val="00AA33D1"/>
    <w:rsid w:val="00AA434B"/>
    <w:rsid w:val="00AA5347"/>
    <w:rsid w:val="00AA68D2"/>
    <w:rsid w:val="00AB268F"/>
    <w:rsid w:val="00AC0AD5"/>
    <w:rsid w:val="00AC3644"/>
    <w:rsid w:val="00AC5027"/>
    <w:rsid w:val="00AC557C"/>
    <w:rsid w:val="00AD3324"/>
    <w:rsid w:val="00AE08E8"/>
    <w:rsid w:val="00AE44C6"/>
    <w:rsid w:val="00AE7283"/>
    <w:rsid w:val="00AF285F"/>
    <w:rsid w:val="00AF4716"/>
    <w:rsid w:val="00B002F9"/>
    <w:rsid w:val="00B00849"/>
    <w:rsid w:val="00B02B82"/>
    <w:rsid w:val="00B02DAF"/>
    <w:rsid w:val="00B045A0"/>
    <w:rsid w:val="00B059B9"/>
    <w:rsid w:val="00B06248"/>
    <w:rsid w:val="00B1035B"/>
    <w:rsid w:val="00B15751"/>
    <w:rsid w:val="00B20505"/>
    <w:rsid w:val="00B345CA"/>
    <w:rsid w:val="00B35E08"/>
    <w:rsid w:val="00B36F54"/>
    <w:rsid w:val="00B40B03"/>
    <w:rsid w:val="00B4201B"/>
    <w:rsid w:val="00B43C06"/>
    <w:rsid w:val="00B4673D"/>
    <w:rsid w:val="00B52B80"/>
    <w:rsid w:val="00B53B2D"/>
    <w:rsid w:val="00B56EC1"/>
    <w:rsid w:val="00B56F4B"/>
    <w:rsid w:val="00B57606"/>
    <w:rsid w:val="00B608A8"/>
    <w:rsid w:val="00B64A1B"/>
    <w:rsid w:val="00B7236B"/>
    <w:rsid w:val="00B73934"/>
    <w:rsid w:val="00B76FBB"/>
    <w:rsid w:val="00B83E81"/>
    <w:rsid w:val="00B867B0"/>
    <w:rsid w:val="00B91A60"/>
    <w:rsid w:val="00B94552"/>
    <w:rsid w:val="00B94D49"/>
    <w:rsid w:val="00B94E95"/>
    <w:rsid w:val="00BA2D05"/>
    <w:rsid w:val="00BA68F7"/>
    <w:rsid w:val="00BB0161"/>
    <w:rsid w:val="00BB0D06"/>
    <w:rsid w:val="00BB14AC"/>
    <w:rsid w:val="00BB278C"/>
    <w:rsid w:val="00BB34C0"/>
    <w:rsid w:val="00BC3141"/>
    <w:rsid w:val="00BC514D"/>
    <w:rsid w:val="00BD6AD8"/>
    <w:rsid w:val="00BE7D15"/>
    <w:rsid w:val="00BF0F80"/>
    <w:rsid w:val="00BF1CF4"/>
    <w:rsid w:val="00BF7605"/>
    <w:rsid w:val="00C0013B"/>
    <w:rsid w:val="00C15CB0"/>
    <w:rsid w:val="00C17487"/>
    <w:rsid w:val="00C20B3A"/>
    <w:rsid w:val="00C23419"/>
    <w:rsid w:val="00C23C7B"/>
    <w:rsid w:val="00C34296"/>
    <w:rsid w:val="00C34C2F"/>
    <w:rsid w:val="00C3689F"/>
    <w:rsid w:val="00C3785C"/>
    <w:rsid w:val="00C37D8E"/>
    <w:rsid w:val="00C4035B"/>
    <w:rsid w:val="00C41BAB"/>
    <w:rsid w:val="00C4525B"/>
    <w:rsid w:val="00C4656E"/>
    <w:rsid w:val="00C4782B"/>
    <w:rsid w:val="00C52D68"/>
    <w:rsid w:val="00C53C6F"/>
    <w:rsid w:val="00C60576"/>
    <w:rsid w:val="00C62AC3"/>
    <w:rsid w:val="00C65A61"/>
    <w:rsid w:val="00C67D54"/>
    <w:rsid w:val="00C70920"/>
    <w:rsid w:val="00CA192F"/>
    <w:rsid w:val="00CA4D5D"/>
    <w:rsid w:val="00CA6F49"/>
    <w:rsid w:val="00CB0EF2"/>
    <w:rsid w:val="00CB0F11"/>
    <w:rsid w:val="00CB419E"/>
    <w:rsid w:val="00CB44F5"/>
    <w:rsid w:val="00CC0F59"/>
    <w:rsid w:val="00CC367C"/>
    <w:rsid w:val="00CC470C"/>
    <w:rsid w:val="00CC6255"/>
    <w:rsid w:val="00CC7D8F"/>
    <w:rsid w:val="00CC7EE0"/>
    <w:rsid w:val="00CD099A"/>
    <w:rsid w:val="00CD0EEE"/>
    <w:rsid w:val="00CD1391"/>
    <w:rsid w:val="00CD55BC"/>
    <w:rsid w:val="00CE4DA0"/>
    <w:rsid w:val="00CE737B"/>
    <w:rsid w:val="00CF2637"/>
    <w:rsid w:val="00CF2D7F"/>
    <w:rsid w:val="00CF4838"/>
    <w:rsid w:val="00D00293"/>
    <w:rsid w:val="00D01DDA"/>
    <w:rsid w:val="00D07BF6"/>
    <w:rsid w:val="00D11AD8"/>
    <w:rsid w:val="00D1781D"/>
    <w:rsid w:val="00D22B60"/>
    <w:rsid w:val="00D23B9B"/>
    <w:rsid w:val="00D3269C"/>
    <w:rsid w:val="00D32D14"/>
    <w:rsid w:val="00D33A5B"/>
    <w:rsid w:val="00D465C9"/>
    <w:rsid w:val="00D473E5"/>
    <w:rsid w:val="00D52640"/>
    <w:rsid w:val="00D55D81"/>
    <w:rsid w:val="00D5792A"/>
    <w:rsid w:val="00D607D1"/>
    <w:rsid w:val="00D61548"/>
    <w:rsid w:val="00D61977"/>
    <w:rsid w:val="00D63EAF"/>
    <w:rsid w:val="00D6497D"/>
    <w:rsid w:val="00D66796"/>
    <w:rsid w:val="00D668C0"/>
    <w:rsid w:val="00D701A9"/>
    <w:rsid w:val="00D7168A"/>
    <w:rsid w:val="00D71A2B"/>
    <w:rsid w:val="00D728DE"/>
    <w:rsid w:val="00D72D06"/>
    <w:rsid w:val="00D766EC"/>
    <w:rsid w:val="00D775A5"/>
    <w:rsid w:val="00D80D85"/>
    <w:rsid w:val="00D82180"/>
    <w:rsid w:val="00D8340B"/>
    <w:rsid w:val="00D8672D"/>
    <w:rsid w:val="00D869C5"/>
    <w:rsid w:val="00D978E1"/>
    <w:rsid w:val="00DA4B22"/>
    <w:rsid w:val="00DA6B36"/>
    <w:rsid w:val="00DB00BC"/>
    <w:rsid w:val="00DB324F"/>
    <w:rsid w:val="00DB747E"/>
    <w:rsid w:val="00DC32ED"/>
    <w:rsid w:val="00DC73D6"/>
    <w:rsid w:val="00DD30FC"/>
    <w:rsid w:val="00DD53B6"/>
    <w:rsid w:val="00DD7467"/>
    <w:rsid w:val="00DE5361"/>
    <w:rsid w:val="00DE568F"/>
    <w:rsid w:val="00DE6A71"/>
    <w:rsid w:val="00DF0283"/>
    <w:rsid w:val="00DF0E16"/>
    <w:rsid w:val="00DF26C7"/>
    <w:rsid w:val="00E007F0"/>
    <w:rsid w:val="00E0125E"/>
    <w:rsid w:val="00E04A73"/>
    <w:rsid w:val="00E062AE"/>
    <w:rsid w:val="00E072E2"/>
    <w:rsid w:val="00E14C7F"/>
    <w:rsid w:val="00E15340"/>
    <w:rsid w:val="00E15A51"/>
    <w:rsid w:val="00E176DC"/>
    <w:rsid w:val="00E206E3"/>
    <w:rsid w:val="00E252E3"/>
    <w:rsid w:val="00E30A20"/>
    <w:rsid w:val="00E3159C"/>
    <w:rsid w:val="00E4112D"/>
    <w:rsid w:val="00E43514"/>
    <w:rsid w:val="00E52206"/>
    <w:rsid w:val="00E55A35"/>
    <w:rsid w:val="00E567AE"/>
    <w:rsid w:val="00E56B4B"/>
    <w:rsid w:val="00E57C30"/>
    <w:rsid w:val="00E61C8A"/>
    <w:rsid w:val="00E63D88"/>
    <w:rsid w:val="00E66924"/>
    <w:rsid w:val="00E67F9C"/>
    <w:rsid w:val="00E74388"/>
    <w:rsid w:val="00E823E8"/>
    <w:rsid w:val="00E85492"/>
    <w:rsid w:val="00E858F6"/>
    <w:rsid w:val="00E87F40"/>
    <w:rsid w:val="00E91739"/>
    <w:rsid w:val="00E93AD5"/>
    <w:rsid w:val="00E9528A"/>
    <w:rsid w:val="00EA0180"/>
    <w:rsid w:val="00EA3429"/>
    <w:rsid w:val="00EB1863"/>
    <w:rsid w:val="00EB40CF"/>
    <w:rsid w:val="00EB486F"/>
    <w:rsid w:val="00EB4F22"/>
    <w:rsid w:val="00EB5AD0"/>
    <w:rsid w:val="00EB715F"/>
    <w:rsid w:val="00EB7ABD"/>
    <w:rsid w:val="00EC47E1"/>
    <w:rsid w:val="00EC627B"/>
    <w:rsid w:val="00EC7023"/>
    <w:rsid w:val="00ED1FF7"/>
    <w:rsid w:val="00ED27FE"/>
    <w:rsid w:val="00ED3551"/>
    <w:rsid w:val="00EE3918"/>
    <w:rsid w:val="00EF5E1C"/>
    <w:rsid w:val="00EF7918"/>
    <w:rsid w:val="00F003B9"/>
    <w:rsid w:val="00F00413"/>
    <w:rsid w:val="00F042E1"/>
    <w:rsid w:val="00F04348"/>
    <w:rsid w:val="00F0449F"/>
    <w:rsid w:val="00F06AFD"/>
    <w:rsid w:val="00F10BA8"/>
    <w:rsid w:val="00F10E25"/>
    <w:rsid w:val="00F12756"/>
    <w:rsid w:val="00F14D3F"/>
    <w:rsid w:val="00F15519"/>
    <w:rsid w:val="00F15A7A"/>
    <w:rsid w:val="00F201E6"/>
    <w:rsid w:val="00F20458"/>
    <w:rsid w:val="00F23E79"/>
    <w:rsid w:val="00F27655"/>
    <w:rsid w:val="00F30967"/>
    <w:rsid w:val="00F326D8"/>
    <w:rsid w:val="00F32DAD"/>
    <w:rsid w:val="00F34D82"/>
    <w:rsid w:val="00F35C09"/>
    <w:rsid w:val="00F37B4C"/>
    <w:rsid w:val="00F431EF"/>
    <w:rsid w:val="00F51126"/>
    <w:rsid w:val="00F54E6E"/>
    <w:rsid w:val="00F55453"/>
    <w:rsid w:val="00F60AE3"/>
    <w:rsid w:val="00F61C69"/>
    <w:rsid w:val="00F62B0F"/>
    <w:rsid w:val="00F6556E"/>
    <w:rsid w:val="00F7168C"/>
    <w:rsid w:val="00F75045"/>
    <w:rsid w:val="00F76C39"/>
    <w:rsid w:val="00F7726E"/>
    <w:rsid w:val="00F8073C"/>
    <w:rsid w:val="00F807C6"/>
    <w:rsid w:val="00F83ACA"/>
    <w:rsid w:val="00F85D28"/>
    <w:rsid w:val="00F8716E"/>
    <w:rsid w:val="00F92487"/>
    <w:rsid w:val="00F92591"/>
    <w:rsid w:val="00F92DE3"/>
    <w:rsid w:val="00F9330B"/>
    <w:rsid w:val="00FA0324"/>
    <w:rsid w:val="00FA50B2"/>
    <w:rsid w:val="00FB06C8"/>
    <w:rsid w:val="00FB26B2"/>
    <w:rsid w:val="00FC0C94"/>
    <w:rsid w:val="00FC50E7"/>
    <w:rsid w:val="00FC7B92"/>
    <w:rsid w:val="00FD0E84"/>
    <w:rsid w:val="00FD2A57"/>
    <w:rsid w:val="00FD3C16"/>
    <w:rsid w:val="00FD486C"/>
    <w:rsid w:val="00FD74A9"/>
    <w:rsid w:val="00FE000E"/>
    <w:rsid w:val="00FE0D8B"/>
    <w:rsid w:val="00FE103B"/>
    <w:rsid w:val="00FE23BE"/>
    <w:rsid w:val="00FE2932"/>
    <w:rsid w:val="00FE5A56"/>
    <w:rsid w:val="00FE6D64"/>
    <w:rsid w:val="00FE7C63"/>
    <w:rsid w:val="00FF0439"/>
    <w:rsid w:val="00FF0950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802D"/>
  <w15:docId w15:val="{A60F0057-AF29-47B1-A36E-817E89BB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7A62"/>
    <w:pPr>
      <w:widowControl w:val="0"/>
      <w:suppressAutoHyphens/>
    </w:pPr>
  </w:style>
  <w:style w:type="paragraph" w:styleId="1">
    <w:name w:val="heading 1"/>
    <w:basedOn w:val="a0"/>
    <w:next w:val="a1"/>
    <w:link w:val="10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next w:val="a"/>
    <w:link w:val="40"/>
    <w:uiPriority w:val="9"/>
    <w:qFormat/>
    <w:rsid w:val="00FD486C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Cs w:val="20"/>
      <w:lang w:eastAsia="ru-RU" w:bidi="ar-SA"/>
    </w:rPr>
  </w:style>
  <w:style w:type="paragraph" w:styleId="5">
    <w:name w:val="heading 5"/>
    <w:next w:val="a"/>
    <w:link w:val="50"/>
    <w:uiPriority w:val="9"/>
    <w:qFormat/>
    <w:rsid w:val="00FD486C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0">
    <w:name w:val="Title"/>
    <w:basedOn w:val="a"/>
    <w:next w:val="a1"/>
    <w:link w:val="a6"/>
    <w:uiPriority w:val="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7"/>
    <w:uiPriority w:val="1"/>
    <w:qFormat/>
    <w:pPr>
      <w:spacing w:after="140" w:line="288" w:lineRule="auto"/>
    </w:pPr>
  </w:style>
  <w:style w:type="paragraph" w:styleId="a8">
    <w:name w:val="List"/>
    <w:basedOn w:val="a1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customStyle="1" w:styleId="ae">
    <w:name w:val="Заглавие"/>
    <w:basedOn w:val="a0"/>
    <w:next w:val="a1"/>
    <w:pPr>
      <w:jc w:val="center"/>
    </w:pPr>
    <w:rPr>
      <w:b/>
      <w:bCs/>
      <w:sz w:val="56"/>
      <w:szCs w:val="56"/>
    </w:rPr>
  </w:style>
  <w:style w:type="paragraph" w:styleId="af">
    <w:name w:val="Subtitle"/>
    <w:basedOn w:val="a0"/>
    <w:next w:val="a1"/>
    <w:link w:val="af0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CharAttribute5">
    <w:name w:val="CharAttribute5"/>
    <w:rsid w:val="00F0449F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F0449F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rsid w:val="00F0449F"/>
    <w:pPr>
      <w:widowControl w:val="0"/>
      <w:wordWrap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1">
    <w:name w:val="Обычный1"/>
    <w:uiPriority w:val="99"/>
    <w:rsid w:val="00493CFD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ru-RU" w:bidi="ar-SA"/>
    </w:rPr>
  </w:style>
  <w:style w:type="table" w:styleId="af1">
    <w:name w:val="Table Grid"/>
    <w:basedOn w:val="a3"/>
    <w:uiPriority w:val="59"/>
    <w:rsid w:val="00493CFD"/>
    <w:rPr>
      <w:rFonts w:asciiTheme="minorHAnsi" w:eastAsiaTheme="minorHAnsi" w:hAnsiTheme="minorHAnsi" w:cstheme="minorBidi"/>
      <w:sz w:val="2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556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link w:val="af3"/>
    <w:uiPriority w:val="1"/>
    <w:qFormat/>
    <w:rsid w:val="00656226"/>
    <w:pPr>
      <w:ind w:left="720"/>
      <w:contextualSpacing/>
    </w:pPr>
    <w:rPr>
      <w:szCs w:val="21"/>
    </w:rPr>
  </w:style>
  <w:style w:type="table" w:customStyle="1" w:styleId="TableNormal1">
    <w:name w:val="Table Normal1"/>
    <w:uiPriority w:val="2"/>
    <w:semiHidden/>
    <w:unhideWhenUsed/>
    <w:qFormat/>
    <w:rsid w:val="00DE568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Абзац списка Знак"/>
    <w:link w:val="af2"/>
    <w:uiPriority w:val="34"/>
    <w:qFormat/>
    <w:locked/>
    <w:rsid w:val="00EB7ABD"/>
    <w:rPr>
      <w:szCs w:val="21"/>
    </w:rPr>
  </w:style>
  <w:style w:type="paragraph" w:customStyle="1" w:styleId="af4">
    <w:name w:val="Знак Знак Знак"/>
    <w:basedOn w:val="a"/>
    <w:rsid w:val="009625CD"/>
    <w:pPr>
      <w:widowControl/>
      <w:suppressAutoHyphens w:val="0"/>
      <w:spacing w:after="160" w:line="240" w:lineRule="exact"/>
    </w:pPr>
    <w:rPr>
      <w:rFonts w:ascii="Arial" w:eastAsia="Times New Roman" w:hAnsi="Arial" w:cs="Arial"/>
      <w:sz w:val="20"/>
      <w:szCs w:val="20"/>
      <w:lang w:val="fr-FR" w:eastAsia="en-US" w:bidi="ar-SA"/>
    </w:rPr>
  </w:style>
  <w:style w:type="paragraph" w:styleId="af5">
    <w:name w:val="header"/>
    <w:basedOn w:val="a"/>
    <w:link w:val="af6"/>
    <w:unhideWhenUsed/>
    <w:rsid w:val="000572BD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Верхний колонтитул Знак"/>
    <w:basedOn w:val="a2"/>
    <w:link w:val="af5"/>
    <w:rsid w:val="000572BD"/>
    <w:rPr>
      <w:szCs w:val="21"/>
    </w:rPr>
  </w:style>
  <w:style w:type="paragraph" w:styleId="af7">
    <w:name w:val="footer"/>
    <w:basedOn w:val="a"/>
    <w:link w:val="af8"/>
    <w:unhideWhenUsed/>
    <w:rsid w:val="000572BD"/>
    <w:pPr>
      <w:tabs>
        <w:tab w:val="center" w:pos="4677"/>
        <w:tab w:val="right" w:pos="9355"/>
      </w:tabs>
    </w:pPr>
    <w:rPr>
      <w:szCs w:val="21"/>
    </w:rPr>
  </w:style>
  <w:style w:type="character" w:customStyle="1" w:styleId="af8">
    <w:name w:val="Нижний колонтитул Знак"/>
    <w:basedOn w:val="a2"/>
    <w:link w:val="af7"/>
    <w:rsid w:val="000572BD"/>
    <w:rPr>
      <w:szCs w:val="21"/>
    </w:rPr>
  </w:style>
  <w:style w:type="paragraph" w:styleId="31">
    <w:name w:val="Body Text 3"/>
    <w:basedOn w:val="a"/>
    <w:link w:val="32"/>
    <w:unhideWhenUsed/>
    <w:rsid w:val="007E53C7"/>
    <w:pPr>
      <w:spacing w:after="120"/>
    </w:pPr>
    <w:rPr>
      <w:sz w:val="16"/>
      <w:szCs w:val="14"/>
    </w:rPr>
  </w:style>
  <w:style w:type="character" w:customStyle="1" w:styleId="32">
    <w:name w:val="Основной текст 3 Знак"/>
    <w:basedOn w:val="a2"/>
    <w:link w:val="31"/>
    <w:rsid w:val="007E53C7"/>
    <w:rPr>
      <w:sz w:val="16"/>
      <w:szCs w:val="14"/>
    </w:rPr>
  </w:style>
  <w:style w:type="numbering" w:customStyle="1" w:styleId="12">
    <w:name w:val="Нет списка1"/>
    <w:next w:val="a4"/>
    <w:uiPriority w:val="99"/>
    <w:semiHidden/>
    <w:unhideWhenUsed/>
    <w:rsid w:val="007E53C7"/>
  </w:style>
  <w:style w:type="character" w:customStyle="1" w:styleId="20">
    <w:name w:val="Заголовок 2 Знак"/>
    <w:basedOn w:val="a2"/>
    <w:link w:val="2"/>
    <w:uiPriority w:val="9"/>
    <w:rsid w:val="007E53C7"/>
    <w:rPr>
      <w:rFonts w:ascii="Liberation Sans" w:eastAsia="Microsoft YaHei" w:hAnsi="Liberation Sans"/>
      <w:b/>
      <w:bCs/>
      <w:sz w:val="32"/>
      <w:szCs w:val="32"/>
    </w:rPr>
  </w:style>
  <w:style w:type="paragraph" w:customStyle="1" w:styleId="af9">
    <w:name w:val="Стиль"/>
    <w:uiPriority w:val="99"/>
    <w:rsid w:val="007E53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13">
    <w:name w:val="Основной текст1"/>
    <w:rsid w:val="007E53C7"/>
    <w:rPr>
      <w:rFonts w:ascii="Arial" w:hAnsi="Arial"/>
      <w:color w:val="000000"/>
      <w:spacing w:val="0"/>
      <w:w w:val="100"/>
      <w:position w:val="0"/>
      <w:sz w:val="20"/>
      <w:u w:val="none"/>
      <w:effect w:val="none"/>
      <w:lang w:val="ru-RU" w:eastAsia="x-none"/>
    </w:rPr>
  </w:style>
  <w:style w:type="character" w:styleId="afa">
    <w:name w:val="Emphasis"/>
    <w:link w:val="14"/>
    <w:qFormat/>
    <w:rsid w:val="007E53C7"/>
    <w:rPr>
      <w:i/>
      <w:iCs/>
    </w:rPr>
  </w:style>
  <w:style w:type="table" w:customStyle="1" w:styleId="TableGrid2">
    <w:name w:val="TableGrid2"/>
    <w:rsid w:val="004F3637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E176DC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E57C30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E57C30"/>
    <w:rPr>
      <w:rFonts w:ascii="Calibri" w:eastAsia="Times New Roman" w:hAnsi="Calibri" w:cs="Times New Roman"/>
      <w:sz w:val="22"/>
      <w:szCs w:val="22"/>
      <w:lang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"/>
    <w:link w:val="afc"/>
    <w:unhideWhenUsed/>
    <w:rsid w:val="009E1BCA"/>
    <w:rPr>
      <w:rFonts w:ascii="Segoe UI" w:hAnsi="Segoe UI"/>
      <w:sz w:val="18"/>
      <w:szCs w:val="16"/>
    </w:rPr>
  </w:style>
  <w:style w:type="character" w:customStyle="1" w:styleId="afc">
    <w:name w:val="Текст выноски Знак"/>
    <w:basedOn w:val="a2"/>
    <w:link w:val="afb"/>
    <w:rsid w:val="009E1BCA"/>
    <w:rPr>
      <w:rFonts w:ascii="Segoe UI" w:hAnsi="Segoe UI"/>
      <w:sz w:val="18"/>
      <w:szCs w:val="16"/>
    </w:rPr>
  </w:style>
  <w:style w:type="paragraph" w:styleId="afd">
    <w:name w:val="No Spacing"/>
    <w:link w:val="afe"/>
    <w:qFormat/>
    <w:rsid w:val="006B527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e">
    <w:name w:val="Без интервала Знак"/>
    <w:basedOn w:val="a2"/>
    <w:link w:val="afd"/>
    <w:locked/>
    <w:rsid w:val="006B527E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D0E84"/>
    <w:pPr>
      <w:suppressAutoHyphens w:val="0"/>
      <w:autoSpaceDE w:val="0"/>
      <w:autoSpaceDN w:val="0"/>
      <w:ind w:left="106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ff">
    <w:name w:val="Normal (Web)"/>
    <w:basedOn w:val="a"/>
    <w:link w:val="aff0"/>
    <w:uiPriority w:val="99"/>
    <w:unhideWhenUsed/>
    <w:rsid w:val="00CC7D8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f1">
    <w:name w:val="Strong"/>
    <w:basedOn w:val="a2"/>
    <w:uiPriority w:val="22"/>
    <w:qFormat/>
    <w:rsid w:val="00CC7D8F"/>
    <w:rPr>
      <w:b/>
      <w:bCs/>
    </w:rPr>
  </w:style>
  <w:style w:type="paragraph" w:customStyle="1" w:styleId="pboth">
    <w:name w:val="pboth"/>
    <w:basedOn w:val="a"/>
    <w:rsid w:val="004D54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2"/>
    <w:link w:val="4"/>
    <w:uiPriority w:val="9"/>
    <w:rsid w:val="00FD486C"/>
    <w:rPr>
      <w:rFonts w:ascii="XO Thames" w:eastAsia="Times New Roman" w:hAnsi="XO Thames" w:cs="Times New Roman"/>
      <w:b/>
      <w:color w:val="000000"/>
      <w:szCs w:val="20"/>
      <w:lang w:eastAsia="ru-RU" w:bidi="ar-SA"/>
    </w:rPr>
  </w:style>
  <w:style w:type="character" w:customStyle="1" w:styleId="50">
    <w:name w:val="Заголовок 5 Знак"/>
    <w:basedOn w:val="a2"/>
    <w:link w:val="5"/>
    <w:uiPriority w:val="9"/>
    <w:rsid w:val="00FD486C"/>
    <w:rPr>
      <w:rFonts w:ascii="XO Thames" w:eastAsia="Times New Roman" w:hAnsi="XO Thames" w:cs="Times New Roman"/>
      <w:b/>
      <w:color w:val="000000"/>
      <w:sz w:val="22"/>
      <w:szCs w:val="20"/>
      <w:lang w:eastAsia="ru-RU" w:bidi="ar-SA"/>
    </w:rPr>
  </w:style>
  <w:style w:type="numbering" w:customStyle="1" w:styleId="21">
    <w:name w:val="Нет списка2"/>
    <w:next w:val="a4"/>
    <w:uiPriority w:val="99"/>
    <w:semiHidden/>
    <w:unhideWhenUsed/>
    <w:rsid w:val="00FD486C"/>
  </w:style>
  <w:style w:type="character" w:customStyle="1" w:styleId="10">
    <w:name w:val="Заголовок 1 Знак"/>
    <w:basedOn w:val="a2"/>
    <w:link w:val="1"/>
    <w:uiPriority w:val="9"/>
    <w:rsid w:val="00FD486C"/>
    <w:rPr>
      <w:rFonts w:ascii="Liberation Sans" w:eastAsia="Microsoft YaHei" w:hAnsi="Liberation Sans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FD486C"/>
    <w:rPr>
      <w:rFonts w:ascii="Liberation Sans" w:eastAsia="Microsoft YaHei" w:hAnsi="Liberation Sans"/>
      <w:b/>
      <w:bCs/>
      <w:color w:val="808080"/>
      <w:sz w:val="28"/>
      <w:szCs w:val="28"/>
    </w:rPr>
  </w:style>
  <w:style w:type="table" w:customStyle="1" w:styleId="TableNormal2">
    <w:name w:val="Table Normal2"/>
    <w:uiPriority w:val="2"/>
    <w:semiHidden/>
    <w:unhideWhenUsed/>
    <w:qFormat/>
    <w:rsid w:val="00FD486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basedOn w:val="a2"/>
    <w:link w:val="a1"/>
    <w:uiPriority w:val="1"/>
    <w:rsid w:val="00FD486C"/>
  </w:style>
  <w:style w:type="numbering" w:customStyle="1" w:styleId="110">
    <w:name w:val="Нет списка11"/>
    <w:next w:val="a4"/>
    <w:uiPriority w:val="99"/>
    <w:semiHidden/>
    <w:unhideWhenUsed/>
    <w:rsid w:val="00FD486C"/>
  </w:style>
  <w:style w:type="paragraph" w:styleId="22">
    <w:name w:val="toc 2"/>
    <w:next w:val="a"/>
    <w:link w:val="23"/>
    <w:uiPriority w:val="39"/>
    <w:rsid w:val="00FD486C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23">
    <w:name w:val="Оглавление 2 Знак"/>
    <w:link w:val="22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41">
    <w:name w:val="toc 4"/>
    <w:next w:val="a"/>
    <w:link w:val="42"/>
    <w:uiPriority w:val="39"/>
    <w:rsid w:val="00FD486C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42">
    <w:name w:val="Оглавление 4 Знак"/>
    <w:link w:val="41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6">
    <w:name w:val="toc 6"/>
    <w:next w:val="a"/>
    <w:link w:val="60"/>
    <w:uiPriority w:val="39"/>
    <w:rsid w:val="00FD486C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60">
    <w:name w:val="Оглавление 6 Знак"/>
    <w:link w:val="6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7">
    <w:name w:val="toc 7"/>
    <w:next w:val="a"/>
    <w:link w:val="70"/>
    <w:uiPriority w:val="39"/>
    <w:rsid w:val="00FD486C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70">
    <w:name w:val="Оглавление 7 Знак"/>
    <w:link w:val="7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customStyle="1" w:styleId="15">
    <w:name w:val="Основной шрифт абзаца1"/>
    <w:rsid w:val="00FD486C"/>
    <w:pPr>
      <w:spacing w:after="200"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</w:style>
  <w:style w:type="paragraph" w:styleId="33">
    <w:name w:val="toc 3"/>
    <w:next w:val="a"/>
    <w:link w:val="34"/>
    <w:uiPriority w:val="39"/>
    <w:rsid w:val="00FD486C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34">
    <w:name w:val="Оглавление 3 Знак"/>
    <w:link w:val="33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aff0">
    <w:name w:val="Обычный (веб) Знак"/>
    <w:link w:val="aff"/>
    <w:rsid w:val="00FD486C"/>
    <w:rPr>
      <w:rFonts w:ascii="Times New Roman" w:eastAsia="Times New Roman" w:hAnsi="Times New Roman" w:cs="Times New Roman"/>
      <w:lang w:eastAsia="ru-RU" w:bidi="ar-SA"/>
    </w:rPr>
  </w:style>
  <w:style w:type="paragraph" w:customStyle="1" w:styleId="16">
    <w:name w:val="Гиперссылка1"/>
    <w:basedOn w:val="15"/>
    <w:link w:val="aff2"/>
    <w:rsid w:val="00FD486C"/>
    <w:rPr>
      <w:color w:val="0000FF"/>
      <w:u w:val="single"/>
    </w:rPr>
  </w:style>
  <w:style w:type="character" w:styleId="aff2">
    <w:name w:val="Hyperlink"/>
    <w:basedOn w:val="a2"/>
    <w:link w:val="16"/>
    <w:rsid w:val="00FD486C"/>
    <w:rPr>
      <w:rFonts w:ascii="Calibri" w:eastAsia="Times New Roman" w:hAnsi="Calibri" w:cs="Times New Roman"/>
      <w:color w:val="0000FF"/>
      <w:sz w:val="22"/>
      <w:szCs w:val="20"/>
      <w:u w:val="single"/>
      <w:lang w:eastAsia="ru-RU" w:bidi="ar-SA"/>
    </w:rPr>
  </w:style>
  <w:style w:type="paragraph" w:customStyle="1" w:styleId="Footnote">
    <w:name w:val="Footnote"/>
    <w:rsid w:val="00FD486C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 w:val="22"/>
      <w:szCs w:val="20"/>
      <w:lang w:eastAsia="ru-RU" w:bidi="ar-SA"/>
    </w:rPr>
  </w:style>
  <w:style w:type="paragraph" w:styleId="17">
    <w:name w:val="toc 1"/>
    <w:next w:val="a"/>
    <w:link w:val="18"/>
    <w:uiPriority w:val="39"/>
    <w:rsid w:val="00FD486C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 w:bidi="ar-SA"/>
    </w:rPr>
  </w:style>
  <w:style w:type="character" w:customStyle="1" w:styleId="18">
    <w:name w:val="Оглавление 1 Знак"/>
    <w:link w:val="17"/>
    <w:uiPriority w:val="39"/>
    <w:rsid w:val="00FD486C"/>
    <w:rPr>
      <w:rFonts w:ascii="XO Thames" w:eastAsia="Times New Roman" w:hAnsi="XO Thames" w:cs="Times New Roman"/>
      <w:b/>
      <w:color w:val="000000"/>
      <w:sz w:val="28"/>
      <w:szCs w:val="20"/>
      <w:lang w:eastAsia="ru-RU" w:bidi="ar-SA"/>
    </w:rPr>
  </w:style>
  <w:style w:type="paragraph" w:customStyle="1" w:styleId="HeaderandFooter">
    <w:name w:val="Header and Footer"/>
    <w:rsid w:val="00FD486C"/>
    <w:pPr>
      <w:spacing w:after="200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 w:bidi="ar-SA"/>
    </w:rPr>
  </w:style>
  <w:style w:type="paragraph" w:styleId="9">
    <w:name w:val="toc 9"/>
    <w:next w:val="a"/>
    <w:link w:val="90"/>
    <w:uiPriority w:val="39"/>
    <w:rsid w:val="00FD486C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90">
    <w:name w:val="Оглавление 9 Знак"/>
    <w:link w:val="9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styleId="8">
    <w:name w:val="toc 8"/>
    <w:next w:val="a"/>
    <w:link w:val="80"/>
    <w:uiPriority w:val="39"/>
    <w:rsid w:val="00FD486C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80">
    <w:name w:val="Оглавление 8 Знак"/>
    <w:link w:val="8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paragraph" w:customStyle="1" w:styleId="14">
    <w:name w:val="Выделение1"/>
    <w:basedOn w:val="15"/>
    <w:link w:val="afa"/>
    <w:rsid w:val="00FD486C"/>
    <w:rPr>
      <w:rFonts w:ascii="Liberation Serif" w:eastAsia="SimSun" w:hAnsi="Liberation Serif" w:cs="Mangal"/>
      <w:i/>
      <w:iCs/>
      <w:color w:val="auto"/>
      <w:sz w:val="24"/>
      <w:szCs w:val="24"/>
      <w:lang w:eastAsia="zh-CN" w:bidi="hi-IN"/>
    </w:rPr>
  </w:style>
  <w:style w:type="paragraph" w:styleId="51">
    <w:name w:val="toc 5"/>
    <w:next w:val="a"/>
    <w:link w:val="52"/>
    <w:uiPriority w:val="39"/>
    <w:rsid w:val="00FD486C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52">
    <w:name w:val="Оглавление 5 Знак"/>
    <w:link w:val="51"/>
    <w:uiPriority w:val="39"/>
    <w:rsid w:val="00FD486C"/>
    <w:rPr>
      <w:rFonts w:ascii="XO Thames" w:eastAsia="Times New Roman" w:hAnsi="XO Thames" w:cs="Times New Roman"/>
      <w:color w:val="000000"/>
      <w:sz w:val="28"/>
      <w:szCs w:val="20"/>
      <w:lang w:eastAsia="ru-RU" w:bidi="ar-SA"/>
    </w:rPr>
  </w:style>
  <w:style w:type="character" w:customStyle="1" w:styleId="af0">
    <w:name w:val="Подзаголовок Знак"/>
    <w:basedOn w:val="a2"/>
    <w:link w:val="af"/>
    <w:uiPriority w:val="11"/>
    <w:rsid w:val="00FD486C"/>
    <w:rPr>
      <w:rFonts w:ascii="Liberation Sans" w:eastAsia="Microsoft YaHei" w:hAnsi="Liberation Sans"/>
      <w:sz w:val="36"/>
      <w:szCs w:val="36"/>
    </w:rPr>
  </w:style>
  <w:style w:type="character" w:customStyle="1" w:styleId="a6">
    <w:name w:val="Заголовок Знак"/>
    <w:basedOn w:val="a2"/>
    <w:link w:val="a0"/>
    <w:uiPriority w:val="1"/>
    <w:rsid w:val="00FD486C"/>
    <w:rPr>
      <w:rFonts w:ascii="Liberation Sans" w:eastAsia="Microsoft YaHei" w:hAnsi="Liberation Sans"/>
      <w:sz w:val="28"/>
      <w:szCs w:val="28"/>
    </w:rPr>
  </w:style>
  <w:style w:type="paragraph" w:customStyle="1" w:styleId="19">
    <w:name w:val="Знак Знак Знак1"/>
    <w:basedOn w:val="a"/>
    <w:rsid w:val="00FD486C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 w:bidi="ar-SA"/>
    </w:rPr>
  </w:style>
  <w:style w:type="table" w:customStyle="1" w:styleId="TableNormal11">
    <w:name w:val="Table Normal11"/>
    <w:rsid w:val="00FD486C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16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808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689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732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88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479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253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299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553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033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72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09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0003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595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6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78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371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15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024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728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55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926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794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405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221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454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607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278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86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362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27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41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61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88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712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603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37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906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283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28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340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790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903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31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413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07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309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93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67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0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294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496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3946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602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839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101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40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387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265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35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873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449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40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530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064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857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332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522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237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162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510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46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05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717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877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231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02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77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24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09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65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406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21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446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348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73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230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452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362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99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432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36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224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487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675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03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202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653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82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224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94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5061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68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843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299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186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669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483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423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49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258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342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01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356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46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33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320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20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69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340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09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06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14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35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02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365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241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481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093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365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087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2233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296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17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704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685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580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327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262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9123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1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272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66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589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32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807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412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889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986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332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117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169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321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01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827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66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14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355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635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675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38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18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538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317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780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1866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967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93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41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372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569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74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76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973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6457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3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422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21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86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73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0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65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218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34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30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185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893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69970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313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580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32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749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96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101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63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2129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1435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226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4194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668">
              <w:marLeft w:val="24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hportal.ru/blokada-lenin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hportal.ru/blokada-leningrad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chportal.ru/mothers_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17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3;&#1072;&#1085;%20&#1042;&#1056;\&#1055;&#1083;&#1072;&#1085;%20&#1042;&#1056;%20&#1057;&#1080;&#1089;&#1090;&#1077;&#1084;&#1072;%20&#1082;&#1083;&#1072;&#1089;&#1089;&#1085;&#1099;&#1093;%20&#1095;&#1072;&#1089;&#1086;&#1074;%20%20+%20&#1087;&#1072;&#1090;&#1088;.,%20&#1087;&#1088;&#1072;&#1074;&#1086;&#1074;&#1086;&#1077;%20&#1074;&#1086;&#1089;&#1090;&#1080;&#1090;&#1072;&#1085;&#1080;&#1077;%20&#1085;&#1072;%202020-2021%20&#1091;&#1095;&#1077;&#1073;&#1085;&#1099;&#1081;%20&#1075;&#1086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2D3F-5E8D-427A-988F-2CFB17F2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План ВР Система классных часов  + патр., правовое воститание на 2020-2021 учебный год</Template>
  <TotalTime>49</TotalTime>
  <Pages>19</Pages>
  <Words>19203</Words>
  <Characters>109460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Талия Измаилова</cp:lastModifiedBy>
  <cp:revision>19</cp:revision>
  <cp:lastPrinted>2025-09-17T11:08:00Z</cp:lastPrinted>
  <dcterms:created xsi:type="dcterms:W3CDTF">2025-09-17T10:39:00Z</dcterms:created>
  <dcterms:modified xsi:type="dcterms:W3CDTF">2025-09-22T09:44:00Z</dcterms:modified>
  <dc:language>ru-RU</dc:language>
</cp:coreProperties>
</file>