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BAB" w:rsidRPr="00644BAB" w:rsidRDefault="00644BAB" w:rsidP="00644BAB">
      <w:pPr>
        <w:spacing w:after="0"/>
        <w:ind w:left="-1134" w:hanging="283"/>
        <w:jc w:val="center"/>
        <w:rPr>
          <w:rFonts w:ascii="Times New Roman" w:hAnsi="Times New Roman"/>
          <w:sz w:val="24"/>
          <w:szCs w:val="24"/>
        </w:rPr>
      </w:pPr>
      <w:bookmarkStart w:id="0" w:name="_Toc116032502"/>
      <w:bookmarkStart w:id="1" w:name="_Toc116032510"/>
      <w:r>
        <w:rPr>
          <w:rFonts w:ascii="Times New Roman" w:hAnsi="Times New Roman"/>
          <w:noProof/>
          <w:sz w:val="24"/>
          <w:szCs w:val="24"/>
          <w:lang w:eastAsia="ru-RU"/>
        </w:rPr>
        <w:drawing>
          <wp:inline distT="0" distB="0" distL="0" distR="0" wp14:anchorId="02BAAE1E" wp14:editId="4EB65ED3">
            <wp:extent cx="6840855" cy="9621552"/>
            <wp:effectExtent l="0" t="0" r="0" b="0"/>
            <wp:docPr id="10" name="Рисунок 10" descr="C:\Users\LENOVO\Desktop\ТИТУЛ\нача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ТИТУЛ\начал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9621552"/>
                    </a:xfrm>
                    <a:prstGeom prst="rect">
                      <a:avLst/>
                    </a:prstGeom>
                    <a:noFill/>
                    <a:ln>
                      <a:noFill/>
                    </a:ln>
                  </pic:spPr>
                </pic:pic>
              </a:graphicData>
            </a:graphic>
          </wp:inline>
        </w:drawing>
      </w:r>
      <w:bookmarkStart w:id="2" w:name="_GoBack"/>
      <w:bookmarkEnd w:id="2"/>
    </w:p>
    <w:p w:rsidR="00644BAB" w:rsidRDefault="00644BAB" w:rsidP="00B262B6">
      <w:pPr>
        <w:widowControl/>
        <w:autoSpaceDE w:val="0"/>
        <w:autoSpaceDN w:val="0"/>
        <w:adjustRightInd w:val="0"/>
        <w:spacing w:after="0" w:line="240" w:lineRule="auto"/>
        <w:jc w:val="center"/>
        <w:rPr>
          <w:rFonts w:ascii="Times New Roman" w:hAnsi="Times New Roman"/>
          <w:b/>
          <w:bCs/>
          <w:sz w:val="24"/>
          <w:szCs w:val="24"/>
          <w:lang w:eastAsia="ru-RU"/>
        </w:rPr>
      </w:pPr>
    </w:p>
    <w:p w:rsidR="00644BAB" w:rsidRDefault="00644BAB" w:rsidP="00B262B6">
      <w:pPr>
        <w:widowControl/>
        <w:autoSpaceDE w:val="0"/>
        <w:autoSpaceDN w:val="0"/>
        <w:adjustRightInd w:val="0"/>
        <w:spacing w:after="0" w:line="240" w:lineRule="auto"/>
        <w:jc w:val="center"/>
        <w:rPr>
          <w:rFonts w:ascii="Times New Roman" w:hAnsi="Times New Roman"/>
          <w:b/>
          <w:bCs/>
          <w:sz w:val="24"/>
          <w:szCs w:val="24"/>
          <w:lang w:eastAsia="ru-RU"/>
        </w:rPr>
      </w:pPr>
    </w:p>
    <w:p w:rsidR="00076D25" w:rsidRPr="00D2201B" w:rsidRDefault="00076D25" w:rsidP="00B262B6">
      <w:pPr>
        <w:widowControl/>
        <w:autoSpaceDE w:val="0"/>
        <w:autoSpaceDN w:val="0"/>
        <w:adjustRightInd w:val="0"/>
        <w:spacing w:after="0" w:line="240" w:lineRule="auto"/>
        <w:jc w:val="center"/>
        <w:rPr>
          <w:rFonts w:ascii="Times New Roman" w:hAnsi="Times New Roman"/>
          <w:b/>
          <w:bCs/>
          <w:sz w:val="24"/>
          <w:szCs w:val="24"/>
          <w:lang w:eastAsia="ru-RU"/>
        </w:rPr>
      </w:pPr>
      <w:r w:rsidRPr="00D2201B">
        <w:rPr>
          <w:rFonts w:ascii="Times New Roman" w:hAnsi="Times New Roman"/>
          <w:b/>
          <w:bCs/>
          <w:sz w:val="24"/>
          <w:szCs w:val="24"/>
          <w:lang w:eastAsia="ru-RU"/>
        </w:rPr>
        <w:t>Содержание</w:t>
      </w:r>
    </w:p>
    <w:p w:rsidR="00B262B6" w:rsidRPr="00D2201B" w:rsidRDefault="00B262B6" w:rsidP="00D27EC6">
      <w:pPr>
        <w:widowControl/>
        <w:autoSpaceDE w:val="0"/>
        <w:autoSpaceDN w:val="0"/>
        <w:adjustRightInd w:val="0"/>
        <w:spacing w:after="0" w:line="240" w:lineRule="auto"/>
        <w:rPr>
          <w:rFonts w:ascii="Times New Roman" w:hAnsi="Times New Roman"/>
          <w:b/>
          <w:bCs/>
          <w:sz w:val="24"/>
          <w:szCs w:val="24"/>
          <w:lang w:eastAsia="ru-RU"/>
        </w:rPr>
      </w:pPr>
    </w:p>
    <w:p w:rsidR="00076D25" w:rsidRPr="00D2201B" w:rsidRDefault="00076D25"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5C7EEF" w:rsidRPr="00D2201B" w:rsidRDefault="004D31EE" w:rsidP="00A564F2">
      <w:pPr>
        <w:widowControl/>
        <w:numPr>
          <w:ilvl w:val="0"/>
          <w:numId w:val="7"/>
        </w:numPr>
        <w:suppressAutoHyphens/>
        <w:spacing w:after="0" w:line="360" w:lineRule="auto"/>
        <w:outlineLvl w:val="0"/>
        <w:rPr>
          <w:rFonts w:ascii="Times New Roman" w:hAnsi="Times New Roman"/>
          <w:kern w:val="2"/>
          <w:sz w:val="24"/>
          <w:szCs w:val="24"/>
          <w:lang w:val="en-US"/>
        </w:rPr>
      </w:pPr>
      <w:r w:rsidRPr="00D2201B">
        <w:rPr>
          <w:rFonts w:ascii="Times New Roman" w:hAnsi="Times New Roman"/>
          <w:kern w:val="2"/>
          <w:sz w:val="24"/>
          <w:szCs w:val="24"/>
        </w:rPr>
        <w:t>Пояснительная   записка</w:t>
      </w:r>
    </w:p>
    <w:p w:rsidR="004D31EE" w:rsidRPr="00D2201B" w:rsidRDefault="004D31EE" w:rsidP="00A564F2">
      <w:pPr>
        <w:widowControl/>
        <w:numPr>
          <w:ilvl w:val="0"/>
          <w:numId w:val="7"/>
        </w:numPr>
        <w:suppressAutoHyphens/>
        <w:spacing w:after="0" w:line="360" w:lineRule="auto"/>
        <w:outlineLvl w:val="0"/>
        <w:rPr>
          <w:rFonts w:ascii="Times New Roman" w:hAnsi="Times New Roman"/>
          <w:kern w:val="2"/>
          <w:sz w:val="24"/>
          <w:szCs w:val="24"/>
          <w:lang w:val="en-US"/>
        </w:rPr>
      </w:pPr>
      <w:r w:rsidRPr="00D2201B">
        <w:rPr>
          <w:rFonts w:ascii="Times New Roman" w:hAnsi="Times New Roman"/>
          <w:kern w:val="2"/>
          <w:sz w:val="24"/>
          <w:szCs w:val="24"/>
        </w:rPr>
        <w:t>Целевой  раздел</w:t>
      </w:r>
    </w:p>
    <w:p w:rsidR="004D31EE" w:rsidRPr="00D2201B" w:rsidRDefault="004D31EE" w:rsidP="00A564F2">
      <w:pPr>
        <w:widowControl/>
        <w:numPr>
          <w:ilvl w:val="0"/>
          <w:numId w:val="7"/>
        </w:numPr>
        <w:suppressAutoHyphens/>
        <w:spacing w:after="0" w:line="360" w:lineRule="auto"/>
        <w:outlineLvl w:val="0"/>
        <w:rPr>
          <w:rFonts w:ascii="Times New Roman" w:hAnsi="Times New Roman"/>
          <w:kern w:val="2"/>
          <w:sz w:val="24"/>
          <w:szCs w:val="24"/>
          <w:lang w:val="en-US"/>
        </w:rPr>
      </w:pPr>
      <w:r w:rsidRPr="00D2201B">
        <w:rPr>
          <w:rFonts w:ascii="Times New Roman" w:hAnsi="Times New Roman"/>
          <w:kern w:val="2"/>
          <w:sz w:val="24"/>
          <w:szCs w:val="24"/>
        </w:rPr>
        <w:t>Содержательный  раздел</w:t>
      </w:r>
    </w:p>
    <w:p w:rsidR="004D31EE" w:rsidRPr="00D2201B" w:rsidRDefault="004D31EE" w:rsidP="00A564F2">
      <w:pPr>
        <w:widowControl/>
        <w:numPr>
          <w:ilvl w:val="0"/>
          <w:numId w:val="7"/>
        </w:numPr>
        <w:suppressAutoHyphens/>
        <w:spacing w:after="0" w:line="360" w:lineRule="auto"/>
        <w:outlineLvl w:val="0"/>
        <w:rPr>
          <w:rFonts w:ascii="Times New Roman" w:hAnsi="Times New Roman"/>
          <w:kern w:val="2"/>
          <w:sz w:val="24"/>
          <w:szCs w:val="24"/>
          <w:lang w:val="en-US"/>
        </w:rPr>
      </w:pPr>
      <w:r w:rsidRPr="00D2201B">
        <w:rPr>
          <w:rFonts w:ascii="Times New Roman" w:hAnsi="Times New Roman"/>
          <w:kern w:val="2"/>
          <w:sz w:val="24"/>
          <w:szCs w:val="24"/>
        </w:rPr>
        <w:t>Организационный  раздел</w:t>
      </w:r>
    </w:p>
    <w:p w:rsidR="004D31EE" w:rsidRPr="00D2201B" w:rsidRDefault="004D31EE" w:rsidP="004D31EE">
      <w:pPr>
        <w:widowControl/>
        <w:suppressAutoHyphens/>
        <w:spacing w:after="0" w:line="360" w:lineRule="auto"/>
        <w:ind w:firstLine="709"/>
        <w:outlineLvl w:val="0"/>
        <w:rPr>
          <w:rFonts w:ascii="Times New Roman" w:hAnsi="Times New Roman"/>
          <w:kern w:val="2"/>
          <w:sz w:val="24"/>
          <w:szCs w:val="24"/>
        </w:rPr>
      </w:pPr>
    </w:p>
    <w:p w:rsidR="004D31EE" w:rsidRPr="00D2201B" w:rsidRDefault="004D31EE" w:rsidP="004D31EE">
      <w:pPr>
        <w:widowControl/>
        <w:suppressAutoHyphens/>
        <w:spacing w:after="0" w:line="360" w:lineRule="auto"/>
        <w:ind w:firstLine="709"/>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4D31EE" w:rsidRPr="00D2201B" w:rsidRDefault="004D31EE" w:rsidP="00D27EC6">
      <w:pPr>
        <w:widowControl/>
        <w:suppressAutoHyphens/>
        <w:spacing w:after="0" w:line="240" w:lineRule="auto"/>
        <w:ind w:firstLine="709"/>
        <w:jc w:val="center"/>
        <w:outlineLvl w:val="0"/>
        <w:rPr>
          <w:rFonts w:ascii="Times New Roman" w:hAnsi="Times New Roman"/>
          <w:color w:val="FF0000"/>
          <w:kern w:val="2"/>
          <w:sz w:val="24"/>
          <w:szCs w:val="24"/>
        </w:rPr>
      </w:pPr>
    </w:p>
    <w:p w:rsidR="002D47A3" w:rsidRPr="00D2201B" w:rsidRDefault="002D47A3" w:rsidP="00373BCB">
      <w:pPr>
        <w:widowControl/>
        <w:autoSpaceDE w:val="0"/>
        <w:autoSpaceDN w:val="0"/>
        <w:adjustRightInd w:val="0"/>
        <w:spacing w:after="0" w:line="240" w:lineRule="auto"/>
        <w:rPr>
          <w:rFonts w:ascii="Times New Roman" w:hAnsi="Times New Roman"/>
          <w:b/>
          <w:kern w:val="2"/>
          <w:sz w:val="24"/>
          <w:szCs w:val="24"/>
          <w:lang w:val="en-US"/>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D2201B" w:rsidRDefault="00D2201B" w:rsidP="00373BCB">
      <w:pPr>
        <w:widowControl/>
        <w:autoSpaceDE w:val="0"/>
        <w:autoSpaceDN w:val="0"/>
        <w:adjustRightInd w:val="0"/>
        <w:spacing w:after="0" w:line="240" w:lineRule="auto"/>
        <w:rPr>
          <w:rFonts w:ascii="Times New Roman" w:hAnsi="Times New Roman"/>
          <w:b/>
          <w:kern w:val="2"/>
          <w:sz w:val="24"/>
          <w:szCs w:val="24"/>
        </w:rPr>
      </w:pPr>
    </w:p>
    <w:p w:rsidR="00373BCB" w:rsidRPr="00D2201B" w:rsidRDefault="00373BCB" w:rsidP="00373BCB">
      <w:pPr>
        <w:widowControl/>
        <w:autoSpaceDE w:val="0"/>
        <w:autoSpaceDN w:val="0"/>
        <w:adjustRightInd w:val="0"/>
        <w:spacing w:after="0" w:line="240" w:lineRule="auto"/>
        <w:rPr>
          <w:rFonts w:ascii="Times New Roman" w:hAnsi="Times New Roman"/>
          <w:b/>
          <w:bCs/>
          <w:color w:val="000000"/>
          <w:sz w:val="24"/>
          <w:szCs w:val="24"/>
          <w:lang w:eastAsia="ru-RU"/>
        </w:rPr>
      </w:pPr>
      <w:r w:rsidRPr="00D2201B">
        <w:rPr>
          <w:rFonts w:ascii="Times New Roman" w:hAnsi="Times New Roman"/>
          <w:b/>
          <w:kern w:val="2"/>
          <w:sz w:val="24"/>
          <w:szCs w:val="24"/>
        </w:rPr>
        <w:t>Пояснительная  записка</w:t>
      </w:r>
      <w:r w:rsidRPr="00D2201B">
        <w:rPr>
          <w:rFonts w:ascii="Times New Roman" w:hAnsi="Times New Roman"/>
          <w:b/>
          <w:bCs/>
          <w:color w:val="000000"/>
          <w:sz w:val="24"/>
          <w:szCs w:val="24"/>
          <w:lang w:eastAsia="ru-RU"/>
        </w:rPr>
        <w:t xml:space="preserve"> </w:t>
      </w:r>
    </w:p>
    <w:p w:rsidR="00373BCB" w:rsidRPr="00D2201B" w:rsidRDefault="00373BCB" w:rsidP="00373BCB">
      <w:pPr>
        <w:widowControl/>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Образовательная программа начального общего образовани</w:t>
      </w:r>
      <w:r w:rsidR="002C4647" w:rsidRPr="00D2201B">
        <w:rPr>
          <w:rFonts w:ascii="Times New Roman" w:hAnsi="Times New Roman"/>
          <w:color w:val="000000"/>
          <w:sz w:val="24"/>
          <w:szCs w:val="24"/>
          <w:lang w:eastAsia="ru-RU"/>
        </w:rPr>
        <w:t xml:space="preserve">я МБОУ СОШ  с. </w:t>
      </w:r>
      <w:proofErr w:type="gramStart"/>
      <w:r w:rsidR="002C4647" w:rsidRPr="00D2201B">
        <w:rPr>
          <w:rFonts w:ascii="Times New Roman" w:hAnsi="Times New Roman"/>
          <w:color w:val="000000"/>
          <w:sz w:val="24"/>
          <w:szCs w:val="24"/>
          <w:lang w:eastAsia="ru-RU"/>
        </w:rPr>
        <w:t>Большой</w:t>
      </w:r>
      <w:proofErr w:type="gramEnd"/>
      <w:r w:rsidR="002C4647" w:rsidRPr="00D2201B">
        <w:rPr>
          <w:rFonts w:ascii="Times New Roman" w:hAnsi="Times New Roman"/>
          <w:color w:val="000000"/>
          <w:sz w:val="24"/>
          <w:szCs w:val="24"/>
          <w:lang w:eastAsia="ru-RU"/>
        </w:rPr>
        <w:t xml:space="preserve"> Труев</w:t>
      </w:r>
      <w:r w:rsidRPr="00D2201B">
        <w:rPr>
          <w:rFonts w:ascii="Times New Roman" w:hAnsi="Times New Roman"/>
          <w:color w:val="000000"/>
          <w:sz w:val="24"/>
          <w:szCs w:val="24"/>
          <w:lang w:eastAsia="ru-RU"/>
        </w:rPr>
        <w:t xml:space="preserve"> (далее образовательная организация) разработана в соответствии с </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Федеральным законом №273-ФЗ от 29 декабря 2012 года «Об образовании в Российской Федерации» с изменениями и дополнениями; </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sz w:val="24"/>
          <w:szCs w:val="24"/>
          <w:lang w:eastAsia="ru-RU"/>
        </w:rPr>
      </w:pPr>
      <w:r w:rsidRPr="00D2201B">
        <w:rPr>
          <w:rFonts w:ascii="Times New Roman" w:hAnsi="Times New Roman"/>
          <w:sz w:val="24"/>
          <w:szCs w:val="24"/>
          <w:lang w:eastAsia="ru-RU"/>
        </w:rPr>
        <w:t>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и дополнениями на 01.09.2024 г.;</w:t>
      </w:r>
    </w:p>
    <w:p w:rsidR="00373BCB" w:rsidRPr="00D2201B" w:rsidRDefault="00373BCB" w:rsidP="00373BCB">
      <w:pPr>
        <w:pStyle w:val="afffffffb"/>
        <w:spacing w:after="0"/>
        <w:ind w:left="1080"/>
        <w:jc w:val="both"/>
        <w:rPr>
          <w:rFonts w:ascii="Times New Roman" w:hAnsi="Times New Roman"/>
          <w:sz w:val="24"/>
          <w:szCs w:val="24"/>
        </w:rPr>
      </w:pPr>
      <w:r w:rsidRPr="00D2201B">
        <w:rPr>
          <w:rFonts w:ascii="Times New Roman" w:eastAsia="SchoolBookSanPin" w:hAnsi="Times New Roman"/>
          <w:sz w:val="24"/>
          <w:szCs w:val="24"/>
        </w:rPr>
        <w:t>-</w:t>
      </w:r>
      <w:r w:rsidRPr="00D2201B">
        <w:rPr>
          <w:rFonts w:ascii="Times New Roman" w:hAnsi="Times New Roman"/>
          <w:spacing w:val="-4"/>
          <w:sz w:val="24"/>
          <w:szCs w:val="24"/>
        </w:rPr>
        <w:t xml:space="preserve"> </w:t>
      </w:r>
      <w:r w:rsidRPr="00D2201B">
        <w:rPr>
          <w:rFonts w:ascii="Times New Roman" w:hAnsi="Times New Roman"/>
          <w:sz w:val="24"/>
          <w:szCs w:val="24"/>
        </w:rPr>
        <w:t xml:space="preserve">Порядком </w:t>
      </w:r>
      <w:r w:rsidRPr="00D2201B">
        <w:rPr>
          <w:rFonts w:ascii="Times New Roman" w:hAnsi="Times New Roman"/>
          <w:spacing w:val="-4"/>
          <w:sz w:val="24"/>
          <w:szCs w:val="24"/>
        </w:rPr>
        <w:t>разработки и утверждения федеральных основных общеобразовательных программ</w:t>
      </w:r>
      <w:r w:rsidRPr="00D2201B">
        <w:rPr>
          <w:rFonts w:ascii="Times New Roman" w:hAnsi="Times New Roman"/>
          <w:sz w:val="24"/>
          <w:szCs w:val="24"/>
        </w:rPr>
        <w:t>, утверждённым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01.09.2024 г.</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При разработке основной общеобразовательной программы использованы федеральные рабочие программы учебных предметов. </w:t>
      </w:r>
      <w:proofErr w:type="gramStart"/>
      <w:r w:rsidRPr="00D2201B">
        <w:rPr>
          <w:rFonts w:ascii="Times New Roman" w:hAnsi="Times New Roman"/>
          <w:color w:val="000000"/>
          <w:sz w:val="24"/>
          <w:szCs w:val="24"/>
          <w:lang w:eastAsia="ru-RU"/>
        </w:rPr>
        <w:t>В соответствии с пунктом 6.4. статьи 12 Закона «Об образовании в Российской Федерации) такая учебно-методическая документация не разрабатывается.</w:t>
      </w:r>
      <w:proofErr w:type="gramEnd"/>
    </w:p>
    <w:p w:rsidR="00373BCB" w:rsidRPr="00D2201B" w:rsidRDefault="00373BCB" w:rsidP="00373BCB">
      <w:pPr>
        <w:widowControl/>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Также при реализации ООП НОО учтены требования:</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Постановления Главного государственного санитарного врача РФ от 28 сентября </w:t>
      </w:r>
      <w:smartTag w:uri="urn:schemas-microsoft-com:office:smarttags" w:element="metricconverter">
        <w:smartTagPr>
          <w:attr w:name="ProductID" w:val="2020 г"/>
        </w:smartTagPr>
        <w:r w:rsidRPr="00D2201B">
          <w:rPr>
            <w:rFonts w:ascii="Times New Roman" w:hAnsi="Times New Roman"/>
            <w:color w:val="000000"/>
            <w:sz w:val="24"/>
            <w:szCs w:val="24"/>
            <w:lang w:eastAsia="ru-RU"/>
          </w:rPr>
          <w:t>2020 г</w:t>
        </w:r>
      </w:smartTag>
      <w:r w:rsidRPr="00D2201B">
        <w:rPr>
          <w:rFonts w:ascii="Times New Roman" w:hAnsi="Times New Roman"/>
          <w:color w:val="000000"/>
          <w:sz w:val="24"/>
          <w:szCs w:val="24"/>
          <w:lang w:eastAsia="ru-RU"/>
        </w:rPr>
        <w:t xml:space="preserve">.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Постановления Главного государственного санитарного врача РФ от 28 января </w:t>
      </w:r>
      <w:smartTag w:uri="urn:schemas-microsoft-com:office:smarttags" w:element="metricconverter">
        <w:smartTagPr>
          <w:attr w:name="ProductID" w:val="2021 г"/>
        </w:smartTagPr>
        <w:r w:rsidRPr="00D2201B">
          <w:rPr>
            <w:rFonts w:ascii="Times New Roman" w:hAnsi="Times New Roman"/>
            <w:color w:val="000000"/>
            <w:sz w:val="24"/>
            <w:szCs w:val="24"/>
            <w:lang w:eastAsia="ru-RU"/>
          </w:rPr>
          <w:t>2021 г</w:t>
        </w:r>
      </w:smartTag>
      <w:r w:rsidRPr="00D2201B">
        <w:rPr>
          <w:rFonts w:ascii="Times New Roman" w:hAnsi="Times New Roman"/>
          <w:color w:val="000000"/>
          <w:sz w:val="24"/>
          <w:szCs w:val="24"/>
          <w:lang w:eastAsia="ru-RU"/>
        </w:rPr>
        <w:t>.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Постановления Правительства РФ № 556 от 30.04.2024 г. «Об утверждении перечня мероприятий по оценке качества образования и Правил проведения мероприятий по оценке качества образования».</w:t>
      </w:r>
    </w:p>
    <w:p w:rsidR="00373BCB" w:rsidRPr="00D2201B" w:rsidRDefault="00373BCB" w:rsidP="00A564F2">
      <w:pPr>
        <w:widowControl/>
        <w:numPr>
          <w:ilvl w:val="0"/>
          <w:numId w:val="3"/>
        </w:num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Разработка и утверждение основной образовательной программы и приложений к ней регламентируются законодательством.</w:t>
      </w:r>
    </w:p>
    <w:p w:rsidR="00373BCB" w:rsidRPr="00D2201B" w:rsidRDefault="00373BCB" w:rsidP="00373BCB">
      <w:pPr>
        <w:widowControl/>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Основная образовательная программа начального общего образования </w:t>
      </w:r>
      <w:r w:rsidR="002C4647" w:rsidRPr="00D2201B">
        <w:rPr>
          <w:rFonts w:ascii="Times New Roman" w:hAnsi="Times New Roman"/>
          <w:color w:val="000000"/>
          <w:sz w:val="24"/>
          <w:szCs w:val="24"/>
          <w:lang w:eastAsia="ru-RU"/>
        </w:rPr>
        <w:t>МБОУ СОШ с. Большой Труев</w:t>
      </w:r>
      <w:r w:rsidRPr="00D2201B">
        <w:rPr>
          <w:rFonts w:ascii="Times New Roman" w:hAnsi="Times New Roman"/>
          <w:color w:val="000000"/>
          <w:sz w:val="24"/>
          <w:szCs w:val="24"/>
          <w:lang w:eastAsia="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373BCB" w:rsidRPr="00D2201B" w:rsidRDefault="00373BCB" w:rsidP="00373BCB">
      <w:pPr>
        <w:widowControl/>
        <w:autoSpaceDE w:val="0"/>
        <w:autoSpaceDN w:val="0"/>
        <w:adjustRightInd w:val="0"/>
        <w:spacing w:after="0" w:line="240" w:lineRule="auto"/>
        <w:rPr>
          <w:rFonts w:ascii="Times New Roman" w:hAnsi="Times New Roman"/>
          <w:i/>
          <w:iCs/>
          <w:color w:val="000000"/>
          <w:sz w:val="24"/>
          <w:szCs w:val="24"/>
          <w:u w:val="single"/>
          <w:lang w:eastAsia="ru-RU"/>
        </w:rPr>
      </w:pPr>
      <w:r w:rsidRPr="00D2201B">
        <w:rPr>
          <w:rFonts w:ascii="Times New Roman" w:hAnsi="Times New Roman"/>
          <w:i/>
          <w:iCs/>
          <w:color w:val="000000"/>
          <w:sz w:val="24"/>
          <w:szCs w:val="24"/>
          <w:u w:val="single"/>
          <w:lang w:eastAsia="ru-RU"/>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уровнях образования.</w:t>
      </w:r>
    </w:p>
    <w:p w:rsidR="00373BCB" w:rsidRPr="00D2201B" w:rsidRDefault="00373BCB" w:rsidP="00213667">
      <w:pPr>
        <w:spacing w:after="0" w:line="360" w:lineRule="auto"/>
        <w:ind w:left="720"/>
        <w:jc w:val="center"/>
        <w:rPr>
          <w:rFonts w:ascii="Times New Roman" w:hAnsi="Times New Roman"/>
          <w:b/>
          <w:sz w:val="24"/>
          <w:szCs w:val="24"/>
        </w:rPr>
      </w:pPr>
    </w:p>
    <w:p w:rsidR="00213667" w:rsidRPr="00D2201B" w:rsidRDefault="00213667" w:rsidP="00482A7A">
      <w:pPr>
        <w:spacing w:after="0" w:line="240" w:lineRule="auto"/>
        <w:ind w:left="720"/>
        <w:jc w:val="center"/>
        <w:rPr>
          <w:rFonts w:ascii="Times New Roman" w:hAnsi="Times New Roman"/>
          <w:b/>
          <w:sz w:val="24"/>
          <w:szCs w:val="24"/>
        </w:rPr>
      </w:pPr>
      <w:r w:rsidRPr="00D2201B">
        <w:rPr>
          <w:rFonts w:ascii="Times New Roman" w:hAnsi="Times New Roman"/>
          <w:b/>
          <w:sz w:val="24"/>
          <w:szCs w:val="24"/>
          <w:lang w:val="en-US"/>
        </w:rPr>
        <w:t>I</w:t>
      </w:r>
      <w:r w:rsidRPr="00D2201B">
        <w:rPr>
          <w:rFonts w:ascii="Times New Roman" w:hAnsi="Times New Roman"/>
          <w:b/>
          <w:sz w:val="24"/>
          <w:szCs w:val="24"/>
        </w:rPr>
        <w:t>. Общие положения</w:t>
      </w:r>
    </w:p>
    <w:p w:rsidR="00213667" w:rsidRPr="00D2201B" w:rsidRDefault="00373BCB" w:rsidP="00482A7A">
      <w:pPr>
        <w:pStyle w:val="afffffffb"/>
        <w:spacing w:after="0" w:line="240" w:lineRule="auto"/>
        <w:ind w:left="0" w:firstLine="709"/>
        <w:jc w:val="both"/>
        <w:rPr>
          <w:rFonts w:ascii="Times New Roman" w:hAnsi="Times New Roman"/>
          <w:sz w:val="24"/>
          <w:szCs w:val="24"/>
        </w:rPr>
      </w:pPr>
      <w:r w:rsidRPr="00D2201B">
        <w:rPr>
          <w:rFonts w:ascii="Times New Roman" w:eastAsia="SchoolBookSanPin" w:hAnsi="Times New Roman"/>
          <w:sz w:val="24"/>
          <w:szCs w:val="24"/>
        </w:rPr>
        <w:t xml:space="preserve"> </w:t>
      </w:r>
    </w:p>
    <w:p w:rsidR="00213667" w:rsidRPr="00D2201B" w:rsidRDefault="00373BCB" w:rsidP="00482A7A">
      <w:pPr>
        <w:pStyle w:val="afffffffb"/>
        <w:spacing w:after="0" w:line="240" w:lineRule="auto"/>
        <w:ind w:left="0" w:firstLine="708"/>
        <w:jc w:val="both"/>
        <w:rPr>
          <w:rFonts w:ascii="Times New Roman" w:eastAsia="SchoolBookSanPin" w:hAnsi="Times New Roman"/>
          <w:sz w:val="24"/>
          <w:szCs w:val="24"/>
        </w:rPr>
      </w:pPr>
      <w:r w:rsidRPr="00D2201B">
        <w:rPr>
          <w:rFonts w:ascii="Times New Roman" w:hAnsi="Times New Roman"/>
          <w:sz w:val="24"/>
          <w:szCs w:val="24"/>
        </w:rPr>
        <w:t>1</w:t>
      </w:r>
      <w:r w:rsidR="00213667" w:rsidRPr="00D2201B">
        <w:rPr>
          <w:rFonts w:ascii="Times New Roman" w:hAnsi="Times New Roman"/>
          <w:sz w:val="24"/>
          <w:szCs w:val="24"/>
        </w:rPr>
        <w:t>.</w:t>
      </w:r>
      <w:r w:rsidR="00213667" w:rsidRPr="00D2201B">
        <w:rPr>
          <w:rFonts w:ascii="Times New Roman" w:hAnsi="Times New Roman"/>
          <w:sz w:val="24"/>
          <w:szCs w:val="24"/>
        </w:rPr>
        <w:tab/>
        <w:t xml:space="preserve"> Содержание ФОП НОО представлено </w:t>
      </w:r>
      <w:r w:rsidR="00213667" w:rsidRPr="00D2201B">
        <w:rPr>
          <w:rFonts w:ascii="Times New Roman" w:eastAsia="SchoolBookSanPin" w:hAnsi="Times New Roman"/>
          <w:sz w:val="24"/>
          <w:szCs w:val="24"/>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213667" w:rsidRPr="00D2201B">
        <w:rPr>
          <w:rStyle w:val="af6"/>
          <w:rFonts w:ascii="Times New Roman" w:eastAsia="SchoolBookSanPin" w:hAnsi="Times New Roman"/>
          <w:sz w:val="24"/>
          <w:szCs w:val="24"/>
        </w:rPr>
        <w:footnoteReference w:id="1"/>
      </w:r>
      <w:r w:rsidR="00213667" w:rsidRPr="00D2201B">
        <w:rPr>
          <w:rFonts w:ascii="Times New Roman" w:eastAsia="SchoolBookSanPin" w:hAnsi="Times New Roman"/>
          <w:sz w:val="24"/>
          <w:szCs w:val="24"/>
        </w:rPr>
        <w:t>.</w:t>
      </w:r>
    </w:p>
    <w:p w:rsidR="00213667" w:rsidRPr="00D2201B" w:rsidRDefault="00373BCB" w:rsidP="00482A7A">
      <w:pPr>
        <w:pStyle w:val="afffffffb"/>
        <w:spacing w:after="0" w:line="240" w:lineRule="auto"/>
        <w:ind w:left="0" w:firstLine="708"/>
        <w:jc w:val="both"/>
        <w:rPr>
          <w:rFonts w:ascii="Times New Roman" w:eastAsia="SchoolBookSanPin" w:hAnsi="Times New Roman"/>
          <w:sz w:val="24"/>
          <w:szCs w:val="24"/>
        </w:rPr>
      </w:pPr>
      <w:r w:rsidRPr="00D2201B">
        <w:rPr>
          <w:rFonts w:ascii="Times New Roman" w:eastAsia="SchoolBookSanPin" w:hAnsi="Times New Roman"/>
          <w:sz w:val="24"/>
          <w:szCs w:val="24"/>
        </w:rPr>
        <w:t>2</w:t>
      </w:r>
      <w:r w:rsidR="00213667" w:rsidRPr="00D2201B">
        <w:rPr>
          <w:rFonts w:ascii="Times New Roman" w:eastAsia="SchoolBookSanPin" w:hAnsi="Times New Roman"/>
          <w:sz w:val="24"/>
          <w:szCs w:val="24"/>
        </w:rPr>
        <w:t>. </w:t>
      </w:r>
      <w:r w:rsidR="00213667" w:rsidRPr="00D2201B">
        <w:rPr>
          <w:rFonts w:ascii="Times New Roman" w:eastAsia="SchoolBookSanPin" w:hAnsi="Times New Roman"/>
          <w:sz w:val="24"/>
          <w:szCs w:val="24"/>
        </w:rPr>
        <w:tab/>
        <w:t xml:space="preserve">Организации, осуществляющие образовательную деятельность по имеющим </w:t>
      </w:r>
      <w:r w:rsidR="00213667" w:rsidRPr="00D2201B">
        <w:rPr>
          <w:rFonts w:ascii="Times New Roman" w:eastAsia="SchoolBookSanPin" w:hAnsi="Times New Roman"/>
          <w:sz w:val="24"/>
          <w:szCs w:val="24"/>
        </w:rPr>
        <w:lastRenderedPageBreak/>
        <w:t>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00213667" w:rsidRPr="00D2201B">
        <w:rPr>
          <w:rStyle w:val="af6"/>
          <w:rFonts w:ascii="Times New Roman" w:eastAsia="SchoolBookSanPin" w:hAnsi="Times New Roman"/>
          <w:sz w:val="24"/>
          <w:szCs w:val="24"/>
        </w:rPr>
        <w:footnoteReference w:id="2"/>
      </w:r>
      <w:r w:rsidR="00213667" w:rsidRPr="00D2201B">
        <w:rPr>
          <w:rFonts w:ascii="Times New Roman" w:eastAsia="SchoolBookSanPin" w:hAnsi="Times New Roman"/>
          <w:sz w:val="24"/>
          <w:szCs w:val="24"/>
        </w:rPr>
        <w:t>.</w:t>
      </w:r>
    </w:p>
    <w:p w:rsidR="00213667" w:rsidRPr="00D2201B" w:rsidRDefault="00373BCB" w:rsidP="00482A7A">
      <w:pPr>
        <w:pStyle w:val="afffffffb"/>
        <w:spacing w:after="0" w:line="240" w:lineRule="auto"/>
        <w:ind w:left="0" w:firstLine="708"/>
        <w:jc w:val="both"/>
        <w:rPr>
          <w:rFonts w:ascii="Times New Roman" w:eastAsia="SchoolBookSanPin" w:hAnsi="Times New Roman"/>
          <w:sz w:val="24"/>
          <w:szCs w:val="24"/>
        </w:rPr>
      </w:pPr>
      <w:r w:rsidRPr="00D2201B">
        <w:rPr>
          <w:rFonts w:ascii="Times New Roman" w:eastAsia="SchoolBookSanPin" w:hAnsi="Times New Roman"/>
          <w:sz w:val="24"/>
          <w:szCs w:val="24"/>
        </w:rPr>
        <w:t>3</w:t>
      </w:r>
      <w:r w:rsidR="00213667" w:rsidRPr="00D2201B">
        <w:rPr>
          <w:rFonts w:ascii="Times New Roman" w:eastAsia="SchoolBookSanPin" w:hAnsi="Times New Roman"/>
          <w:sz w:val="24"/>
          <w:szCs w:val="24"/>
        </w:rPr>
        <w:t>. </w:t>
      </w:r>
      <w:r w:rsidR="00213667" w:rsidRPr="00D2201B">
        <w:rPr>
          <w:rFonts w:ascii="Times New Roman" w:eastAsia="SchoolBookSanPin" w:hAnsi="Times New Roman"/>
          <w:sz w:val="24"/>
          <w:szCs w:val="24"/>
        </w:rPr>
        <w:tab/>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sidR="00213667" w:rsidRPr="00D2201B">
        <w:rPr>
          <w:rStyle w:val="af6"/>
          <w:rFonts w:ascii="Times New Roman" w:eastAsia="SchoolBookSanPin" w:hAnsi="Times New Roman"/>
          <w:sz w:val="24"/>
          <w:szCs w:val="24"/>
        </w:rPr>
        <w:footnoteReference w:id="3"/>
      </w:r>
      <w:r w:rsidR="00213667" w:rsidRPr="00D2201B">
        <w:rPr>
          <w:rFonts w:ascii="Times New Roman" w:eastAsia="SchoolBookSanPin" w:hAnsi="Times New Roman"/>
          <w:sz w:val="24"/>
          <w:szCs w:val="24"/>
        </w:rPr>
        <w:t xml:space="preserve">. </w:t>
      </w:r>
    </w:p>
    <w:p w:rsidR="00213667" w:rsidRPr="00D2201B" w:rsidRDefault="00213667" w:rsidP="00482A7A">
      <w:pPr>
        <w:pStyle w:val="afffffffb"/>
        <w:spacing w:after="0" w:line="240" w:lineRule="auto"/>
        <w:ind w:left="0" w:firstLine="708"/>
        <w:jc w:val="both"/>
        <w:rPr>
          <w:rFonts w:ascii="Times New Roman" w:eastAsia="SchoolBookSanPin" w:hAnsi="Times New Roman"/>
          <w:sz w:val="24"/>
          <w:szCs w:val="24"/>
        </w:rPr>
      </w:pPr>
      <w:r w:rsidRPr="00D2201B">
        <w:rPr>
          <w:rFonts w:ascii="Times New Roman" w:eastAsia="SchoolBookSanPin" w:hAnsi="Times New Roman"/>
          <w:sz w:val="24"/>
          <w:szCs w:val="24"/>
        </w:rPr>
        <w:t>5. </w:t>
      </w:r>
      <w:r w:rsidRPr="00D2201B">
        <w:rPr>
          <w:rFonts w:ascii="Times New Roman" w:eastAsia="SchoolBookSanPin" w:hAnsi="Times New Roman"/>
          <w:sz w:val="24"/>
          <w:szCs w:val="24"/>
        </w:rPr>
        <w:tab/>
        <w:t>ФОП НОО включает три раздела: целевой, содержательный, организационный</w:t>
      </w:r>
      <w:r w:rsidRPr="00D2201B">
        <w:rPr>
          <w:rStyle w:val="af6"/>
          <w:rFonts w:ascii="Times New Roman" w:eastAsia="SchoolBookSanPin" w:hAnsi="Times New Roman"/>
          <w:sz w:val="24"/>
          <w:szCs w:val="24"/>
        </w:rPr>
        <w:footnoteReference w:id="4"/>
      </w:r>
      <w:r w:rsidRPr="00D2201B">
        <w:rPr>
          <w:rFonts w:ascii="Times New Roman" w:eastAsia="SchoolBookSanPin" w:hAnsi="Times New Roman"/>
          <w:sz w:val="24"/>
          <w:szCs w:val="24"/>
        </w:rPr>
        <w:t>.</w:t>
      </w:r>
    </w:p>
    <w:p w:rsidR="00213667" w:rsidRPr="00D2201B" w:rsidRDefault="00213667" w:rsidP="00482A7A">
      <w:pPr>
        <w:pStyle w:val="afffffffb"/>
        <w:spacing w:after="0" w:line="240" w:lineRule="auto"/>
        <w:ind w:left="0" w:firstLine="708"/>
        <w:jc w:val="both"/>
        <w:rPr>
          <w:rFonts w:ascii="Times New Roman" w:eastAsia="SchoolBookSanPin" w:hAnsi="Times New Roman"/>
          <w:sz w:val="24"/>
          <w:szCs w:val="24"/>
        </w:rPr>
      </w:pPr>
      <w:r w:rsidRPr="00D2201B">
        <w:rPr>
          <w:rFonts w:ascii="Times New Roman" w:eastAsia="SchoolBookSanPin" w:hAnsi="Times New Roman"/>
          <w:sz w:val="24"/>
          <w:szCs w:val="24"/>
        </w:rPr>
        <w:t>6. </w:t>
      </w:r>
      <w:r w:rsidRPr="00D2201B">
        <w:rPr>
          <w:rFonts w:ascii="Times New Roman" w:eastAsia="SchoolBookSanPin" w:hAnsi="Times New Roman"/>
          <w:sz w:val="24"/>
          <w:szCs w:val="24"/>
        </w:rPr>
        <w:tab/>
        <w:t>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w:t>
      </w:r>
      <w:r w:rsidRPr="00D2201B">
        <w:rPr>
          <w:rStyle w:val="af6"/>
          <w:rFonts w:ascii="Times New Roman" w:eastAsia="SchoolBookSanPin" w:hAnsi="Times New Roman"/>
          <w:sz w:val="24"/>
          <w:szCs w:val="24"/>
        </w:rPr>
        <w:footnoteReference w:id="5"/>
      </w:r>
      <w:r w:rsidRPr="00D2201B">
        <w:rPr>
          <w:rFonts w:ascii="Times New Roman" w:eastAsia="SchoolBookSanPin" w:hAnsi="Times New Roman"/>
          <w:sz w:val="24"/>
          <w:szCs w:val="24"/>
        </w:rPr>
        <w:t>.</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7. </w:t>
      </w:r>
      <w:r w:rsidRPr="00D2201B">
        <w:rPr>
          <w:rFonts w:ascii="Times New Roman" w:eastAsia="SchoolBookSanPin" w:hAnsi="Times New Roman"/>
          <w:sz w:val="24"/>
          <w:szCs w:val="24"/>
        </w:rPr>
        <w:tab/>
        <w:t>Целевой раздел ФОП НОО включает:</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пояснительную записку;</w:t>
      </w:r>
    </w:p>
    <w:p w:rsidR="00213667" w:rsidRPr="00D2201B" w:rsidRDefault="00213667" w:rsidP="00482A7A">
      <w:pPr>
        <w:spacing w:after="0" w:line="240" w:lineRule="auto"/>
        <w:ind w:firstLine="709"/>
        <w:jc w:val="both"/>
        <w:rPr>
          <w:rFonts w:ascii="Times New Roman" w:eastAsia="SchoolBookSanPin" w:hAnsi="Times New Roman"/>
          <w:sz w:val="24"/>
          <w:szCs w:val="24"/>
        </w:rPr>
      </w:pPr>
      <w:r w:rsidRPr="00D2201B">
        <w:rPr>
          <w:rFonts w:ascii="Times New Roman" w:eastAsia="SchoolBookSanPin" w:hAnsi="Times New Roman"/>
          <w:sz w:val="24"/>
          <w:szCs w:val="24"/>
        </w:rPr>
        <w:t>планируемые результаты освоения обучающимися ФОП НОО;</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систему оценки достижения планируемых результатов освоения ФОП НОО</w:t>
      </w:r>
      <w:r w:rsidRPr="00D2201B">
        <w:rPr>
          <w:rStyle w:val="af6"/>
          <w:rFonts w:ascii="Times New Roman" w:eastAsia="SchoolBookSanPin" w:hAnsi="Times New Roman"/>
          <w:sz w:val="24"/>
          <w:szCs w:val="24"/>
        </w:rPr>
        <w:footnoteReference w:id="6"/>
      </w:r>
      <w:r w:rsidRPr="00D2201B">
        <w:rPr>
          <w:rFonts w:ascii="Times New Roman" w:eastAsia="SchoolBookSanPin" w:hAnsi="Times New Roman"/>
          <w:sz w:val="24"/>
          <w:szCs w:val="24"/>
        </w:rPr>
        <w:t>.</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8. Пояснительная записка целевого раздела ФОП НОО раскрывает:</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принципы формирования и механизмы реализации ФОП НОО, в том числе посредством реализации индивидуальных учебных планов;</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общую характеристику ФОП НОО.</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lastRenderedPageBreak/>
        <w:t>9. Содержательный раздел ФОП НОО включает следующие программы, ориентированные на достижение предметных, метапредметных и личностных результатов:</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федеральные рабочие программы учебных предметов;</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программу формирования универсальных учебных действий у обучающихся</w:t>
      </w:r>
      <w:r w:rsidRPr="00D2201B">
        <w:rPr>
          <w:rStyle w:val="af6"/>
          <w:rFonts w:ascii="Times New Roman" w:eastAsia="SchoolBookSanPin" w:hAnsi="Times New Roman"/>
          <w:sz w:val="24"/>
          <w:szCs w:val="24"/>
        </w:rPr>
        <w:footnoteReference w:id="7"/>
      </w:r>
      <w:r w:rsidRPr="00D2201B">
        <w:rPr>
          <w:rFonts w:ascii="Times New Roman" w:eastAsia="SchoolBookSanPin" w:hAnsi="Times New Roman"/>
          <w:sz w:val="24"/>
          <w:szCs w:val="24"/>
        </w:rPr>
        <w:t>;</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федеральную рабочую программу воспитания.</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 xml:space="preserve">10. Федеральные рабочие программы учебных предметов обеспечивают достижение планируемых результатов освоения ФОП НОО и разработаны </w:t>
      </w:r>
      <w:r w:rsidRPr="00D2201B">
        <w:rPr>
          <w:rFonts w:ascii="Times New Roman" w:eastAsia="SchoolBookSanPin" w:hAnsi="Times New Roman"/>
          <w:sz w:val="24"/>
          <w:szCs w:val="24"/>
        </w:rPr>
        <w:br/>
        <w:t>на основе требований ФГОС НОО к результатам освоения программы начального общего образования.</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 xml:space="preserve">11. Программа формирования универсальных учебных действий </w:t>
      </w:r>
      <w:r w:rsidRPr="00D2201B">
        <w:rPr>
          <w:rFonts w:ascii="Times New Roman" w:eastAsia="SchoolBookSanPin" w:hAnsi="Times New Roman"/>
          <w:sz w:val="24"/>
          <w:szCs w:val="24"/>
        </w:rPr>
        <w:br/>
        <w:t>у обучающихся содержит:</w:t>
      </w:r>
    </w:p>
    <w:p w:rsidR="00213667" w:rsidRPr="00D2201B" w:rsidRDefault="00213667" w:rsidP="00482A7A">
      <w:pPr>
        <w:spacing w:after="0" w:line="240" w:lineRule="auto"/>
        <w:jc w:val="both"/>
        <w:rPr>
          <w:rFonts w:ascii="Times New Roman" w:eastAsia="SchoolBookSanPin" w:hAnsi="Times New Roman"/>
          <w:sz w:val="24"/>
          <w:szCs w:val="24"/>
        </w:rPr>
      </w:pPr>
      <w:r w:rsidRPr="00D2201B">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213667" w:rsidRPr="00D2201B" w:rsidRDefault="00213667" w:rsidP="00482A7A">
      <w:pPr>
        <w:spacing w:after="0" w:line="240" w:lineRule="auto"/>
        <w:jc w:val="both"/>
        <w:rPr>
          <w:rFonts w:ascii="Times New Roman" w:eastAsia="SchoolBookSanPin" w:hAnsi="Times New Roman"/>
          <w:sz w:val="24"/>
          <w:szCs w:val="24"/>
        </w:rPr>
      </w:pPr>
      <w:r w:rsidRPr="00D2201B">
        <w:rPr>
          <w:rFonts w:ascii="Times New Roman" w:eastAsia="SchoolBookSanPin" w:hAnsi="Times New Roman"/>
          <w:sz w:val="24"/>
          <w:szCs w:val="24"/>
        </w:rPr>
        <w:t>характеристики регулятивных, познавательных, коммуникативных универсальных учебных действий обучающихся</w:t>
      </w:r>
      <w:r w:rsidRPr="00D2201B">
        <w:rPr>
          <w:rStyle w:val="af6"/>
          <w:rFonts w:ascii="Times New Roman" w:eastAsia="SchoolBookSanPin" w:hAnsi="Times New Roman"/>
          <w:sz w:val="24"/>
          <w:szCs w:val="24"/>
        </w:rPr>
        <w:footnoteReference w:id="8"/>
      </w:r>
      <w:r w:rsidRPr="00D2201B">
        <w:rPr>
          <w:rFonts w:ascii="Times New Roman" w:eastAsia="SchoolBookSanPin" w:hAnsi="Times New Roman"/>
          <w:sz w:val="24"/>
          <w:szCs w:val="24"/>
        </w:rPr>
        <w:t>.</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D2201B">
        <w:rPr>
          <w:rStyle w:val="af6"/>
          <w:rFonts w:ascii="Times New Roman" w:eastAsia="SchoolBookSanPin" w:hAnsi="Times New Roman"/>
          <w:sz w:val="24"/>
          <w:szCs w:val="24"/>
        </w:rPr>
        <w:footnoteReference w:id="9"/>
      </w:r>
      <w:r w:rsidRPr="00D2201B">
        <w:rPr>
          <w:rFonts w:ascii="Times New Roman" w:eastAsia="SchoolBookSanPin" w:hAnsi="Times New Roman"/>
          <w:sz w:val="24"/>
          <w:szCs w:val="24"/>
        </w:rPr>
        <w:t>.</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2201B">
        <w:rPr>
          <w:rStyle w:val="af6"/>
          <w:rFonts w:ascii="Times New Roman" w:eastAsia="SchoolBookSanPin" w:hAnsi="Times New Roman"/>
          <w:sz w:val="24"/>
          <w:szCs w:val="24"/>
        </w:rPr>
        <w:footnoteReference w:id="10"/>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Pr="00D2201B">
        <w:rPr>
          <w:rStyle w:val="af6"/>
          <w:rFonts w:ascii="Times New Roman" w:eastAsia="SchoolBookSanPin" w:hAnsi="Times New Roman"/>
          <w:sz w:val="24"/>
          <w:szCs w:val="24"/>
        </w:rPr>
        <w:footnoteReference w:id="11"/>
      </w:r>
      <w:r w:rsidRPr="00D2201B">
        <w:rPr>
          <w:rFonts w:ascii="Times New Roman" w:eastAsia="SchoolBookSanPin" w:hAnsi="Times New Roman"/>
          <w:sz w:val="24"/>
          <w:szCs w:val="24"/>
        </w:rPr>
        <w:t>.</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2201B">
        <w:rPr>
          <w:rStyle w:val="af6"/>
          <w:rFonts w:ascii="Times New Roman" w:eastAsia="SchoolBookSanPin" w:hAnsi="Times New Roman"/>
          <w:sz w:val="24"/>
          <w:szCs w:val="24"/>
        </w:rPr>
        <w:footnoteReference w:id="12"/>
      </w:r>
      <w:r w:rsidRPr="00D2201B">
        <w:rPr>
          <w:rFonts w:ascii="Times New Roman" w:eastAsia="SchoolBookSanPin" w:hAnsi="Times New Roman"/>
          <w:sz w:val="24"/>
          <w:szCs w:val="24"/>
        </w:rPr>
        <w:t>.</w:t>
      </w:r>
    </w:p>
    <w:p w:rsidR="00213667" w:rsidRPr="00D2201B" w:rsidRDefault="00213667" w:rsidP="00482A7A">
      <w:pPr>
        <w:spacing w:after="0" w:line="240" w:lineRule="auto"/>
        <w:ind w:firstLine="708"/>
        <w:jc w:val="both"/>
        <w:rPr>
          <w:rFonts w:ascii="Times New Roman" w:eastAsia="SchoolBookSanPin" w:hAnsi="Times New Roman"/>
          <w:sz w:val="24"/>
          <w:szCs w:val="24"/>
        </w:rPr>
      </w:pPr>
      <w:r w:rsidRPr="00D2201B">
        <w:rPr>
          <w:rFonts w:ascii="Times New Roman" w:eastAsia="SchoolBookSanPin" w:hAnsi="Times New Roman"/>
          <w:sz w:val="24"/>
          <w:szCs w:val="24"/>
        </w:rPr>
        <w:t>16. Организационный раздел ФОП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D2201B">
        <w:rPr>
          <w:rStyle w:val="af6"/>
          <w:rFonts w:ascii="Times New Roman" w:eastAsia="SchoolBookSanPin" w:hAnsi="Times New Roman"/>
          <w:sz w:val="24"/>
          <w:szCs w:val="24"/>
        </w:rPr>
        <w:footnoteReference w:id="13"/>
      </w:r>
      <w:r w:rsidRPr="00D2201B">
        <w:rPr>
          <w:rFonts w:ascii="Times New Roman" w:eastAsia="SchoolBookSanPin" w:hAnsi="Times New Roman"/>
          <w:sz w:val="24"/>
          <w:szCs w:val="24"/>
        </w:rPr>
        <w:t xml:space="preserve"> и включает:</w:t>
      </w:r>
    </w:p>
    <w:p w:rsidR="00213667" w:rsidRPr="00D2201B" w:rsidRDefault="00213667" w:rsidP="00482A7A">
      <w:pPr>
        <w:spacing w:after="0" w:line="240" w:lineRule="auto"/>
        <w:jc w:val="both"/>
        <w:rPr>
          <w:rFonts w:ascii="Times New Roman" w:eastAsia="SchoolBookSanPin" w:hAnsi="Times New Roman"/>
          <w:sz w:val="24"/>
          <w:szCs w:val="24"/>
        </w:rPr>
      </w:pPr>
      <w:r w:rsidRPr="00D2201B">
        <w:rPr>
          <w:rFonts w:ascii="Times New Roman" w:eastAsia="SchoolBookSanPin" w:hAnsi="Times New Roman"/>
          <w:sz w:val="24"/>
          <w:szCs w:val="24"/>
        </w:rPr>
        <w:t>федеральный учебный план;</w:t>
      </w:r>
    </w:p>
    <w:p w:rsidR="00213667" w:rsidRPr="00D2201B" w:rsidRDefault="00213667" w:rsidP="00482A7A">
      <w:pPr>
        <w:spacing w:after="0" w:line="240" w:lineRule="auto"/>
        <w:ind w:firstLine="709"/>
        <w:jc w:val="both"/>
        <w:rPr>
          <w:rFonts w:ascii="Times New Roman" w:eastAsia="SchoolBookSanPin" w:hAnsi="Times New Roman"/>
          <w:sz w:val="24"/>
          <w:szCs w:val="24"/>
        </w:rPr>
      </w:pPr>
      <w:r w:rsidRPr="00D2201B">
        <w:rPr>
          <w:rFonts w:ascii="Times New Roman" w:eastAsia="SchoolBookSanPin" w:hAnsi="Times New Roman"/>
          <w:sz w:val="24"/>
          <w:szCs w:val="24"/>
        </w:rPr>
        <w:t>федеральный календарный учебный график;</w:t>
      </w:r>
    </w:p>
    <w:p w:rsidR="00213667" w:rsidRPr="00D2201B" w:rsidRDefault="00213667" w:rsidP="00482A7A">
      <w:pPr>
        <w:pStyle w:val="afffffffb"/>
        <w:spacing w:after="0" w:line="240" w:lineRule="auto"/>
        <w:jc w:val="both"/>
        <w:rPr>
          <w:rFonts w:ascii="Times New Roman" w:eastAsia="SchoolBookSanPin" w:hAnsi="Times New Roman"/>
          <w:sz w:val="24"/>
          <w:szCs w:val="24"/>
        </w:rPr>
      </w:pPr>
      <w:r w:rsidRPr="00D2201B">
        <w:rPr>
          <w:rFonts w:ascii="Times New Roman" w:eastAsia="SchoolBookSanPin" w:hAnsi="Times New Roman"/>
          <w:sz w:val="24"/>
          <w:szCs w:val="24"/>
        </w:rPr>
        <w:t>план внеурочной деятельности;</w:t>
      </w:r>
    </w:p>
    <w:p w:rsidR="00213667" w:rsidRPr="00D2201B" w:rsidRDefault="00213667" w:rsidP="00482A7A">
      <w:pPr>
        <w:pStyle w:val="afffffffb"/>
        <w:spacing w:after="0" w:line="240" w:lineRule="auto"/>
        <w:jc w:val="both"/>
        <w:rPr>
          <w:rFonts w:ascii="Times New Roman" w:eastAsia="SchoolBookSanPin" w:hAnsi="Times New Roman"/>
          <w:sz w:val="24"/>
          <w:szCs w:val="24"/>
        </w:rPr>
      </w:pPr>
      <w:r w:rsidRPr="00D2201B">
        <w:rPr>
          <w:rFonts w:ascii="Times New Roman" w:eastAsia="SchoolBookSanPin" w:hAnsi="Times New Roman"/>
          <w:sz w:val="24"/>
          <w:szCs w:val="24"/>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73BCB" w:rsidRPr="00D2201B" w:rsidRDefault="00373BCB" w:rsidP="00482A7A">
      <w:pPr>
        <w:widowControl/>
        <w:autoSpaceDE w:val="0"/>
        <w:autoSpaceDN w:val="0"/>
        <w:adjustRightInd w:val="0"/>
        <w:spacing w:after="0" w:line="240" w:lineRule="auto"/>
        <w:rPr>
          <w:rFonts w:ascii="Times New Roman" w:hAnsi="Times New Roman"/>
          <w:i/>
          <w:iCs/>
          <w:sz w:val="24"/>
          <w:szCs w:val="24"/>
          <w:u w:val="single"/>
          <w:lang w:eastAsia="ru-RU"/>
        </w:rPr>
      </w:pPr>
    </w:p>
    <w:p w:rsidR="00373BCB" w:rsidRPr="00D2201B" w:rsidRDefault="00373BCB" w:rsidP="00482A7A">
      <w:pPr>
        <w:pStyle w:val="ConsPlusTitle"/>
        <w:jc w:val="center"/>
        <w:outlineLvl w:val="1"/>
        <w:rPr>
          <w:rFonts w:ascii="Times New Roman" w:hAnsi="Times New Roman" w:cs="Times New Roman"/>
        </w:rPr>
      </w:pPr>
      <w:r w:rsidRPr="00D2201B">
        <w:rPr>
          <w:rFonts w:ascii="Times New Roman" w:hAnsi="Times New Roman" w:cs="Times New Roman"/>
        </w:rPr>
        <w:t>II. Целевой раздел ФОП НОО</w:t>
      </w:r>
    </w:p>
    <w:p w:rsidR="00373BCB" w:rsidRPr="00D2201B" w:rsidRDefault="00373BCB" w:rsidP="00482A7A">
      <w:pPr>
        <w:pStyle w:val="ConsPlusNormal"/>
        <w:spacing w:line="240" w:lineRule="auto"/>
        <w:jc w:val="center"/>
        <w:rPr>
          <w:color w:val="auto"/>
          <w:sz w:val="24"/>
          <w:szCs w:val="24"/>
        </w:rPr>
      </w:pPr>
    </w:p>
    <w:p w:rsidR="00373BCB" w:rsidRPr="00D2201B" w:rsidRDefault="00373BCB" w:rsidP="00482A7A">
      <w:pPr>
        <w:pStyle w:val="ConsPlusTitle"/>
        <w:ind w:firstLine="540"/>
        <w:jc w:val="both"/>
        <w:outlineLvl w:val="2"/>
        <w:rPr>
          <w:rFonts w:ascii="Times New Roman" w:hAnsi="Times New Roman" w:cs="Times New Roman"/>
        </w:rPr>
      </w:pPr>
      <w:r w:rsidRPr="00D2201B">
        <w:rPr>
          <w:rFonts w:ascii="Times New Roman" w:hAnsi="Times New Roman" w:cs="Times New Roman"/>
        </w:rPr>
        <w:lastRenderedPageBreak/>
        <w:t>17. Пояснительная записка.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17.1. ФОП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17.2. Целями реализации ФОП НОО являются: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организация образовательного процесса с учетом целей, содержания и планируемых результатов начального общего образования, отраженных в ФГОС НОО;</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17.3. Достижение поставленных целей реализации ФОП НОО предусматривает решение следующих основных задач:</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становление и развитие личности в ее индивидуальности, самобытности, уникальности и неповторимости;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обеспечение преемственности начального общего и основного общего образования;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обеспечение доступности получения качественного начального общего образования;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17.4. ФОП НОО учитывает следующие принципы:</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lastRenderedPageBreak/>
        <w:t>1) принцип учета ФГОС НОО: ФОП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2) принцип учета языка обучения: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D2201B">
          <w:rPr>
            <w:color w:val="auto"/>
            <w:sz w:val="24"/>
            <w:szCs w:val="24"/>
          </w:rPr>
          <w:t>СанПиН 1.2.3685-21</w:t>
        </w:r>
      </w:hyperlink>
      <w:r w:rsidRPr="00D2201B">
        <w:rPr>
          <w:color w:val="auto"/>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D2201B">
          <w:rPr>
            <w:color w:val="auto"/>
            <w:sz w:val="24"/>
            <w:szCs w:val="24"/>
          </w:rPr>
          <w:t>СП 2.4.3648-20</w:t>
        </w:r>
      </w:hyperlink>
      <w:r w:rsidRPr="00D2201B">
        <w:rPr>
          <w:color w:val="auto"/>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17.5. ФОП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D2201B">
          <w:rPr>
            <w:color w:val="auto"/>
            <w:sz w:val="24"/>
            <w:szCs w:val="24"/>
          </w:rPr>
          <w:t>нормативами</w:t>
        </w:r>
      </w:hyperlink>
      <w:r w:rsidRPr="00D2201B">
        <w:rPr>
          <w:color w:val="auto"/>
          <w:sz w:val="24"/>
          <w:szCs w:val="24"/>
        </w:rPr>
        <w:t xml:space="preserve"> и Санитарно-эпидемиологическими </w:t>
      </w:r>
      <w:hyperlink r:id="rId13"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D2201B">
          <w:rPr>
            <w:color w:val="auto"/>
            <w:sz w:val="24"/>
            <w:szCs w:val="24"/>
          </w:rPr>
          <w:t>требованиями</w:t>
        </w:r>
      </w:hyperlink>
      <w:r w:rsidRPr="00D2201B">
        <w:rPr>
          <w:color w:val="auto"/>
          <w:sz w:val="24"/>
          <w:szCs w:val="24"/>
        </w:rPr>
        <w:t>.</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При реализации трехгодичного срока обучения на уровне начального общего образования необходимо равномерно распределять образовательную нагрузку на три года обучения, корректировать общий объем аудиторной нагрузки обучающихся по индивидуальным учебным планам в соответствии с Гигиеническими </w:t>
      </w:r>
      <w:hyperlink r:id="rId1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D2201B">
          <w:rPr>
            <w:color w:val="auto"/>
            <w:sz w:val="24"/>
            <w:szCs w:val="24"/>
          </w:rPr>
          <w:t>нормативами</w:t>
        </w:r>
      </w:hyperlink>
      <w:r w:rsidRPr="00D2201B">
        <w:rPr>
          <w:color w:val="auto"/>
          <w:sz w:val="24"/>
          <w:szCs w:val="24"/>
        </w:rPr>
        <w:t xml:space="preserve"> и Санитарно-эпидемиологическими </w:t>
      </w:r>
      <w:hyperlink r:id="rId15"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D2201B">
          <w:rPr>
            <w:color w:val="auto"/>
            <w:sz w:val="24"/>
            <w:szCs w:val="24"/>
          </w:rPr>
          <w:t>требованиями</w:t>
        </w:r>
      </w:hyperlink>
      <w:r w:rsidRPr="00D2201B">
        <w:rPr>
          <w:color w:val="auto"/>
          <w:sz w:val="24"/>
          <w:szCs w:val="24"/>
        </w:rPr>
        <w:t>.</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17.6.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w:t>
      </w:r>
      <w:r w:rsidRPr="00D2201B">
        <w:rPr>
          <w:color w:val="auto"/>
          <w:sz w:val="24"/>
          <w:szCs w:val="24"/>
        </w:rPr>
        <w:lastRenderedPageBreak/>
        <w:t xml:space="preserve">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объем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w:t>
      </w:r>
      <w:hyperlink r:id="rId1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D2201B">
          <w:rPr>
            <w:color w:val="auto"/>
            <w:sz w:val="24"/>
            <w:szCs w:val="24"/>
          </w:rPr>
          <w:t>нормативами</w:t>
        </w:r>
      </w:hyperlink>
      <w:r w:rsidRPr="00D2201B">
        <w:rPr>
          <w:color w:val="auto"/>
          <w:sz w:val="24"/>
          <w:szCs w:val="24"/>
        </w:rPr>
        <w:t xml:space="preserve"> и Санитарно-эпидемиологическими </w:t>
      </w:r>
      <w:hyperlink r:id="rId17"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D2201B">
          <w:rPr>
            <w:color w:val="auto"/>
            <w:sz w:val="24"/>
            <w:szCs w:val="24"/>
          </w:rPr>
          <w:t>требованиями</w:t>
        </w:r>
      </w:hyperlink>
      <w:r w:rsidRPr="00D2201B">
        <w:rPr>
          <w:color w:val="auto"/>
          <w:sz w:val="24"/>
          <w:szCs w:val="24"/>
        </w:rPr>
        <w:t>.</w:t>
      </w:r>
    </w:p>
    <w:p w:rsidR="00373BCB" w:rsidRPr="00D2201B" w:rsidRDefault="00373BCB" w:rsidP="00482A7A">
      <w:pPr>
        <w:pStyle w:val="ConsPlusNormal"/>
        <w:spacing w:line="240" w:lineRule="auto"/>
        <w:ind w:firstLine="540"/>
        <w:jc w:val="both"/>
        <w:rPr>
          <w:color w:val="auto"/>
          <w:sz w:val="24"/>
          <w:szCs w:val="24"/>
        </w:rPr>
      </w:pPr>
    </w:p>
    <w:p w:rsidR="00373BCB" w:rsidRPr="00D2201B" w:rsidRDefault="00373BCB" w:rsidP="00482A7A">
      <w:pPr>
        <w:pStyle w:val="ConsPlusTitle"/>
        <w:ind w:firstLine="540"/>
        <w:jc w:val="both"/>
        <w:outlineLvl w:val="2"/>
        <w:rPr>
          <w:rFonts w:ascii="Times New Roman" w:hAnsi="Times New Roman" w:cs="Times New Roman"/>
        </w:rPr>
      </w:pPr>
      <w:r w:rsidRPr="00D2201B">
        <w:rPr>
          <w:rFonts w:ascii="Times New Roman" w:hAnsi="Times New Roman" w:cs="Times New Roman"/>
        </w:rPr>
        <w:t>18. Планируемые результаты освоения ФОП НОО.</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18.1. Планируемые результаты освоения ФОП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18.2. 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18.3.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373BCB" w:rsidRPr="00D2201B" w:rsidRDefault="00373BCB" w:rsidP="00482A7A">
      <w:pPr>
        <w:pStyle w:val="ConsPlusNormal"/>
        <w:spacing w:line="240" w:lineRule="auto"/>
        <w:ind w:firstLine="540"/>
        <w:jc w:val="both"/>
        <w:rPr>
          <w:color w:val="auto"/>
          <w:sz w:val="24"/>
          <w:szCs w:val="24"/>
        </w:rPr>
      </w:pPr>
    </w:p>
    <w:p w:rsidR="00373BCB" w:rsidRPr="00D2201B" w:rsidRDefault="00373BCB" w:rsidP="00482A7A">
      <w:pPr>
        <w:pStyle w:val="ConsPlusTitle"/>
        <w:ind w:firstLine="540"/>
        <w:jc w:val="both"/>
        <w:outlineLvl w:val="2"/>
        <w:rPr>
          <w:rFonts w:ascii="Times New Roman" w:hAnsi="Times New Roman" w:cs="Times New Roman"/>
        </w:rPr>
      </w:pPr>
      <w:r w:rsidRPr="00D2201B">
        <w:rPr>
          <w:rFonts w:ascii="Times New Roman" w:hAnsi="Times New Roman" w:cs="Times New Roman"/>
        </w:rPr>
        <w:t>19. Система оценки достижения планируемых результатов освоения ФОП НОО.</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19.4. Основными направлениями и целями оценочной деятельности в образовательной организации являются: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оценка результатов деятельности педагогических работников как основа аттестационных </w:t>
      </w:r>
      <w:r w:rsidRPr="00D2201B">
        <w:rPr>
          <w:color w:val="auto"/>
          <w:sz w:val="24"/>
          <w:szCs w:val="24"/>
        </w:rPr>
        <w:lastRenderedPageBreak/>
        <w:t>процедур;</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оценка результатов деятельности образовательной организации как основа аккредитационных процедур.</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19.5.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19.6. Система оценки включает процедуры внутренней и внешней оценки.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19.7. Внутренняя оценка включает:</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стартовую диагностику;</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текущую и тематическую оценки;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итоговую оценку;</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промежуточную аттестацию;</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психолого-педагогическое наблюдение;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внутренний мониторинг образовательных достижений обучающихся.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373BCB" w:rsidRPr="00D2201B" w:rsidRDefault="00373BCB" w:rsidP="00482A7A">
      <w:pPr>
        <w:pStyle w:val="ConsPlusNormal"/>
        <w:spacing w:line="240" w:lineRule="auto"/>
        <w:jc w:val="both"/>
        <w:rPr>
          <w:color w:val="auto"/>
          <w:sz w:val="24"/>
          <w:szCs w:val="24"/>
        </w:rPr>
      </w:pP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19.8. Внешняя оценка включает:</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независимую оценку качества подготовки обучающихся</w:t>
      </w:r>
      <w:r w:rsidRPr="00D2201B">
        <w:rPr>
          <w:rStyle w:val="af6"/>
          <w:color w:val="auto"/>
          <w:sz w:val="24"/>
          <w:szCs w:val="24"/>
        </w:rPr>
        <w:footnoteReference w:id="14"/>
      </w:r>
      <w:r w:rsidRPr="00D2201B">
        <w:rPr>
          <w:color w:val="auto"/>
          <w:sz w:val="24"/>
          <w:szCs w:val="24"/>
        </w:rPr>
        <w:t>;</w:t>
      </w:r>
    </w:p>
    <w:p w:rsidR="00373BCB" w:rsidRPr="00D2201B" w:rsidRDefault="00373BCB" w:rsidP="00482A7A">
      <w:pPr>
        <w:pStyle w:val="ConsPlusNormal"/>
        <w:spacing w:line="240" w:lineRule="auto"/>
        <w:ind w:firstLine="540"/>
        <w:jc w:val="both"/>
        <w:rPr>
          <w:color w:val="auto"/>
          <w:sz w:val="24"/>
          <w:szCs w:val="24"/>
        </w:rPr>
      </w:pPr>
    </w:p>
    <w:p w:rsidR="00373BCB" w:rsidRPr="00D2201B" w:rsidRDefault="00373BCB" w:rsidP="00482A7A">
      <w:pPr>
        <w:pStyle w:val="ConsPlusNormal"/>
        <w:spacing w:line="240" w:lineRule="auto"/>
        <w:ind w:firstLine="540"/>
        <w:jc w:val="both"/>
        <w:rPr>
          <w:color w:val="auto"/>
          <w:sz w:val="24"/>
          <w:szCs w:val="24"/>
        </w:rPr>
      </w:pPr>
      <w:r w:rsidRPr="00D2201B">
        <w:rPr>
          <w:color w:val="auto"/>
          <w:sz w:val="24"/>
          <w:szCs w:val="24"/>
        </w:rPr>
        <w:t>итоговую аттестацию</w:t>
      </w:r>
      <w:r w:rsidRPr="00D2201B">
        <w:rPr>
          <w:rStyle w:val="af6"/>
          <w:color w:val="auto"/>
          <w:sz w:val="24"/>
          <w:szCs w:val="24"/>
        </w:rPr>
        <w:footnoteReference w:id="15"/>
      </w:r>
      <w:r w:rsidRPr="00D2201B">
        <w:rPr>
          <w:color w:val="auto"/>
          <w:sz w:val="24"/>
          <w:szCs w:val="24"/>
        </w:rPr>
        <w:t xml:space="preserve">. </w:t>
      </w:r>
    </w:p>
    <w:p w:rsidR="00373BCB" w:rsidRPr="00D2201B" w:rsidRDefault="00373BCB" w:rsidP="00482A7A">
      <w:pPr>
        <w:pStyle w:val="ConsPlusNormal"/>
        <w:spacing w:line="240" w:lineRule="auto"/>
        <w:ind w:firstLine="540"/>
        <w:jc w:val="both"/>
        <w:rPr>
          <w:color w:val="auto"/>
          <w:sz w:val="24"/>
          <w:szCs w:val="24"/>
        </w:rPr>
      </w:pPr>
    </w:p>
    <w:p w:rsidR="00373BCB" w:rsidRPr="00D2201B" w:rsidRDefault="00373BCB" w:rsidP="00482A7A">
      <w:pPr>
        <w:pStyle w:val="ConsPlusNormal"/>
        <w:spacing w:line="240" w:lineRule="auto"/>
        <w:ind w:firstLine="540"/>
        <w:jc w:val="both"/>
        <w:rPr>
          <w:color w:val="auto"/>
          <w:sz w:val="24"/>
          <w:szCs w:val="24"/>
        </w:rPr>
      </w:pPr>
      <w:r w:rsidRPr="00D2201B">
        <w:rPr>
          <w:color w:val="auto"/>
          <w:sz w:val="24"/>
          <w:szCs w:val="24"/>
        </w:rPr>
        <w:t>19.9. 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19.10.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lastRenderedPageBreak/>
        <w:t>19.11. 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19.12. 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19.13. Комплексный подход к оценке образовательных достижений реализуется через:</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оценку предметных и метапредметных результатов;</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19.14.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19.15.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19.16. Личностные достижения обучающихся, освоивших ФОП НОО, включают две группы результатов:</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основы российской гражданской идентичности, ценностные установки и социально значимые качества личности;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готовность обучающихся к саморазвитию, мотивация к познанию и обучению, активное участие в социально значимой деятельности.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19.17. Учитывая особенности групп личностных результатов, учитель может осуществлять оценку только следующих качеств:</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наличие и характеристика мотива познания и учения;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наличие умений принимать и удерживать учебную задачу, планировать учебные действия;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способность осуществлять самоконтроль и самооценку.</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19.18. 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w:t>
      </w:r>
      <w:r w:rsidRPr="00D2201B">
        <w:rPr>
          <w:color w:val="auto"/>
          <w:sz w:val="24"/>
          <w:szCs w:val="24"/>
        </w:rPr>
        <w:lastRenderedPageBreak/>
        <w:t>коммуникативных и регулятивных универсальных учебных действий.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19.19. Формирование метапредметных результатов обеспечивается комплексом освоения программ учебных предметов и внеурочной деятельности.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19.20. Оценка метапредметных результатов проводится с целью определения сформированности: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познавательных универсальных учебных действий;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коммуникативных универсальных учебных действий;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регулятивных универсальных учебных действий.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19.21.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19.22. Овладение базовыми логическими действиями обеспечивает формирование у обучающихся умений: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сравнивать объекты, устанавливать основания для сравнения, устанавливать аналогии;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объединять части объекта (объекты) по определенному признаку;</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определять существенный признак для классификации, классифицировать предложенные объекты;</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выявлять недостаток информации для решения учебной (практической) задачи на основе предложенного алгоритма;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19.23. Овладение базовыми исследовательскими действиями обеспечивает формирование у обучающихся умений: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 помощью учителя формулировать цель, планировать изменения объекта, ситуации;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сравнивать несколько вариантов решения задачи, выбирать наиболее подходящий (на основе предложенных критериев);</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прогнозировать возможное развитие процессов, событий и их последствия в аналогичных или сходных ситуациях.</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19.24. Работа с информацией как одно из познавательных универсальных учебных действий обеспечивает сформированность у обучающихся умений: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выбирать источник получения информации;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lastRenderedPageBreak/>
        <w:t>согласно заданному алгоритму находить в предложенном источнике информацию, представленную в явном виде;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анализировать и создавать текстовую, видео-, графическую, звуковую информацию в соответствии с учебной задачей;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самостоятельно создавать схемы, таблицы для представления информации.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19.25. 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19.26. Общение как одно из коммуникативных универсальных учебных действий обеспечивает сформированность у обучающихся умений: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корректно и аргументированно высказывать свое мнение;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строить речевое высказывание в соответствии с поставленной задачей;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создавать устные и письменные тексты (описание, рассуждение, повествование);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подготавливать небольшие публичные выступления;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подбирать иллюстративный материал (рисунки, фото, плакаты) к тексту выступления.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19.27. Совместная деятельность как одно из коммуникативных универсальных учебных действий обеспечивает сформированность у обучающихся умений: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ответственно выполнять свою часть работы;</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оценивать свой вклад в общий результат;</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выполнять совместные проектные задания с использованием предложенных образцов.</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19.28. 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w:t>
      </w:r>
      <w:r w:rsidRPr="00D2201B">
        <w:rPr>
          <w:color w:val="auto"/>
          <w:sz w:val="24"/>
          <w:szCs w:val="24"/>
        </w:rPr>
        <w:lastRenderedPageBreak/>
        <w:t>корректировать свои учебные действия для преодоления ошибок).</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19.29. 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19.29.1.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rsidR="00373BCB" w:rsidRPr="00D2201B" w:rsidRDefault="00373BCB" w:rsidP="00482A7A">
      <w:pPr>
        <w:pStyle w:val="ConsPlusNormal"/>
        <w:spacing w:line="240" w:lineRule="auto"/>
        <w:ind w:firstLine="540"/>
        <w:jc w:val="both"/>
        <w:rPr>
          <w:color w:val="auto"/>
          <w:sz w:val="24"/>
          <w:szCs w:val="24"/>
        </w:rPr>
      </w:pPr>
    </w:p>
    <w:p w:rsidR="00373BCB" w:rsidRPr="00D2201B" w:rsidRDefault="00373BCB" w:rsidP="00482A7A">
      <w:pPr>
        <w:pStyle w:val="ConsPlusNormal"/>
        <w:spacing w:line="240" w:lineRule="auto"/>
        <w:jc w:val="right"/>
        <w:rPr>
          <w:color w:val="auto"/>
          <w:sz w:val="24"/>
          <w:szCs w:val="24"/>
        </w:rPr>
      </w:pPr>
      <w:r w:rsidRPr="00D2201B">
        <w:rPr>
          <w:color w:val="auto"/>
          <w:sz w:val="24"/>
          <w:szCs w:val="24"/>
        </w:rPr>
        <w:t>Таблица 1</w:t>
      </w:r>
    </w:p>
    <w:p w:rsidR="00373BCB" w:rsidRPr="00D2201B" w:rsidRDefault="00373BCB" w:rsidP="00482A7A">
      <w:pPr>
        <w:pStyle w:val="ConsPlusNormal"/>
        <w:spacing w:line="240" w:lineRule="auto"/>
        <w:ind w:firstLine="540"/>
        <w:jc w:val="both"/>
        <w:rPr>
          <w:color w:val="auto"/>
          <w:sz w:val="24"/>
          <w:szCs w:val="24"/>
        </w:rPr>
      </w:pPr>
    </w:p>
    <w:p w:rsidR="00373BCB" w:rsidRPr="00D2201B" w:rsidRDefault="00373BCB" w:rsidP="00482A7A">
      <w:pPr>
        <w:pStyle w:val="ConsPlusNormal"/>
        <w:spacing w:line="240" w:lineRule="auto"/>
        <w:jc w:val="center"/>
        <w:rPr>
          <w:color w:val="auto"/>
          <w:sz w:val="24"/>
          <w:szCs w:val="24"/>
        </w:rPr>
      </w:pPr>
      <w:r w:rsidRPr="00D2201B">
        <w:rPr>
          <w:color w:val="auto"/>
          <w:sz w:val="24"/>
          <w:szCs w:val="24"/>
        </w:rPr>
        <w:t>Перечень (кодификатор) проверяемых</w:t>
      </w:r>
    </w:p>
    <w:p w:rsidR="00373BCB" w:rsidRPr="00D2201B" w:rsidRDefault="00373BCB" w:rsidP="00482A7A">
      <w:pPr>
        <w:pStyle w:val="ConsPlusNormal"/>
        <w:spacing w:line="240" w:lineRule="auto"/>
        <w:jc w:val="center"/>
        <w:rPr>
          <w:color w:val="auto"/>
          <w:sz w:val="24"/>
          <w:szCs w:val="24"/>
        </w:rPr>
      </w:pPr>
      <w:r w:rsidRPr="00D2201B">
        <w:rPr>
          <w:color w:val="auto"/>
          <w:sz w:val="24"/>
          <w:szCs w:val="24"/>
        </w:rPr>
        <w:t>требований к метапредметным результатам освоения основной</w:t>
      </w:r>
    </w:p>
    <w:p w:rsidR="00373BCB" w:rsidRPr="00D2201B" w:rsidRDefault="00373BCB" w:rsidP="00482A7A">
      <w:pPr>
        <w:pStyle w:val="ConsPlusNormal"/>
        <w:spacing w:line="240" w:lineRule="auto"/>
        <w:jc w:val="center"/>
        <w:rPr>
          <w:color w:val="auto"/>
          <w:sz w:val="24"/>
          <w:szCs w:val="24"/>
        </w:rPr>
      </w:pPr>
      <w:r w:rsidRPr="00D2201B">
        <w:rPr>
          <w:color w:val="auto"/>
          <w:sz w:val="24"/>
          <w:szCs w:val="24"/>
        </w:rPr>
        <w:t>образовательной программы начального общего образования</w:t>
      </w:r>
    </w:p>
    <w:p w:rsidR="00373BCB" w:rsidRPr="00D2201B" w:rsidRDefault="00373BCB" w:rsidP="00482A7A">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7370"/>
      </w:tblGrid>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Код проверяемого требования</w:t>
            </w:r>
          </w:p>
        </w:tc>
        <w:tc>
          <w:tcPr>
            <w:tcW w:w="7370"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Проверяемые требования к метапредметным результатам освоения основной образовательной программы начального общего образования</w:t>
            </w:r>
          </w:p>
        </w:tc>
      </w:tr>
      <w:tr w:rsidR="00373BCB" w:rsidRPr="00D2201B" w:rsidTr="00B1330B">
        <w:tc>
          <w:tcPr>
            <w:tcW w:w="1701" w:type="dxa"/>
            <w:vAlign w:val="center"/>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Познавательные УУД</w:t>
            </w:r>
          </w:p>
        </w:tc>
      </w:tr>
      <w:tr w:rsidR="00373BCB" w:rsidRPr="00D2201B" w:rsidTr="00B1330B">
        <w:tc>
          <w:tcPr>
            <w:tcW w:w="1701" w:type="dxa"/>
            <w:vAlign w:val="center"/>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Базовые логические действия</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1.1.1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Сравнивать объекты, устанавливать основания для сравнения, устанавливать аналогии</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1.1.2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1.1.3</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выявлять недостаток информации для решения учебной (практической) задачи на основе предложенного алгоритма</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1.1.4</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lastRenderedPageBreak/>
              <w:t>1.2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Базовые исследовательские действия</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1.2.1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с помощью педагогического работника формулировать цель, планировать изменения объекта, ситуации</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1.2.2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Сравнивать несколько вариантов решения задачи, выбирать наиболее подходящий (на основе предложенных критериев)</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1.2.3</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1.2.4</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1.2.5</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Прогнозировать возможное развитие процессов, событий и их последствия в аналогичных или сходных ситуациях</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1.3</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Работа с информацией</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1.3.1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Выбирать источник получения информации;</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1.3.2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Согласно заданному алгоритму находить в предложенном источнике информацию, представленную в явном виде</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1.3.3</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1.3.4</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Анализировать и создавать текстовую, видео-, графическую, звуковую информацию в соответствии с учебной задачей</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1.3.5</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Самостоятельно создавать схемы, таблицы для представления информации</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Коммуникативные УУД</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2.1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Общение</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lastRenderedPageBreak/>
              <w:t>2.1.1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проявлять уважительное отношение к собеседнику, соблюдать правила ведения диалога и дискуссии;</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признавать возможность существования разных точек зрения;</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корректно и аргументированно высказывать свое мнение</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2.1.2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Строить речевое высказывание в соответствии с поставленной задачей;</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создавать устные и письменные тексты (описание, рассуждение, повествование);</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подготавливать небольшие публичные выступления</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2.1.3</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Подбирать иллюстративный материал (рисунки, фото, плакаты) к тексту выступления</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2.2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Совместная деятельность</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2.2.1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проявлять готовность руководить, выполнять поручения, подчиняться;</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ответственно выполнять свою часть работы;</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оценивать свой вклад в общий результат;</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t>выполнять совместные проектные задания с использованием предложенных образцов</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3</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Регулятивные УУД</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3.1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Самоорганизация</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3.1.1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Планировать действия по решению учебной задачи для получения результата; выстраивать последовательность выбранных действий</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3.2</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Самоконтроль</w:t>
            </w:r>
          </w:p>
        </w:tc>
      </w:tr>
      <w:tr w:rsidR="00373BCB" w:rsidRPr="00D2201B" w:rsidTr="00B1330B">
        <w:tc>
          <w:tcPr>
            <w:tcW w:w="1701" w:type="dxa"/>
          </w:tcPr>
          <w:p w:rsidR="00373BCB" w:rsidRPr="00D2201B" w:rsidRDefault="00373BCB" w:rsidP="00482A7A">
            <w:pPr>
              <w:pStyle w:val="ConsPlusNormal"/>
              <w:spacing w:line="240" w:lineRule="auto"/>
              <w:jc w:val="center"/>
              <w:rPr>
                <w:color w:val="auto"/>
                <w:sz w:val="24"/>
                <w:szCs w:val="24"/>
              </w:rPr>
            </w:pPr>
            <w:r w:rsidRPr="00D2201B">
              <w:rPr>
                <w:color w:val="auto"/>
                <w:sz w:val="24"/>
                <w:szCs w:val="24"/>
              </w:rPr>
              <w:t>3.2.1</w:t>
            </w:r>
          </w:p>
        </w:tc>
        <w:tc>
          <w:tcPr>
            <w:tcW w:w="7370" w:type="dxa"/>
          </w:tcPr>
          <w:p w:rsidR="00373BCB" w:rsidRPr="00D2201B" w:rsidRDefault="00373BCB" w:rsidP="00482A7A">
            <w:pPr>
              <w:pStyle w:val="ConsPlusNormal"/>
              <w:spacing w:line="240" w:lineRule="auto"/>
              <w:jc w:val="both"/>
              <w:rPr>
                <w:color w:val="auto"/>
                <w:sz w:val="24"/>
                <w:szCs w:val="24"/>
              </w:rPr>
            </w:pPr>
            <w:r w:rsidRPr="00D2201B">
              <w:rPr>
                <w:color w:val="auto"/>
                <w:sz w:val="24"/>
                <w:szCs w:val="24"/>
              </w:rPr>
              <w:t>Устанавливать причины успеха (неудач) учебной деятельности;</w:t>
            </w:r>
          </w:p>
          <w:p w:rsidR="00373BCB" w:rsidRPr="00D2201B" w:rsidRDefault="00373BCB" w:rsidP="00482A7A">
            <w:pPr>
              <w:pStyle w:val="ConsPlusNormal"/>
              <w:spacing w:line="240" w:lineRule="auto"/>
              <w:jc w:val="both"/>
              <w:rPr>
                <w:color w:val="auto"/>
                <w:sz w:val="24"/>
                <w:szCs w:val="24"/>
              </w:rPr>
            </w:pPr>
            <w:r w:rsidRPr="00D2201B">
              <w:rPr>
                <w:color w:val="auto"/>
                <w:sz w:val="24"/>
                <w:szCs w:val="24"/>
              </w:rPr>
              <w:lastRenderedPageBreak/>
              <w:t>корректировать свои учебные действия для преодоления ошибок</w:t>
            </w:r>
          </w:p>
        </w:tc>
      </w:tr>
    </w:tbl>
    <w:p w:rsidR="00373BCB" w:rsidRPr="00D2201B" w:rsidRDefault="00373BCB" w:rsidP="00482A7A">
      <w:pPr>
        <w:pStyle w:val="ConsPlusNormal"/>
        <w:spacing w:line="240" w:lineRule="auto"/>
        <w:jc w:val="both"/>
        <w:rPr>
          <w:color w:val="auto"/>
          <w:sz w:val="24"/>
          <w:szCs w:val="24"/>
        </w:rPr>
      </w:pPr>
    </w:p>
    <w:p w:rsidR="00373BCB" w:rsidRPr="00D2201B" w:rsidRDefault="00373BCB" w:rsidP="00482A7A">
      <w:pPr>
        <w:pStyle w:val="ConsPlusNormal"/>
        <w:spacing w:line="240" w:lineRule="auto"/>
        <w:ind w:firstLine="540"/>
        <w:jc w:val="both"/>
        <w:rPr>
          <w:color w:val="auto"/>
          <w:sz w:val="24"/>
          <w:szCs w:val="24"/>
        </w:rPr>
      </w:pPr>
      <w:r w:rsidRPr="00D2201B">
        <w:rPr>
          <w:color w:val="auto"/>
          <w:sz w:val="24"/>
          <w:szCs w:val="24"/>
        </w:rPr>
        <w:t>19.30.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19.31. 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19.32.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19.33. 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19.34. 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19.35. Особенности оценки предметных результатов по отдельному учебному предмету фиксируются в приложении к ООП НОО.</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Описание оценки предметных результатов по отдельному учебному предмету должно включать:</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график контрольных мероприятий.</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19.36. 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19.36.1. 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19.36.2. 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19.37. Текущая оценка направлена на оценку индивидуального продвижения обучающегося в освоении программы учебного предмета.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 xml:space="preserve">19.37.1.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w:t>
      </w:r>
      <w:r w:rsidRPr="00D2201B">
        <w:rPr>
          <w:color w:val="auto"/>
          <w:sz w:val="24"/>
          <w:szCs w:val="24"/>
        </w:rPr>
        <w:lastRenderedPageBreak/>
        <w:t>способствующей выявлению и осознанию учителем и обучающимся существующих проблем в обучении.</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19.37.2.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19.37.3.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19.37.4. Результаты текущей оценки являются основой для индивидуализации учебного процесса.</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19.38. Тематическая оценка направлена на оценку уровня достижения обучающимися тематических планируемых результатов по учебному предмету.</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19.39. 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19.40.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373BCB" w:rsidRPr="00D2201B" w:rsidRDefault="00373BCB" w:rsidP="00482A7A">
      <w:pPr>
        <w:pStyle w:val="ConsPlusNormal"/>
        <w:spacing w:before="240" w:line="240" w:lineRule="auto"/>
        <w:ind w:firstLine="540"/>
        <w:jc w:val="both"/>
        <w:rPr>
          <w:color w:val="auto"/>
          <w:sz w:val="24"/>
          <w:szCs w:val="24"/>
        </w:rPr>
      </w:pPr>
      <w:r w:rsidRPr="00D2201B">
        <w:rPr>
          <w:color w:val="auto"/>
          <w:sz w:val="24"/>
          <w:szCs w:val="24"/>
        </w:rPr>
        <w:t>19.41.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783E2D" w:rsidRPr="00D2201B" w:rsidRDefault="00373BCB" w:rsidP="00482A7A">
      <w:pPr>
        <w:pStyle w:val="ConsPlusTitle"/>
        <w:jc w:val="center"/>
        <w:outlineLvl w:val="1"/>
        <w:rPr>
          <w:rFonts w:ascii="Times New Roman" w:hAnsi="Times New Roman" w:cs="Times New Roman"/>
        </w:rPr>
      </w:pPr>
      <w:r w:rsidRPr="00D2201B">
        <w:rPr>
          <w:rFonts w:ascii="Times New Roman" w:hAnsi="Times New Roman" w:cs="Times New Roman"/>
        </w:rPr>
        <w:t>19.42. 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w:t>
      </w:r>
    </w:p>
    <w:p w:rsidR="00783E2D" w:rsidRPr="00D2201B" w:rsidRDefault="00783E2D" w:rsidP="00482A7A">
      <w:pPr>
        <w:pStyle w:val="ConsPlusTitle"/>
        <w:jc w:val="center"/>
        <w:outlineLvl w:val="1"/>
        <w:rPr>
          <w:rFonts w:ascii="Times New Roman" w:hAnsi="Times New Roman" w:cs="Times New Roman"/>
        </w:rPr>
      </w:pPr>
    </w:p>
    <w:p w:rsidR="002A622D" w:rsidRPr="00D2201B" w:rsidRDefault="002A622D" w:rsidP="00482A7A">
      <w:pPr>
        <w:pStyle w:val="ConsPlusTitle"/>
        <w:jc w:val="center"/>
        <w:outlineLvl w:val="1"/>
        <w:rPr>
          <w:rFonts w:ascii="Times New Roman" w:hAnsi="Times New Roman" w:cs="Times New Roman"/>
        </w:rPr>
      </w:pPr>
      <w:r w:rsidRPr="00D2201B">
        <w:rPr>
          <w:rFonts w:ascii="Times New Roman" w:hAnsi="Times New Roman" w:cs="Times New Roman"/>
        </w:rPr>
        <w:t xml:space="preserve"> III. Содержательный раздел</w:t>
      </w:r>
    </w:p>
    <w:p w:rsidR="002A622D" w:rsidRPr="00D2201B" w:rsidRDefault="002A622D" w:rsidP="00482A7A">
      <w:pPr>
        <w:pStyle w:val="ConsPlusNormal"/>
        <w:spacing w:line="240" w:lineRule="auto"/>
        <w:jc w:val="center"/>
        <w:rPr>
          <w:color w:val="auto"/>
          <w:sz w:val="24"/>
          <w:szCs w:val="24"/>
        </w:rPr>
      </w:pPr>
    </w:p>
    <w:p w:rsidR="002A622D" w:rsidRPr="00D2201B" w:rsidRDefault="002A622D" w:rsidP="00482A7A">
      <w:pPr>
        <w:pStyle w:val="ConsPlusTitle"/>
        <w:ind w:firstLine="540"/>
        <w:jc w:val="both"/>
        <w:outlineLvl w:val="2"/>
        <w:rPr>
          <w:rFonts w:ascii="Times New Roman" w:hAnsi="Times New Roman" w:cs="Times New Roman"/>
        </w:rPr>
      </w:pPr>
      <w:r w:rsidRPr="00D2201B">
        <w:rPr>
          <w:rFonts w:ascii="Times New Roman" w:hAnsi="Times New Roman" w:cs="Times New Roman"/>
        </w:rPr>
        <w:t>20. Федеральная рабочая программа по учебному предмету "Русский язык".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 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20.4.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Title"/>
        <w:ind w:firstLine="540"/>
        <w:jc w:val="both"/>
        <w:outlineLvl w:val="3"/>
        <w:rPr>
          <w:rFonts w:ascii="Times New Roman" w:hAnsi="Times New Roman" w:cs="Times New Roman"/>
        </w:rPr>
      </w:pPr>
      <w:r w:rsidRPr="00D2201B">
        <w:rPr>
          <w:rFonts w:ascii="Times New Roman" w:hAnsi="Times New Roman" w:cs="Times New Roman"/>
        </w:rPr>
        <w:t>20.5. Пояснительная записка.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20.5.1.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20.5.2.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20.5.3.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20.5.4. 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20.5.5.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20.5.6.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20.5.7. Изучение русского языка направлено на достижение следующих целей: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развитие функциональной грамотности, готовности к успешному взаимодействию с изменяющимся миром и дальнейшему успешному образованию.</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20.5.8. 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20.5.9.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20.5.10. Программа по русскому языку позволит педагогическому работнику: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разработать календарно-тематическое планирование с учетом особенностей конкретного класса.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20.5.11.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20.5.12. Программа по русскому языку устанавливает распределение учебного материала по классам, основанное на логике развития предметного содержания и учете психологических и возрастных особенностей обучающихся.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20.5.13.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20.5.14.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Общее число часов, рекомендованных для изучения русского языка по </w:t>
      </w:r>
      <w:hyperlink w:anchor="P68798" w:tooltip="Вариант 5">
        <w:r w:rsidRPr="00D2201B">
          <w:rPr>
            <w:color w:val="auto"/>
            <w:sz w:val="24"/>
            <w:szCs w:val="24"/>
          </w:rPr>
          <w:t>варианту 5</w:t>
        </w:r>
      </w:hyperlink>
      <w:r w:rsidRPr="00D2201B">
        <w:rPr>
          <w:color w:val="auto"/>
          <w:sz w:val="24"/>
          <w:szCs w:val="24"/>
        </w:rPr>
        <w:t xml:space="preserve"> федерального учебного плана - 540 (4 часов в неделю в каждом классе): в 1 классе - 132 часа, во 2 - 4 классах - по 136 часов.</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Title"/>
        <w:ind w:firstLine="540"/>
        <w:jc w:val="both"/>
        <w:outlineLvl w:val="3"/>
        <w:rPr>
          <w:rFonts w:ascii="Times New Roman" w:hAnsi="Times New Roman" w:cs="Times New Roman"/>
        </w:rPr>
      </w:pPr>
      <w:r w:rsidRPr="00D2201B">
        <w:rPr>
          <w:rFonts w:ascii="Times New Roman" w:hAnsi="Times New Roman" w:cs="Times New Roman"/>
        </w:rPr>
        <w:t>20.6. Содержание обучения в 1 классе.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20.6.1. Обучение грамоте.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Начальным этапом изучения учебных предметов "Русский язык",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20.6.1.1. Развитие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Понимание текста при его прослушивании и при самостоятельном чтении вслух.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20.6.1.2. Слово и предложение.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Различение слова и предложения. Работа с предложением: выделение слов, изменение их порядка.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20.6.1.3. Фонетика.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20.6.1.4. Графика.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е, ю, я. Мягкий знак как показатель мягкости предшествующего согласного звука в конце слова. Последовательность букв в русском алфавите.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20.6.1.5. Чтение.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20.6.1.6. Письмо.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20.6.1.7. Орфография и пунктуация.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 Систематический курс.</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20.6.2.1. Общие сведения о языке.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Язык как основное средство человеческого общения. Цели и ситуации общения.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20.6.2.2. Фонетика.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Слог. Количество слогов в слове. Ударный слог. Деление слов на слоги (простые случаи, без стечения согласных).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20.6.2.3. Графика.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Звук и буква. Различение звуков и букв. Обозначение при письме твердости согласных звуков буквами "а", "о", "у", "ы", "э"; слова с буквой "э". Обозначение при письме мягкости согласных звуков буквами "е", "</w:t>
      </w:r>
      <w:r w:rsidR="002C4647" w:rsidRPr="00D2201B">
        <w:rPr>
          <w:noProof/>
          <w:color w:val="auto"/>
          <w:position w:val="-3"/>
          <w:sz w:val="24"/>
          <w:szCs w:val="24"/>
        </w:rPr>
        <w:drawing>
          <wp:inline distT="0" distB="0" distL="0" distR="0" wp14:anchorId="65B322CD" wp14:editId="244AFBC0">
            <wp:extent cx="135255" cy="191135"/>
            <wp:effectExtent l="0" t="0" r="0" b="0"/>
            <wp:docPr id="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D2201B">
        <w:rPr>
          <w:color w:val="auto"/>
          <w:sz w:val="24"/>
          <w:szCs w:val="24"/>
        </w:rPr>
        <w:t>", "ю", "я", "и". Функции букв "е", "</w:t>
      </w:r>
      <w:r w:rsidR="002C4647" w:rsidRPr="00D2201B">
        <w:rPr>
          <w:noProof/>
          <w:color w:val="auto"/>
          <w:position w:val="-3"/>
          <w:sz w:val="24"/>
          <w:szCs w:val="24"/>
        </w:rPr>
        <w:drawing>
          <wp:inline distT="0" distB="0" distL="0" distR="0" wp14:anchorId="6BA8B017" wp14:editId="41785D2A">
            <wp:extent cx="135255" cy="191135"/>
            <wp:effectExtent l="0" t="0" r="0" b="0"/>
            <wp:docPr id="3"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D2201B">
        <w:rPr>
          <w:color w:val="auto"/>
          <w:sz w:val="24"/>
          <w:szCs w:val="24"/>
        </w:rPr>
        <w:t>", "ю", "я". Мягкий знак как показатель мягкости предшествующего согласного звука в конце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Установление соотношения звукового и буквенного состава слова в словах, например, стол и конь.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Небуквенные графические средства: пробел между словами, знак переноса.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Русский алфавит: правильное название букв, их последовательность. Использование алфавита для упорядочения списка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20.6.2.4. Орфоэпия.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включенном в федеральный перечень учебников &lt;16&gt; (далее - учебник).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&lt;16&gt;</w:t>
      </w:r>
      <w:hyperlink r:id="rId19" w:tooltip="Федеральный закон от 29.12.2012 N 273-ФЗ (ред. от 28.02.2025) &quot;Об образовании в Российской Федерации&quot; (с изм. и доп., вступ. в силу с 01.04.2025) {КонсультантПлюс}">
        <w:r w:rsidRPr="00D2201B">
          <w:rPr>
            <w:color w:val="auto"/>
            <w:sz w:val="24"/>
            <w:szCs w:val="24"/>
          </w:rPr>
          <w:t>Пункт 4 статьи 18</w:t>
        </w:r>
      </w:hyperlink>
      <w:r w:rsidRPr="00D2201B">
        <w:rPr>
          <w:color w:val="auto"/>
          <w:sz w:val="24"/>
          <w:szCs w:val="24"/>
        </w:rPr>
        <w:t xml:space="preserve"> Федерального закона от 29 декабря 2012 г. N 273-ФЗ "Об образовании в Российской Федерации".</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ind w:firstLine="540"/>
        <w:jc w:val="both"/>
        <w:rPr>
          <w:color w:val="auto"/>
          <w:sz w:val="24"/>
          <w:szCs w:val="24"/>
        </w:rPr>
      </w:pPr>
      <w:r w:rsidRPr="00D2201B">
        <w:rPr>
          <w:color w:val="auto"/>
          <w:sz w:val="24"/>
          <w:szCs w:val="24"/>
        </w:rPr>
        <w:t>20.6.2.5. Лексика.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Слово как единица языка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Слово как название предмета, признака предмета, действия предмета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Выявление слов, значение которых требует уточнения.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20.6.2.6. Синтаксис.</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Предложение как единица языка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Восстановление деформированных предложений. Составление предложений из набора форм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20.6.2.7. Орфография и пунктуация.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Правила правописания и их применение: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раздельное написание слов в предложении;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прописная буква в начале предложения и в именах собственных: в именах и фамилиях людей, кличках животных;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перенос слов (без учета морфемного членения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гласные после шипящих в сочетаниях жи, ши (в положении под ударением), "ча", "ща", "чу", "щу";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сочетания "чк", "чн";</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слова с непроверяемыми гласными и согласными (перечень слов в орфографическом словаре учебника);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знаки препинания в конце предложения: точка, вопросительный и восклицательный знаки.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Алгоритм списывания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20.6.2.8. Развитие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Речь как основная форма общения между людьми. Текст как единица речи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Составление небольших рассказов на основе наблюдений.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 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20.6.3.1. Базовые логические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основания для сравнения звукового состава слов: выделять признаки сходства и различия;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характеризовать звуки по заданным признакам; приводить примеры гласных звуков; твердых </w:t>
      </w:r>
      <w:r w:rsidRPr="00D2201B">
        <w:rPr>
          <w:color w:val="auto"/>
          <w:sz w:val="24"/>
          <w:szCs w:val="24"/>
        </w:rPr>
        <w:lastRenderedPageBreak/>
        <w:t>согласных, мягких согласных, звонких согласных, глухих согласных звуков; слов с заданным звуком.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20.6.3.2. Базовые исследовательские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проводить изменения звуковой модели по предложенному учителем правилу, подбирать слова к модели;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выводы о соответствии звукового и буквенного состава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использовать алфавит для самостоятельного упорядочивания списка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20.6.3.3. Работа с информацией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анализировать графическую информацию - модели звукового состава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самостоятельно создавать модели звукового состава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20.6.3.4. Общение как часть коммуникативных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воспринимать суждения, выражать эмоции в соответствии с целями и условиями общения в знакомой среде;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проявлять уважительное отношение к собеседнику, соблюдать в процессе общения нормы речевого этикета;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соблюдать правила ведения диалога;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воспринимать разные точки зрения;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 процессе учебного диалога отвечать на вопросы по изученному материалу;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устное речевое высказывание об обозначении звуков буквами; о звуковом и буквенном составе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20.6.3.5. Самоорганизация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последовательность учебных операций при проведении звукового анализа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последовательность учебных операций при списывании;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20.6.3.6. Самоконтроль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оценивать правильность написания букв, соединений букв, слов, предложений.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20.6.3.7. Совместная деятельность: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ответственно выполнять свою часть работы.</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Title"/>
        <w:ind w:firstLine="540"/>
        <w:jc w:val="both"/>
        <w:outlineLvl w:val="3"/>
        <w:rPr>
          <w:rFonts w:ascii="Times New Roman" w:hAnsi="Times New Roman" w:cs="Times New Roman"/>
        </w:rPr>
      </w:pPr>
      <w:r w:rsidRPr="00D2201B">
        <w:rPr>
          <w:rFonts w:ascii="Times New Roman" w:hAnsi="Times New Roman" w:cs="Times New Roman"/>
        </w:rPr>
        <w:t>20.7. Содержание обучения во 2 классе.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 Общие сведения о языке.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20.7.2. Фонетика и графика.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при письме твердости и мягкости согласных звуков, функции букв "е", "</w:t>
      </w:r>
      <w:r w:rsidR="002C4647" w:rsidRPr="00D2201B">
        <w:rPr>
          <w:noProof/>
          <w:color w:val="auto"/>
          <w:position w:val="-3"/>
          <w:sz w:val="24"/>
          <w:szCs w:val="24"/>
        </w:rPr>
        <w:drawing>
          <wp:inline distT="0" distB="0" distL="0" distR="0" wp14:anchorId="419AE302" wp14:editId="6E0399E4">
            <wp:extent cx="135255" cy="191135"/>
            <wp:effectExtent l="0" t="0" r="0" b="0"/>
            <wp:docPr id="4"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D2201B">
        <w:rPr>
          <w:color w:val="auto"/>
          <w:sz w:val="24"/>
          <w:szCs w:val="24"/>
        </w:rPr>
        <w:t>", "ю", "я" (повторение изученного в 1 классе).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Парные и непарные по твердости - мягкости согласные звуки.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Парные и непарные по звонкости - глухости согласные звуки.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Соотношение звукового и буквенного состава в словах с буквами "е", "</w:t>
      </w:r>
      <w:r w:rsidR="002C4647" w:rsidRPr="00D2201B">
        <w:rPr>
          <w:noProof/>
          <w:color w:val="auto"/>
          <w:position w:val="-3"/>
          <w:sz w:val="24"/>
          <w:szCs w:val="24"/>
        </w:rPr>
        <w:drawing>
          <wp:inline distT="0" distB="0" distL="0" distR="0" wp14:anchorId="1B33BBB0" wp14:editId="2AB40C28">
            <wp:extent cx="135255" cy="191135"/>
            <wp:effectExtent l="0" t="0" r="0" b="0"/>
            <wp:docPr id="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D2201B">
        <w:rPr>
          <w:color w:val="auto"/>
          <w:sz w:val="24"/>
          <w:szCs w:val="24"/>
        </w:rPr>
        <w:t>", "ю", "я" (в начале слова и после гласных).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Деление слов на слоги (в том числе при стечении согласных).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Использование знания алфавита при работе со словарями.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20.7.3. Орфоэпия.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20.7.4. Лексика.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Однозначные и многозначные слова (простые случаи, наблюдение).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Наблюдение за использованием в речи синонимов, антонимов.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20.7.5. Состав слова (морфемика).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Окончание как изменяемая часть слова. Изменение формы слова с помощью окончания. Различение изменяемых и неизменяемых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Суффикс как часть слова (наблюдение). Приставка как часть слова (наблюдение).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20.7.6. Морфология.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Имя существительное (ознакомление): общее значение, вопросы ("кто?", "что?"), употребление в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Глагол (ознакомление): общее значение, вопросы ("что делать?", "что сделать?" и другие), употребление в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Имя прилагательное (ознакомление): общее значение, вопросы ("какой?", "какая?", "какое?", "какие?"), употребление в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Предлог. Отличие предлогов от приставок. Наиболее распространенные предлоги: "в", "на", "из", "без", "над", "до", "у", "о", "об" и другие.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20.7.7. Синтаксис.</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Порядок слов в предложении; связь слов в предложении (повторение).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Виды предложений по цели высказывания: повествовательные, вопросительные, побудительные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Виды предложений по эмоциональной окраске (по интонации): восклицательные и невосклицательные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20.7.8. Орфография и пунктуация.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Правила правописания и их применение: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разделительный мягкий знак;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сочетания "чт", "щн", "нч";</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проверяемые безударные гласные в корне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парные звонкие и глухие согласные в корне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непроверяемые гласные и согласные (перечень слов в орфографическом словаре учебника);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прописная буква в именах собственных: имена, фамилии, отчества людей, клички животных, географические названия;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раздельное написание предлогов с именами существительными.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20.7.9. Развитие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Типы текстов: описание, повествование, рассуждение, их особенности (первичное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Поздравление и поздравительная открытка.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Подробное изложение повествовательного текста объемом 30 - 45 слов с использованием вопросов.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 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20.7.10.1. Базовые логические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значение однокоренных (родственных) слов: указывать сходство и различие лексического значения;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буквенную оболочку однокоренных (родственных) слов: выявлять случаи чередования;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основания для сравнения слов: на какой вопрос отвечают, что обозначают;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характеризовать звуки по заданным параметрам;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признак, по которому проведена классификация звуков, букв, слов, предложений;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находить закономерности в процессе наблюдения за языковыми единицами;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ориентироваться в изученных понятиях (корень, окончание, текст); соотносить понятие с его краткой характеристикой.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20.7.10.2. Базовые исследовательские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проводить по предложенному плану наблюдение за языковыми единицами (слово, предложение, текст);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выводы и предлагать доказательства того, что слова являются (не являются) однокоренными (родственными).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20.7.10.3. Работа с информацией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выбирать источник получения информации: словарь учебника для получения информации;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с помощью словаря значения многозначных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согласно заданному алгоритму находить в предложенном источнике информацию, представленную в явном виде;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 помощью учителя на уроках русского языка создавать схемы, таблицы для представления информации.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20.7.10.4. Общение как часть коммуникативных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воспринимать и формулировать суждения о языковых единицах;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проявлять уважительное отношение к собеседнику, соблюдать правила ведения диалога;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корректно и аргументированно высказывать свое мнение о результатах наблюдения за языковыми единицами;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устное диалогическое выказывание;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устно и письменно формулировать простые выводы на основе прочитанного или услышанного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20.7.10.5. Самоорганизация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планировать с помощью учителя действия по решению орфографической задачи;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выстраивать последовательность выбранных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20.7.10.6. Самоконтроль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с помощью учителя причины успеха (неудач) при выполнении заданий по русскому языку;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20.7.10.7. Совместная деятельность: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совместно обсуждать процесс и результат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ответственно выполнять свою часть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оценивать свой вклад в общий результат.</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Title"/>
        <w:ind w:firstLine="540"/>
        <w:jc w:val="both"/>
        <w:outlineLvl w:val="3"/>
        <w:rPr>
          <w:rFonts w:ascii="Times New Roman" w:hAnsi="Times New Roman" w:cs="Times New Roman"/>
        </w:rPr>
      </w:pPr>
      <w:r w:rsidRPr="00D2201B">
        <w:rPr>
          <w:rFonts w:ascii="Times New Roman" w:hAnsi="Times New Roman" w:cs="Times New Roman"/>
        </w:rPr>
        <w:t>20.8. Содержание обучения в 3 классе.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 Сведения о русском языке.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20.8.2. Фонетика и графика.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при письме разделительных мягкого и твердого знаков (повторение изученного).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Соотношение звукового и буквенного состава в словах с разделительными ь и ъ, в словах с непроизносимыми согласными.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Использование алфавита при работе со словарями, справочниками, каталогами.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20.8.3. Орфоэпия.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Использование орфоэпического словаря для решения практических задач.</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20.8.4. Лексика.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Повторение: лексическое значение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Прямое и переносное значение слова (ознакомление). Устаревшие слова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20.8.5. Состав слова (морфемика).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Однокоренные слова и формы одного и того же слова. Корень, приставка, суффикс - значимые </w:t>
      </w:r>
      <w:r w:rsidRPr="00D2201B">
        <w:rPr>
          <w:color w:val="auto"/>
          <w:sz w:val="24"/>
          <w:szCs w:val="24"/>
        </w:rPr>
        <w:lastRenderedPageBreak/>
        <w:t>части слова. Нулевое окончание (ознакомление). Выделение в словах с однозначно выделяемыми морфемами окончания, корня, приставки, суффикса.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20.8.6. Морфология.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Части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Частица "не", ее значение.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20.8.7. Синтаксис.</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Наблюдение за однородными членами предложения с союзами "и", "а", "но" и без союзов.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20.8.8. Орфография и пунктуация.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Использование орфографического словаря для определения (уточнения) написания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Правила правописания и их применение: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разделительный твердый знак;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непроизносимые согласные в корне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мягкий знак после шипящих на конце имен существительных;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безударные гласные в падежных окончаниях имен существительных (на уровне наблюдения);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безударные гласные в падежных окончаниях имен прилагательных (на уровне наблюдения);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раздельное написание предлогов с личными местоимениями;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непроверяемые гласные и согласные (перечень слов в орфографическом словаре учебника);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раздельное написание частицы не с глаголами.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20.8.9. Развитие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Особенности речевого этикета в условиях общения с людьми, плохо владеющими русским языком.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Определение типов текстов (повествование, описание, рассуждение) и создание собственных текстов заданного типа.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Жанр письма, объявления.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Изложение текста по коллективно или самостоятельно составленному плану.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Изучающее чтение. Функции ознакомительного чтения, ситуации применения.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20.8.10. 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20.8.10.1. Базовые логические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грамматические признаки разных частей речи: выделять общие и различные грамматические признаки;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тему и основную мысль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типы текстов (повествование, описание, рассуждение): выделять особенности каждого типа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прямое и переносное значение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группировать слова на основании того, какой частью речи они являются;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существенный признак для классификации звуков, предложений;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20.8.10.2. Базовые исследовательские действия как часть познавательных универсальных учебных </w:t>
      </w:r>
      <w:r w:rsidRPr="00D2201B">
        <w:rPr>
          <w:color w:val="auto"/>
          <w:sz w:val="24"/>
          <w:szCs w:val="24"/>
        </w:rPr>
        <w:lastRenderedPageBreak/>
        <w:t>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разрыв между реальным и желательным качеством текста на основе предложенных учителем критериев;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 помощью учителя формулировать цель изменения текста, планировать действия по изменению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высказывать предположение в процессе наблюдения за языковым материалом;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выбирать наиболее подходящий для данной ситуации тип текста (на основе предложенных критериев).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20.8.10.3. Работа с информацией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выбирать источник получения информации при выполнении мини-исследования;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анализировать текстовую, графическую, звуковую информацию в соответствии с учебной задачей;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самостоятельно создавать схемы, таблицы для представления информации как результата наблюдения за языковыми единицами.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20.8.10.4. Общение как часть коммуникативных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речевое высказывание в соответствии с поставленной задачей;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создавать устные и письменные тексты (описание, рассуждение, повествование), соответствующие ситуации общения;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20.8.10.5. Самоорганизация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планировать действия по решению орфографической задачи;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выстраивать последовательность выбранных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20.8.10.6. Самоконтроль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причины успеха (неудач) при выполнении заданий по русскому языку;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20.8.10.7. Совместная деятельность: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w:t>
      </w:r>
      <w:r w:rsidRPr="00D2201B">
        <w:rPr>
          <w:color w:val="auto"/>
          <w:sz w:val="24"/>
          <w:szCs w:val="24"/>
        </w:rPr>
        <w:lastRenderedPageBreak/>
        <w:t>основе предложенного формата планирования, распределения промежуточных шагов и сроков;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выполнять совместные (в группах) проектные задания с использованием предложенных образцов;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Title"/>
        <w:ind w:firstLine="540"/>
        <w:jc w:val="both"/>
        <w:outlineLvl w:val="3"/>
        <w:rPr>
          <w:rFonts w:ascii="Times New Roman" w:hAnsi="Times New Roman" w:cs="Times New Roman"/>
        </w:rPr>
      </w:pPr>
      <w:r w:rsidRPr="00D2201B">
        <w:rPr>
          <w:rFonts w:ascii="Times New Roman" w:hAnsi="Times New Roman" w:cs="Times New Roman"/>
        </w:rPr>
        <w:t>20.9. Содержание обучения в 4 классе.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 Сведения о русском языке.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20.9.2. Фонетика и графика.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20.9.3. Орфоэпия.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Использование орфоэпических словарей русского языка при определении правильного произношения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20.9.4. Лексика.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Повторение и продолжение работы: наблюдение за использованием в речи синонимов, антонимов, устаревших слов (простые случаи).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Наблюдение за использованием в речи фразеологизмов (простые случаи).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20.9.5. Состав слова (морфемика).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Основа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 неизменяемых слов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Значение наиболее употребляемых суффиксов изученных частей речи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20.9.6. Морфология.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Части речи самостоятельные и служебные.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Имя существительное. Склонение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Наречие (общее представление). Значение, вопросы, употребление в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Предлог. Отличие предлогов от приставок (повторение).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Союз; союзы "и", "а", "но" в простых и сложных предложениях.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Частица "не", ее значение (повторение).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20.9.7. Синтаксис.</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распространенные и нераспространенные предложения (повторение изученного).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Связь между словами в словосочетании.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Простое и сложное предложения (ознакомление). Сложные предложения: сложносочиненные с союзами "и", "а", "но"; бессоюзные сложные предложения (без называния терминов).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20.9.8. Орфография и пунктуация.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Использование орфографического словаря для определения (уточнения) написания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Правила правописания и их применение: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безударные падежные окончания имен прилагательных;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мягкий знак после шипящих на конце глаголов в форме 2-го лица единственного числа;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наличие или отсутствие мягкого знака в глаголах на "-ться" и "-тся";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безударные личные окончания глаголов;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знаки препинания в предложениях с однородными членами, соединенными союзами "и", "а", "но" </w:t>
      </w:r>
      <w:r w:rsidRPr="00D2201B">
        <w:rPr>
          <w:color w:val="auto"/>
          <w:sz w:val="24"/>
          <w:szCs w:val="24"/>
        </w:rPr>
        <w:lastRenderedPageBreak/>
        <w:t>и без союзов.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Знаки препинания в сложном предложении, состоящем из двух простых (наблюдение).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Знаки препинания в предложении с прямой речью после слов автора (наблюдение).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20.9.9. Развитие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Корректирование текстов (заданных и собственных) с учетом точности, правильности, богатства и выразительности письменной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Изложение (подробный устный и письменный пересказ текста; выборочный устный пересказ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Сочинение как вид письменной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 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20.9.10.1. Базовые логические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группировать слова на основании того, какой частью речи они являются;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объединять глаголы в группы по определенному признаку (например, время, спряжение);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объединять предложения по определенному признаку, самостоятельно устанавливать этот признак;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классифицировать предложенные языковые единицы;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устно характеризовать языковые единицы по заданным признакам;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20.9.10.2. Базовые исследовательские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проводить по предложенному алгоритму различные виды анализа (звуко-буквенный, морфемный, </w:t>
      </w:r>
      <w:r w:rsidRPr="00D2201B">
        <w:rPr>
          <w:color w:val="auto"/>
          <w:sz w:val="24"/>
          <w:szCs w:val="24"/>
        </w:rPr>
        <w:lastRenderedPageBreak/>
        <w:t>морфологический, синтаксический);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выявлять недостаток информации для решения учебной (практической) задачи на основе предложенного алгоритма;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прогнозировать возможное развитие речевой ситуации.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20.9.10.3. Работа с информацией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самостоятельно создавать схемы, таблицы для представления информации.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20.9.10.4. Общение как часть коммуникативных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подготавливать небольшие публичные выступления;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подбирать иллюстративный материал (рисунки, фото, плакаты) к тексту выступления.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20.9.10.5. Самоорганизация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самостоятельно планировать действия по решению учебной задачи для получения результата;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выстраивать последовательность выбранных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предвидеть трудности и возможные ошибки.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20.9.10.6. Самоконтроль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контролировать процесс и результат выполнения задания, корректировать учебные действия для преодоления ошибок;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ошибки в своей и чужих работах, устанавливать их причины;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оценивать по предложенным критериям общий результат деятельности и свой вклад в нее;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принимать оценку своей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20.9.10.7. Совместная деятельность: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проявлять готовность руководить, выполнять поручения, подчиняться;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ответственно выполнять свою часть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оценивать свой вклад в общий результат;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выполнять совместные проектные задания с использованием предложенных образцов, планов, идей.</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Title"/>
        <w:ind w:firstLine="540"/>
        <w:jc w:val="both"/>
        <w:outlineLvl w:val="3"/>
        <w:rPr>
          <w:rFonts w:ascii="Times New Roman" w:hAnsi="Times New Roman" w:cs="Times New Roman"/>
        </w:rPr>
      </w:pPr>
      <w:r w:rsidRPr="00D2201B">
        <w:rPr>
          <w:rFonts w:ascii="Times New Roman" w:hAnsi="Times New Roman" w:cs="Times New Roman"/>
        </w:rPr>
        <w:t>20.10. Планируемые результаты освоения программы по русскому языку на уровне начального общего образования.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20.10.1. В результате изучения русского языка на уровне начального общего образования у обучающегося будут сформированы личностные результаты: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1) гражданско-патриотическое воспитание: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 духовно-нравственное воспитание: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осознание языка как одной из главных духовно-нравственных ценностей народа;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признание индивидуальности каждого человека с использованием собственного жизненного и читательского опыта;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3) эстетическое воспитание: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стремление к самовыражению в искусстве слова; осознание важности русского языка как средства </w:t>
      </w:r>
      <w:r w:rsidRPr="00D2201B">
        <w:rPr>
          <w:color w:val="auto"/>
          <w:sz w:val="24"/>
          <w:szCs w:val="24"/>
        </w:rPr>
        <w:lastRenderedPageBreak/>
        <w:t>общения и самовыражения;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4) физическое воспитание, формирование культуры здоровья и эмоционального благополучия: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соблюдение правил безопасного поиска в информационной среде дополнительной информации в процессе языкового образования;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5) трудовое воспитание: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6) экологическое воспитание: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бережное отношение к природе, формируемое в процессе работы с текстами;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неприятие действий, приносящих вред природе;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7) ценность научного познания: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20.10.2. 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20.10.2.1. У обучающегося будут сформированы следующие базовые логические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объединять объекты (языковые единицы) по определенному признаку;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причинно-следственные связи в ситуациях наблюдения за языковым материалом, делать выводы.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20.10.2.2.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 помощью учителя формулировать цель, планировать изменения языкового объекта, речевой ситуации;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несколько вариантов выполнения задания, выбирать наиболее целесообразный (на основе предложенных критериев);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прогнозировать возможное развитие процессов, событий и их последствия в аналогичных или сходных ситуациях.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20.10.2.3. У обучающегося будут сформированы следующие действия при работе с информацией как часть познавательных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выбирать источник получения информации: нужный словарь для получения запрашиваемой информации, для уточнения;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анализировать и создавать текстовую, видео-, графическую, звуковую информацию в соответствии с учебной задачей;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20.10.2.4. У обучающегося будут сформированы следующие действия общения как часть коммуникативных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проявлять уважительное отношение к собеседнику, соблюдать правила ведения диалоги и дискуссии;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признавать возможность существования разных точек зрения;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корректно и аргументированно высказывать свое мнение;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речевое высказывание в соответствии с поставленной задачей;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создавать устные и письменные тексты (описание, рассуждение, повествование) в соответствии с </w:t>
      </w:r>
      <w:r w:rsidRPr="00D2201B">
        <w:rPr>
          <w:color w:val="auto"/>
          <w:sz w:val="24"/>
          <w:szCs w:val="24"/>
        </w:rPr>
        <w:lastRenderedPageBreak/>
        <w:t>речевой ситуацией;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подбирать иллюстративный материал (рисунки, фото, плакаты) к тексту выступления.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20.10.2.5. У обучающегося будут сформированы следующие действия самоорганизации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планировать действия по решению учебной задачи для получения результата;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выстраивать последовательность выбранных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20.10.2.6. У обучающегося будут сформированы следующие действия самоконтроля как часть регулятивных универсальных учебных действий: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причины успеха (неудач) учебной деятельности;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корректировать свои учебные действия для преодоления речевых и орфографических ошибок;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ошибку, допущенную при работе с языковым материалом, находить орфографическую и пунктуационную ошибки;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20.10.2.7. У обучающегося будут сформированы следующие действия при осуществлении совместной деятельности: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проявлять готовность руководить, выполнять поручения, подчиняться, самостоятельно разрешать конфликты;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ответственно выполнять свою часть работы;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оценивать свой вклад в общий результат;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выполнять совместные проектные задания с использованием предложенных образцов.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20.10.3. Предметные результаты изучения русского языка. К концу обучения в 1 классе обучающийся научится: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слово и предложение; выделять слова из предложений;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выделять звуки из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гласные и согласные звуки (в том числе различать в словах согласный звук [й'] и гласный звук [и]);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различать ударные и безударные гласные звуки;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согласные звуки: мягкие и твердые, звонкие и глухие (вне слова и в слове);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понятия "звук" и "буква";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обозначать при письме мягкость согласных звуков буквами "е", "</w:t>
      </w:r>
      <w:r w:rsidR="002C4647" w:rsidRPr="00D2201B">
        <w:rPr>
          <w:noProof/>
          <w:color w:val="auto"/>
          <w:position w:val="-3"/>
          <w:sz w:val="24"/>
          <w:szCs w:val="24"/>
        </w:rPr>
        <w:drawing>
          <wp:inline distT="0" distB="0" distL="0" distR="0" wp14:anchorId="58431D5E" wp14:editId="21CA79E4">
            <wp:extent cx="135255" cy="191135"/>
            <wp:effectExtent l="0" t="0" r="0" b="0"/>
            <wp:docPr id="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D2201B">
        <w:rPr>
          <w:color w:val="auto"/>
          <w:sz w:val="24"/>
          <w:szCs w:val="24"/>
        </w:rPr>
        <w:t>", "ю", "я" и буквой "ь" в конце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аккуратным разборчивым почерком прописные и строчные буквы, соединения букв,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правильно списывать (без пропусков и искажений букв) слова и предложения, тексты объемом не более 25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и исправлять ошибки по изученным правилам;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понимать прослушанный текст;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в тексте слова, значение которых требует уточнения;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составлять предложение из набора форм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устно составлять текст из 3 - 5 предложений по сюжетным картинкам и на основе наблюдений;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использовать изученные понятия в процессе решения учебных задач.</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20.10.4. Предметные результаты изучения русского языка. К концу обучения во 2 классе обучающийся научится: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осознавать язык как основное средство общения;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количество слогов в слове; делить слово на слоги (в том числе слова со стечением согласных);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соотношение звукового и буквенного состава слова, в том числе с учетом функций букв "е", "</w:t>
      </w:r>
      <w:r w:rsidR="002C4647" w:rsidRPr="00D2201B">
        <w:rPr>
          <w:noProof/>
          <w:color w:val="auto"/>
          <w:position w:val="-3"/>
          <w:sz w:val="24"/>
          <w:szCs w:val="24"/>
        </w:rPr>
        <w:drawing>
          <wp:inline distT="0" distB="0" distL="0" distR="0" wp14:anchorId="6FB2D207" wp14:editId="3A304B35">
            <wp:extent cx="135255" cy="191135"/>
            <wp:effectExtent l="0" t="0" r="0" b="0"/>
            <wp:docPr id="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D2201B">
        <w:rPr>
          <w:color w:val="auto"/>
          <w:sz w:val="24"/>
          <w:szCs w:val="24"/>
        </w:rPr>
        <w:t>", "ю", "я";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обозначать при письме мягкость согласных звуков буквой мягкий знак в середине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однокоренные слова;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выделять в слове корень (простые случаи);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выделять в слове окончание;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слова, отвечающие на вопросы "кто?", "что?";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слова, отвечающие на вопросы "что делать?", "что сделать?" и другие;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слова, отвечающие на вопросы "какой?", "какая?", "какое?", "какие?";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вид предложения по цели высказывания и по эмоциональной окраске;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место орфограммы в слове и между словами по изученным правилам;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правильно списывать (без пропусков и искажений букв) слова и предложения, тексты объемом не более 50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и исправлять ошибки по изученным правилам;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пользоваться толковым, орфографическим, орфоэпическим словарями учебника;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устное диалогическое и монологическое высказывания (2 - 4 предложения на определенную тему, по наблюдениям) с соблюдением орфоэпических норм, правильной интонации;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простые выводы на основе прочитанного (услышанного) устно и письменно (1 - 2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составлять предложения из слов, устанавливая между ними смысловую связь по вопросам;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тему текста и озаглавливать текст, отражая его тему;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составлять текст из разрозненных предложений, частей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подробное изложение повествовательного текста объемом 30 - 45 слов с использованием вопросов;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20.10.5. Предметные результаты изучения русского языка. К концу обучения в 3 классе обучающийся научится: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объяснять значение русского языка как государственного языка Российской Федерации;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характеризовать, сравнивать, классифицировать звуки вне слова и в слове по заданным параметрам;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производить звуко-буквенный анализ слова (в словах с орфограммами; без транскрибирования);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"е", "ю", "я", в словах с разделительными "ь", "ъ", в словах с непроизносимыми согласными;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в словах с однозначно выделяемыми морфемами окончание, корень, приставку, суффикс;</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выявлять случаи употребления синонимов и антонимов; подбирать синонимы и антонимы к словам разных частей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слова, употребляемые в прямом и переносном значении (простые случаи);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значение слова в тексте;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имена прилагательные; определять грамматические признаки имен прилагательных: род, число, падеж;</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личные местоимения (в начальной форме);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использовать личные местоимения для устранения неоправданных повторов в тексте;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предлоги и приставки;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вид предложения по цели высказывания и по эмоциональной окраске;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главные и второстепенные (без деления на виды) члены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распространенные и нераспространенные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правильно списывать слова, предложения, тексты объемом не более 70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под диктовку тексты объемом не более 65 слов с учетом изученных правил правописания;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lastRenderedPageBreak/>
        <w:t>находить и исправлять ошибки по изученным правилам;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понимать тексты разных типов, находить в тексте заданную информацию;</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формулировать устно и письменно на основе прочитанной (услышанной) информации простые выводы (1 - 2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устное диалогическое и монологическое высказывания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связь предложений в тексте (с помощью личных местоимений, синонимов, союзов "и", "а", "но");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ключевые слова в тексте;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тему текста и основную мысль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выявлять части текста (абзацы) и отражать с помощью ключевых слов или предложений их смысловое содержание;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составлять план текста, создавать по нему текст и корректировать текст;</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подробное изложение по заданному, коллективно или самостоятельно составленному плану;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уточнять значение слова с помощью толкового словаря.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20.10.6. Предметные результаты изучения русского языка. К концу обучения в 4 классе обучающийся научится: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объяснять роль языка как основного средства общения;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объяснять роль русского языка как государственного языка Российской Федерации и языка межнационального общения;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осознавать правильную устную и письменную речь как показатель общей культуры человека;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проводить звуко-буквенный разбор слов (в соответствии с предложенным в учебнике алгоритмом);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подбирать к предложенным словам синонимы; подбирать к предложенным словам антонимы;</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выявлять в речи слова, значение которых требует уточнения, определять значение слова по контексту;</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определять грамматические признаки имен существительных: склонение, род, число, падеж; </w:t>
      </w:r>
      <w:r w:rsidRPr="00D2201B">
        <w:rPr>
          <w:color w:val="auto"/>
          <w:sz w:val="24"/>
          <w:szCs w:val="24"/>
        </w:rPr>
        <w:lastRenderedPageBreak/>
        <w:t>проводить разбор имени существительного как части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предложение, словосочетание и слово;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классифицировать предложения по цели высказывания и по эмоциональной окраске;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различать распространенные и нераспространенные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производить синтаксический разбор простого предложения;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место орфограммы в слове и между словами по изученным правилам;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правильно списывать тексты объемом не более 85 слов;</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под диктовку тексты объемом не более 80 слов с учетом изученных правил правописания;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находить и исправлять орфографические и пунктуационные ошибки по изученным правилам;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осознавать ситуацию общения (с какой целью, с кем, где происходит общение); выбирать языковые средства в ситуации общения;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строить устное диалогическое и монологическое высказывания (4 - 6 предложений), соблюдая орфоэпические нормы, правильную интонацию, нормы речевого взаимодействия;</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определять тему и основную мысль текста; самостоятельно озаглавливать текст с использованием </w:t>
      </w:r>
      <w:r w:rsidRPr="00D2201B">
        <w:rPr>
          <w:color w:val="auto"/>
          <w:sz w:val="24"/>
          <w:szCs w:val="24"/>
        </w:rPr>
        <w:lastRenderedPageBreak/>
        <w:t>темы или основной мысли;</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корректировать порядок предложений и частей текста;</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составлять план к заданным текстам;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осуществлять подробный пересказ текста (устно и письменно);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осуществлять выборочный пересказ текста (устно);</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писать (после предварительной подготовки) сочинения по заданным темам;</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 xml:space="preserve">объяснять своими словами значение изученных понятий; использовать изученные понятия, утверждаемый Министерством просвещения Российской Федерации в соответствии с </w:t>
      </w:r>
      <w:hyperlink r:id="rId20" w:tooltip="Федеральный закон от 29.12.2012 N 273-ФЗ (ред. от 28.02.2025) &quot;Об образовании в Российской Федерации&quot; (с изм. и доп., вступ. в силу с 01.04.2025) {КонсультантПлюс}">
        <w:r w:rsidRPr="00D2201B">
          <w:rPr>
            <w:color w:val="auto"/>
            <w:sz w:val="24"/>
            <w:szCs w:val="24"/>
          </w:rPr>
          <w:t>частью 8.1 статьи 18</w:t>
        </w:r>
      </w:hyperlink>
      <w:r w:rsidRPr="00D2201B">
        <w:rPr>
          <w:color w:val="auto"/>
          <w:sz w:val="24"/>
          <w:szCs w:val="24"/>
        </w:rPr>
        <w:t xml:space="preserve"> Федерального закона от 29 декабря 2012 г. N 273-ФЗ "Об образовании в Российской Федерации" (далее - федеральный перечень);</w:t>
      </w:r>
    </w:p>
    <w:p w:rsidR="002A622D" w:rsidRPr="00D2201B" w:rsidRDefault="002A622D" w:rsidP="00482A7A">
      <w:pPr>
        <w:pStyle w:val="ConsPlusNormal"/>
        <w:spacing w:before="240" w:line="240" w:lineRule="auto"/>
        <w:ind w:firstLine="540"/>
        <w:jc w:val="both"/>
        <w:rPr>
          <w:color w:val="auto"/>
          <w:sz w:val="24"/>
          <w:szCs w:val="24"/>
        </w:rPr>
      </w:pPr>
      <w:r w:rsidRPr="00D2201B">
        <w:rPr>
          <w:color w:val="auto"/>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Title"/>
        <w:ind w:firstLine="540"/>
        <w:jc w:val="both"/>
        <w:outlineLvl w:val="3"/>
        <w:rPr>
          <w:rFonts w:ascii="Times New Roman" w:hAnsi="Times New Roman" w:cs="Times New Roman"/>
        </w:rPr>
      </w:pPr>
      <w:r w:rsidRPr="00D2201B">
        <w:rPr>
          <w:rFonts w:ascii="Times New Roman" w:hAnsi="Times New Roman" w:cs="Times New Roman"/>
        </w:rPr>
        <w:t>20.11. Поурочное планирование.</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Вариант 1 Поурочное планирование для педагогов, использующих учебники "Азбука" (авторы В.Г. Горецкий и другие), "Русский язык. 1 - 4 класс. (авторы В.П. Канакина, В.Г. Горецкий)</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t>Таблица 2</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1 класс</w:t>
      </w:r>
    </w:p>
    <w:p w:rsidR="002A622D" w:rsidRPr="00D2201B" w:rsidRDefault="002A622D" w:rsidP="00482A7A">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Совместное составление небольших рассказов о любимых играх</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Совместное составление небольших рассказов о любимом дне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предложения и слова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с предложением: выделение слов, изменение их порядка. Различение предложения и слова. Закрепление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предложения из слов. Работа с предложением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предложения из слов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как объект изучения. Различение слова и обозначаемого им предмета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Звуки речи. Интонационное выделение звука в слове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Определяем самый частый звук в стихотворении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Различаем первые звуки в словах</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Устанавливаем последовательность звуков в слове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Сравниваем слова, различающиеся одним звуком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Проводим параллельные линии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параллельные линии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Ориентируемся на рабочей строке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элементы букв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гласных звуков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письмо элементов букв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А, 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А, 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Слогообразующая функция гласных звуков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О, о</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О, о</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И, 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умение определять количества слогов в слове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И, 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буквы ы</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У, у</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У, у</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особенности гласных звуков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Сравниваем начертания изученных букв, обозначающих гласные звуки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буквы, обозначающие гласные звуки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Н, н</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Н, н</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Звуковой анализ слов, работа со звуковыми моделями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С, с</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С, с</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К, к</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К, к</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Т, 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Т, 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Л, л</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Л, л</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Р, р</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согласных звуков, обозначаемых изучаемыми буквами: непарные звонкие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Р, р</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В, 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В, 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Е, 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Звуковой анализ слов, работа со звуковыми моделями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Е, 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П, п</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П, п</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М, 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Различаем звонкие и глухие согласные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М, 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З, з</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З, з</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Б, б</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Звуковой анализ слов, работа со звуковыми моделями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Б, б</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Д, д</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Д, д</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согласных звуков, обозначаемых изучаемыми буквами: парные по звонкости-глухости согласные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Я, 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Я, 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Г, г</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Г, г</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Ч, ч</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Твердые и мягкие согласные звуки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Ч, ч</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буквы ь</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умение проводить звуковой анализ. Подбор слов, соответствующих заданной модели. Функции буквы ь</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Ш, ш</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Подбор слов, соответствующих заданной модели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Ш, ш</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Ж, ж</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Ж, ж</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шипящих звуков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Ё, ё</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Ё, ё</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Й, й</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Й, й. Особенность согласных звуков, обозначаемых изучаемыми буквами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Х, х</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Х, х</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Ю, ю</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Ю, ю</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Ц, ц</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Ц, ц</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Тренируемся подбирать слова, соответствующие заданной модели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Э, э</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Э, э</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Щ, щ</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Щ, щ</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согласных звуков, обозначаемых изучаемыми буквами: непарные глухие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Ф, ф</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Ф, ф</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Построение моделей звукового состава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Обобщаем знания о согласных звуках</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буквы ъ</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Отработка написания букв, написание которых вызывает трудности у учащихся класса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Отработка написания букв, написание которых вызывает трудности у учащихся класса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Отработка написания букв, написание которых вызывает трудности у учащихся класса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Отрабатываем умение определять количество слогов в слове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Раздельное написание слов в предложении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Язык как основное средство человеческого общения.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Речь как основная форма общения между людьми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как единица речи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как единица языка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и предложение: сходство и различие. Как составить предложение из набора слов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Установление связи слов в предложении при помощи смысловых вопросов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предложений из набора форм слов. Отработка алгоритма записи слов и предложений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Восстановление деформированных предложений.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Ситуации общения. Диалог</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как единица языка. Значение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небольших устных рассказов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называющие предметы</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отвечающие на вопросы кто?, что? Составление предложений из набора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называющие признака предмета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отвечающие на вопросы какой?, какая? какое?, какие?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называющие действия предмета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отвечающие на вопросы что делать?, что сделать?</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умение задать вопрос к слову</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значениями слов. Сколько значений может быть у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алгоритма списывания текста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близкие по значению. Отработка алгоритма списывания предложений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в тексте за словами, близкими по значению</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обращение с просьбой. Какие слова мы называем вежливыми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благодарности. Мягкий знак. Когда употребляется в словах буква ь</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Слог. Определение количества слогов в слове. Ударный слог. Деление слов на слоги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правила переноса слов. Когда нужен перенос слова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Установление соотношения звукового и буквенного состава слова. Объяснительное письмо слов и предложений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Алфавит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Использование алфавита для упорядочения списка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Звуки речи. Гласные и согласные звуки, их различение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знакомства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ударные и безударные. Ударение в слове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Как обозначить буквой безударный гласный звук</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представление о родственных словах. Объяснительное письмо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запоминать слова с непроверяемыми гласными и согласными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небольших устных рассказов на основе наблюдений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Буквы И и Й. Перенос слов со строки на строку</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Функции букв е, ё, ю, я. Как обозначить на письме мягкость согласных звуков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Восстановление деформированного текста. Когда употребляется в словах буква ь</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Согласные звуки: систематизация знаний. Глухие и звонкие согласные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Как обозначить буквой парный по глухости-звонкости согласный звук</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Обучение приемам самопроверки после списывания текста. Правописание букв парных по глухости-звонкости согласных</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сочетаний чк, чн. Шипящие согласные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правописания слов с сочетаниями чк, чн. Объяснительное письмо слов и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жи, ши (в положении под ударением)</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правописания гласных после шипящих в сочетаниях жи, ши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ча, ща, чу, щу</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извинения</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правописания гласных после шипящих в сочетаниях ча, ща, чу, щу</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в именах и фамилиях людей.</w:t>
            </w: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в кличках животных</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конце предложения: точка, вопросительный и восклицательный знаки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Перенос слов со строки на строку</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Объяснительное письмо под диктовку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Объяснительное письмо под диктовку слов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Объяснительное письмо под диктовку слов и предложений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Объяснительная запись под диктовку текста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Как составить предложение из набора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Составление из набора форм слов предложений</w:t>
            </w:r>
          </w:p>
        </w:tc>
      </w:tr>
      <w:tr w:rsidR="002A622D" w:rsidRPr="00D2201B" w:rsidTr="00B1330B">
        <w:tc>
          <w:tcPr>
            <w:tcW w:w="9071" w:type="dxa"/>
            <w:gridSpan w:val="2"/>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КОЛИЧЕСТВО УРОКОВ ПО ПРОГРАММЕ: 165</w:t>
            </w:r>
          </w:p>
        </w:tc>
      </w:tr>
    </w:tbl>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t>Таблица 2.1</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2 класс</w:t>
      </w:r>
    </w:p>
    <w:p w:rsidR="002A622D" w:rsidRPr="00D2201B" w:rsidRDefault="002A622D" w:rsidP="00482A7A">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Язык как явление национальной культуры. Многообразие языкового пространства России и мира. Наша речь и наш язык</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Диалогическая форма речи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лексика: о происхождении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Тема текста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Основная мысль</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Заглавие текста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Подбор заголовков к предложенным текстам</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подбирать заголовки к предложенным текстам.</w:t>
            </w: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Отражение в заголовке темы или основной мысли текста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Последовательность частей текста (абзацев). Абзац. Красная строка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предложений. Тренинг</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корректировать тексты с нарушенным порядком предложений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абзацев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корректировать тексты с нарушенным порядком абзацев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как единица языка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и слово</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предложении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 по цели высказывания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Повествовательные, вопросительные, побудительные предложения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Восклицательные и невосклицательные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выделением в устной речи одного из слов предложения (логическое ударение)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наблюдение за главными и второстепенными членами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установление связи слов в предложении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систематизация знаний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и его значение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слова в словаре. Уточняем значение слова самостоятельно, по тексту или с помощью толкового словаря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Однозначные и многозначные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слова в словаре и тексте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Многозначные слова. Прямое и переносное значение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Синонимы</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Синонимы в тексте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Антонимы</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использованием антонимов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лексика: работаем с толковым словарем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по разделу "Лексика"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лексика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Однокоренные (родственные) слова. Корень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Признаки однокоренных (родственных) слов. Корень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как часть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как общая часть родственных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слова: обобщение знаний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Окончание как изменяемая часть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формы слова с помощью окончания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изменяемых и неизменяемых слов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нулевое окончание (наблюдение)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Суффикс как часть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Приставка как часть слова (наблюдение)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Роль суффиксов и приставок</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 слова: систематизация знаний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 слова: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Тренинг. Нахождение однокоренных слов. Выделение корня</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как образуются слова (наблюдение)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Суффикс как часть слова: наблюдение за значением</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Деление слов на слоги. Использование знания алфавита при работе со словарями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Перенос слов по слогам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Перенос слов по слогам: закрепление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звуков и букв. Различение ударных и безударных гласных звуков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устного рассказа по репродукции картины З. Серебряковой "За обедом"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фонетика: различаем звуки и буквы</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Подробное изложение повествовательного текста объемом 30 - 45 слов с использованием вопросов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безударным гласным звуком в корне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Единообразное написание гласных в корне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Способы проверки написания буквы, обозначающей безударный гласный звук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Обозначение буквой безударного гласного звука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безударным гласным звуком в корне: закрепление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учимся обозначать безударные гласные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Непроверяемые гласные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проверяемыми и непроверяемыми безударными гласными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Списывание текста. Словарный диктант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орфограммами в значимых частях слов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Знакомство с жанром поздравления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Функции мягкого знака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фонетика: учимся характеризовать звуки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Выбор языковых средств для ответа на заданный вопрос при работе в паре (группе)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Выбор языковых средств для выражения собственного мнения при работе в паре (группе)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алгоритма списывания текста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правила (безударные гласные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над ошибками, допущенными в диктанте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тренинг "Слог. Перенос слов"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использование орфографического словаря учебника для определения (уточнения) написания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Сочетания чк, чн, чт, щн, нч</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Выбор языковых средств для ведения разговора при работе в паре (группе) (начать, поддержать, закончить разговор, привлечь внимание и другие)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жи, ши (в положении под ударением)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ча, ща, чу, щу</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правила (гласные после шипящих, сочетания чк, чн, чт)</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составление текста по рисунку на тему "День рождения"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Парные и непарные по звонкости - глухости согласные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парным по звонкости - глухости согласным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Обозначение парных по звонкости - глухости согласных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Способы проверки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парным по глухости звонкости согласным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писать буквы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учимся писать буквы согласных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писать буквы гласных и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Подробное изложение повествовательного текста объемом 30 - 45 слов с использованием вопросов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Списывание текста. Словарный диктант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Использование на письме разделительных ъ и ь</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разделительным мягким знаком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разделительным мягким знаком</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разделительным мягким знаком и другими изученными орфограммами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правописания слов с орфограммами в значимых частях слов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Списывание текста. Словарный диктант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как часть речи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употребление в речи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значение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вопросы ("кто?", "что?")</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Употребление заглавной и строчной буквы</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устного рассказа по репродукции картины И. Шишкина "Утро в сосновом лесу"</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имена, фамилии, отчества людей, клички животных</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географические названия</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изменение по числам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Число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изменение по числам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на изученные правила (орфограммы корня, заглавная буква и другие)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как часть речи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значение. Для чего нужны глаголы в нашей речи?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вопросы "что делать?", "что сделать?" и другие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Роль глаголов в речи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Составление текста на тему пословицы</w:t>
            </w:r>
          </w:p>
        </w:tc>
      </w:tr>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Текст-повествование</w:t>
            </w:r>
          </w:p>
        </w:tc>
      </w:tr>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текстов-повествований</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глаголе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Тренинг. Отработка темы "Глагол"</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правила (орфограммы корня)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над ошибками, допущенными в диктанте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как часть речи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значение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об имени прилагательном</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роль имен прилагательных в тексте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имени прилагательного с именем существительным</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Текст-описание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составление текста (рассказа или сказки) на тему "Путешествие снежинки на землю"</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текстов-описаний</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учимся сочинять текст-описание. Составление текста-описания натюрморта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орфограммы в корне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над ошибками, допущенными в диктанте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Составление текста о своем любимом домашнем питомце по вопросам</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Текст-рассуждение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текстов-рассуждений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Предлог. Отличие предлогов от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Наиболее распространенные предлоги: в, на, из, без, над, до, у, о, об и другие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Раздельное написание предлогов с именами существительными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Раздельное написание предлогов с именами существительными: закрепление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обобщение. Тренинг</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части речи. Тренинг</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текстов-описаний и текстов-повествований</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Тренинг. Отработка темы "Предлоги"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роль имен существительных в тексте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роль глаголов в тексте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орфограммами в значимых частях слов: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орфограммами в значимых частях слов: обобщение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приставок; правописание буквосочетаний с шипящими звуками (с использованием электронных образовательных ресурсов)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 xml:space="preserve">Резервный урок по разделу орфография: отработка орфограмм, вызывающих трудности. Контроль "Правописание буквосочетаний с </w:t>
            </w:r>
            <w:r w:rsidRPr="00D2201B">
              <w:rPr>
                <w:color w:val="auto"/>
                <w:sz w:val="24"/>
                <w:szCs w:val="24"/>
              </w:rPr>
              <w:lastRenderedPageBreak/>
              <w:t>шипящими звуками" с использованием электронных образовательных ресурсов</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Контрольная работа</w:t>
            </w:r>
          </w:p>
        </w:tc>
      </w:tr>
      <w:tr w:rsidR="002A622D" w:rsidRPr="00D2201B" w:rsidTr="00B1330B">
        <w:tc>
          <w:tcPr>
            <w:tcW w:w="9071" w:type="dxa"/>
            <w:gridSpan w:val="2"/>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КОЛИЧЕСТВО УРОКОВ ПО ПРОГРАММЕ: 170, из них уроков, отведенных на контрольные работы, - не более 17</w:t>
            </w:r>
          </w:p>
        </w:tc>
      </w:tr>
    </w:tbl>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t>Таблица 2.2</w:t>
      </w:r>
    </w:p>
    <w:p w:rsidR="002A622D" w:rsidRPr="00D2201B" w:rsidRDefault="002A622D" w:rsidP="00482A7A">
      <w:pPr>
        <w:pStyle w:val="ConsPlusNormal"/>
        <w:spacing w:line="240" w:lineRule="auto"/>
        <w:ind w:firstLine="540"/>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3 класс</w:t>
      </w:r>
    </w:p>
    <w:p w:rsidR="002A622D" w:rsidRPr="00D2201B" w:rsidRDefault="002A622D" w:rsidP="00482A7A">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Русский язык как государственный язык Российской Федерации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 продолжение работы с текстом, начатой во 2 классе: признаки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 продолжение работы с текстом, начатой во 2 классе: тема текста, основная мысль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 продолжение работы с текстом, начатой во 2 классе: заголовок</w:t>
            </w:r>
          </w:p>
        </w:tc>
      </w:tr>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Определение типов текстов: повествование, описание, рассуждение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определять тип текста (повествование, описание, рассуждение)</w:t>
            </w:r>
          </w:p>
        </w:tc>
      </w:tr>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Определение типов текстов: обобщение</w:t>
            </w:r>
          </w:p>
        </w:tc>
      </w:tr>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предложений</w:t>
            </w:r>
          </w:p>
        </w:tc>
      </w:tr>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 по цели высказывания и интонации. Коллективное составление рассказа по картине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видах предложений</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предложении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Главные члены предложения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Подлежащее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Сказуемое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Подлежащее и сказуемое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Второстепенные члены предложения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Предложения распространенные и нераспространенные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Однородные члены предложения</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Однородные члены предложения с союзами и, а, но</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Однородные члены предложения без союзов</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отработка темы. Предложение и словосочетание (общее представление). Коллективное составление рассказа по картине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отработка темы "Простое предложение"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Лексическое значение слова. Синонимы, антонимы</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Работаем с толковыми словарями</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Прямое и переносное значение слова</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значениями слов в тексте</w:t>
            </w:r>
          </w:p>
        </w:tc>
      </w:tr>
      <w:tr w:rsidR="002A622D" w:rsidRPr="00D2201B" w:rsidTr="00B1330B">
        <w:tc>
          <w:tcPr>
            <w:tcW w:w="1134" w:type="dxa"/>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Устаревшие слова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Ключевые слова в тексте. Подробное изложение с языковым анализом текста</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Обобщение и уточнение представлений об изученных частях речи</w:t>
            </w:r>
          </w:p>
        </w:tc>
      </w:tr>
      <w:tr w:rsidR="002A622D" w:rsidRPr="00D2201B" w:rsidTr="00B1330B">
        <w:tc>
          <w:tcPr>
            <w:tcW w:w="1134" w:type="dxa"/>
            <w:vAlign w:val="center"/>
          </w:tcPr>
          <w:p w:rsidR="002A622D" w:rsidRPr="00D2201B" w:rsidRDefault="002A622D" w:rsidP="00482A7A">
            <w:pPr>
              <w:pStyle w:val="ConsPlusNormal"/>
              <w:spacing w:line="240" w:lineRule="auto"/>
              <w:rPr>
                <w:color w:val="auto"/>
                <w:sz w:val="24"/>
                <w:szCs w:val="24"/>
              </w:rPr>
            </w:pPr>
            <w:r w:rsidRPr="00D2201B">
              <w:rPr>
                <w:color w:val="auto"/>
                <w:sz w:val="24"/>
                <w:szCs w:val="24"/>
              </w:rPr>
              <w:lastRenderedPageBreak/>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плана текста. Составление предложений. Устное описание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Однокоренные (родственные) слова; признаки однокоренных (родственных)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Характеристика звуков русского языка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изученных орфографических правил: гласные после шипящих, буквосочетания чк, чн, чт, щн, нч</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слов с разделительным мягким знаком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Соотношение звукового и буквенного состава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План текста. Изложение повествовательного текста по вопросам или коллективно составленному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однокоренных слов и слов с омонимичными корнями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трудные случаи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Окончание как изменяемая часть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Нулевое окончание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Однокоренные слова и формы одного и того же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приставка, суффикс - значимые части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Выделение в словах с однозначно выделяемыми морфемами окончания, корня, приставки, суффикса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Создание собственных текстов-описаний. Устное описание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 слова: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повествовательного текста с использованием предложенного плана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проектное задание "Семья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проверяемых безударных 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проверяемых и непроверяемых безударных 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двумя безударными гласными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способов проверки написания слов с двумя безударными гласными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Непроизносимые согласные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обозначением буквами непроизносимых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написания непроизносимых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отрабатываем написание слов с орфограммами корня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удвоенными согласными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удвоенными согласными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Написание текста по заданному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контрольная работа по теме "Правописание слов с орфограммами в корне"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Различные способы решения орфографической задачи в зависимости от места орфограммы в слове: правописание суффиксов -ость, -ов и другие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Закрепляем правописание суффиксов и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Продолжаем учиться писать приставки: пишем приставки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Разделительный твердый знак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Знакомство с жанром объявления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Объясняющий диктант: повторение правил правописания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знаками препинания в предложениях с однородными членами, не соединенными союзами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знаками препинания в предложениях с однородными членами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Вспоминаем нормы речевого этикета: приглашение, просьба, извинение, благодарность, отказ</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Продолжаем учиться составлять план текста. Составление и запись текста по рисунку на одну из данных тем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работаем с текстами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Ознакомительное чтение: когда оно нужно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общее значение, вопросы, употребление в речи. Части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одушевленные и неодушевленные. Подробное изложение по самостоятельно составленному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текста с использованием коллективно составленного плана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Число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единственного и множественного числа. Имена существительные, имеющие форму одного числа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существительных по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мужского, женского и среднего рода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Род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Мягкий знак после шипящих на конце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Закрепляем правило "Мягкий знак после шипящих на конце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правило "Мягкий знак после шипящих на конце имен существительных". Объяснительный диктант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текста с использованием коллективно составленного плана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Создание собственных текстов-повествований. Составление рассказа по картине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именительный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родительный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дательный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поздравительную открытку к празднику 8 Марта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винительный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творительный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предложный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существительных по падежам и числам (склонение).</w:t>
            </w: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Устное описание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1-го, 2-го, 3-го склонений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текста с использованием самостоятельно составленного плана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об имени существительном. Коллективное составление текста по картине (по опорным словам)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безударных окончаний имен существительных 1-го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1-го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безударных окончаний имен существительных 2-го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2-го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безударных окончаний имен существительных 3-го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абзацев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3-го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окончаний имен существительных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(безударные гласные в падежных окончаниях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общее значение, вопросы,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прилагательных по родам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Зависимость формы имени прилагательного от формы имени существительного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прилагательных по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прилагательных по падежам. Начальная форма имени прилагательного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Склонение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Значения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значениями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Значения имен прилагательных: обобщение. Устное описание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окончаний имен прилагательных в единственном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окончаний имен прилагательных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окончаний имен прилагательных в единственном и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написании окончаний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написании окончаний имен существительных и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Местоимение (общее представление)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местоимения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изменяются личные местоимения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"Изменение личных местоимений"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Употребление личных местоимений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местоимений с предлогами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местоимений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Знакомство с жанром письма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писать письма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Использование личных местоимений для устранения неоправданных повторов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связью предложений в тексте с помощью личных местоимений, синонимов, союзов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общее значение, вопросы,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и употребление глаголов в речи. Составление текста по сюжетным рисункам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Неопределенная форма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глаголов по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Настоящее время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Будущее время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Прошедшее время глаголов. Составление текста-рассуждения по заданной теме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Род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написанием окончаний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Частица не, ее значение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частицы не с глаголами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систематизация изученного в 3 классе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обобщение. Подробное изложение повествовательного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повторение по разделу морфология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связью предложений в тексте с помощью союзов и, а, но. Корректирование текста с нарушенным порядком абзацев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слов с изученными в 1 - 3 классах орфограммами в корне, приставках, окончаниях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слов с изученными в 1 - 3 классах орфограммами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контрольная работа "Чему мы научились на уроках правописания в 3 классе"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2A622D" w:rsidRPr="00D2201B" w:rsidTr="00B1330B">
        <w:tc>
          <w:tcPr>
            <w:tcW w:w="9071" w:type="dxa"/>
            <w:gridSpan w:val="2"/>
            <w:vAlign w:val="center"/>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КОЛИЧЕСТВО УРОКОВ ПО ПРОГРАММЕ: 170, из них уроков, отведенных на контрольные работы, - не более 17</w:t>
            </w:r>
          </w:p>
        </w:tc>
      </w:tr>
    </w:tbl>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t>Таблица 2.3</w:t>
      </w:r>
    </w:p>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4 класс</w:t>
      </w:r>
    </w:p>
    <w:p w:rsidR="002A622D" w:rsidRPr="00D2201B" w:rsidRDefault="002A622D" w:rsidP="00482A7A">
      <w:pPr>
        <w:pStyle w:val="ConsPlusNormal"/>
        <w:spacing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Русский язык как язык межнационального общения. Наша речь и наш язык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тема и основная мысль. Текст и его план</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заголовок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План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Структура текста. Составление текста (сказки) по его началу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Вспоминаем типы текстов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Различаем тексты-повествования, тексты-описания и тексты-рассуждения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Образные языковые средства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Подбираем заголовки, отражающие тему или основную мысль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собственный текст по предложенному заголовку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 по цели высказывания: повествовательные, вопросительные и побудительные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 по эмоциональной окраске: восклицательные и невосклицательные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предложения с обращениями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Распространенные и нераспространенные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Словосочетание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словосочетании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между словами в предложении (при помощи смысловых вопросов)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словосочетании: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и словосочетание: сходство и различие. Тренинг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пересказывать: подробный письменный пересказ текста. Изложение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слово, сочетание слов (словосочетание) и предложение. Тренинг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Предложения с однородными членами: без союзов, с союзами а, но, с одиночным союзом 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Интонация перечисления в предложениях с однородными членами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союзом 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союзами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без союзов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союзами и, а, но, и без союзов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работаем с текстами.</w:t>
            </w: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Написание текста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Запятая между однородными членами. Тренинг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Запятая между однородными членами, соединенными союзом. Тренинг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Простое и сложное предложение. Как отличить сложное предложение от простого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Союз как часть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Сложные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Сложные предложения с союзами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Союзы и, а, но в простых и сложных предложениях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знаками препинания в сложном предложении, состоящем из двух простых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Пробуем ставить знаки препинания в сложном предложении, состоящем из двух простых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Сложные предложения без союзов. Тренинг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Предложения с прямой речью после слов автора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знаками препинания в предложении с прямой речью после слов автора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синтаксический анализ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повторяем все, что узнали о синтаксисе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лексику: наблюдаем за использованием в речи устаревших слов. О происхождении слов. Заимствованные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лексику: наблюдаем за использованием в речи синонимов, антонимов, омонимов. Слово и его значение. Многозначные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Сочинение как вид письменной работы. Написание сочинения по своим наблюдениям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использованием в речи фразеологизмов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понимать фразеологизмы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использовать фразеологизмы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состав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Основа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Неизменяемые слова: состав слова. Выделение в словах окончания, корня, приставки, суффикса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разбор слова по составу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суффиксов имен существительных. Правописание приставок и суффиксов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самостоятельные и служебные части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Наречие: значение, вопросы,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образуются наречия. Виды наречий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Наречие: обобщение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наиболее употребляемых суффиксов изученных частей речи. Состав неизменяемых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Несклоняемые имена существительные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1-го, 2-го, 3-го склонений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1-го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работаем с текстами. Составление текста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2-го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3-го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падежных окончаний имен существительных в дательном и предложном падеже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падежных окончаний имен существительных в родительном и винительном падеже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1-го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2-го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3-го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в родительном и винительном падеже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в дательном и предложном падеже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в творительном падеже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падежных окончаний имен существительных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множественного числа в дательном, творительном, предложном падежах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существительных: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существительных: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Морфологический разбор имени существительного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пересказывать: выборочный устный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Правописание безударных падежных окончаний имен существительных в единственном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падежных окончаний имен существительных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подробный пересказ текста. Изложение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Значение и употребление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Зависимость формы имени прилагательного от формы имени существительного. Род и число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сжатый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Склонение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прилагательных в единственном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Редактируем предложенный текст. Работа с деформированными предложениями и текстом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склонения имен прилагательных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прилагательных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сочинение-описание на тему. Составление сравнительного описания на заданную тему по данному началу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Морфологический разбор имени прилагательного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прилагательных: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прилагательных: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Можно ли по-разному читать один и тот же текст? Сравнение художественного и научного описания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"Имя прилагательное"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Чем изучающее чтение отличается от ознакомительного чтения. Написание текста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Нормы речевого этикета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имен прилагательных: падежные окончания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Местоимение. Личные местоимения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местоимения 1-го и 3-го лица единственного и множественного числа. Склонение личных местоимений 1-го и 2-го лица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Склонение личных местоимений. Склонение личных местоимений 3-го лица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текст по предложенному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личных местоимений. Написание личных местоимений с предлогами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диалога. Составление текста по рисунку с включением диалога. Инсценировка диалога. Составление диалога по данным условиям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Раздельное написание личных местоимений с предлогами. Тренинг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как часть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глаголов, отвечающих на вопросы "что делать?" и "что сделать?"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Неопределенная форма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сочинение-отзыв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Настоящее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Прошедшее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Будущее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Настоящее, прошедшее и будущее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Ситуации устного и письменного общения. Составление текста о правилах уличного движения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Речь: диалогическая и монологическая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разбора глаголов по составу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в словосочетании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в предложении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Спряжение глаголов: изменение по лицам и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Глаголы 2-го лица настоящего и будущего времени в единственном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Мягкий знак после шипящих на конце глаголов в форме 2-го лица единственного числа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глаголов в форме 2-го лица единственного числа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I и II спряжение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формы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окончания глаголов I и II спряжения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Способы определения I и II спряжения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определения I и II спряжения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сочинение-повествование на тему. Составление рассказа (сказки) по содержанию пословицы, фразеологизма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правило определения спряжения глаголов с безударными личными окончаниями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безударных личных окончаний глаголов-исключений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личных окончаний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безударных личных окончаний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личные окончания глаголов: трудные случаи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трудные случаи написания безударных личных окончаний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Что такое возвратные глаголы?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глаголов на -ться и -тся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глаголов на -ться и -тся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Частица не, ее значение (повторение)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сочинение-рассуждение на тему. Составление текста-рассуждения по таблице, правилу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личные окончания глаголов: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личные окончания глаголов: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суффиксов и окончаний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Морфологический разбор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глаголе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Повторение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"Глагол"</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Проверь себя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глагол. Отработка материала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подробный пересказ текста. Изложение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Изученные правила правописания глаголов: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изученные правила правописания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сделать текст интереснее. Составление текста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написанием разных частей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Орфографический тренинг: правописание разных частей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Контрольная работа по теме "Безударные личные окончания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пересказывать: подробный устный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повторение по разделу развитие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Характеристика звуков русского языка. Звуки и буквы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Звуко-буквенный разбор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контрольная работа по теме "Чему мы научились на уроках правописания в 4 классе"</w:t>
            </w:r>
          </w:p>
        </w:tc>
      </w:tr>
      <w:tr w:rsidR="002A622D" w:rsidRPr="00D2201B" w:rsidTr="00B1330B">
        <w:tc>
          <w:tcPr>
            <w:tcW w:w="9071" w:type="dxa"/>
            <w:gridSpan w:val="2"/>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t>Таблица 2.4</w:t>
      </w:r>
    </w:p>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Вариант 2. Для самостоятельного конструирования поурочного планирования.</w:t>
      </w:r>
    </w:p>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1 класс</w:t>
      </w:r>
    </w:p>
    <w:p w:rsidR="002A622D" w:rsidRPr="00D2201B" w:rsidRDefault="002A622D" w:rsidP="00482A7A">
      <w:pPr>
        <w:pStyle w:val="ConsPlusNormal"/>
        <w:spacing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предложения и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с предложением: выделение слов, изменение их порядка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предложения из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слова и обозначаемого им предмета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как объекта изучения, материала для анализа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Звуки речи. Интонационное выделение звука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Определяем самый частый звук в стихотворении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Различаем первые звуки в словах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Устанавливаем последовательность звуков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Сравниваем слова, различающиеся одним звуком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Проводим параллельные линии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параллельные линии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Ориентируемся на рабочей строке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элементы букв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гласных звуков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письмо элементов букв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А, 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А, 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Я, 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Слогообразующая функция гласных звуков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Я, 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О, 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О, 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Ё, ё</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умение определять количества слогов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Ё, ё</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У, 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У, 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Ю, ю</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Звуковой анализ слов, работа со звуковыми моделями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Ю, ю</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Э, э</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Э, э</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Е, 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Построение моделей звукового состава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Е, 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буквы 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И, 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И, 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особенности гласных звуков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Сравниваем начертания изученных букв, обозначающих 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буквы, обозначающие 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М, 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М, 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Звуковой анализ слов, работа со звуковыми моделями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Н, н</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Н, н</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Р, р</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Р, р</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согласных звуков, обозначаемых изучаемыми буквами: непарные звонкие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Л, л</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Л, л</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Й, 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Й, 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Звуковой анализ слов, работа со звуковыми моделями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Г, 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Г, г</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К, 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К, 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Подбор слов, соответствующих заданной модели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3, з</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3, з</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С, с</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С, с</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согласных звуков, обозначаемых изучаемыми буквами: парные по звонкости-глухости согласные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Д, д</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Д, д</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Т, 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Т, 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Тренируемся подбирать слова, соответствующие заданной модели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Б, б</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Б, б</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П, п</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П, п</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умение проводить звуковой анализ</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В, 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В, 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Ф, ф</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Ф, ф</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Различаем звонкие и глухие согласные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Ж, 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Ж, 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Ш, ш</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Ш, ш</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шипящих звуков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Ч, ч</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Ч, ч</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Щ, щ</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Щ, щ</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Особенность согласных звуков, обозначаемых изучаемыми буквами: непарные глухие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Х, 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Х, 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и заглавной букв Ц, ц</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написания строчной и заглавной букв Ц, ц</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Твердые и мягкие согласные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Обобщаем знания о согласных звуках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буквы ъ</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Письмо строчной буквы 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Совместное составление небольших рассказов о любимых играх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Совместное составление небольших рассказов о любимом дне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Отработка написания букв, написание которых вызывает трудности у учащихся класса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Отработка написания букв, написание которых вызывает трудности у учащихся класса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Отработка написания букв, написание которых вызывает трудности у учащихся класса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Отрабатываем умение определять количество слогов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Раздельное написание слов в предложении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Как правильно записать предложение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Введение алгоритма списывания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Когда нужен перенос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Перенос слов со строки на строку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Объяснительное письмо под диктовку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Объяснительное письмо под диктовку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Объяснительное письмо под диктовку слов и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Как составить предложение из набора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Составление из набора слов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Объяснительная запись под диктовку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Язык как основное средство человеческого общения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Речь как основная форма общения между людьми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конце предложения: точка, вопросительный и восклицательный знаки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Ситуации общения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отвечающие на вопросы кто?, что?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называющие предметы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в именах и фамилиях людей.</w:t>
            </w: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в кличках животных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знакомства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небольших устных рассказов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называющие признака предмета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правописания гласных после шипящих в сочетаниях жи, ши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отвечающие на вопросы какой?, какая? какое?, какие?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Слог. Определение количества слогов в слове. Ударный слог. Деление слов на слоги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правила переноса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умение задать вопрос к слову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в тексте за словами, близкими по значению</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значениями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называющие действия предмета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отвечающие на вопросы что делать?, что сделать?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извинения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ча, ща, чу, щу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и предложение: сходство и различие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Установление связи слов в предложении при помощи смысловых вопросов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представление о родственных словах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Функции букв е, ё, ю, я, ъ</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Согласные звуки: систематизация знаний. Согласные твердые и мягкие.</w:t>
            </w: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Согласные звонкие и глухие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жи, ши (в положении под ударением)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Слова, близкие по значению</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Правила оформления предложений: заглавная буква в начале и знак в конце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предложений из набора форм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обращение с просьбой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Установление соотношения звукового и буквенного состава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Звуки речи. Гласные и согласные звуки, их различение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алгоритма списывания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Речевой этикет: ситуация благодарности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правописания гласных после шипящих в сочетаниях ча, ща, чу, щу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как единица языка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ударные и безударные. Ударение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Обучение приемам самопроверки после списывания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как единица языка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как единица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сочетаний чк, чн</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запоминать слова с непроверяемыми гласными и согласными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правописания слов с сочетаниями чк, чн</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небольших устных рассказов на основе наблюдений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Восстановление деформированного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Восстановление деформированных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Алфавит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Использование алфавита для упорядочения списка слов</w:t>
            </w:r>
          </w:p>
        </w:tc>
      </w:tr>
      <w:tr w:rsidR="002A622D" w:rsidRPr="00D2201B" w:rsidTr="00B1330B">
        <w:tc>
          <w:tcPr>
            <w:tcW w:w="9071" w:type="dxa"/>
            <w:gridSpan w:val="2"/>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КОЛИЧЕСТВО УРОКОВ ПО ПРОГРАММЕ: 165</w:t>
            </w:r>
          </w:p>
        </w:tc>
      </w:tr>
    </w:tbl>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lastRenderedPageBreak/>
        <w:t>Таблица 2.5</w:t>
      </w:r>
    </w:p>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2 класс</w:t>
      </w:r>
    </w:p>
    <w:p w:rsidR="002A622D" w:rsidRPr="00D2201B" w:rsidRDefault="002A622D" w:rsidP="00482A7A">
      <w:pPr>
        <w:pStyle w:val="ConsPlusNormal"/>
        <w:spacing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Язык как явление национальной культуры. Многообразие языкового пространства России и мира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звуков и букв. Различение ударных и безударных гласных звуков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Парные и непарные по твердости - мягкости согласные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жи, ши (в положении под ударением)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Гласные после шипящих в сочетаниях ча, ща, чу, щу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Сочетания чк, чн, чт, щн, нч</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Парные и непарные по звонкости - глухости согласные звуки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алгоритма списывания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Функции мягкого знака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Использование на письме разделительных ъ и 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разделительным мягким знаком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разделительным мягким знаком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разделительным мягким знаком и другими изученными орфограммами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Деление слов на слоги. Использование знания алфавита при работе со словарями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Перенос слов по слогам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Перенос слов по слогам: закрепление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фонетика: учимся характеризовать звуки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фонетика: различаем звуки и буквы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правила (гласные после шипящих, сочетания чк, чн, чт)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Выбор языковых средств для ответа на заданный вопрос</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Выбор языковых средств для выражения собственного мнения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Выбор языковых средств для ведения разговора (начать, поддержать, закончить разговор, привлечь внимание и другие)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как единица языка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Восклицательные и невосклицательные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 по цели высказывания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Повествовательные, вопросительные, побудительные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и слово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выделением в устной речи одного из слов предложения (логическое ударение)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предложении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связь слов в предложении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установление связи слов в предложении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правила (безударные гласные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над ошибками, допущенными в диктанте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Диалогическая форма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Умение договариваться и приходить к общему решению в совместной деятельности при проведении парной и групповой работы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Окончание как изменяемая часть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формы слова с помощью окончания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изменяемых и неизменяемых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Однокоренные (родственные) слова. Корень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Признаки однокоренных (родственных) слов. Корень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устного рассказа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как часть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как общая часть родственных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Единообразное написание гласных в корне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Обозначение буквой безударного гласного звука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Способы проверки написания буквы, обозначающей безударный гласный звук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Списывание текста. Словарный диктант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слова: обобщение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безударным гласным звуком в корне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безударным гласным звуком в корне: закрепление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учимся обозначать безударные гласные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Непроверяемые гласные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проверяемыми и непроверяемыми безударными гласными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Обозначение парных по звонкости-глухости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парным по звонкости-глухости согласным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Способы проверки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парным по глухости звонкости согласным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писать буквы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учимся писать буквы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Суффикс как часть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Суффикс как часть слова: наблюдение за значением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Списывание текста. Словарный диктант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Приставка как часть слова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Орфографическая зоркость как осознание места возможного возникновения орфографической ошибки: наблюдение за правописанием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Различные способы решения орфографической задачи в зависимости от места орфограммы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Роль суффиксов и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 слова: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 слова: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Знакомство с жанром поздравления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писать буквы гласных и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орфограммы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над ошибками, допущенными в диктанте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корни с чередованием согласных снег/снеж, бег/беж, пух/пуш, сапог/сапож и другие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как образуются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нулевое окончание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Контрольная работа. Списывание текста. Словарный диктант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устного рассказа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 и его значение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слова в словаре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Однозначные и многозначные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слова в словаре и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Многозначные слова. Прямое и переносное значения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Синонимы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Синонимы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Антонимы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использованием антонимов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по разделу "Лексика"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лексика: работаем с толковым словарем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лексика. Контрольная работа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лексика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Диктант на изученные правила (орфограммы корня)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 над ошибками, допущенными в диктанте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Тема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Основная мысль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Заглавие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Подбор заголовков к предложенным текстам.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подбирать заголовки к предложенным текстам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орфограммами в значимых частях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Последовательность частей текста (абзацев).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корректировать тексты с нарушенным порядком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абзацев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корректировать тексты с нарушенным порядком абзацев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Подробное изложение повествовательного текста объемом 30 - 45 слов с использованием вопросов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правописания слов с орфограммами в значимых частях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как часть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значение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Употребление заглавной и строчной буквы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вопросы ("кто?", "что?")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изменение по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Число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имена, фамилии, отчества людей, клички животных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Заглавная буква в именах собственных: географические названия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на изученные правила (орфограммы корня, заглавная буква и другие)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устного рассказа с использованием личных наблюдений и вопросов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как часть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значение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вопросы "что делать?", "что сделать?" и другие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Единственное и множественное число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Контрольная работа (Контрольный диктант)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глаголе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Подробное изложение повествовательного текста объемом 30 - 45 слов с использованием вопросов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как часть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значение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имени прилагательного с именем существительным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об имени прилагательном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Предлог. Отличие предлогов от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Наиболее распространенные предлоги: в, на, из, без, над, до, у, о, об и другие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Раздельное написание предлогов с именами существительными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Раздельное написание предлогов с именами существительными: закрепление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орфограммами в значимых частях слов: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части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изменение по числам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роль имен существительных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роль глаголов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роль имен прилагательных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выполняем проектное задание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выполняем проектное задание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орфограммами в значимых частях слов: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Текст-описание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текстов-описаний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Текст-повествование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текстов-повествований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текстов-описаний и текстов-повествований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Текст-рассуждение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текстов-рассуждений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составляем план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составляем план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пишем текст по предложенному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учимся сочинять текст-описание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учимся сочинять текст-повествование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учимся сочинять текст-рассуждение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подробное изложение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повторение по разделу развитие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повторение по разделу орфография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повторение по разделу орфография</w:t>
            </w:r>
          </w:p>
        </w:tc>
      </w:tr>
      <w:tr w:rsidR="002A622D" w:rsidRPr="00D2201B" w:rsidTr="00B1330B">
        <w:tc>
          <w:tcPr>
            <w:tcW w:w="9071" w:type="dxa"/>
            <w:gridSpan w:val="2"/>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КОЛИЧЕСТВО УРОКОВ ПО ПРОГРАММЕ: 170, из них уроков, отведенных на контрольные работы, - не более 17</w:t>
            </w:r>
          </w:p>
        </w:tc>
      </w:tr>
    </w:tbl>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t>Таблица 2.6</w:t>
      </w:r>
    </w:p>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3 класс</w:t>
      </w:r>
    </w:p>
    <w:p w:rsidR="002A622D" w:rsidRPr="00D2201B" w:rsidRDefault="002A622D" w:rsidP="00482A7A">
      <w:pPr>
        <w:pStyle w:val="ConsPlusNormal"/>
        <w:spacing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Русский язык как государственный язык Российской Федерации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Характеристика звуков русского языка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Соотношение звукового и буквенного состава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проверяемых и непроверяемых безударных 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изученных орфографических правил: гласные после шипящих, буквосочетания чк, чн, чт, щн, нч</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 продолжение работы с текстом, начатой во 2 классе: признаки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 продолжение работы с текстом, начатой во 2 классе: тема текста, основная мысль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Однокоренные (родственные) слова; признаки однокоренных (родственных)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проверяемых безударных 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Определение типов текстов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однокоренных слов и слов с омонимичными корнями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парных по звонкости-глухости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Однокоренные слова и формы одного и того же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обозначением буквами непроизносимых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Непроизносимые согласные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написания непроизносимых согласных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Объясняющий диктант: повторение правил правописания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и продолжение работы с текстом, начатой во 2 классе: заголовок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Окончание как изменяемая часть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Нулевое окончание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Корень, приставка, суффикс - значимые части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Различные способы решения орфографической задачи в зависимости от места орфограммы в слове: правописание суффиксов -ость-, -ов- и других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закрепляем правописание суффиксов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Выделение в словах с однозначно выделяемыми морфемами окончания, корня, приставки, суффикса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 слова: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состав слова: проектное задание "Семья слов"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закрепляем правописание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закрепляем правописание суффиксов и приставок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отрабатываем написание слов с орфограммами корня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удвоенными согласными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правописания слов с удвоенными согласными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Корректирование текстов с нарушенным порядком абзацев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Продолжаем учиться писать приставки: пишем приставки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Разделительный твердый знак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видах предложений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умения определять тип текста (повествование, описание, рассуждение)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Определение типов текстов: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предложении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Главные члены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Подлежащее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Сказуемое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слов с разделительным мягким знаком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Подлежащее и сказуемое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Второстепенные члены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Предложения распространенные и нераспространенные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Знакомство с жанром письма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писать письма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слов с двумя безударными гласными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Закрепление способов проверки написания слов с двумя безударными гласными в корне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правописание слов с двумя корнями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решения орфографической задачи в зависимости от места орфограммы в слове: наблюдение за соединительными гласными о, 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повторение по разделу орфография, тема "Правописание слов с орфограммами в корне"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Вспоминаем нормы речевого этикета: приглашение, просьба, извинение, благодарность, отказ</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поздравительную открытку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Однородные члены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Однородные члены предложения с союзами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Однородные члены предложения без союзов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знаками препинания в предложениях с однородными членами, не соединенными союзами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знаками препинания в предложениях с однородными членами, соединенными повторяющимися союзами и, или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отработка темы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отработка темы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существительное: общее значение, вопросы,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мужского, женского и среднего рода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Род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текста с опорой на коллективно составленный план</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Число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единственного и множественного числа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существительных по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Мягкий знак после шипящих на конце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Закрепляем правило "Мягкий знак после шипящих на конце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правило "Мягкий знак после шипящих на конце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текста с использованием коллективно составленного плана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именительный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родительный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дательный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винительный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творительный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 имен существительных: предложный падеж</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существительных по падежам и числам (склонение)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Ключевые слова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План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Составление плана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Продолжаем учиться составлять план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текста с использованием коллективно составленного плана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1-го, 2-го, 3-го склонений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безударных окончаний имен существительных 1-го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1-го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безударных окончаний имен существительных 2-го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2-го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безударных окончаний имен существительных 3-го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3-го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Изложение текста с опорой на самостоятельно составленный план</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окончаний имен существительных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окончаний имен существительных: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Объяснительный диктант (безударные гласные в падежных окончаниях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одушевленные и неодушевленные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об имени существительном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повторение по теме "Правописание безударных падежных окончаний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Лексическое значение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Работаем с толковыми словарями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общее значение, вопросы,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Зависимость формы имени прилагательного от формы имени существительного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прилагательных по родам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прилагательных по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имен прилагательных по падежам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Склонение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окончаний имен прилагательных в единственном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правописанием окончаний имен прилагательных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окончаний имен прилагательных в единственном и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Значения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значениями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Значения имен прилагательных: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Написание текста по заданному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написании окончаний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написании окончаний имен существительных и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повторение по теме "Правописание безударных падежных окончаний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значениями слов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Прямое и переносное значение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Устаревшие слова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Знакомство с жанром объявления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Местоимение (общее представление)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местоимения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изменяются личные местоимения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Употребление личных местоимений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Использование личных местоимений для устранения неоправданных повторов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местоимений с предлогами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местоимений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связью предложений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связью предложений в тексте с помощью личных местоимений, синонимов, союзов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связью предложений в тексте с помощью союзов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Создание собственных текстов-повествований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Создание собственных текстов-описаний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Создание собственных текстов-рассуждений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общее значение, вопросы,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и употребление глаголов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Неопределенная форма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Изменение глаголов по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Настоящее время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Будущее время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Прошедшее время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Род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написанием окончаний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Частица не, ее значение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частицы не с глаголами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систематизация изученного в 3 классе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 речи: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повторение по разделу морфология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слов с изученными в 1 - 3 классах орфограммами в корне, приставках, окончаниях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правописание слов с изученными в 1 - 3 классах орфограммами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повторение по теме "Чему мы научились на уроках правописания в 3 классе"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Ознакомительное чтение: когда оно нужно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работаем с текстами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развитие речи: работаем с текстами</w:t>
            </w:r>
          </w:p>
        </w:tc>
      </w:tr>
      <w:tr w:rsidR="002A622D" w:rsidRPr="00D2201B" w:rsidTr="00B1330B">
        <w:tc>
          <w:tcPr>
            <w:tcW w:w="9071" w:type="dxa"/>
            <w:gridSpan w:val="2"/>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ОБЩЕЕ КОЛИЧЕСТВО УРОКОВ ПО ПРОГРАММЕ: 170, из них уроков, отведенных на контрольные работы, - не более 17</w:t>
            </w:r>
          </w:p>
        </w:tc>
      </w:tr>
    </w:tbl>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right"/>
        <w:rPr>
          <w:color w:val="auto"/>
          <w:sz w:val="24"/>
          <w:szCs w:val="24"/>
        </w:rPr>
      </w:pPr>
      <w:r w:rsidRPr="00D2201B">
        <w:rPr>
          <w:color w:val="auto"/>
          <w:sz w:val="24"/>
          <w:szCs w:val="24"/>
        </w:rPr>
        <w:t>Таблица 2.7</w:t>
      </w:r>
    </w:p>
    <w:p w:rsidR="002A622D" w:rsidRPr="00D2201B" w:rsidRDefault="002A622D" w:rsidP="00482A7A">
      <w:pPr>
        <w:pStyle w:val="ConsPlusNormal"/>
        <w:spacing w:line="240" w:lineRule="auto"/>
        <w:jc w:val="both"/>
        <w:rPr>
          <w:color w:val="auto"/>
          <w:sz w:val="24"/>
          <w:szCs w:val="24"/>
        </w:rPr>
      </w:pPr>
    </w:p>
    <w:p w:rsidR="002A622D" w:rsidRPr="00D2201B" w:rsidRDefault="002A622D" w:rsidP="00482A7A">
      <w:pPr>
        <w:pStyle w:val="ConsPlusNormal"/>
        <w:spacing w:line="240" w:lineRule="auto"/>
        <w:jc w:val="both"/>
        <w:rPr>
          <w:color w:val="auto"/>
          <w:sz w:val="24"/>
          <w:szCs w:val="24"/>
        </w:rPr>
      </w:pPr>
      <w:r w:rsidRPr="00D2201B">
        <w:rPr>
          <w:color w:val="auto"/>
          <w:sz w:val="24"/>
          <w:szCs w:val="24"/>
        </w:rPr>
        <w:t>4 класс</w:t>
      </w:r>
    </w:p>
    <w:p w:rsidR="002A622D" w:rsidRPr="00D2201B" w:rsidRDefault="002A622D" w:rsidP="00482A7A">
      <w:pPr>
        <w:pStyle w:val="ConsPlusNormal"/>
        <w:spacing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N урока</w:t>
            </w:r>
          </w:p>
        </w:tc>
        <w:tc>
          <w:tcPr>
            <w:tcW w:w="7937" w:type="dxa"/>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Русский язык как язык межнационального общения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Характеристика звуков русского языка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Звуко-буквенный разбор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Повторяем состав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Основа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Неизменяемые слова: состав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Речь: диалогическая и монологическая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диалога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Ситуации устного и письменного общения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Вспоминаем, как написать письмо, поздравительную открытку, объявление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Значение наиболее употребляемых суффиксов изученных частей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разбор слова по составу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Правила правописания, изученные в 1 - 3 классах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правил правописания, изученных в 1 - 3 классах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Имена существительные 1-го, 2-го, 3-го склонений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1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1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2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2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3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3 склонения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тема и основная мысль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заголовок</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Подбираем заголовки, отражающие тему или основную мысль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Образные языковые средства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падежных окончаний имен существительных в родительном и винительном падежах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в родительном и винительном падежах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падежных окончаний имен существительных в дательном и предложном падежах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в дательном и предложном падежах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в творительном падеже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Падежные окончания имен существительных множественного числа в дательном, творительном, предложном падежах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существительных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существительных: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существительных: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Структура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Текст. План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собственный текст по предложенному заголовку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суффиксов имен существительных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Несклоняемые имена существительные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Морфологический разбор имени существительного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"Имя существительное"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текст по предложенному плану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Имя прилагательное. Значение и употребление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Зависимость формы имени прилагательного от формы имени существительного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Склонение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прилагательных в единственном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склонения имен прилагательных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падежных окончаний имен прилагательных во множественном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прилагательных: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падежные окончания имен прилагательных: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имен прилагательных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Морфологический разбор имени прилагательного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"Имя прилагательное"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Вспоминаем типы текстов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Различаем тексты-повествования, тексты-описания и тексты-рассуждения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Местоимение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местоимения 1-го и 3-го лица единственного и множественного числа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59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Склонение личных местоимений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личных местоимений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61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Раздельное написание личных местоимений с предлогами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тема "Использование местоимений для устранения неоправданного повтора слов в тексте"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сделать текст интереснее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Редактируем предложенный текст</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как часть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Различение глаголов, отвечающих на вопросы "что делать?" и "что сделать?"</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Неопределенная форма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формы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69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глаголов на -ться и -тся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глаголов на -ться и -тся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пересказывать: подробный устный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Спряжение глаголов: изменение по лицам и числам</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I и II спряжение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Личные окончания глаголов I и II спряжения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Глаголы 2-го лица настоящего и будущего времени в единственном числе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Мягкий знак после шипящих на конце глаголов в форме 2-го лица единственного числа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глаголов в форме 2-го лица единственного числа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пересказывать: выборочный устный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79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Способы определения I и II спряжения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способов определения I и II спряжения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81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правило определения спряжения глаголов с безударными личными окончаниями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безударных личных окончаний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безударные личные окончания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безударные личные окончания глаголов-исключений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личные окончания глаголов: трудные случаи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трудные случаи написания безударных личных окончаний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личные окончания глаголов: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Безударные личные окончания глаголов: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89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Отработка написания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глаголов с орфограммами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Учимся пересказывать: подробный письменный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Настоящее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Прошедшее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Правописание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правописание глаголов в прошедшем времени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Будущее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Настоящее, прошедшее, будущее время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систематизация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99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Изученные правила правописания глаголов: систематизация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Отрабатываем изученные правила правописания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 xml:space="preserve">Резервный урок по разделу орфография: контрольная работа на тему </w:t>
            </w:r>
            <w:r w:rsidRPr="00D2201B">
              <w:rPr>
                <w:color w:val="auto"/>
                <w:sz w:val="24"/>
                <w:szCs w:val="24"/>
              </w:rPr>
              <w:lastRenderedPageBreak/>
              <w:t>"Безударные личные окончания глаголов"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102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Особенности разбора глаголов по составу слова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в словосочетании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Глагол в предложении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знаний о глаголе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Морфологический разбор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"Глагол" Повелительное наклонение глагола: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"Глагол" Образование повелительного наклонения глагола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109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отработка темы "Глагол"</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Сочинение как вид письменной работы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Частица не, ее значение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Наречие: значение, вопросы, употребление в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Как образуются наречия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Наречие: обобщение знаний</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сочинение-отзыв по репродукции картины</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тема "Числительное"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орфография: Наблюдаем за правописанием числительных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Обобщение: самостоятельные и служебные части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119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написанием разных частей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Орфографический тренинг: правописание разных частей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морфология: повторение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122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подробный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Повторение: слово, сочетание слов (словосочетание) и предложение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между словами в предложении (при помощи смысловых вопросов)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 по цели высказывания: повествовательные, вопросительные и побудительные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Виды предложений по эмоциональной окраске: восклицательные и невосклицательные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Распространенные и нераспространенные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сочинение-повествование на тему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129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Предложения с однородными членами: без союзов, с союзами а, но, с одиночным союзом 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Интонация перечисления в предложениях с однородными членами.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союзами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союзом 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союзами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без союзов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Знаки препинания в предложениях с однородными членами, соединенными союзами и, а, но, и без союзов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сжатый пересказ текста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Предложение и словосочетание: сходство и различие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Словосочетание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139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словосочетании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Связь слов в словосочетании: обобщение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lastRenderedPageBreak/>
              <w:t>Урок 141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Простое и сложное предложение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Сложные предложения</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сочинение-описание на тему</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144</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Союз как часть речи</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145</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Союзы и, а, но в простых и сложных предложениях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146</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Сложные предложения с союзами и, а, но</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147</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Сложные предложения без союзов</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148</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Наблюдаем за знаками препинания в сложном предложении, состоящем из двух простых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149</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Пробуем ставить знаки препинания в сложном предложении, состоящем из двух простых</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150</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Предложения с прямой речью после слов автора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151</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Наблюдение за знаками препинания в предложении с прямой речью после слов автора</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152</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Резервный урок по разделу синтаксис: предложения с обращениями (наблюдение)</w:t>
            </w:r>
          </w:p>
        </w:tc>
      </w:tr>
      <w:tr w:rsidR="002A622D" w:rsidRPr="00D2201B" w:rsidTr="00B1330B">
        <w:tc>
          <w:tcPr>
            <w:tcW w:w="1134" w:type="dxa"/>
            <w:vAlign w:val="center"/>
          </w:tcPr>
          <w:p w:rsidR="002A622D" w:rsidRPr="00D2201B" w:rsidRDefault="002A622D" w:rsidP="00482A7A">
            <w:pPr>
              <w:pStyle w:val="ConsPlusNormal"/>
              <w:spacing w:line="240" w:lineRule="auto"/>
              <w:jc w:val="center"/>
              <w:rPr>
                <w:color w:val="auto"/>
                <w:sz w:val="24"/>
                <w:szCs w:val="24"/>
              </w:rPr>
            </w:pPr>
            <w:r w:rsidRPr="00D2201B">
              <w:rPr>
                <w:color w:val="auto"/>
                <w:sz w:val="24"/>
                <w:szCs w:val="24"/>
              </w:rPr>
              <w:t>Урок 153</w:t>
            </w:r>
          </w:p>
        </w:tc>
        <w:tc>
          <w:tcPr>
            <w:tcW w:w="7937" w:type="dxa"/>
          </w:tcPr>
          <w:p w:rsidR="002A622D" w:rsidRPr="00D2201B" w:rsidRDefault="002A622D" w:rsidP="00482A7A">
            <w:pPr>
              <w:pStyle w:val="ConsPlusNormal"/>
              <w:spacing w:line="240" w:lineRule="auto"/>
              <w:jc w:val="both"/>
              <w:rPr>
                <w:color w:val="auto"/>
                <w:sz w:val="24"/>
                <w:szCs w:val="24"/>
              </w:rPr>
            </w:pPr>
            <w:r w:rsidRPr="00D2201B">
              <w:rPr>
                <w:color w:val="auto"/>
                <w:sz w:val="24"/>
                <w:szCs w:val="24"/>
              </w:rPr>
              <w:t>Пишем подробный пересказ текста</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154</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Резервный урок по разделу синтаксис: синтаксический анализ предложения</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155</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Резервный урок по разделу орфография: повторение по теме "Чему мы научились на уроках правописания в 4 классе"</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156</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Резервный урок по разделу синтаксис: повторяем все, что узнали о синтаксисе</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157</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158</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Резервный урок по разделу орфография: отработка орфограмм, вызывающих трудности</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159</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Повторяем лексику: наблюдаем за использованием в речи синонимов и антонимов</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160</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Повторяем лексику: наблюдаем за использованием в речи устаревших слов</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Урок 161</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Наблюдаем за использованием в речи фразеологизмов</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162</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Учимся понимать фразеологизмы</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163</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Учимся использовать фразеологизмы</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164</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Нормы речевого этикета</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165</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Можно ли по-разному читать один и тот же текст?</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166</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Чем изучающее чтение отличается от ознакомительного чтения</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167</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Пишем сочинение-рассуждение на тему</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168</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Резервный урок по разделу развитие речи: работаем с текстами</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169</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Резервный урок по разделу развитие речи: работаем с текстами</w:t>
            </w:r>
          </w:p>
        </w:tc>
      </w:tr>
      <w:tr w:rsidR="002A622D" w:rsidRPr="00D2201B" w:rsidTr="00B1330B">
        <w:tc>
          <w:tcPr>
            <w:tcW w:w="1134" w:type="dxa"/>
            <w:vAlign w:val="center"/>
          </w:tcPr>
          <w:p w:rsidR="002A622D" w:rsidRPr="00D2201B" w:rsidRDefault="002A622D" w:rsidP="00482A7A">
            <w:pPr>
              <w:pStyle w:val="ConsPlusNormal"/>
              <w:spacing w:after="0"/>
              <w:jc w:val="center"/>
              <w:rPr>
                <w:color w:val="auto"/>
                <w:sz w:val="24"/>
                <w:szCs w:val="24"/>
              </w:rPr>
            </w:pPr>
            <w:r w:rsidRPr="00D2201B">
              <w:rPr>
                <w:color w:val="auto"/>
                <w:sz w:val="24"/>
                <w:szCs w:val="24"/>
              </w:rPr>
              <w:t>Урок 170</w:t>
            </w:r>
          </w:p>
        </w:tc>
        <w:tc>
          <w:tcPr>
            <w:tcW w:w="7937"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Резервный урок: повторение по разделу развитие речи</w:t>
            </w:r>
          </w:p>
        </w:tc>
      </w:tr>
      <w:tr w:rsidR="002A622D" w:rsidRPr="00D2201B" w:rsidTr="00B1330B">
        <w:tc>
          <w:tcPr>
            <w:tcW w:w="9071" w:type="dxa"/>
            <w:gridSpan w:val="2"/>
          </w:tcPr>
          <w:p w:rsidR="002A622D" w:rsidRPr="00D2201B" w:rsidRDefault="002A622D" w:rsidP="00482A7A">
            <w:pPr>
              <w:pStyle w:val="ConsPlusNormal"/>
              <w:spacing w:after="0"/>
              <w:jc w:val="both"/>
              <w:rPr>
                <w:color w:val="auto"/>
                <w:sz w:val="24"/>
                <w:szCs w:val="24"/>
              </w:rPr>
            </w:pPr>
            <w:r w:rsidRPr="00D2201B">
              <w:rPr>
                <w:color w:val="auto"/>
                <w:sz w:val="24"/>
                <w:szCs w:val="24"/>
              </w:rPr>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ind w:firstLine="540"/>
        <w:jc w:val="both"/>
        <w:rPr>
          <w:color w:val="auto"/>
          <w:sz w:val="24"/>
          <w:szCs w:val="24"/>
        </w:rPr>
      </w:pPr>
      <w:r w:rsidRPr="00D2201B">
        <w:rPr>
          <w:color w:val="auto"/>
          <w:sz w:val="24"/>
          <w:szCs w:val="24"/>
        </w:rPr>
        <w:t>20.12.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482A7A">
      <w:pPr>
        <w:pStyle w:val="ConsPlusNormal"/>
        <w:spacing w:after="0"/>
        <w:jc w:val="center"/>
        <w:rPr>
          <w:color w:val="auto"/>
          <w:sz w:val="24"/>
          <w:szCs w:val="24"/>
        </w:rPr>
      </w:pPr>
      <w:r w:rsidRPr="00D2201B">
        <w:rPr>
          <w:color w:val="auto"/>
          <w:sz w:val="24"/>
          <w:szCs w:val="24"/>
        </w:rPr>
        <w:t>образовательной программы (1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Орфоэпия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Выделять звуки из слова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гласные и согласные звуки (в том числе различать в словах согласный звук [й'] и гласный звук [и])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ударные и безударные гласные звуки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согласные звуки: мягкие и твердые, звонкие и глухие (вне слова и в слове)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 xml:space="preserve">Определять количество слогов в слове; делить слова на слоги </w:t>
            </w:r>
            <w:r w:rsidRPr="00D2201B">
              <w:rPr>
                <w:color w:val="auto"/>
                <w:sz w:val="24"/>
                <w:szCs w:val="24"/>
              </w:rPr>
              <w:lastRenderedPageBreak/>
              <w:t>(простые случаи: слова без стечения согласных); определять в слове ударный слог</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1.6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Графика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понятия "звук" и "буква"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Обозначать на письме мягкость согласных звуков буквами е, е, ю, я и буквой ь в конце слова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Правильно называть буквы русского алфавита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знание последовательности букв русского алфавита для упорядочения небольшого списка слов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аккуратным разборчивым почерком без искажений заглавные и строчные буквы, соединения букв, слова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Выделять слова из предложений</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в тексте слова, значение которых требует уточнения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слово и предложение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Составлять предложение из набора форм слов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Применять изученные правила правописания: знаки препинания в конце предложения: точка, вопросительный и восклицательный знаки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Правильно списывать (без пропусков и искажений букв) слова и предложения, тексты объемом не более 25 слов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5.4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под диктовку (без пропусков и искажений букв) слова,</w:t>
            </w:r>
          </w:p>
        </w:tc>
      </w:tr>
      <w:tr w:rsidR="002A622D" w:rsidRPr="00D2201B" w:rsidTr="00B1330B">
        <w:tc>
          <w:tcPr>
            <w:tcW w:w="1701" w:type="dxa"/>
          </w:tcPr>
          <w:p w:rsidR="002A622D" w:rsidRPr="00D2201B" w:rsidRDefault="002A622D" w:rsidP="00482A7A">
            <w:pPr>
              <w:pStyle w:val="ConsPlusNormal"/>
              <w:spacing w:after="0"/>
              <w:rPr>
                <w:color w:val="auto"/>
                <w:sz w:val="24"/>
                <w:szCs w:val="24"/>
              </w:rPr>
            </w:pP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предложения из 3 - 5 слов, тексты объемом не более 20 слов, правописание которых не расходится с произношением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и исправлять ошибки на изученные правила, описки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Понимать прослушанный текст</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Устно составлять текст из 3 - 5 предложений по сюжетным картинкам и на основе наблюдений</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3.1</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элементы содержания (1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w:t>
            </w:r>
          </w:p>
        </w:tc>
        <w:tc>
          <w:tcPr>
            <w:tcW w:w="7994"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Орфоэпия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Звуки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Гласные и согласные звуки, их различение. Согласный звук [й'] и гласный звук [и]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Ударение в слове. Гласные ударные и безударные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Твердые и мягкие согласные звуки, их различение. Звонкие и глухие согласные звуки, их различение. Шипящие [ж], [ш], [ч'], [щ']</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Слог. Количество слогов в слове. Ударный слог. Деление слов на слоги (простые случаи, без стечения согласных)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Графика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Звук и буква. Различение звуков и букв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Обозначение на письме твердости согласных звуков буквами а, о, у, ы, э; слова с буквой э</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Обозначение на письме мягкости согласных звуков буквами е, ё, ю, я, и. Функции букв е, ё, ю, 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2.4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Мягкий знак как показатель мягкости предшествующего согласного звука в конце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Установление соотношения звукового и буквенного состава слова в словах типа стол, конь</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Небуквенные графические средства: пробел между словами, знак переноса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Русский алфавит: правильное название букв, их последовательность</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алфавита для упорядочения списка слов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Слово как единица языка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Слово как название предмета, признака предмета, действия предмета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Выявление слов, значение которых требует уточнения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Предложение как единица языка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Слово, предложение (наблюдение над сходством и различием)</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Установление связи слов в предложении при помощи смысловых вопросов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Восстановление деформированных предложений</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Составление предложений из набора форм слов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Раздельное написание слов в предложении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Заглавная буква в начале предложения и в именах собственных: в именах и фамилиях людей, кличках животных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Перенос слов (без учета морфемного деления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Гласные после шипящих в сочетаниях жи, ши (в положении под ударением), ча, ща, чу, щу</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Сочетания чк, чн</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Слова с непроверяемыми гласными и согласными (перечень слов в орфографическом словаре учебника)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Знаки препинания в конце предложения: точка, вопросительный и восклицательный знаки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Алгоритм списывания текста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6.1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Речь как основная форма общения между людьми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Текст как единица речи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Ситуация общения: цель общения, с кем и где происходит общение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Ситуации устного общения (чтение диалогов по ролям, просмотр видеоматериалов, прослушивание аудиозаписи)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Составление небольших рассказов на основе наблюдений</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3.2</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482A7A">
      <w:pPr>
        <w:pStyle w:val="ConsPlusNormal"/>
        <w:spacing w:after="0"/>
        <w:jc w:val="center"/>
        <w:rPr>
          <w:color w:val="auto"/>
          <w:sz w:val="24"/>
          <w:szCs w:val="24"/>
        </w:rPr>
      </w:pPr>
      <w:r w:rsidRPr="00D2201B">
        <w:rPr>
          <w:color w:val="auto"/>
          <w:sz w:val="24"/>
          <w:szCs w:val="24"/>
        </w:rPr>
        <w:t>образовательной программы (2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Графика. Орфоэпия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количество слогов в слове; делить слово на слоги (в том числе слова со стечением согласных)</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Устанавливать соотношение звукового и буквенного состава слова, в том числе с учетом функций букв е, е, ю, 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Обозначать на письме мягкость согласных звуков буквой ь в середине слова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Пользоваться орфоэпическим словарем учебника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Выявлять в тексте случаи употребления многозначных слов, понимать их значения и уточнять значения по учебным словарям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Выявлять случаи употребления синонимов и антонимов (без называния терминов)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Пользоваться толковым словарем учебника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2.4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слова (морфемика)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однокоренные слова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Выделять в слове корень (простые случаи)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Выделять в слове окончание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Морфология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слова, отвечающие на вопросы "кто?", "что?"</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слова, отвечающие на вопросы "что делать?", "что сделать?" и другие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слова, отвечающие на вопросы "какой?", "какая?", "какое?", "какие?"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вид предложения по цели высказывания и по эмоциональной окраске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Составлять предложения из слов, устанавливая между ними смысловую связь по вопросам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место орфограммы в слове и между словами на изученные правила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Правильно списывать (без пропусков и искажений букв) слова и предложения, тексты объемом не более 50 слов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6.4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под диктовку (без пропусков и искажений букв) слова, предложения, тексты объемом не более 45 слов с учетом изученных правил правописания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и исправлять ошибки на изученные правила, описки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Пользоваться орфографическим словарем учебника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Формулировать простые выводы на основе прочитанного (услышанного) устно и письменно (1 - 2 предложения)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тему текста и озаглавливать текст, отражая его тему</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Составлять текст из разрозненных предложений, частей текста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подробное изложение повествовательного текста объемом 30 - 45 слов с использованием вопросов</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3.3</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элементы содержания (2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w:t>
            </w:r>
          </w:p>
        </w:tc>
        <w:tc>
          <w:tcPr>
            <w:tcW w:w="7994"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Графика. Орфоэпия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Парные и непарные по твердости - мягкости согласные звуки.</w:t>
            </w:r>
          </w:p>
          <w:p w:rsidR="002A622D" w:rsidRPr="00D2201B" w:rsidRDefault="002A622D" w:rsidP="00482A7A">
            <w:pPr>
              <w:pStyle w:val="ConsPlusNormal"/>
              <w:spacing w:after="0"/>
              <w:jc w:val="both"/>
              <w:rPr>
                <w:color w:val="auto"/>
                <w:sz w:val="24"/>
                <w:szCs w:val="24"/>
              </w:rPr>
            </w:pPr>
            <w:r w:rsidRPr="00D2201B">
              <w:rPr>
                <w:color w:val="auto"/>
                <w:sz w:val="24"/>
                <w:szCs w:val="24"/>
              </w:rPr>
              <w:t>Парные и непарные по звонкости - глухости согласные звуки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Функции ь: показатель мягкости предшествующего согласного в конце и в середине слова; разделительный</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на письме разделительных ъ и ь</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 xml:space="preserve">Соотношение звукового и буквенного состава в словах с буквами е, ё, ю, я </w:t>
            </w:r>
            <w:r w:rsidRPr="00D2201B">
              <w:rPr>
                <w:color w:val="auto"/>
                <w:sz w:val="24"/>
                <w:szCs w:val="24"/>
              </w:rPr>
              <w:lastRenderedPageBreak/>
              <w:t>(в начале слова и после гласных)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1.7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Деление слов на слоги (в том числе при стечении согласных)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знания алфавита при работе со словарями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отработанного перечня слов (орфоэпического словаря учебника) для решения практических задач</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Слово как единство звучания и значения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Лексическое значение слова (общее представление)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Выявление слов, значение которых требует уточнения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Определение значения слова по тексту или уточнение значения с помощью толкового словаря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Однозначные и многозначные слова (простые случаи, наблюдение)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Наблюдение за использованием в речи синонимов, антонимов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слова (морфемика)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Корень как обязательная часть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Выделение в словах корня (простые случаи)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Окончание как изменяемая часть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Изменение формы слова с помощью окончания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Различение изменяемых и неизменяемых слов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Суффикс как часть слова (наблюдение)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Приставка как часть слова (наблюдение)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Морфология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Имя существительное (ознакомление): общее значение, вопросы ("кто?", "что?"), употребление в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4.2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Глагол (ознакомление): общее значение, вопросы ("что делать?", "что сделать?" и другие), употребление в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Имя прилагательное (ознакомление): общее значение, вопросы ("какой?", "какая?", "какое?", "какие?"), употребление в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Предлог. Отличие предлогов от приставок. Наиболее распространенные предлоги: в, на, из, без, над, до, у, о, об и другие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Порядок слов в предложении; связь слов в предложении (повторение)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Предложение как единица языка. Предложение и слово. Отличие предложения от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Наблюдение за выделением в устной речи одного из слов предложения (логическое ударение)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Виды предложений по цели высказывания: повествовательные, вопросительные, побудительные предложения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Виды предложений по эмоциональной окраске (по интонации): восклицательные и невосклицательные предложения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Заглавная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деления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Орфографическая зоркость как осознание места возможного возникновения орфографической ошибки. Понятие орфограммы</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Различные способы решения орфографической задачи в зависимости от места орфограммы в слове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орфографического словаря учебника для определения (уточнения) написания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Контроль и самоконтроль при проверке собственных и предложенных текстов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Разделительный мягкий знак</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Сочетания чт, щн, нч</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Проверяемые безударные гласные в корне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Парные звонкие и глухие согласные в корне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6.10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Непроверяемые гласные и согласные (перечень слов в орфографическом словаре учебника)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Заглавная буква в именах собственных: имена, фамилии, отчества людей, клички животных, географические названия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Раздельное написание предлогов с именами существительными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Практическое овладение диалогической формой речи. Умение вести разговор (начать, поддержать, закончить разговор, привлечь внимание и другое). Умение договариваться и приходить к общему решению в совместной деятельности при проведении парной и групповой работы</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Соблюдение норм речевого этикета и орфоэпических норм в ситуациях учебного и бытового общения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Составление устного рассказа по репродукции картины</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Составление устного рассказа с использованием личных наблюдений и вопросов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Тема текста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Основная мысль</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Заглавие текста. Подбор заголовков к предложенным текстам</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Последовательность частей текста (абзацев). Корректирование текстов с нарушенным порядком предложений и абзацев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Типы текстов: описание, повествование, рассуждение, их особенности (первичное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Поздравление и поздравительная открытка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Понимание текста: развитие умения формулировать простые выводы на основе информации, содержащейся в тексте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Выразительное чтение текста вслух с соблюдением правильной интонации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Подробное изложение повествовательного текста объемом 30 - 45 слов с использованием вопросов</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3.4</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482A7A">
      <w:pPr>
        <w:pStyle w:val="ConsPlusNormal"/>
        <w:spacing w:after="0"/>
        <w:jc w:val="center"/>
        <w:rPr>
          <w:color w:val="auto"/>
          <w:sz w:val="24"/>
          <w:szCs w:val="24"/>
        </w:rPr>
      </w:pPr>
      <w:r w:rsidRPr="00D2201B">
        <w:rPr>
          <w:color w:val="auto"/>
          <w:sz w:val="24"/>
          <w:szCs w:val="24"/>
        </w:rPr>
        <w:t>образовательной программы (3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Графика. Орфоэпия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Характеризовать, сравнивать, классифицировать звуки вне слова и в слове по заданным параметрам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Производить звуко-буквенный анализ слова (в словах с орфограммами; без транскрибирования)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функцию разделительных мягкого и твердого знаков в словах</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Выявлять случаи употребления синонимов и антонимов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Подбирать синонимы и антонимы к словам разных частей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слова, употребленные в прямом и переносном значении (простые случаи)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значение слова в тексте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Уточнять значение слова с помощью толкового словаря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слова (морфемика)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в словах с однозначно выделяемыми морфемами окончание, корень, приставку, суффикс</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Морфология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имена существительные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грамматические признаки имен существительных: род, число, падеж</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Склонять в единственном числе имена существительные с ударными окончаниями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имена прилагательные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грамматические признаки имен прилагательных: род, число, падеж</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Изменять имена прилагательные по падежам, числам, родам (в единственном числе) в соответствии с падежом, числом и родом имен существительных</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глаголы</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4.8</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глаголы, отвечающие на вопросы "что делать?" и "что сделать?"</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4.9</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грамматические признаки глаголов: форму времени, число, род (в прошедшем времени)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4.10</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Изменять глагол по временам (простые случаи), в прошедшем времени - по родам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личные местоимения (в начальной форме)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личные местоимения для устранения неоправданных повторов в тексте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предлоги и приставки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вид предложения по цели высказывания и по эмоциональной окраске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главные и второстепенные (без деления на виды) члены предложения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распространенные и нераспространенные предложения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6.1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место орфограммы в слове и между словами на изученные правила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Правильно списывать слова, предложения, тексты объемом не более 70 слов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под диктовку тексты объемом не более 65 слов с учетом изученных правил правописания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и исправлять ошибки на изученные правила, описки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Понимать тексты разных типов, находить в тексте заданную информацию</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Формулировать устно и письменно на основе прочитанной (услышанной) информации простые выводы (1 - 2 предложения)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связь предложений в тексте (с помощью личных местоимений, синонимов, союзов и, а, но)</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ключевые слова в тексте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тему текста и основную мысль текста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7.8</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Выявлять части текста (абзацы) и отражать с помощью ключевых слов или предложений их смысловое содержание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7.9</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Составлять план текста, создавать по нему текст и корректировать текст</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7.10</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подробное изложение по заданному, коллективно или самостоятельно составленному плану</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3.5</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элементы содержания (3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w:t>
            </w:r>
          </w:p>
        </w:tc>
        <w:tc>
          <w:tcPr>
            <w:tcW w:w="7994"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Графика. Орфоэпия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ь и ъ, условия использования на письме разделительных мягкого и твердого знаков (повторение изученного)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Соотношение звукового и буквенного состава в словах с разделительными ъ и ь, в словах с непроизносимыми согласными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алфавита при работе со словарями, справочниками, каталогами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орфоэпического словаря для решения практических задач</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Повторение: лексическое значение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Прямое и переносное значение слова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Устаревшие слова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слова (морфемика)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Однокоренные слова и формы одного и того же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Корень, приставка, суффикс - значимые части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Нулевое окончание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Выделение в словах с однозначно выделяемыми морфемами окончания, корня, приставки, суффикса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Морфология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Имя существительное: общее значение, вопросы, употребление в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Имена существительные единственного и множественного числа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4.3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Имена существительные мужского, женского и среднего рода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Падеж имен существительных. Определение падежа, в котором употреблено имя существительное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Изменение имен существительных по падежам и числам (склонение). Имена существительные 1-го, 2-го, 3-го склонений</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Имена существительные одушевленные и неодушевленные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Изменение имен прилагательных по родам, числам и падежам (кроме имен прилагательных на -ий, -ов, -ин). Склонение имен прилагательных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Местоимение (общее представление)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Личные местоимения, их употребление в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личных местоимений для устранения неоправданных повторов в тексте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Глагол: общее значение, вопросы, употребление в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Неопределенная форма глагола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Настоящее, будущее, прошедшее время глаголов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Изменение глаголов по временам, числам</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Род глаголов в прошедшем времени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Частица не, ее значение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Предложение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Установление при помощи смысловых (синтаксических) вопросов связи между словами в предложении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Главные члены предложения - подлежащее и сказуемое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Второстепенные члены предложения (без деления на виды)</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Предложения распространенные и нераспространенные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Наблюдение за однородными членами предложения с союзами и, а, но и без союзов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 xml:space="preserve">Орфографическая зоркость как осознание места возможного возникновения </w:t>
            </w:r>
            <w:r w:rsidRPr="00D2201B">
              <w:rPr>
                <w:color w:val="auto"/>
                <w:sz w:val="24"/>
                <w:szCs w:val="24"/>
              </w:rPr>
              <w:lastRenderedPageBreak/>
              <w:t>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6.2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орфографического словаря для определения (уточнения) написания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Разделительный твердый знак</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Непроизносимые согласные в корне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Мягкий знак после шипящих на конце имен существительных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Безударные гласные в падежных окончаниях имен существительных (на уровне наблюдения)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Безударные гласные в падежных окончаниях имен прилагательных (на уровне наблюдения)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Раздельное написание предлогов с личными местоимениями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Непроверяемые гласные и согласные (перечень слов в орфографическом словаре учебника)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Раздельное написание частицы не с глаголами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Нормы речевого этикета: устное и письменное приглашение, просьба, извинение, благодарность, отказ и другие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Соблюдение норм речевого этикета и орфоэпических норм в ситуациях учебного и бытового общения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Особенности речевого этикета в условиях общения с людьми, плохо владеющими русским языком</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План текста. Составление плана текста, написание текста по заданному плану</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Связь предложений в тексте с помощью личных местоимений, синонимов, союзов и, а, но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Ключевые слова в тексте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7.9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Определение типов текстов (повествование, описание, рассуждение) и создание собственных текстов заданного типа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Жанр письма, объявления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Изложение текста по коллективно или самостоятельно составленному плану</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Изучающее чтение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Функции ознакомительного чтения, ситуации применения</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3.6</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482A7A">
      <w:pPr>
        <w:pStyle w:val="ConsPlusNormal"/>
        <w:spacing w:after="0"/>
        <w:jc w:val="center"/>
        <w:rPr>
          <w:color w:val="auto"/>
          <w:sz w:val="24"/>
          <w:szCs w:val="24"/>
        </w:rPr>
      </w:pPr>
      <w:r w:rsidRPr="00D2201B">
        <w:rPr>
          <w:color w:val="auto"/>
          <w:sz w:val="24"/>
          <w:szCs w:val="24"/>
        </w:rPr>
        <w:t>образовательной программы (4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Графика. Орфоэпия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Проводить звуко-буквенный разбор слов (в соответствии с предложенным в учебнике алгоритмом)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Подбирать к предложенным словам синонимы</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Подбирать к предложенным словам антонимы</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Выявлять в речи слова, значение которых требует уточнения, определять значение слова по контексту</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слова (морфемика)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 xml:space="preserve">Объяснять своими словами значение изученных понятий; </w:t>
            </w:r>
            <w:r w:rsidRPr="00D2201B">
              <w:rPr>
                <w:color w:val="auto"/>
                <w:sz w:val="24"/>
                <w:szCs w:val="24"/>
              </w:rPr>
              <w:lastRenderedPageBreak/>
              <w:t>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Морфология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Устанавливать принадлежность слова к определенной части речи (в объеме изученного) по комплексу освоенных грамматических признаков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грамматические признаки имен существительных: склонение, род, число, падеж</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Проводить разбор имени существительного как части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грамматические признаки имен прилагательных: род (в единственном числе), число, падеж</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Проводить разбор имени прилагательного как части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Устанавливать (находить) неопределенную форму глагола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4.8</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Изменять глаголы в настоящем и будущем времени по лицам и числам (спрягать)</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4.9</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Проводить разбор глагола как части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4.10</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грамматические признаки личного местоимения в начальной форме: лицо, число, род (у местоимений 3-го лица в единственном числе)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личные местоимения для устранения неоправданных повторов в тексте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предложение, словосочетание и слово</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Классифицировать предложения по цели высказывания и по эмоциональной окраске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Различать распространенные и нераспространенные предложения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Распознавать предложения с однородными членами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Составлять предложения с однородными членами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Использовать предложения с однородными членами в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Разграничивать простые распространенные и сложные</w:t>
            </w:r>
          </w:p>
          <w:p w:rsidR="002A622D" w:rsidRPr="00D2201B" w:rsidRDefault="002A622D" w:rsidP="00482A7A">
            <w:pPr>
              <w:pStyle w:val="ConsPlusNormal"/>
              <w:spacing w:after="0"/>
              <w:jc w:val="both"/>
              <w:rPr>
                <w:color w:val="auto"/>
                <w:sz w:val="24"/>
                <w:szCs w:val="24"/>
              </w:rPr>
            </w:pPr>
            <w:r w:rsidRPr="00D2201B">
              <w:rPr>
                <w:color w:val="auto"/>
                <w:sz w:val="24"/>
                <w:szCs w:val="24"/>
              </w:rPr>
              <w:lastRenderedPageBreak/>
              <w:t>предложения, состоящие из двух простых (сложносочиненные с союзами и, а, но и бессоюзные сложные предложения без называния терминов)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5.8</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5.9</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Производить синтаксический разбор простого предложения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5.10</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Объяснять своими словами значение изученных понятий; использовать изученные понятия в процессе решения учебных задач</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место орфограммы в слове и между словами на изученные правила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Правильно списывать тексты объемом не более 85 слов</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под диктовку тексты объемом не более 80 слов с учетом изученных правил правописания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Находить и исправлять орфографические и пунктуационные ошибки на изученные правила, описки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Осознавать ситуацию общения (с какой целью, с кем, где происходит общение); выбирать адекватные языковые средства в ситуации общения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7.3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7.4</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Определять тему и основную мысль текста; самостоятельно озаглавливать текст с использованием темы или основной мысли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7.5</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Корректировать порядок предложений и частей текста</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7.6</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Составлять план к заданным текстам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7.7</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Осуществлять подробный пересказ текста (устно и письменно)</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7.8</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Осуществлять выборочный пересказ текста (устно)</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7.9</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Писать (после предварительной подготовки) сочинения по заданным темам</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7.10</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Осуществлять в процессе изучающего чтения поиск информации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7.11</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Формулировать устно и письменно простые выводы на основе прочитанной (услышанной) информации</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7.12</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Интерпретировать и обобщать содержащуюся в тексте информацию</w:t>
            </w:r>
          </w:p>
        </w:tc>
      </w:tr>
      <w:tr w:rsidR="002A622D" w:rsidRPr="00D2201B" w:rsidTr="00B1330B">
        <w:tc>
          <w:tcPr>
            <w:tcW w:w="1701"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7.13</w:t>
            </w:r>
          </w:p>
        </w:tc>
        <w:tc>
          <w:tcPr>
            <w:tcW w:w="7370"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Осуществлять ознакомительное чтение в соответствии с поставленной задачей</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right"/>
        <w:rPr>
          <w:color w:val="auto"/>
          <w:sz w:val="24"/>
          <w:szCs w:val="24"/>
        </w:rPr>
      </w:pPr>
      <w:r w:rsidRPr="00D2201B">
        <w:rPr>
          <w:color w:val="auto"/>
          <w:sz w:val="24"/>
          <w:szCs w:val="24"/>
        </w:rPr>
        <w:t>Таблица 3.7</w:t>
      </w:r>
    </w:p>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Проверяемые элементы содержания (4 класс)</w:t>
      </w:r>
    </w:p>
    <w:p w:rsidR="002A622D" w:rsidRPr="00D2201B" w:rsidRDefault="002A622D" w:rsidP="00482A7A">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Код</w:t>
            </w:r>
          </w:p>
        </w:tc>
        <w:tc>
          <w:tcPr>
            <w:tcW w:w="7994" w:type="dxa"/>
          </w:tcPr>
          <w:p w:rsidR="002A622D" w:rsidRPr="00D2201B" w:rsidRDefault="002A622D" w:rsidP="00482A7A">
            <w:pPr>
              <w:pStyle w:val="ConsPlusNormal"/>
              <w:spacing w:after="0"/>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Фонетика. Графика. Орфоэпия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Характеристика, сравнение, классификация звуков вне слова и в слове по заданным параметрам</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Звуко-буквенный разбор слова (по отработанному алгоритму)</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Правильная интонация в процессе говорения и чтения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1.5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орфоэпических словарей русского языка при определении правильного произношения слов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Лексика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2.1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 xml:space="preserve">Повторение и продолжение работы: наблюдение за использованием в речи </w:t>
            </w:r>
            <w:r w:rsidRPr="00D2201B">
              <w:rPr>
                <w:color w:val="auto"/>
                <w:sz w:val="24"/>
                <w:szCs w:val="24"/>
              </w:rPr>
              <w:lastRenderedPageBreak/>
              <w:t>синонимов, антонимов, устаревших слов (простые случаи)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2.2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Наблюдение за использованием в речи фразеологизмов (простые случаи)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слова (морфемика)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Основа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Состав неизменяемых слов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3.4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Значение наиболее употребляемых суффиксов изученных частей речи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Морфология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Части речи самостоятельные и служебные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1-го, 2-го, 3-го склонений (повторение изученного)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Несклоняемые имена существительные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Имя прилагательное. Зависимость формы имени прилагательного от формы имени существительного (повторение)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Склонение имен прилагательных во множественном числе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Местоимение. Личные местоимения (повторение)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Личные местоимения 1-го и 3-го лица единственного и множественного числа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Склонение личных местоимений</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Глагол. Изменение глаголов по лицам и числам в настоящем и будущем времени (спряжение)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I и II спряжение глаголов. Способы определения I и II спряжения глаголов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Наречие (общее представление). Значение, вопросы, употребление в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Предлог. Отличие предлогов от приставок (повторение)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Союз; союзы и, а, но в простых и сложных предложениях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4.14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Частица не, ее значение (повторение)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Синтаксис</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5.1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распространенные и нераспространенные предложения (повторение изученного)</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Простое и сложное предложение (ознакомление)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5.4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Сложные предложения: сложносочиненные с союзами и, а, но; бессоюзные сложные предложения (без называния терминов)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Орфография и пунктуация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Повторение правил правописания, изученных в 1 - 3 классах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Использование орфографического словаря для определения (уточнения) написания слова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Безударные падежные окончания имен прилагательных</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Мягкий знак после шипящих на конце глаголов в форме 2-го лица единственного числа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Наличие или отсутствие мягкого знака в глаголах на -ться и -тся</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6.8</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Безударные личные окончания глаголов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6.9</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Знаки препинания в предложениях с однородными членами, соединенными союзами и, а, но и без союзов</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6.10</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Знаки препинания в сложном предложении, состоящем из двух простых (наблюдение)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6.11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Знаки препинания в предложении с прямой речью после слов автора (наблюдение)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lastRenderedPageBreak/>
              <w:t>7</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Развитие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7.1</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7.2</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Корректирование текстов (заданных и собственных) с учетом точности, правильности, богатства и выразительности письменной речи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7.3</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Изложение (подробный устный и письменный пересказ текста; выборочный устный пересказ текста)</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7.4</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Сочинение как вид письменной работы</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7.5</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tc>
      </w:tr>
      <w:tr w:rsidR="002A622D" w:rsidRPr="00D2201B" w:rsidTr="00B1330B">
        <w:tc>
          <w:tcPr>
            <w:tcW w:w="1077" w:type="dxa"/>
          </w:tcPr>
          <w:p w:rsidR="002A622D" w:rsidRPr="00D2201B" w:rsidRDefault="002A622D" w:rsidP="00482A7A">
            <w:pPr>
              <w:pStyle w:val="ConsPlusNormal"/>
              <w:spacing w:after="0"/>
              <w:jc w:val="center"/>
              <w:rPr>
                <w:color w:val="auto"/>
                <w:sz w:val="24"/>
                <w:szCs w:val="24"/>
              </w:rPr>
            </w:pPr>
            <w:r w:rsidRPr="00D2201B">
              <w:rPr>
                <w:color w:val="auto"/>
                <w:sz w:val="24"/>
                <w:szCs w:val="24"/>
              </w:rPr>
              <w:t>7.6</w:t>
            </w:r>
          </w:p>
        </w:tc>
        <w:tc>
          <w:tcPr>
            <w:tcW w:w="7994" w:type="dxa"/>
          </w:tcPr>
          <w:p w:rsidR="002A622D" w:rsidRPr="00D2201B" w:rsidRDefault="002A622D" w:rsidP="00482A7A">
            <w:pPr>
              <w:pStyle w:val="ConsPlusNormal"/>
              <w:spacing w:after="0"/>
              <w:jc w:val="both"/>
              <w:rPr>
                <w:color w:val="auto"/>
                <w:sz w:val="24"/>
                <w:szCs w:val="24"/>
              </w:rPr>
            </w:pPr>
            <w:r w:rsidRPr="00D2201B">
              <w:rPr>
                <w:color w:val="auto"/>
                <w:sz w:val="24"/>
                <w:szCs w:val="24"/>
              </w:rPr>
              <w:t>Ознакомительное чтение в соответствии с поставленной задачей</w:t>
            </w:r>
          </w:p>
        </w:tc>
      </w:tr>
    </w:tbl>
    <w:p w:rsidR="002A622D" w:rsidRPr="00D2201B" w:rsidRDefault="002A622D" w:rsidP="00482A7A">
      <w:pPr>
        <w:pStyle w:val="ConsPlusNormal"/>
        <w:spacing w:after="0"/>
        <w:jc w:val="both"/>
        <w:rPr>
          <w:color w:val="auto"/>
          <w:sz w:val="24"/>
          <w:szCs w:val="24"/>
        </w:rPr>
      </w:pPr>
    </w:p>
    <w:p w:rsidR="002A622D" w:rsidRPr="00D2201B" w:rsidRDefault="002A622D" w:rsidP="00482A7A">
      <w:pPr>
        <w:pStyle w:val="ConsPlusNormal"/>
        <w:spacing w:after="0"/>
        <w:ind w:firstLine="540"/>
        <w:jc w:val="both"/>
        <w:rPr>
          <w:color w:val="auto"/>
          <w:sz w:val="24"/>
          <w:szCs w:val="24"/>
        </w:rPr>
      </w:pPr>
    </w:p>
    <w:p w:rsidR="002A622D" w:rsidRPr="00D2201B" w:rsidRDefault="002A622D" w:rsidP="002A622D">
      <w:pPr>
        <w:pStyle w:val="ConsPlusTitle"/>
        <w:ind w:firstLine="540"/>
        <w:jc w:val="both"/>
        <w:outlineLvl w:val="2"/>
        <w:rPr>
          <w:rFonts w:ascii="Times New Roman" w:hAnsi="Times New Roman" w:cs="Times New Roman"/>
        </w:rPr>
      </w:pPr>
      <w:r w:rsidRPr="00D2201B">
        <w:rPr>
          <w:rFonts w:ascii="Times New Roman" w:hAnsi="Times New Roman" w:cs="Times New Roman"/>
        </w:rPr>
        <w:t>21. Федеральная рабочая программа по учебному предмету "Литературное чтение".</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21.1. 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21.2.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21.3.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21.4.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A622D" w:rsidRPr="00D2201B" w:rsidRDefault="002A622D" w:rsidP="00482A7A">
      <w:pPr>
        <w:pStyle w:val="ConsPlusNormal"/>
        <w:spacing w:after="0"/>
        <w:ind w:firstLine="540"/>
        <w:jc w:val="both"/>
        <w:rPr>
          <w:color w:val="auto"/>
          <w:sz w:val="24"/>
          <w:szCs w:val="24"/>
        </w:rPr>
      </w:pPr>
    </w:p>
    <w:p w:rsidR="002A622D" w:rsidRPr="00D2201B" w:rsidRDefault="002A622D" w:rsidP="002A622D">
      <w:pPr>
        <w:pStyle w:val="ConsPlusTitle"/>
        <w:ind w:firstLine="540"/>
        <w:jc w:val="both"/>
        <w:outlineLvl w:val="3"/>
        <w:rPr>
          <w:rFonts w:ascii="Times New Roman" w:hAnsi="Times New Roman" w:cs="Times New Roman"/>
        </w:rPr>
      </w:pPr>
      <w:r w:rsidRPr="00D2201B">
        <w:rPr>
          <w:rFonts w:ascii="Times New Roman" w:hAnsi="Times New Roman" w:cs="Times New Roman"/>
        </w:rPr>
        <w:t>21.5. Пояснительная записка.</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21.5.1.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 xml:space="preserve">21.5.2. 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w:t>
      </w:r>
      <w:r w:rsidRPr="00D2201B">
        <w:rPr>
          <w:color w:val="auto"/>
          <w:sz w:val="24"/>
          <w:szCs w:val="24"/>
        </w:rPr>
        <w:lastRenderedPageBreak/>
        <w:t>читательской грамотности и закладывает основы интеллектуального, речевого, эмоционального, духовно-нравственного развития обучающихся.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21.5.3. 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21.5.4.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21.5.5. 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21.5.6. Достижение цели изучения литературного чтения определяется решением следующих задач:</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достижение необходимого для продолжения образования уровня общего речевого развития;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овладение техникой смыслового чтения вслух, обеспечивающей понимание и использование информации для решения учебных задач.</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21.5.7.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21.5.8.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 xml:space="preserve">21.5.9. Важным принципом отбора содержания программы по литературному чтению является </w:t>
      </w:r>
      <w:r w:rsidRPr="00D2201B">
        <w:rPr>
          <w:color w:val="auto"/>
          <w:sz w:val="24"/>
          <w:szCs w:val="24"/>
        </w:rPr>
        <w:lastRenderedPageBreak/>
        <w:t>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21.5.10.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21.5.11. 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21.5.12.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rsidR="002A622D" w:rsidRPr="00D2201B" w:rsidRDefault="002A622D" w:rsidP="00482A7A">
      <w:pPr>
        <w:pStyle w:val="ConsPlusNormal"/>
        <w:spacing w:after="0"/>
        <w:ind w:firstLine="540"/>
        <w:jc w:val="both"/>
        <w:rPr>
          <w:color w:val="auto"/>
          <w:sz w:val="24"/>
          <w:szCs w:val="24"/>
        </w:rPr>
      </w:pPr>
    </w:p>
    <w:p w:rsidR="002A622D" w:rsidRPr="00D2201B" w:rsidRDefault="002A622D" w:rsidP="002A622D">
      <w:pPr>
        <w:pStyle w:val="ConsPlusTitle"/>
        <w:ind w:firstLine="540"/>
        <w:jc w:val="both"/>
        <w:outlineLvl w:val="3"/>
        <w:rPr>
          <w:rFonts w:ascii="Times New Roman" w:hAnsi="Times New Roman" w:cs="Times New Roman"/>
        </w:rPr>
      </w:pPr>
      <w:r w:rsidRPr="00D2201B">
        <w:rPr>
          <w:rFonts w:ascii="Times New Roman" w:hAnsi="Times New Roman" w:cs="Times New Roman"/>
        </w:rPr>
        <w:t>21.6. Содержание обучения в 1 классе.</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21.6.1.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21.6.1.1. 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21.6.2. 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21.6.2.1.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 xml:space="preserve">21.6.3. 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другие). Тема поэтических произведений: звуки и краски природы, времена </w:t>
      </w:r>
      <w:r w:rsidRPr="00D2201B">
        <w:rPr>
          <w:color w:val="auto"/>
          <w:sz w:val="24"/>
          <w:szCs w:val="24"/>
        </w:rPr>
        <w:lastRenderedPageBreak/>
        <w:t>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21.6.4. 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21.6.4.1. Произведения для чтения: потешки, загадки, пословицы.</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21.6.5.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21.6.5.1. Произведения для чтения: В.В. Бианки "Лис и Мышонок", Е.И. Чарушин "Про Томку", М.М. Пришвин "Еж", Н.И. Сладков "Лисица и Еж" и другие.</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21.6.6.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ребенку, детей к матери, близким), проявление любви и заботы о родных людях.</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21.6.6.1. Произведения для чтения: Е.А. Благинина "Посидим в тишине", А.Л. Барто "Мама", А.В. Митяев "За что я люблю маму" и другие (по выбору).</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21.6.7. Фольклорные и авторские произведения о чудесах и фантазии (не менее трех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21.6.7.1. Произведения для чтения: Р.С. Сеф "Чудо", В.В. Лунин "Я видел чудо", Б.В. Заходер "Моя Вообразилия", Ю.П. Мориц "Сто фантазий" и другие (по выбору).</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21.6.8. 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21.6.9.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 xml:space="preserve">21.6.9.1. Базовые логические действия как часть познавательных универсальных учебных действий </w:t>
      </w:r>
      <w:r w:rsidRPr="00D2201B">
        <w:rPr>
          <w:color w:val="auto"/>
          <w:sz w:val="24"/>
          <w:szCs w:val="24"/>
        </w:rPr>
        <w:lastRenderedPageBreak/>
        <w:t>способствуют формированию умений:</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понимать фактическое содержание прочитанного или прослушанного текста;</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сравнивать произведения по теме, настроению, которое оно вызывает.</w:t>
      </w:r>
    </w:p>
    <w:p w:rsidR="002A622D" w:rsidRPr="00D2201B" w:rsidRDefault="002A622D" w:rsidP="00482A7A">
      <w:pPr>
        <w:pStyle w:val="ConsPlusNormal"/>
        <w:spacing w:before="240" w:after="0"/>
        <w:ind w:firstLine="540"/>
        <w:jc w:val="both"/>
        <w:rPr>
          <w:color w:val="auto"/>
          <w:sz w:val="24"/>
          <w:szCs w:val="24"/>
        </w:rPr>
      </w:pPr>
      <w:r w:rsidRPr="00D2201B">
        <w:rPr>
          <w:color w:val="auto"/>
          <w:sz w:val="24"/>
          <w:szCs w:val="24"/>
        </w:rPr>
        <w:t>21.6.9.2. Работа с информацией как часть познавательных универсальных учебных действий способствует формированию умений:</w:t>
      </w:r>
    </w:p>
    <w:p w:rsidR="002A622D" w:rsidRPr="00D2201B" w:rsidRDefault="002A622D" w:rsidP="00482A7A">
      <w:pPr>
        <w:pStyle w:val="ConsPlusNormal"/>
        <w:spacing w:after="0"/>
        <w:ind w:firstLine="540"/>
        <w:jc w:val="both"/>
        <w:rPr>
          <w:color w:val="auto"/>
          <w:sz w:val="24"/>
          <w:szCs w:val="24"/>
        </w:rPr>
      </w:pPr>
      <w:r w:rsidRPr="00D2201B">
        <w:rPr>
          <w:color w:val="auto"/>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соотносить иллюстрацию с текстом произведения, читать отрывки из текста, которые соответствуют иллюстрации.</w:t>
      </w:r>
    </w:p>
    <w:p w:rsidR="002A622D" w:rsidRPr="00D2201B" w:rsidRDefault="002A622D" w:rsidP="002A622D">
      <w:pPr>
        <w:pStyle w:val="ConsPlusNormal"/>
        <w:ind w:firstLine="540"/>
        <w:jc w:val="both"/>
        <w:rPr>
          <w:color w:val="auto"/>
          <w:sz w:val="24"/>
          <w:szCs w:val="24"/>
        </w:rPr>
      </w:pPr>
      <w:r w:rsidRPr="00D2201B">
        <w:rPr>
          <w:color w:val="auto"/>
          <w:sz w:val="24"/>
          <w:szCs w:val="24"/>
        </w:rPr>
        <w:t>21.6.9.3. Коммуникативные универсальные учебные действия (далее - УУД)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наизусть стихотворения, соблюдать орфоэпические и пунктуационные нормы;</w:t>
      </w:r>
    </w:p>
    <w:p w:rsidR="002A622D" w:rsidRPr="00D2201B" w:rsidRDefault="002A622D" w:rsidP="002A622D">
      <w:pPr>
        <w:pStyle w:val="ConsPlusNormal"/>
        <w:ind w:firstLine="540"/>
        <w:jc w:val="both"/>
        <w:rPr>
          <w:color w:val="auto"/>
          <w:sz w:val="24"/>
          <w:szCs w:val="24"/>
        </w:rPr>
      </w:pPr>
      <w:r w:rsidRPr="00D2201B">
        <w:rPr>
          <w:color w:val="auto"/>
          <w:sz w:val="24"/>
          <w:szCs w:val="24"/>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2A622D" w:rsidRPr="00D2201B" w:rsidRDefault="002A622D" w:rsidP="002A622D">
      <w:pPr>
        <w:pStyle w:val="ConsPlusNormal"/>
        <w:ind w:firstLine="540"/>
        <w:jc w:val="both"/>
        <w:rPr>
          <w:color w:val="auto"/>
          <w:sz w:val="24"/>
          <w:szCs w:val="24"/>
        </w:rPr>
      </w:pPr>
      <w:r w:rsidRPr="00D2201B">
        <w:rPr>
          <w:color w:val="auto"/>
          <w:sz w:val="24"/>
          <w:szCs w:val="24"/>
        </w:rPr>
        <w:t>пересказывать (устно) содержание произведения с использованием вопросов, рисунков, предложенного плана;</w:t>
      </w:r>
    </w:p>
    <w:p w:rsidR="002A622D" w:rsidRPr="00D2201B" w:rsidRDefault="002A622D" w:rsidP="002A622D">
      <w:pPr>
        <w:pStyle w:val="ConsPlusNormal"/>
        <w:ind w:firstLine="540"/>
        <w:jc w:val="both"/>
        <w:rPr>
          <w:color w:val="auto"/>
          <w:sz w:val="24"/>
          <w:szCs w:val="24"/>
        </w:rPr>
      </w:pPr>
      <w:r w:rsidRPr="00D2201B">
        <w:rPr>
          <w:color w:val="auto"/>
          <w:sz w:val="24"/>
          <w:szCs w:val="24"/>
        </w:rPr>
        <w:t>объяснять своими словами значение изученных понятий;</w:t>
      </w:r>
    </w:p>
    <w:p w:rsidR="002A622D" w:rsidRPr="00D2201B" w:rsidRDefault="002A622D" w:rsidP="002A622D">
      <w:pPr>
        <w:pStyle w:val="ConsPlusNormal"/>
        <w:ind w:firstLine="540"/>
        <w:jc w:val="both"/>
        <w:rPr>
          <w:color w:val="auto"/>
          <w:sz w:val="24"/>
          <w:szCs w:val="24"/>
        </w:rPr>
      </w:pPr>
      <w:r w:rsidRPr="00D2201B">
        <w:rPr>
          <w:color w:val="auto"/>
          <w:sz w:val="24"/>
          <w:szCs w:val="24"/>
        </w:rPr>
        <w:t>описывать свое настроение после слушания (чтения) стихотворений, сказок, рассказов.</w:t>
      </w:r>
    </w:p>
    <w:p w:rsidR="002A622D" w:rsidRPr="00D2201B" w:rsidRDefault="002A622D" w:rsidP="002A622D">
      <w:pPr>
        <w:pStyle w:val="ConsPlusNormal"/>
        <w:ind w:firstLine="540"/>
        <w:jc w:val="both"/>
        <w:rPr>
          <w:color w:val="auto"/>
          <w:sz w:val="24"/>
          <w:szCs w:val="24"/>
        </w:rPr>
      </w:pPr>
      <w:r w:rsidRPr="00D2201B">
        <w:rPr>
          <w:color w:val="auto"/>
          <w:sz w:val="24"/>
          <w:szCs w:val="24"/>
        </w:rPr>
        <w:t>21.6.9.4. Регулятивные универсальные учебные действия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понимать и удерживать поставленную учебную задачу, в случае необходимости обращаться за помощью к педагогическому работнику;</w:t>
      </w:r>
    </w:p>
    <w:p w:rsidR="002A622D" w:rsidRPr="00D2201B" w:rsidRDefault="002A622D" w:rsidP="002A622D">
      <w:pPr>
        <w:pStyle w:val="ConsPlusNormal"/>
        <w:ind w:firstLine="540"/>
        <w:jc w:val="both"/>
        <w:rPr>
          <w:color w:val="auto"/>
          <w:sz w:val="24"/>
          <w:szCs w:val="24"/>
        </w:rPr>
      </w:pPr>
      <w:r w:rsidRPr="00D2201B">
        <w:rPr>
          <w:color w:val="auto"/>
          <w:sz w:val="24"/>
          <w:szCs w:val="24"/>
        </w:rPr>
        <w:t>проявлять желание самостоятельно читать, совершенствовать свой навык чтения;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с помощью учителя оценивать свои успехи (трудности) в освоении читательской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21.6.9.5. Совместная деятельность способствует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проявлять желание работать в парах, небольших группах;</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проявлять культуру взаимодействия, терпение, умение договариваться, ответственно выполнять свою часть работы.</w:t>
      </w:r>
    </w:p>
    <w:p w:rsidR="002A622D" w:rsidRPr="00D2201B" w:rsidRDefault="002A622D" w:rsidP="002A622D">
      <w:pPr>
        <w:pStyle w:val="ConsPlusNormal"/>
        <w:ind w:firstLine="540"/>
        <w:jc w:val="both"/>
        <w:rPr>
          <w:color w:val="auto"/>
          <w:sz w:val="24"/>
          <w:szCs w:val="24"/>
        </w:rPr>
      </w:pPr>
    </w:p>
    <w:p w:rsidR="002A622D" w:rsidRPr="00D2201B" w:rsidRDefault="002A622D" w:rsidP="002A622D">
      <w:pPr>
        <w:pStyle w:val="ConsPlusTitle"/>
        <w:ind w:firstLine="540"/>
        <w:jc w:val="both"/>
        <w:outlineLvl w:val="3"/>
        <w:rPr>
          <w:rFonts w:ascii="Times New Roman" w:hAnsi="Times New Roman" w:cs="Times New Roman"/>
        </w:rPr>
      </w:pPr>
      <w:r w:rsidRPr="00D2201B">
        <w:rPr>
          <w:rFonts w:ascii="Times New Roman" w:hAnsi="Times New Roman" w:cs="Times New Roman"/>
        </w:rPr>
        <w:t>21.7. Содержание обучения во 2 классе.</w:t>
      </w:r>
    </w:p>
    <w:p w:rsidR="002A622D" w:rsidRPr="00D2201B" w:rsidRDefault="002A622D" w:rsidP="002A622D">
      <w:pPr>
        <w:pStyle w:val="ConsPlusNormal"/>
        <w:ind w:firstLine="540"/>
        <w:jc w:val="both"/>
        <w:rPr>
          <w:color w:val="auto"/>
          <w:sz w:val="24"/>
          <w:szCs w:val="24"/>
        </w:rPr>
      </w:pPr>
      <w:r w:rsidRPr="00D2201B">
        <w:rPr>
          <w:color w:val="auto"/>
          <w:sz w:val="24"/>
          <w:szCs w:val="24"/>
        </w:rPr>
        <w:t>21.7.1. 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2A622D" w:rsidRPr="00D2201B" w:rsidRDefault="002A622D" w:rsidP="002A622D">
      <w:pPr>
        <w:pStyle w:val="ConsPlusNormal"/>
        <w:ind w:firstLine="540"/>
        <w:jc w:val="both"/>
        <w:rPr>
          <w:color w:val="auto"/>
          <w:sz w:val="24"/>
          <w:szCs w:val="24"/>
        </w:rPr>
      </w:pPr>
      <w:r w:rsidRPr="00D2201B">
        <w:rPr>
          <w:color w:val="auto"/>
          <w:sz w:val="24"/>
          <w:szCs w:val="24"/>
        </w:rPr>
        <w:t>21.7.1.1. Произведения для чтения: И.С. Никитин "Русь", Ф.П. Савинов "Родина", А.А. Прокофьев "Родина"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21.7.2.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2A622D" w:rsidRPr="00D2201B" w:rsidRDefault="002A622D" w:rsidP="002A622D">
      <w:pPr>
        <w:pStyle w:val="ConsPlusNormal"/>
        <w:ind w:firstLine="540"/>
        <w:jc w:val="both"/>
        <w:rPr>
          <w:color w:val="auto"/>
          <w:sz w:val="24"/>
          <w:szCs w:val="24"/>
        </w:rPr>
      </w:pPr>
      <w:r w:rsidRPr="00D2201B">
        <w:rPr>
          <w:color w:val="auto"/>
          <w:sz w:val="24"/>
          <w:szCs w:val="24"/>
        </w:rPr>
        <w:t>21.7.2.1.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21.7.3. 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2A622D" w:rsidRPr="00D2201B" w:rsidRDefault="002A622D" w:rsidP="002A622D">
      <w:pPr>
        <w:pStyle w:val="ConsPlusNormal"/>
        <w:ind w:firstLine="540"/>
        <w:jc w:val="both"/>
        <w:rPr>
          <w:color w:val="auto"/>
          <w:sz w:val="24"/>
          <w:szCs w:val="24"/>
        </w:rPr>
      </w:pPr>
      <w:r w:rsidRPr="00D2201B">
        <w:rPr>
          <w:color w:val="auto"/>
          <w:sz w:val="24"/>
          <w:szCs w:val="24"/>
        </w:rPr>
        <w:t>21.7.3.1.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21.7.4. 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21.7.4.1.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21.7.5. 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21.7.5.1. 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21.7.6.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2A622D" w:rsidRPr="00D2201B" w:rsidRDefault="002A622D" w:rsidP="002A622D">
      <w:pPr>
        <w:pStyle w:val="ConsPlusNormal"/>
        <w:ind w:firstLine="540"/>
        <w:jc w:val="both"/>
        <w:rPr>
          <w:color w:val="auto"/>
          <w:sz w:val="24"/>
          <w:szCs w:val="24"/>
        </w:rPr>
      </w:pPr>
      <w:r w:rsidRPr="00D2201B">
        <w:rPr>
          <w:color w:val="auto"/>
          <w:sz w:val="24"/>
          <w:szCs w:val="24"/>
        </w:rPr>
        <w:t>21.7.6.1. 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21.7.7.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2A622D" w:rsidRPr="00D2201B" w:rsidRDefault="002A622D" w:rsidP="002A622D">
      <w:pPr>
        <w:pStyle w:val="ConsPlusNormal"/>
        <w:ind w:firstLine="540"/>
        <w:jc w:val="both"/>
        <w:rPr>
          <w:color w:val="auto"/>
          <w:sz w:val="24"/>
          <w:szCs w:val="24"/>
        </w:rPr>
      </w:pPr>
      <w:r w:rsidRPr="00D2201B">
        <w:rPr>
          <w:color w:val="auto"/>
          <w:sz w:val="24"/>
          <w:szCs w:val="24"/>
        </w:rPr>
        <w:t>21.7.7.1. 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21.7.8. 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21.7.8.1. Произведения для чтения: Ш. Перро "Кот в сапогах", Х.-К. Андерсен "Пятеро из одного стручка"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21.7.9. 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21.7.10. 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21.7.10.1.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2A622D" w:rsidRPr="00D2201B" w:rsidRDefault="002A622D" w:rsidP="002A622D">
      <w:pPr>
        <w:pStyle w:val="ConsPlusNormal"/>
        <w:ind w:firstLine="540"/>
        <w:jc w:val="both"/>
        <w:rPr>
          <w:color w:val="auto"/>
          <w:sz w:val="24"/>
          <w:szCs w:val="24"/>
        </w:rPr>
      </w:pPr>
      <w:r w:rsidRPr="00D2201B">
        <w:rPr>
          <w:color w:val="auto"/>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2A622D" w:rsidRPr="00D2201B" w:rsidRDefault="002A622D" w:rsidP="002A622D">
      <w:pPr>
        <w:pStyle w:val="ConsPlusNormal"/>
        <w:ind w:firstLine="540"/>
        <w:jc w:val="both"/>
        <w:rPr>
          <w:color w:val="auto"/>
          <w:sz w:val="24"/>
          <w:szCs w:val="24"/>
        </w:rPr>
      </w:pPr>
      <w:r w:rsidRPr="00D2201B">
        <w:rPr>
          <w:color w:val="auto"/>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2A622D" w:rsidRPr="00D2201B" w:rsidRDefault="002A622D" w:rsidP="002A622D">
      <w:pPr>
        <w:pStyle w:val="ConsPlusNormal"/>
        <w:ind w:firstLine="540"/>
        <w:jc w:val="both"/>
        <w:rPr>
          <w:color w:val="auto"/>
          <w:sz w:val="24"/>
          <w:szCs w:val="24"/>
        </w:rPr>
      </w:pPr>
      <w:r w:rsidRPr="00D2201B">
        <w:rPr>
          <w:color w:val="auto"/>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2A622D" w:rsidRPr="00D2201B" w:rsidRDefault="002A622D" w:rsidP="002A622D">
      <w:pPr>
        <w:pStyle w:val="ConsPlusNormal"/>
        <w:ind w:firstLine="540"/>
        <w:jc w:val="both"/>
        <w:rPr>
          <w:color w:val="auto"/>
          <w:sz w:val="24"/>
          <w:szCs w:val="24"/>
        </w:rPr>
      </w:pPr>
      <w:r w:rsidRPr="00D2201B">
        <w:rPr>
          <w:color w:val="auto"/>
          <w:sz w:val="24"/>
          <w:szCs w:val="24"/>
        </w:rPr>
        <w:t>21.7.10.2. Работа с информацией как часть познавательных универсальных учебных действий способствует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соотносить иллюстрации с текстом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ориентироваться в содержании книги, каталоге, выбирать книгу по автору, каталогу на основе рекомендованного списка;</w:t>
      </w:r>
    </w:p>
    <w:p w:rsidR="002A622D" w:rsidRPr="00D2201B" w:rsidRDefault="002A622D" w:rsidP="002A622D">
      <w:pPr>
        <w:pStyle w:val="ConsPlusNormal"/>
        <w:ind w:firstLine="540"/>
        <w:jc w:val="both"/>
        <w:rPr>
          <w:color w:val="auto"/>
          <w:sz w:val="24"/>
          <w:szCs w:val="24"/>
        </w:rPr>
      </w:pPr>
      <w:r w:rsidRPr="00D2201B">
        <w:rPr>
          <w:color w:val="auto"/>
          <w:sz w:val="24"/>
          <w:szCs w:val="24"/>
        </w:rPr>
        <w:t>по информации, представленной в оглавлении, в иллюстрациях предполагать тему и содержание книги;</w:t>
      </w:r>
    </w:p>
    <w:p w:rsidR="002A622D" w:rsidRPr="00D2201B" w:rsidRDefault="002A622D" w:rsidP="002A622D">
      <w:pPr>
        <w:pStyle w:val="ConsPlusNormal"/>
        <w:ind w:firstLine="540"/>
        <w:jc w:val="both"/>
        <w:rPr>
          <w:color w:val="auto"/>
          <w:sz w:val="24"/>
          <w:szCs w:val="24"/>
        </w:rPr>
      </w:pPr>
      <w:r w:rsidRPr="00D2201B">
        <w:rPr>
          <w:color w:val="auto"/>
          <w:sz w:val="24"/>
          <w:szCs w:val="24"/>
        </w:rPr>
        <w:t>пользоваться словарями для уточнения значения незнакомого слова.</w:t>
      </w:r>
    </w:p>
    <w:p w:rsidR="002A622D" w:rsidRPr="00D2201B" w:rsidRDefault="002A622D" w:rsidP="002A622D">
      <w:pPr>
        <w:pStyle w:val="ConsPlusNormal"/>
        <w:ind w:firstLine="540"/>
        <w:jc w:val="both"/>
        <w:rPr>
          <w:color w:val="auto"/>
          <w:sz w:val="24"/>
          <w:szCs w:val="24"/>
        </w:rPr>
      </w:pPr>
      <w:r w:rsidRPr="00D2201B">
        <w:rPr>
          <w:color w:val="auto"/>
          <w:sz w:val="24"/>
          <w:szCs w:val="24"/>
        </w:rPr>
        <w:t>21.7.10.3. Коммуникативные универсальные учебные действия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2A622D" w:rsidRPr="00D2201B" w:rsidRDefault="002A622D" w:rsidP="002A622D">
      <w:pPr>
        <w:pStyle w:val="ConsPlusNormal"/>
        <w:ind w:firstLine="540"/>
        <w:jc w:val="both"/>
        <w:rPr>
          <w:color w:val="auto"/>
          <w:sz w:val="24"/>
          <w:szCs w:val="24"/>
        </w:rPr>
      </w:pPr>
      <w:r w:rsidRPr="00D2201B">
        <w:rPr>
          <w:color w:val="auto"/>
          <w:sz w:val="24"/>
          <w:szCs w:val="24"/>
        </w:rPr>
        <w:t>пересказывать подробно и выборочно прочитанное произведение;</w:t>
      </w:r>
    </w:p>
    <w:p w:rsidR="002A622D" w:rsidRPr="00D2201B" w:rsidRDefault="002A622D" w:rsidP="002A622D">
      <w:pPr>
        <w:pStyle w:val="ConsPlusNormal"/>
        <w:ind w:firstLine="540"/>
        <w:jc w:val="both"/>
        <w:rPr>
          <w:color w:val="auto"/>
          <w:sz w:val="24"/>
          <w:szCs w:val="24"/>
        </w:rPr>
      </w:pPr>
      <w:r w:rsidRPr="00D2201B">
        <w:rPr>
          <w:color w:val="auto"/>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описывать (устно) картины природы;</w:t>
      </w:r>
    </w:p>
    <w:p w:rsidR="002A622D" w:rsidRPr="00D2201B" w:rsidRDefault="002A622D" w:rsidP="002A622D">
      <w:pPr>
        <w:pStyle w:val="ConsPlusNormal"/>
        <w:ind w:firstLine="540"/>
        <w:jc w:val="both"/>
        <w:rPr>
          <w:color w:val="auto"/>
          <w:sz w:val="24"/>
          <w:szCs w:val="24"/>
        </w:rPr>
      </w:pPr>
      <w:r w:rsidRPr="00D2201B">
        <w:rPr>
          <w:color w:val="auto"/>
          <w:sz w:val="24"/>
          <w:szCs w:val="24"/>
        </w:rPr>
        <w:t>сочинять по аналогии с прочитанным загадки, рассказы, небольшие сказки;</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участвовать в инсценировках и драматизации отрывков из художественных произведений.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21.7.10.4. Регулятивные универсальные учебные действия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оценивать свое эмоциональное состояние, возникшее при прочтении (слушании)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удерживать в памяти последовательность событий прослушанного (прочитанного)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контролировать выполнение поставленной учебной задачи при чтении (слушании)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проверять (по образцу) выполнение поставленной учебной задачи.</w:t>
      </w:r>
    </w:p>
    <w:p w:rsidR="002A622D" w:rsidRPr="00D2201B" w:rsidRDefault="002A622D" w:rsidP="002A622D">
      <w:pPr>
        <w:pStyle w:val="ConsPlusNormal"/>
        <w:ind w:firstLine="540"/>
        <w:jc w:val="both"/>
        <w:rPr>
          <w:color w:val="auto"/>
          <w:sz w:val="24"/>
          <w:szCs w:val="24"/>
        </w:rPr>
      </w:pPr>
      <w:r w:rsidRPr="00D2201B">
        <w:rPr>
          <w:color w:val="auto"/>
          <w:sz w:val="24"/>
          <w:szCs w:val="24"/>
        </w:rPr>
        <w:t>21.7.10.5. Совместная деятельность способствует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себе партнеров по совместной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распределять работу, договариваться, приходить к общему решению, отвечать за общий результат работы.</w:t>
      </w:r>
    </w:p>
    <w:p w:rsidR="002A622D" w:rsidRPr="00D2201B" w:rsidRDefault="002A622D" w:rsidP="002A622D">
      <w:pPr>
        <w:pStyle w:val="ConsPlusNormal"/>
        <w:ind w:firstLine="540"/>
        <w:jc w:val="both"/>
        <w:rPr>
          <w:color w:val="auto"/>
          <w:sz w:val="24"/>
          <w:szCs w:val="24"/>
        </w:rPr>
      </w:pPr>
    </w:p>
    <w:p w:rsidR="002A622D" w:rsidRPr="00D2201B" w:rsidRDefault="002A622D" w:rsidP="002A622D">
      <w:pPr>
        <w:pStyle w:val="ConsPlusTitle"/>
        <w:ind w:firstLine="540"/>
        <w:jc w:val="both"/>
        <w:outlineLvl w:val="3"/>
        <w:rPr>
          <w:rFonts w:ascii="Times New Roman" w:hAnsi="Times New Roman" w:cs="Times New Roman"/>
        </w:rPr>
      </w:pPr>
      <w:r w:rsidRPr="00D2201B">
        <w:rPr>
          <w:rFonts w:ascii="Times New Roman" w:hAnsi="Times New Roman" w:cs="Times New Roman"/>
        </w:rPr>
        <w:t>21.8. Содержание обучения в 3 классе.</w:t>
      </w:r>
    </w:p>
    <w:p w:rsidR="002A622D" w:rsidRPr="00D2201B" w:rsidRDefault="002A622D" w:rsidP="002A622D">
      <w:pPr>
        <w:pStyle w:val="ConsPlusNormal"/>
        <w:ind w:firstLine="540"/>
        <w:jc w:val="both"/>
        <w:rPr>
          <w:color w:val="auto"/>
          <w:sz w:val="24"/>
          <w:szCs w:val="24"/>
        </w:rPr>
      </w:pPr>
      <w:r w:rsidRPr="00D2201B">
        <w:rPr>
          <w:color w:val="auto"/>
          <w:sz w:val="24"/>
          <w:szCs w:val="24"/>
        </w:rPr>
        <w:t>21.8.1. О Родине и ее истории. Любовь к Родине и ее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21.8.1.1. 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21.8.2. 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2A622D" w:rsidRPr="00D2201B" w:rsidRDefault="002A622D" w:rsidP="002A622D">
      <w:pPr>
        <w:pStyle w:val="ConsPlusNormal"/>
        <w:ind w:firstLine="540"/>
        <w:jc w:val="both"/>
        <w:rPr>
          <w:color w:val="auto"/>
          <w:sz w:val="24"/>
          <w:szCs w:val="24"/>
        </w:rPr>
      </w:pPr>
      <w:r w:rsidRPr="00D2201B">
        <w:rPr>
          <w:color w:val="auto"/>
          <w:sz w:val="24"/>
          <w:szCs w:val="24"/>
        </w:rPr>
        <w:t>21.8.3.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21.8.4. 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w:t>
      </w:r>
      <w:r w:rsidRPr="00D2201B">
        <w:rPr>
          <w:color w:val="auto"/>
          <w:sz w:val="24"/>
          <w:szCs w:val="24"/>
        </w:rPr>
        <w:lastRenderedPageBreak/>
        <w:t>иллюстрации к эпизодам фольклорного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21.8.4.1. Произведения для чтения: малые жанры фольклора, русская народная сказка "Иван-царевич и серый волк", былина об Илье Муромце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21.8.5. 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2A622D" w:rsidRPr="00D2201B" w:rsidRDefault="002A622D" w:rsidP="002A622D">
      <w:pPr>
        <w:pStyle w:val="ConsPlusNormal"/>
        <w:ind w:firstLine="540"/>
        <w:jc w:val="both"/>
        <w:rPr>
          <w:color w:val="auto"/>
          <w:sz w:val="24"/>
          <w:szCs w:val="24"/>
        </w:rPr>
      </w:pPr>
      <w:r w:rsidRPr="00D2201B">
        <w:rPr>
          <w:color w:val="auto"/>
          <w:sz w:val="24"/>
          <w:szCs w:val="24"/>
        </w:rPr>
        <w:t>21.8.5.1. 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21.8.6. 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2A622D" w:rsidRPr="00D2201B" w:rsidRDefault="002A622D" w:rsidP="002A622D">
      <w:pPr>
        <w:pStyle w:val="ConsPlusNormal"/>
        <w:ind w:firstLine="540"/>
        <w:jc w:val="both"/>
        <w:rPr>
          <w:color w:val="auto"/>
          <w:sz w:val="24"/>
          <w:szCs w:val="24"/>
        </w:rPr>
      </w:pPr>
      <w:r w:rsidRPr="00D2201B">
        <w:rPr>
          <w:color w:val="auto"/>
          <w:sz w:val="24"/>
          <w:szCs w:val="24"/>
        </w:rPr>
        <w:t>21.8.6.1. Произведения для чтения: И.А. Крылов "Ворона и Лисица", "Лисица и виноград", "Мартышка и очки"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21.8.7. 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2A622D" w:rsidRPr="00D2201B" w:rsidRDefault="002A622D" w:rsidP="002A622D">
      <w:pPr>
        <w:pStyle w:val="ConsPlusNormal"/>
        <w:ind w:firstLine="540"/>
        <w:jc w:val="both"/>
        <w:rPr>
          <w:color w:val="auto"/>
          <w:sz w:val="24"/>
          <w:szCs w:val="24"/>
        </w:rPr>
      </w:pPr>
      <w:r w:rsidRPr="00D2201B">
        <w:rPr>
          <w:color w:val="auto"/>
          <w:sz w:val="24"/>
          <w:szCs w:val="24"/>
        </w:rPr>
        <w:t>21.8.7.1. 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21.8.8. 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21.8.8.1. Произведения для чтения: Л.Н. Толстой "Лебеди", "Зайцы", "Прыжок", "Акула"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21.8.9. Литературная сказка. Литературная сказка русских писателей (не менее двух). Круг чтения: </w:t>
      </w:r>
      <w:r w:rsidRPr="00D2201B">
        <w:rPr>
          <w:color w:val="auto"/>
          <w:sz w:val="24"/>
          <w:szCs w:val="24"/>
        </w:rPr>
        <w:lastRenderedPageBreak/>
        <w:t>произведения В.М. Гаршина, М. Горького, И.С. Соколова-Микитова и других. Особенности авторских сказок (сюжет, язык, герои). Составление аннотации.</w:t>
      </w:r>
    </w:p>
    <w:p w:rsidR="002A622D" w:rsidRPr="00D2201B" w:rsidRDefault="002A622D" w:rsidP="002A622D">
      <w:pPr>
        <w:pStyle w:val="ConsPlusNormal"/>
        <w:ind w:firstLine="540"/>
        <w:jc w:val="both"/>
        <w:rPr>
          <w:color w:val="auto"/>
          <w:sz w:val="24"/>
          <w:szCs w:val="24"/>
        </w:rPr>
      </w:pPr>
      <w:r w:rsidRPr="00D2201B">
        <w:rPr>
          <w:color w:val="auto"/>
          <w:sz w:val="24"/>
          <w:szCs w:val="24"/>
        </w:rPr>
        <w:t>21.8.9.1. Произведения для чтения: В.М. Гаршин "Лягушка-путешественница", И.С. Соколов-Микитов "Листопадничек", М. Горький "Случай с Евсейкой"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21.8.10. 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2A622D" w:rsidRPr="00D2201B" w:rsidRDefault="002A622D" w:rsidP="002A622D">
      <w:pPr>
        <w:pStyle w:val="ConsPlusNormal"/>
        <w:ind w:firstLine="540"/>
        <w:jc w:val="both"/>
        <w:rPr>
          <w:color w:val="auto"/>
          <w:sz w:val="24"/>
          <w:szCs w:val="24"/>
        </w:rPr>
      </w:pPr>
      <w:r w:rsidRPr="00D2201B">
        <w:rPr>
          <w:color w:val="auto"/>
          <w:sz w:val="24"/>
          <w:szCs w:val="24"/>
        </w:rPr>
        <w:t>21.8.10.1. Произведения для чтения: Б.С. Житков "Про обезьянку", К.Г. Паустовский "Барсучий нос", "Кот-ворюга", Д.Н. Мамин-Сибиряк "Приемыш"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21.8.11. 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2A622D" w:rsidRPr="00D2201B" w:rsidRDefault="002A622D" w:rsidP="002A622D">
      <w:pPr>
        <w:pStyle w:val="ConsPlusNormal"/>
        <w:ind w:firstLine="540"/>
        <w:jc w:val="both"/>
        <w:rPr>
          <w:color w:val="auto"/>
          <w:sz w:val="24"/>
          <w:szCs w:val="24"/>
        </w:rPr>
      </w:pPr>
      <w:r w:rsidRPr="00D2201B">
        <w:rPr>
          <w:color w:val="auto"/>
          <w:sz w:val="24"/>
          <w:szCs w:val="24"/>
        </w:rPr>
        <w:t>21.8.11.1. Произведения для чтения: Л. Пантелеев "На ялике", А. Гайдар "Тимур и его команда" (отрывки), Л. Кассиль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21.8.12. 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21.8.12.1. Произведения для чтения: В.Ю. Драгунский "Денискины рассказы" (1 - 2 произведения), Н.Н. Носов "Веселая семейка"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21.8.13. Зарубежная литература. Круг чтения (произведения двух-трех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2A622D" w:rsidRPr="00D2201B" w:rsidRDefault="002A622D" w:rsidP="002A622D">
      <w:pPr>
        <w:pStyle w:val="ConsPlusNormal"/>
        <w:ind w:firstLine="540"/>
        <w:jc w:val="both"/>
        <w:rPr>
          <w:color w:val="auto"/>
          <w:sz w:val="24"/>
          <w:szCs w:val="24"/>
        </w:rPr>
      </w:pPr>
      <w:r w:rsidRPr="00D2201B">
        <w:rPr>
          <w:color w:val="auto"/>
          <w:sz w:val="24"/>
          <w:szCs w:val="24"/>
        </w:rPr>
        <w:t>21.8.13.1. Произведения для чтения: Х.-К. Андерсен "Гадкий утенок", Ш. Перро "Подарок феи"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21.8.14. 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2A622D" w:rsidRPr="00D2201B" w:rsidRDefault="002A622D" w:rsidP="002A622D">
      <w:pPr>
        <w:pStyle w:val="ConsPlusNormal"/>
        <w:ind w:firstLine="540"/>
        <w:jc w:val="both"/>
        <w:rPr>
          <w:color w:val="auto"/>
          <w:sz w:val="24"/>
          <w:szCs w:val="24"/>
        </w:rPr>
      </w:pPr>
      <w:r w:rsidRPr="00D2201B">
        <w:rPr>
          <w:color w:val="auto"/>
          <w:sz w:val="24"/>
          <w:szCs w:val="24"/>
        </w:rPr>
        <w:t>21.8.15. 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21.8.15.1. Базовые логические и исследовательские действия как часть познавательных </w:t>
      </w:r>
      <w:r w:rsidRPr="00D2201B">
        <w:rPr>
          <w:color w:val="auto"/>
          <w:sz w:val="24"/>
          <w:szCs w:val="24"/>
        </w:rPr>
        <w:lastRenderedPageBreak/>
        <w:t>универсальных учебных действий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доступные по восприятию и небольшие по объему прозаические и стихотворные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сказочные и реалистические, лирические и эпические, народные и авторские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2A622D" w:rsidRPr="00D2201B" w:rsidRDefault="002A622D" w:rsidP="002A622D">
      <w:pPr>
        <w:pStyle w:val="ConsPlusNormal"/>
        <w:ind w:firstLine="540"/>
        <w:jc w:val="both"/>
        <w:rPr>
          <w:color w:val="auto"/>
          <w:sz w:val="24"/>
          <w:szCs w:val="24"/>
        </w:rPr>
      </w:pPr>
      <w:r w:rsidRPr="00D2201B">
        <w:rPr>
          <w:color w:val="auto"/>
          <w:sz w:val="24"/>
          <w:szCs w:val="24"/>
        </w:rPr>
        <w:t>конструировать план текста, дополнять и восстанавливать нарушенную последовательность;</w:t>
      </w:r>
    </w:p>
    <w:p w:rsidR="002A622D" w:rsidRPr="00D2201B" w:rsidRDefault="002A622D" w:rsidP="002A622D">
      <w:pPr>
        <w:pStyle w:val="ConsPlusNormal"/>
        <w:ind w:firstLine="540"/>
        <w:jc w:val="both"/>
        <w:rPr>
          <w:color w:val="auto"/>
          <w:sz w:val="24"/>
          <w:szCs w:val="24"/>
        </w:rPr>
      </w:pPr>
      <w:r w:rsidRPr="00D2201B">
        <w:rPr>
          <w:color w:val="auto"/>
          <w:sz w:val="24"/>
          <w:szCs w:val="24"/>
        </w:rPr>
        <w:t>сравнивать произведения, относящиеся к одной теме, но разным жанрам; произведения одного жанра, но разной тематики;</w:t>
      </w:r>
    </w:p>
    <w:p w:rsidR="002A622D" w:rsidRPr="00D2201B" w:rsidRDefault="002A622D" w:rsidP="002A622D">
      <w:pPr>
        <w:pStyle w:val="ConsPlusNormal"/>
        <w:ind w:firstLine="540"/>
        <w:jc w:val="both"/>
        <w:rPr>
          <w:color w:val="auto"/>
          <w:sz w:val="24"/>
          <w:szCs w:val="24"/>
        </w:rPr>
      </w:pPr>
      <w:r w:rsidRPr="00D2201B">
        <w:rPr>
          <w:color w:val="auto"/>
          <w:sz w:val="24"/>
          <w:szCs w:val="24"/>
        </w:rPr>
        <w:t>исследовать текст: находить описания в произведениях разных жанров (портрет, пейзаж, интерьер).</w:t>
      </w:r>
    </w:p>
    <w:p w:rsidR="002A622D" w:rsidRPr="00D2201B" w:rsidRDefault="002A622D" w:rsidP="002A622D">
      <w:pPr>
        <w:pStyle w:val="ConsPlusNormal"/>
        <w:ind w:firstLine="540"/>
        <w:jc w:val="both"/>
        <w:rPr>
          <w:color w:val="auto"/>
          <w:sz w:val="24"/>
          <w:szCs w:val="24"/>
        </w:rPr>
      </w:pPr>
      <w:r w:rsidRPr="00D2201B">
        <w:rPr>
          <w:color w:val="auto"/>
          <w:sz w:val="24"/>
          <w:szCs w:val="24"/>
        </w:rPr>
        <w:t>21.8.15.2. Работа с информацией как часть познавательных универсальных учебных действий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сравнивать информацию словесную (текст), графическую или изобразительную (иллюстрация), звуковую (музыкальное произведение);</w:t>
      </w:r>
    </w:p>
    <w:p w:rsidR="002A622D" w:rsidRPr="00D2201B" w:rsidRDefault="002A622D" w:rsidP="002A622D">
      <w:pPr>
        <w:pStyle w:val="ConsPlusNormal"/>
        <w:ind w:firstLine="540"/>
        <w:jc w:val="both"/>
        <w:rPr>
          <w:color w:val="auto"/>
          <w:sz w:val="24"/>
          <w:szCs w:val="24"/>
        </w:rPr>
      </w:pPr>
      <w:r w:rsidRPr="00D2201B">
        <w:rPr>
          <w:color w:val="auto"/>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книгу в библиотеке в соответствии с учебной задачей; составлять аннотацию.</w:t>
      </w:r>
    </w:p>
    <w:p w:rsidR="002A622D" w:rsidRPr="00D2201B" w:rsidRDefault="002A622D" w:rsidP="002A622D">
      <w:pPr>
        <w:pStyle w:val="ConsPlusNormal"/>
        <w:ind w:firstLine="540"/>
        <w:jc w:val="both"/>
        <w:rPr>
          <w:color w:val="auto"/>
          <w:sz w:val="24"/>
          <w:szCs w:val="24"/>
        </w:rPr>
      </w:pPr>
      <w:r w:rsidRPr="00D2201B">
        <w:rPr>
          <w:color w:val="auto"/>
          <w:sz w:val="24"/>
          <w:szCs w:val="24"/>
        </w:rPr>
        <w:t>21.8.15.3. Коммуникативные универсальные учебные действия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текст с разными интонациями, передавая свое отношение к событиям, героям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формулировать вопросы по основным событиям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пересказывать текст (подробно, выборочно, с изменением лица);</w:t>
      </w:r>
    </w:p>
    <w:p w:rsidR="002A622D" w:rsidRPr="00D2201B" w:rsidRDefault="002A622D" w:rsidP="002A622D">
      <w:pPr>
        <w:pStyle w:val="ConsPlusNormal"/>
        <w:ind w:firstLine="540"/>
        <w:jc w:val="both"/>
        <w:rPr>
          <w:color w:val="auto"/>
          <w:sz w:val="24"/>
          <w:szCs w:val="24"/>
        </w:rPr>
      </w:pPr>
      <w:r w:rsidRPr="00D2201B">
        <w:rPr>
          <w:color w:val="auto"/>
          <w:sz w:val="24"/>
          <w:szCs w:val="24"/>
        </w:rPr>
        <w:t>выразительно исполнять стихотворное произведение, создавая соответствующее настроение;</w:t>
      </w:r>
    </w:p>
    <w:p w:rsidR="002A622D" w:rsidRPr="00D2201B" w:rsidRDefault="002A622D" w:rsidP="002A622D">
      <w:pPr>
        <w:pStyle w:val="ConsPlusNormal"/>
        <w:ind w:firstLine="540"/>
        <w:jc w:val="both"/>
        <w:rPr>
          <w:color w:val="auto"/>
          <w:sz w:val="24"/>
          <w:szCs w:val="24"/>
        </w:rPr>
      </w:pPr>
      <w:r w:rsidRPr="00D2201B">
        <w:rPr>
          <w:color w:val="auto"/>
          <w:sz w:val="24"/>
          <w:szCs w:val="24"/>
        </w:rPr>
        <w:t>сочинять простые истории (сказки, рассказы) по аналогии.</w:t>
      </w:r>
    </w:p>
    <w:p w:rsidR="002A622D" w:rsidRPr="00D2201B" w:rsidRDefault="002A622D" w:rsidP="002A622D">
      <w:pPr>
        <w:pStyle w:val="ConsPlusNormal"/>
        <w:ind w:firstLine="540"/>
        <w:jc w:val="both"/>
        <w:rPr>
          <w:color w:val="auto"/>
          <w:sz w:val="24"/>
          <w:szCs w:val="24"/>
        </w:rPr>
      </w:pPr>
      <w:r w:rsidRPr="00D2201B">
        <w:rPr>
          <w:color w:val="auto"/>
          <w:sz w:val="24"/>
          <w:szCs w:val="24"/>
        </w:rPr>
        <w:t>21.8.15.4. Регулятивные универсальные учебные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понимать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оценивать качество своего восприятия текста на слух;</w:t>
      </w:r>
    </w:p>
    <w:p w:rsidR="002A622D" w:rsidRPr="00D2201B" w:rsidRDefault="002A622D" w:rsidP="002A622D">
      <w:pPr>
        <w:pStyle w:val="ConsPlusNormal"/>
        <w:ind w:firstLine="540"/>
        <w:jc w:val="both"/>
        <w:rPr>
          <w:color w:val="auto"/>
          <w:sz w:val="24"/>
          <w:szCs w:val="24"/>
        </w:rPr>
      </w:pPr>
      <w:r w:rsidRPr="00D2201B">
        <w:rPr>
          <w:color w:val="auto"/>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2A622D" w:rsidRPr="00D2201B" w:rsidRDefault="002A622D" w:rsidP="002A622D">
      <w:pPr>
        <w:pStyle w:val="ConsPlusNormal"/>
        <w:ind w:firstLine="540"/>
        <w:jc w:val="both"/>
        <w:rPr>
          <w:color w:val="auto"/>
          <w:sz w:val="24"/>
          <w:szCs w:val="24"/>
        </w:rPr>
      </w:pPr>
      <w:r w:rsidRPr="00D2201B">
        <w:rPr>
          <w:color w:val="auto"/>
          <w:sz w:val="24"/>
          <w:szCs w:val="24"/>
        </w:rPr>
        <w:t>21.8.15.5. Совместная деятельность способствует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участвовать в совместной деятельности: выполнять роли лидера, подчиненного, соблюдать равноправие и дружелюбие;</w:t>
      </w:r>
    </w:p>
    <w:p w:rsidR="002A622D" w:rsidRPr="00D2201B" w:rsidRDefault="002A622D" w:rsidP="002A622D">
      <w:pPr>
        <w:pStyle w:val="ConsPlusNormal"/>
        <w:ind w:firstLine="540"/>
        <w:jc w:val="both"/>
        <w:rPr>
          <w:color w:val="auto"/>
          <w:sz w:val="24"/>
          <w:szCs w:val="24"/>
        </w:rPr>
      </w:pPr>
      <w:r w:rsidRPr="00D2201B">
        <w:rPr>
          <w:color w:val="auto"/>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2A622D" w:rsidRPr="00D2201B" w:rsidRDefault="002A622D" w:rsidP="002A622D">
      <w:pPr>
        <w:pStyle w:val="ConsPlusNormal"/>
        <w:ind w:firstLine="540"/>
        <w:jc w:val="both"/>
        <w:rPr>
          <w:color w:val="auto"/>
          <w:sz w:val="24"/>
          <w:szCs w:val="24"/>
        </w:rPr>
      </w:pPr>
      <w:r w:rsidRPr="00D2201B">
        <w:rPr>
          <w:color w:val="auto"/>
          <w:sz w:val="24"/>
          <w:szCs w:val="24"/>
        </w:rPr>
        <w:t>осуществлять взаимопомощь, проявлять ответственность при выполнении своей части работы, оценивать свой вклад в общее дело.</w:t>
      </w:r>
    </w:p>
    <w:p w:rsidR="002A622D" w:rsidRPr="00D2201B" w:rsidRDefault="002A622D" w:rsidP="002A622D">
      <w:pPr>
        <w:pStyle w:val="ConsPlusNormal"/>
        <w:ind w:firstLine="540"/>
        <w:jc w:val="both"/>
        <w:rPr>
          <w:color w:val="auto"/>
          <w:sz w:val="24"/>
          <w:szCs w:val="24"/>
        </w:rPr>
      </w:pPr>
    </w:p>
    <w:p w:rsidR="002A622D" w:rsidRPr="00D2201B" w:rsidRDefault="002A622D" w:rsidP="002A622D">
      <w:pPr>
        <w:pStyle w:val="ConsPlusTitle"/>
        <w:ind w:firstLine="540"/>
        <w:jc w:val="both"/>
        <w:outlineLvl w:val="3"/>
        <w:rPr>
          <w:rFonts w:ascii="Times New Roman" w:hAnsi="Times New Roman" w:cs="Times New Roman"/>
        </w:rPr>
      </w:pPr>
      <w:r w:rsidRPr="00D2201B">
        <w:rPr>
          <w:rFonts w:ascii="Times New Roman" w:hAnsi="Times New Roman" w:cs="Times New Roman"/>
        </w:rPr>
        <w:t>21.9. Содержание обучения в 4 классе.</w:t>
      </w:r>
    </w:p>
    <w:p w:rsidR="002A622D" w:rsidRPr="00D2201B" w:rsidRDefault="002A622D" w:rsidP="002A622D">
      <w:pPr>
        <w:pStyle w:val="ConsPlusNormal"/>
        <w:ind w:firstLine="540"/>
        <w:jc w:val="both"/>
        <w:rPr>
          <w:color w:val="auto"/>
          <w:sz w:val="24"/>
          <w:szCs w:val="24"/>
        </w:rPr>
      </w:pPr>
      <w:r w:rsidRPr="00D2201B">
        <w:rPr>
          <w:color w:val="auto"/>
          <w:sz w:val="24"/>
          <w:szCs w:val="24"/>
        </w:rPr>
        <w:t>21.9.1.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2A622D" w:rsidRPr="00D2201B" w:rsidRDefault="002A622D" w:rsidP="002A622D">
      <w:pPr>
        <w:pStyle w:val="ConsPlusNormal"/>
        <w:ind w:firstLine="540"/>
        <w:jc w:val="both"/>
        <w:rPr>
          <w:color w:val="auto"/>
          <w:sz w:val="24"/>
          <w:szCs w:val="24"/>
        </w:rPr>
      </w:pPr>
      <w:r w:rsidRPr="00D2201B">
        <w:rPr>
          <w:color w:val="auto"/>
          <w:sz w:val="24"/>
          <w:szCs w:val="24"/>
        </w:rPr>
        <w:t>21.9.1.1. 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21.9.1.2. Произведения для чтения: 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2A622D" w:rsidRPr="00D2201B" w:rsidRDefault="002A622D" w:rsidP="002A622D">
      <w:pPr>
        <w:pStyle w:val="ConsPlusNormal"/>
        <w:ind w:firstLine="540"/>
        <w:jc w:val="both"/>
        <w:rPr>
          <w:color w:val="auto"/>
          <w:sz w:val="24"/>
          <w:szCs w:val="24"/>
        </w:rPr>
      </w:pPr>
      <w:r w:rsidRPr="00D2201B">
        <w:rPr>
          <w:color w:val="auto"/>
          <w:sz w:val="24"/>
          <w:szCs w:val="24"/>
        </w:rPr>
        <w:t>21.9.2.1. 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2A622D" w:rsidRPr="00D2201B" w:rsidRDefault="002A622D" w:rsidP="002A622D">
      <w:pPr>
        <w:pStyle w:val="ConsPlusNormal"/>
        <w:ind w:firstLine="540"/>
        <w:jc w:val="both"/>
        <w:rPr>
          <w:color w:val="auto"/>
          <w:sz w:val="24"/>
          <w:szCs w:val="24"/>
        </w:rPr>
      </w:pPr>
      <w:r w:rsidRPr="00D2201B">
        <w:rPr>
          <w:color w:val="auto"/>
          <w:sz w:val="24"/>
          <w:szCs w:val="24"/>
        </w:rPr>
        <w:t>21.9.2.2.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21.9.3.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2 - 3 произведений. Литературные сказки А.С. Пушкина в стихах: "Сказка о </w:t>
      </w:r>
      <w:r w:rsidRPr="00D2201B">
        <w:rPr>
          <w:color w:val="auto"/>
          <w:sz w:val="24"/>
          <w:szCs w:val="24"/>
        </w:rPr>
        <w:lastRenderedPageBreak/>
        <w:t>мертвой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2A622D" w:rsidRPr="00D2201B" w:rsidRDefault="002A622D" w:rsidP="002A622D">
      <w:pPr>
        <w:pStyle w:val="ConsPlusNormal"/>
        <w:ind w:firstLine="540"/>
        <w:jc w:val="both"/>
        <w:rPr>
          <w:color w:val="auto"/>
          <w:sz w:val="24"/>
          <w:szCs w:val="24"/>
        </w:rPr>
      </w:pPr>
      <w:r w:rsidRPr="00D2201B">
        <w:rPr>
          <w:color w:val="auto"/>
          <w:sz w:val="24"/>
          <w:szCs w:val="24"/>
        </w:rPr>
        <w:t>21.9.3.1. Произведения для чтения: А.С. Пушкин "Сказка о мертвой царевне и о семи богатырях", "Няне", "Осень" (отрывки), "Зимняя дорога"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21.9.4. 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2A622D" w:rsidRPr="00D2201B" w:rsidRDefault="002A622D" w:rsidP="002A622D">
      <w:pPr>
        <w:pStyle w:val="ConsPlusNormal"/>
        <w:ind w:firstLine="540"/>
        <w:jc w:val="both"/>
        <w:rPr>
          <w:color w:val="auto"/>
          <w:sz w:val="24"/>
          <w:szCs w:val="24"/>
        </w:rPr>
      </w:pPr>
      <w:r w:rsidRPr="00D2201B">
        <w:rPr>
          <w:color w:val="auto"/>
          <w:sz w:val="24"/>
          <w:szCs w:val="24"/>
        </w:rPr>
        <w:t>21.9.4.1. Произведения для чтения: Крылов И.А. "Стрекоза и муравей", "Квартет", И.И. Хемницер "Стрекоза", Л.Н. Толстой "Стрекоза и муравьи"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21.9.5. 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2A622D" w:rsidRPr="00D2201B" w:rsidRDefault="002A622D" w:rsidP="002A622D">
      <w:pPr>
        <w:pStyle w:val="ConsPlusNormal"/>
        <w:ind w:firstLine="540"/>
        <w:jc w:val="both"/>
        <w:rPr>
          <w:color w:val="auto"/>
          <w:sz w:val="24"/>
          <w:szCs w:val="24"/>
        </w:rPr>
      </w:pPr>
      <w:r w:rsidRPr="00D2201B">
        <w:rPr>
          <w:color w:val="auto"/>
          <w:sz w:val="24"/>
          <w:szCs w:val="24"/>
        </w:rPr>
        <w:t>21.9.5.1. Произведения для чтения: М.Ю. Лермонтов "Утес", "Парус", "Москва, Москва! ...Люблю тебя как сын..."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21.9.6. 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21.9.6.1. Произведения для чтения: П.П. Бажов "Серебряное копытце", П.П. Ершов "Конек-Горбунок", С.Т. Аксаков "Аленький цветочек"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21.9.7. 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2A622D" w:rsidRPr="00D2201B" w:rsidRDefault="002A622D" w:rsidP="002A622D">
      <w:pPr>
        <w:pStyle w:val="ConsPlusNormal"/>
        <w:ind w:firstLine="540"/>
        <w:jc w:val="both"/>
        <w:rPr>
          <w:color w:val="auto"/>
          <w:sz w:val="24"/>
          <w:szCs w:val="24"/>
        </w:rPr>
      </w:pPr>
      <w:r w:rsidRPr="00D2201B">
        <w:rPr>
          <w:color w:val="auto"/>
          <w:sz w:val="24"/>
          <w:szCs w:val="24"/>
        </w:rPr>
        <w:t>21.9.7.1. 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21.9.8.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2A622D" w:rsidRPr="00D2201B" w:rsidRDefault="002A622D" w:rsidP="002A622D">
      <w:pPr>
        <w:pStyle w:val="ConsPlusNormal"/>
        <w:ind w:firstLine="540"/>
        <w:jc w:val="both"/>
        <w:rPr>
          <w:color w:val="auto"/>
          <w:sz w:val="24"/>
          <w:szCs w:val="24"/>
        </w:rPr>
      </w:pPr>
      <w:r w:rsidRPr="00D2201B">
        <w:rPr>
          <w:color w:val="auto"/>
          <w:sz w:val="24"/>
          <w:szCs w:val="24"/>
        </w:rPr>
        <w:t>21.9.8.1. Произведения для чтения: Л.Н. Толстой "Детство" (отдельные главы), "Русак", "Черепаха"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21.9.9. Произведения о животных и родной природе. Взаимоотношения человека и животных, </w:t>
      </w:r>
      <w:r w:rsidRPr="00D2201B">
        <w:rPr>
          <w:color w:val="auto"/>
          <w:sz w:val="24"/>
          <w:szCs w:val="24"/>
        </w:rPr>
        <w:lastRenderedPageBreak/>
        <w:t>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21.9.9.1. Произведения для чтения: В.П. Астафьев "Капалуха", М.М. Пришвин "Выскочка"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21.9.10. 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2A622D" w:rsidRPr="00D2201B" w:rsidRDefault="002A622D" w:rsidP="002A622D">
      <w:pPr>
        <w:pStyle w:val="ConsPlusNormal"/>
        <w:ind w:firstLine="540"/>
        <w:jc w:val="both"/>
        <w:rPr>
          <w:color w:val="auto"/>
          <w:sz w:val="24"/>
          <w:szCs w:val="24"/>
        </w:rPr>
      </w:pPr>
      <w:r w:rsidRPr="00D2201B">
        <w:rPr>
          <w:color w:val="auto"/>
          <w:sz w:val="24"/>
          <w:szCs w:val="24"/>
        </w:rPr>
        <w:t>21.9.10.1. 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21.9.11. 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21.9.11.1. Пьеса и сказка: драматическое и эпическое произведения. Авторские ремарки: назначение, содержание.</w:t>
      </w:r>
    </w:p>
    <w:p w:rsidR="002A622D" w:rsidRPr="00D2201B" w:rsidRDefault="002A622D" w:rsidP="002A622D">
      <w:pPr>
        <w:pStyle w:val="ConsPlusNormal"/>
        <w:ind w:firstLine="540"/>
        <w:jc w:val="both"/>
        <w:rPr>
          <w:color w:val="auto"/>
          <w:sz w:val="24"/>
          <w:szCs w:val="24"/>
        </w:rPr>
      </w:pPr>
      <w:r w:rsidRPr="00D2201B">
        <w:rPr>
          <w:color w:val="auto"/>
          <w:sz w:val="24"/>
          <w:szCs w:val="24"/>
        </w:rPr>
        <w:t>21.9.11.2. Произведения для чтения: С.Я. Маршак "Двенадцать месяцев"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21.9.12. 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2A622D" w:rsidRPr="00D2201B" w:rsidRDefault="002A622D" w:rsidP="002A622D">
      <w:pPr>
        <w:pStyle w:val="ConsPlusNormal"/>
        <w:ind w:firstLine="540"/>
        <w:jc w:val="both"/>
        <w:rPr>
          <w:color w:val="auto"/>
          <w:sz w:val="24"/>
          <w:szCs w:val="24"/>
        </w:rPr>
      </w:pPr>
      <w:r w:rsidRPr="00D2201B">
        <w:rPr>
          <w:color w:val="auto"/>
          <w:sz w:val="24"/>
          <w:szCs w:val="24"/>
        </w:rPr>
        <w:t>21.9.12.1. 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21.9.13.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2A622D" w:rsidRPr="00D2201B" w:rsidRDefault="002A622D" w:rsidP="002A622D">
      <w:pPr>
        <w:pStyle w:val="ConsPlusNormal"/>
        <w:ind w:firstLine="540"/>
        <w:jc w:val="both"/>
        <w:rPr>
          <w:color w:val="auto"/>
          <w:sz w:val="24"/>
          <w:szCs w:val="24"/>
        </w:rPr>
      </w:pPr>
      <w:r w:rsidRPr="00D2201B">
        <w:rPr>
          <w:color w:val="auto"/>
          <w:sz w:val="24"/>
          <w:szCs w:val="24"/>
        </w:rPr>
        <w:t>21.9.13.1. 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2A622D" w:rsidRPr="00D2201B" w:rsidRDefault="002A622D" w:rsidP="002A622D">
      <w:pPr>
        <w:pStyle w:val="ConsPlusNormal"/>
        <w:ind w:firstLine="540"/>
        <w:jc w:val="both"/>
        <w:rPr>
          <w:color w:val="auto"/>
          <w:sz w:val="24"/>
          <w:szCs w:val="24"/>
        </w:rPr>
      </w:pPr>
      <w:r w:rsidRPr="00D2201B">
        <w:rPr>
          <w:color w:val="auto"/>
          <w:sz w:val="24"/>
          <w:szCs w:val="24"/>
        </w:rPr>
        <w:t>21.9.14. 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2A622D" w:rsidRPr="00D2201B" w:rsidRDefault="002A622D" w:rsidP="002A622D">
      <w:pPr>
        <w:pStyle w:val="ConsPlusNormal"/>
        <w:ind w:firstLine="540"/>
        <w:jc w:val="both"/>
        <w:rPr>
          <w:color w:val="auto"/>
          <w:sz w:val="24"/>
          <w:szCs w:val="24"/>
        </w:rPr>
      </w:pPr>
      <w:r w:rsidRPr="00D2201B">
        <w:rPr>
          <w:color w:val="auto"/>
          <w:sz w:val="24"/>
          <w:szCs w:val="24"/>
        </w:rPr>
        <w:t>21.9.15. 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21.9.15.1. Базовые логические и исследовательские действия как часть познавательных </w:t>
      </w:r>
      <w:r w:rsidRPr="00D2201B">
        <w:rPr>
          <w:color w:val="auto"/>
          <w:sz w:val="24"/>
          <w:szCs w:val="24"/>
        </w:rPr>
        <w:lastRenderedPageBreak/>
        <w:t>универсальных учебных действий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про себя (молча), оценивать свое чтение с точки зрения понимания и запоминания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характеризовать героя и давать оценку его поступкам;</w:t>
      </w:r>
    </w:p>
    <w:p w:rsidR="002A622D" w:rsidRPr="00D2201B" w:rsidRDefault="002A622D" w:rsidP="002A622D">
      <w:pPr>
        <w:pStyle w:val="ConsPlusNormal"/>
        <w:ind w:firstLine="540"/>
        <w:jc w:val="both"/>
        <w:rPr>
          <w:color w:val="auto"/>
          <w:sz w:val="24"/>
          <w:szCs w:val="24"/>
        </w:rPr>
      </w:pPr>
      <w:r w:rsidRPr="00D2201B">
        <w:rPr>
          <w:color w:val="auto"/>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план (вопросный, номинативный, цитатный) текста, дополнять и восстанавливать нарушенную последовательность;</w:t>
      </w:r>
    </w:p>
    <w:p w:rsidR="002A622D" w:rsidRPr="00D2201B" w:rsidRDefault="002A622D" w:rsidP="002A622D">
      <w:pPr>
        <w:pStyle w:val="ConsPlusNormal"/>
        <w:ind w:firstLine="540"/>
        <w:jc w:val="both"/>
        <w:rPr>
          <w:color w:val="auto"/>
          <w:sz w:val="24"/>
          <w:szCs w:val="24"/>
        </w:rPr>
      </w:pPr>
      <w:r w:rsidRPr="00D2201B">
        <w:rPr>
          <w:color w:val="auto"/>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2A622D" w:rsidRPr="00D2201B" w:rsidRDefault="002A622D" w:rsidP="002A622D">
      <w:pPr>
        <w:pStyle w:val="ConsPlusNormal"/>
        <w:ind w:firstLine="540"/>
        <w:jc w:val="both"/>
        <w:rPr>
          <w:color w:val="auto"/>
          <w:sz w:val="24"/>
          <w:szCs w:val="24"/>
        </w:rPr>
      </w:pPr>
      <w:r w:rsidRPr="00D2201B">
        <w:rPr>
          <w:color w:val="auto"/>
          <w:sz w:val="24"/>
          <w:szCs w:val="24"/>
        </w:rPr>
        <w:t>21.9.15.2. Работа с информацией как часть познавательных универсальных учебных действий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использовать справочную информацию для получения дополнительной информации в соответствии с учебной задачей;</w:t>
      </w:r>
    </w:p>
    <w:p w:rsidR="002A622D" w:rsidRPr="00D2201B" w:rsidRDefault="002A622D" w:rsidP="002A622D">
      <w:pPr>
        <w:pStyle w:val="ConsPlusNormal"/>
        <w:ind w:firstLine="540"/>
        <w:jc w:val="both"/>
        <w:rPr>
          <w:color w:val="auto"/>
          <w:sz w:val="24"/>
          <w:szCs w:val="24"/>
        </w:rPr>
      </w:pPr>
      <w:r w:rsidRPr="00D2201B">
        <w:rPr>
          <w:color w:val="auto"/>
          <w:sz w:val="24"/>
          <w:szCs w:val="24"/>
        </w:rPr>
        <w:t>характеризовать книгу по ее элементам (обложка, оглавление, аннотация, предисловие, иллюстрации, примечания и другие);</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книгу в библиотеке в соответствии с учебной задачей; составлять аннотацию.</w:t>
      </w:r>
    </w:p>
    <w:p w:rsidR="002A622D" w:rsidRPr="00D2201B" w:rsidRDefault="002A622D" w:rsidP="002A622D">
      <w:pPr>
        <w:pStyle w:val="ConsPlusNormal"/>
        <w:ind w:firstLine="540"/>
        <w:jc w:val="both"/>
        <w:rPr>
          <w:color w:val="auto"/>
          <w:sz w:val="24"/>
          <w:szCs w:val="24"/>
        </w:rPr>
      </w:pPr>
      <w:r w:rsidRPr="00D2201B">
        <w:rPr>
          <w:color w:val="auto"/>
          <w:sz w:val="24"/>
          <w:szCs w:val="24"/>
        </w:rPr>
        <w:t>21.9.15.3. Коммуникативные универсальные учебные действия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соблюдать правила речевого этикета в учебном диалоге, отвечать и задавать вопросы к учебным и художественным текстам;</w:t>
      </w:r>
    </w:p>
    <w:p w:rsidR="002A622D" w:rsidRPr="00D2201B" w:rsidRDefault="002A622D" w:rsidP="002A622D">
      <w:pPr>
        <w:pStyle w:val="ConsPlusNormal"/>
        <w:ind w:firstLine="540"/>
        <w:jc w:val="both"/>
        <w:rPr>
          <w:color w:val="auto"/>
          <w:sz w:val="24"/>
          <w:szCs w:val="24"/>
        </w:rPr>
      </w:pPr>
      <w:r w:rsidRPr="00D2201B">
        <w:rPr>
          <w:color w:val="auto"/>
          <w:sz w:val="24"/>
          <w:szCs w:val="24"/>
        </w:rPr>
        <w:t>пересказывать текст в соответствии с учебной задачей;</w:t>
      </w:r>
    </w:p>
    <w:p w:rsidR="002A622D" w:rsidRPr="00D2201B" w:rsidRDefault="002A622D" w:rsidP="002A622D">
      <w:pPr>
        <w:pStyle w:val="ConsPlusNormal"/>
        <w:ind w:firstLine="540"/>
        <w:jc w:val="both"/>
        <w:rPr>
          <w:color w:val="auto"/>
          <w:sz w:val="24"/>
          <w:szCs w:val="24"/>
        </w:rPr>
      </w:pPr>
      <w:r w:rsidRPr="00D2201B">
        <w:rPr>
          <w:color w:val="auto"/>
          <w:sz w:val="24"/>
          <w:szCs w:val="24"/>
        </w:rPr>
        <w:t>рассказывать о тематике детской литературы, о любимом писателе и его произведениях;</w:t>
      </w:r>
    </w:p>
    <w:p w:rsidR="002A622D" w:rsidRPr="00D2201B" w:rsidRDefault="002A622D" w:rsidP="002A622D">
      <w:pPr>
        <w:pStyle w:val="ConsPlusNormal"/>
        <w:ind w:firstLine="540"/>
        <w:jc w:val="both"/>
        <w:rPr>
          <w:color w:val="auto"/>
          <w:sz w:val="24"/>
          <w:szCs w:val="24"/>
        </w:rPr>
      </w:pPr>
      <w:r w:rsidRPr="00D2201B">
        <w:rPr>
          <w:color w:val="auto"/>
          <w:sz w:val="24"/>
          <w:szCs w:val="24"/>
        </w:rPr>
        <w:t>оценивать мнение авторов о героях и свое отношение к ним;</w:t>
      </w:r>
    </w:p>
    <w:p w:rsidR="002A622D" w:rsidRPr="00D2201B" w:rsidRDefault="002A622D" w:rsidP="002A622D">
      <w:pPr>
        <w:pStyle w:val="ConsPlusNormal"/>
        <w:ind w:firstLine="540"/>
        <w:jc w:val="both"/>
        <w:rPr>
          <w:color w:val="auto"/>
          <w:sz w:val="24"/>
          <w:szCs w:val="24"/>
        </w:rPr>
      </w:pPr>
      <w:r w:rsidRPr="00D2201B">
        <w:rPr>
          <w:color w:val="auto"/>
          <w:sz w:val="24"/>
          <w:szCs w:val="24"/>
        </w:rPr>
        <w:t>использовать элементы импровизации при исполнении фольклорных произведений;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сочинять небольшие тексты повествовательного и описательного характера по наблюдениям, на заданную тему.</w:t>
      </w:r>
    </w:p>
    <w:p w:rsidR="002A622D" w:rsidRPr="00D2201B" w:rsidRDefault="002A622D" w:rsidP="002A622D">
      <w:pPr>
        <w:pStyle w:val="ConsPlusNormal"/>
        <w:ind w:firstLine="540"/>
        <w:jc w:val="both"/>
        <w:rPr>
          <w:color w:val="auto"/>
          <w:sz w:val="24"/>
          <w:szCs w:val="24"/>
        </w:rPr>
      </w:pPr>
      <w:r w:rsidRPr="00D2201B">
        <w:rPr>
          <w:color w:val="auto"/>
          <w:sz w:val="24"/>
          <w:szCs w:val="24"/>
        </w:rPr>
        <w:t>21.9.15.4. Регулятивные универсальные учебные действия способствуют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определять цель выразительного исполнения и работы с текстом;</w:t>
      </w:r>
    </w:p>
    <w:p w:rsidR="002A622D" w:rsidRPr="00D2201B" w:rsidRDefault="002A622D" w:rsidP="002A622D">
      <w:pPr>
        <w:pStyle w:val="ConsPlusNormal"/>
        <w:ind w:firstLine="540"/>
        <w:jc w:val="both"/>
        <w:rPr>
          <w:color w:val="auto"/>
          <w:sz w:val="24"/>
          <w:szCs w:val="24"/>
        </w:rPr>
      </w:pPr>
      <w:r w:rsidRPr="00D2201B">
        <w:rPr>
          <w:color w:val="auto"/>
          <w:sz w:val="24"/>
          <w:szCs w:val="24"/>
        </w:rPr>
        <w:t>оценивать выступление (свое и других обучающихся) с точки зрения передачи настроения, особенностей произведения и героев;</w:t>
      </w:r>
    </w:p>
    <w:p w:rsidR="002A622D" w:rsidRPr="00D2201B" w:rsidRDefault="002A622D" w:rsidP="002A622D">
      <w:pPr>
        <w:pStyle w:val="ConsPlusNormal"/>
        <w:ind w:firstLine="540"/>
        <w:jc w:val="both"/>
        <w:rPr>
          <w:color w:val="auto"/>
          <w:sz w:val="24"/>
          <w:szCs w:val="24"/>
        </w:rPr>
      </w:pPr>
      <w:r w:rsidRPr="00D2201B">
        <w:rPr>
          <w:color w:val="auto"/>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2A622D" w:rsidRPr="00D2201B" w:rsidRDefault="002A622D" w:rsidP="002A622D">
      <w:pPr>
        <w:pStyle w:val="ConsPlusNormal"/>
        <w:ind w:firstLine="540"/>
        <w:jc w:val="both"/>
        <w:rPr>
          <w:color w:val="auto"/>
          <w:sz w:val="24"/>
          <w:szCs w:val="24"/>
        </w:rPr>
      </w:pPr>
      <w:r w:rsidRPr="00D2201B">
        <w:rPr>
          <w:color w:val="auto"/>
          <w:sz w:val="24"/>
          <w:szCs w:val="24"/>
        </w:rPr>
        <w:t>21.9.15.5. Совместная деятельность способствует формированию умений: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участвовать в театрализованной деятельности: инсценировании (читать по ролям, разыгрывать сценки);</w:t>
      </w:r>
    </w:p>
    <w:p w:rsidR="002A622D" w:rsidRPr="00D2201B" w:rsidRDefault="002A622D" w:rsidP="002A622D">
      <w:pPr>
        <w:pStyle w:val="ConsPlusNormal"/>
        <w:ind w:firstLine="540"/>
        <w:jc w:val="both"/>
        <w:rPr>
          <w:color w:val="auto"/>
          <w:sz w:val="24"/>
          <w:szCs w:val="24"/>
        </w:rPr>
      </w:pPr>
      <w:r w:rsidRPr="00D2201B">
        <w:rPr>
          <w:color w:val="auto"/>
          <w:sz w:val="24"/>
          <w:szCs w:val="24"/>
        </w:rPr>
        <w:t>соблюдать правила взаимодействия;</w:t>
      </w:r>
    </w:p>
    <w:p w:rsidR="002A622D" w:rsidRPr="00D2201B" w:rsidRDefault="002A622D" w:rsidP="002A622D">
      <w:pPr>
        <w:pStyle w:val="ConsPlusNormal"/>
        <w:ind w:firstLine="540"/>
        <w:jc w:val="both"/>
        <w:rPr>
          <w:color w:val="auto"/>
          <w:sz w:val="24"/>
          <w:szCs w:val="24"/>
        </w:rPr>
      </w:pPr>
      <w:r w:rsidRPr="00D2201B">
        <w:rPr>
          <w:color w:val="auto"/>
          <w:sz w:val="24"/>
          <w:szCs w:val="24"/>
        </w:rPr>
        <w:t>ответственно относиться к своим обязанностям в процессе совместной деятельности, оценивать свой вклад в общее дело.</w:t>
      </w:r>
    </w:p>
    <w:p w:rsidR="002A622D" w:rsidRPr="00D2201B" w:rsidRDefault="002A622D" w:rsidP="002A622D">
      <w:pPr>
        <w:pStyle w:val="ConsPlusNormal"/>
        <w:ind w:firstLine="540"/>
        <w:jc w:val="both"/>
        <w:rPr>
          <w:color w:val="auto"/>
          <w:sz w:val="24"/>
          <w:szCs w:val="24"/>
        </w:rPr>
      </w:pPr>
    </w:p>
    <w:p w:rsidR="002A622D" w:rsidRPr="00D2201B" w:rsidRDefault="002A622D" w:rsidP="002A622D">
      <w:pPr>
        <w:pStyle w:val="ConsPlusTitle"/>
        <w:ind w:firstLine="540"/>
        <w:jc w:val="both"/>
        <w:outlineLvl w:val="3"/>
        <w:rPr>
          <w:rFonts w:ascii="Times New Roman" w:hAnsi="Times New Roman" w:cs="Times New Roman"/>
        </w:rPr>
      </w:pPr>
      <w:r w:rsidRPr="00D2201B">
        <w:rPr>
          <w:rFonts w:ascii="Times New Roman" w:hAnsi="Times New Roman" w:cs="Times New Roman"/>
        </w:rPr>
        <w:t>21.10. Планируемые результаты освоения программы по литературному чтению на уровне начального общего образования.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21.10.1. 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2A622D" w:rsidRPr="00D2201B" w:rsidRDefault="002A622D" w:rsidP="002A622D">
      <w:pPr>
        <w:pStyle w:val="ConsPlusNormal"/>
        <w:ind w:firstLine="540"/>
        <w:jc w:val="both"/>
        <w:rPr>
          <w:color w:val="auto"/>
          <w:sz w:val="24"/>
          <w:szCs w:val="24"/>
        </w:rPr>
      </w:pPr>
      <w:r w:rsidRPr="00D2201B">
        <w:rPr>
          <w:color w:val="auto"/>
          <w:sz w:val="24"/>
          <w:szCs w:val="24"/>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2A622D" w:rsidRPr="00D2201B" w:rsidRDefault="002A622D" w:rsidP="002A622D">
      <w:pPr>
        <w:pStyle w:val="ConsPlusNormal"/>
        <w:ind w:firstLine="540"/>
        <w:jc w:val="both"/>
        <w:rPr>
          <w:color w:val="auto"/>
          <w:sz w:val="24"/>
          <w:szCs w:val="24"/>
        </w:rPr>
      </w:pPr>
      <w:r w:rsidRPr="00D2201B">
        <w:rPr>
          <w:color w:val="auto"/>
          <w:sz w:val="24"/>
          <w:szCs w:val="24"/>
        </w:rPr>
        <w:t>1) гражданско-патриотическое воспитание:</w:t>
      </w:r>
    </w:p>
    <w:p w:rsidR="002A622D" w:rsidRPr="00D2201B" w:rsidRDefault="002A622D" w:rsidP="002A622D">
      <w:pPr>
        <w:pStyle w:val="ConsPlusNormal"/>
        <w:ind w:firstLine="540"/>
        <w:jc w:val="both"/>
        <w:rPr>
          <w:color w:val="auto"/>
          <w:sz w:val="24"/>
          <w:szCs w:val="24"/>
        </w:rPr>
      </w:pPr>
      <w:r w:rsidRPr="00D2201B">
        <w:rPr>
          <w:color w:val="auto"/>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2A622D" w:rsidRPr="00D2201B" w:rsidRDefault="002A622D" w:rsidP="002A622D">
      <w:pPr>
        <w:pStyle w:val="ConsPlusNormal"/>
        <w:ind w:firstLine="540"/>
        <w:jc w:val="both"/>
        <w:rPr>
          <w:color w:val="auto"/>
          <w:sz w:val="24"/>
          <w:szCs w:val="24"/>
        </w:rPr>
      </w:pPr>
      <w:r w:rsidRPr="00D2201B">
        <w:rPr>
          <w:color w:val="auto"/>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2A622D" w:rsidRPr="00D2201B" w:rsidRDefault="002A622D" w:rsidP="002A622D">
      <w:pPr>
        <w:pStyle w:val="ConsPlusNormal"/>
        <w:ind w:firstLine="540"/>
        <w:jc w:val="both"/>
        <w:rPr>
          <w:color w:val="auto"/>
          <w:sz w:val="24"/>
          <w:szCs w:val="24"/>
        </w:rPr>
      </w:pPr>
      <w:r w:rsidRPr="00D2201B">
        <w:rPr>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2) духовно-нравственное воспитание:</w:t>
      </w:r>
    </w:p>
    <w:p w:rsidR="002A622D" w:rsidRPr="00D2201B" w:rsidRDefault="002A622D" w:rsidP="002A622D">
      <w:pPr>
        <w:pStyle w:val="ConsPlusNormal"/>
        <w:ind w:firstLine="540"/>
        <w:jc w:val="both"/>
        <w:rPr>
          <w:color w:val="auto"/>
          <w:sz w:val="24"/>
          <w:szCs w:val="24"/>
        </w:rPr>
      </w:pPr>
      <w:r w:rsidRPr="00D2201B">
        <w:rPr>
          <w:color w:val="auto"/>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осознание этических понятий, оценка поведения и поступков персонажей художественных </w:t>
      </w:r>
      <w:r w:rsidRPr="00D2201B">
        <w:rPr>
          <w:color w:val="auto"/>
          <w:sz w:val="24"/>
          <w:szCs w:val="24"/>
        </w:rPr>
        <w:lastRenderedPageBreak/>
        <w:t>произведений в ситуации нравственного выбора;</w:t>
      </w:r>
    </w:p>
    <w:p w:rsidR="002A622D" w:rsidRPr="00D2201B" w:rsidRDefault="002A622D" w:rsidP="002A622D">
      <w:pPr>
        <w:pStyle w:val="ConsPlusNormal"/>
        <w:ind w:firstLine="540"/>
        <w:jc w:val="both"/>
        <w:rPr>
          <w:color w:val="auto"/>
          <w:sz w:val="24"/>
          <w:szCs w:val="24"/>
        </w:rPr>
      </w:pPr>
      <w:r w:rsidRPr="00D2201B">
        <w:rPr>
          <w:color w:val="auto"/>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2A622D" w:rsidRPr="00D2201B" w:rsidRDefault="002A622D" w:rsidP="002A622D">
      <w:pPr>
        <w:pStyle w:val="ConsPlusNormal"/>
        <w:ind w:firstLine="540"/>
        <w:jc w:val="both"/>
        <w:rPr>
          <w:color w:val="auto"/>
          <w:sz w:val="24"/>
          <w:szCs w:val="24"/>
        </w:rPr>
      </w:pPr>
      <w:r w:rsidRPr="00D2201B">
        <w:rPr>
          <w:color w:val="auto"/>
          <w:sz w:val="24"/>
          <w:szCs w:val="24"/>
        </w:rPr>
        <w:t>неприятие любых форм поведения, направленных на причинение физического и морального вреда другим людям.</w:t>
      </w:r>
    </w:p>
    <w:p w:rsidR="002A622D" w:rsidRPr="00D2201B" w:rsidRDefault="002A622D" w:rsidP="002A622D">
      <w:pPr>
        <w:pStyle w:val="ConsPlusNormal"/>
        <w:ind w:firstLine="540"/>
        <w:jc w:val="both"/>
        <w:rPr>
          <w:color w:val="auto"/>
          <w:sz w:val="24"/>
          <w:szCs w:val="24"/>
        </w:rPr>
      </w:pPr>
      <w:r w:rsidRPr="00D2201B">
        <w:rPr>
          <w:color w:val="auto"/>
          <w:sz w:val="24"/>
          <w:szCs w:val="24"/>
        </w:rPr>
        <w:t>3) эстетическое воспитание:</w:t>
      </w:r>
    </w:p>
    <w:p w:rsidR="002A622D" w:rsidRPr="00D2201B" w:rsidRDefault="002A622D" w:rsidP="002A622D">
      <w:pPr>
        <w:pStyle w:val="ConsPlusNormal"/>
        <w:ind w:firstLine="540"/>
        <w:jc w:val="both"/>
        <w:rPr>
          <w:color w:val="auto"/>
          <w:sz w:val="24"/>
          <w:szCs w:val="24"/>
        </w:rPr>
      </w:pPr>
      <w:r w:rsidRPr="00D2201B">
        <w:rPr>
          <w:color w:val="auto"/>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2A622D" w:rsidRPr="00D2201B" w:rsidRDefault="002A622D" w:rsidP="002A622D">
      <w:pPr>
        <w:pStyle w:val="ConsPlusNormal"/>
        <w:ind w:firstLine="540"/>
        <w:jc w:val="both"/>
        <w:rPr>
          <w:color w:val="auto"/>
          <w:sz w:val="24"/>
          <w:szCs w:val="24"/>
        </w:rPr>
      </w:pPr>
      <w:r w:rsidRPr="00D2201B">
        <w:rPr>
          <w:color w:val="auto"/>
          <w:sz w:val="24"/>
          <w:szCs w:val="24"/>
        </w:rPr>
        <w:t>понимание образного языка художественных произведений, выразительных средств, создающих художественный образ.</w:t>
      </w:r>
    </w:p>
    <w:p w:rsidR="002A622D" w:rsidRPr="00D2201B" w:rsidRDefault="002A622D" w:rsidP="002A622D">
      <w:pPr>
        <w:pStyle w:val="ConsPlusNormal"/>
        <w:ind w:firstLine="540"/>
        <w:jc w:val="both"/>
        <w:rPr>
          <w:color w:val="auto"/>
          <w:sz w:val="24"/>
          <w:szCs w:val="24"/>
        </w:rPr>
      </w:pPr>
      <w:r w:rsidRPr="00D2201B">
        <w:rPr>
          <w:color w:val="auto"/>
          <w:sz w:val="24"/>
          <w:szCs w:val="24"/>
        </w:rPr>
        <w:t>4) трудовое воспитание:</w:t>
      </w:r>
    </w:p>
    <w:p w:rsidR="002A622D" w:rsidRPr="00D2201B" w:rsidRDefault="002A622D" w:rsidP="002A622D">
      <w:pPr>
        <w:pStyle w:val="ConsPlusNormal"/>
        <w:ind w:firstLine="540"/>
        <w:jc w:val="both"/>
        <w:rPr>
          <w:color w:val="auto"/>
          <w:sz w:val="24"/>
          <w:szCs w:val="24"/>
        </w:rPr>
      </w:pPr>
      <w:r w:rsidRPr="00D2201B">
        <w:rPr>
          <w:color w:val="auto"/>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A622D" w:rsidRPr="00D2201B" w:rsidRDefault="002A622D" w:rsidP="002A622D">
      <w:pPr>
        <w:pStyle w:val="ConsPlusNormal"/>
        <w:ind w:firstLine="540"/>
        <w:jc w:val="both"/>
        <w:rPr>
          <w:color w:val="auto"/>
          <w:sz w:val="24"/>
          <w:szCs w:val="24"/>
        </w:rPr>
      </w:pPr>
      <w:r w:rsidRPr="00D2201B">
        <w:rPr>
          <w:color w:val="auto"/>
          <w:sz w:val="24"/>
          <w:szCs w:val="24"/>
        </w:rPr>
        <w:t>5) экологическое воспитание:</w:t>
      </w:r>
    </w:p>
    <w:p w:rsidR="002A622D" w:rsidRPr="00D2201B" w:rsidRDefault="002A622D" w:rsidP="002A622D">
      <w:pPr>
        <w:pStyle w:val="ConsPlusNormal"/>
        <w:ind w:firstLine="540"/>
        <w:jc w:val="both"/>
        <w:rPr>
          <w:color w:val="auto"/>
          <w:sz w:val="24"/>
          <w:szCs w:val="24"/>
        </w:rPr>
      </w:pPr>
      <w:r w:rsidRPr="00D2201B">
        <w:rPr>
          <w:color w:val="auto"/>
          <w:sz w:val="24"/>
          <w:szCs w:val="24"/>
        </w:rPr>
        <w:t>бережное отношение к природе, осознание проблем взаимоотношений человека и животных, отраженных в литературных произведениях;</w:t>
      </w:r>
    </w:p>
    <w:p w:rsidR="002A622D" w:rsidRPr="00D2201B" w:rsidRDefault="002A622D" w:rsidP="002A622D">
      <w:pPr>
        <w:pStyle w:val="ConsPlusNormal"/>
        <w:ind w:firstLine="540"/>
        <w:jc w:val="both"/>
        <w:rPr>
          <w:color w:val="auto"/>
          <w:sz w:val="24"/>
          <w:szCs w:val="24"/>
        </w:rPr>
      </w:pPr>
      <w:r w:rsidRPr="00D2201B">
        <w:rPr>
          <w:color w:val="auto"/>
          <w:sz w:val="24"/>
          <w:szCs w:val="24"/>
        </w:rPr>
        <w:t>неприятие действий, приносящих вред окружающей среде.</w:t>
      </w:r>
    </w:p>
    <w:p w:rsidR="002A622D" w:rsidRPr="00D2201B" w:rsidRDefault="002A622D" w:rsidP="002A622D">
      <w:pPr>
        <w:pStyle w:val="ConsPlusNormal"/>
        <w:ind w:firstLine="540"/>
        <w:jc w:val="both"/>
        <w:rPr>
          <w:color w:val="auto"/>
          <w:sz w:val="24"/>
          <w:szCs w:val="24"/>
        </w:rPr>
      </w:pPr>
      <w:r w:rsidRPr="00D2201B">
        <w:rPr>
          <w:color w:val="auto"/>
          <w:sz w:val="24"/>
          <w:szCs w:val="24"/>
        </w:rPr>
        <w:t>6) ценности научного познания: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2A622D" w:rsidRPr="00D2201B" w:rsidRDefault="002A622D" w:rsidP="002A622D">
      <w:pPr>
        <w:pStyle w:val="ConsPlusNormal"/>
        <w:ind w:firstLine="540"/>
        <w:jc w:val="both"/>
        <w:rPr>
          <w:color w:val="auto"/>
          <w:sz w:val="24"/>
          <w:szCs w:val="24"/>
        </w:rPr>
      </w:pPr>
      <w:r w:rsidRPr="00D2201B">
        <w:rPr>
          <w:color w:val="auto"/>
          <w:sz w:val="24"/>
          <w:szCs w:val="24"/>
        </w:rPr>
        <w:t>овладение смысловым чтением для решения различного уровня учебных и жизненных задач;</w:t>
      </w:r>
    </w:p>
    <w:p w:rsidR="002A622D" w:rsidRPr="00D2201B" w:rsidRDefault="002A622D" w:rsidP="002A622D">
      <w:pPr>
        <w:pStyle w:val="ConsPlusNormal"/>
        <w:ind w:firstLine="540"/>
        <w:jc w:val="both"/>
        <w:rPr>
          <w:color w:val="auto"/>
          <w:sz w:val="24"/>
          <w:szCs w:val="24"/>
        </w:rPr>
      </w:pPr>
      <w:r w:rsidRPr="00D2201B">
        <w:rPr>
          <w:color w:val="auto"/>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2A622D" w:rsidRPr="00D2201B" w:rsidRDefault="002A622D" w:rsidP="002A622D">
      <w:pPr>
        <w:pStyle w:val="ConsPlusNormal"/>
        <w:ind w:firstLine="540"/>
        <w:jc w:val="both"/>
        <w:rPr>
          <w:color w:val="auto"/>
          <w:sz w:val="24"/>
          <w:szCs w:val="24"/>
        </w:rPr>
      </w:pPr>
      <w:r w:rsidRPr="00D2201B">
        <w:rPr>
          <w:color w:val="auto"/>
          <w:sz w:val="24"/>
          <w:szCs w:val="24"/>
        </w:rPr>
        <w:t>21.10.2. 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A622D" w:rsidRPr="00D2201B" w:rsidRDefault="002A622D" w:rsidP="002A622D">
      <w:pPr>
        <w:pStyle w:val="ConsPlusNormal"/>
        <w:ind w:firstLine="540"/>
        <w:jc w:val="both"/>
        <w:rPr>
          <w:color w:val="auto"/>
          <w:sz w:val="24"/>
          <w:szCs w:val="24"/>
        </w:rPr>
      </w:pPr>
      <w:r w:rsidRPr="00D2201B">
        <w:rPr>
          <w:color w:val="auto"/>
          <w:sz w:val="24"/>
          <w:szCs w:val="24"/>
        </w:rPr>
        <w:t>21.10.2.1. У обучающегося будут сформированы следующие базовые логические действия как часть познавательных универсальных учебных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сравнивать произведения по теме, главной мысли, жанру, соотносить произведение и его автора, </w:t>
      </w:r>
      <w:r w:rsidRPr="00D2201B">
        <w:rPr>
          <w:color w:val="auto"/>
          <w:sz w:val="24"/>
          <w:szCs w:val="24"/>
        </w:rPr>
        <w:lastRenderedPageBreak/>
        <w:t>устанавливать основания для сравнения произведений, устанавливать аналогии;</w:t>
      </w:r>
    </w:p>
    <w:p w:rsidR="002A622D" w:rsidRPr="00D2201B" w:rsidRDefault="002A622D" w:rsidP="002A622D">
      <w:pPr>
        <w:pStyle w:val="ConsPlusNormal"/>
        <w:ind w:firstLine="540"/>
        <w:jc w:val="both"/>
        <w:rPr>
          <w:color w:val="auto"/>
          <w:sz w:val="24"/>
          <w:szCs w:val="24"/>
        </w:rPr>
      </w:pPr>
      <w:r w:rsidRPr="00D2201B">
        <w:rPr>
          <w:color w:val="auto"/>
          <w:sz w:val="24"/>
          <w:szCs w:val="24"/>
        </w:rPr>
        <w:t>объединять произведения по жанру, авторской принадлежности;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определять существенный признак для классификации, классифицировать произведения по темам, жанрам;</w:t>
      </w:r>
    </w:p>
    <w:p w:rsidR="002A622D" w:rsidRPr="00D2201B" w:rsidRDefault="002A622D" w:rsidP="002A622D">
      <w:pPr>
        <w:pStyle w:val="ConsPlusNormal"/>
        <w:ind w:firstLine="540"/>
        <w:jc w:val="both"/>
        <w:rPr>
          <w:color w:val="auto"/>
          <w:sz w:val="24"/>
          <w:szCs w:val="24"/>
        </w:rPr>
      </w:pPr>
      <w:r w:rsidRPr="00D2201B">
        <w:rPr>
          <w:color w:val="auto"/>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2A622D" w:rsidRPr="00D2201B" w:rsidRDefault="002A622D" w:rsidP="002A622D">
      <w:pPr>
        <w:pStyle w:val="ConsPlusNormal"/>
        <w:ind w:firstLine="540"/>
        <w:jc w:val="both"/>
        <w:rPr>
          <w:color w:val="auto"/>
          <w:sz w:val="24"/>
          <w:szCs w:val="24"/>
        </w:rPr>
      </w:pPr>
      <w:r w:rsidRPr="00D2201B">
        <w:rPr>
          <w:color w:val="auto"/>
          <w:sz w:val="24"/>
          <w:szCs w:val="24"/>
        </w:rPr>
        <w:t>выявлять недостаток информации для решения учебной (практической) задачи на основе предложенного алгоритма;</w:t>
      </w:r>
    </w:p>
    <w:p w:rsidR="002A622D" w:rsidRPr="00D2201B" w:rsidRDefault="002A622D" w:rsidP="002A622D">
      <w:pPr>
        <w:pStyle w:val="ConsPlusNormal"/>
        <w:ind w:firstLine="540"/>
        <w:jc w:val="both"/>
        <w:rPr>
          <w:color w:val="auto"/>
          <w:sz w:val="24"/>
          <w:szCs w:val="24"/>
        </w:rPr>
      </w:pPr>
      <w:r w:rsidRPr="00D2201B">
        <w:rPr>
          <w:color w:val="auto"/>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2A622D" w:rsidRPr="00D2201B" w:rsidRDefault="002A622D" w:rsidP="002A622D">
      <w:pPr>
        <w:pStyle w:val="ConsPlusNormal"/>
        <w:ind w:firstLine="540"/>
        <w:jc w:val="both"/>
        <w:rPr>
          <w:color w:val="auto"/>
          <w:sz w:val="24"/>
          <w:szCs w:val="24"/>
        </w:rPr>
      </w:pPr>
      <w:r w:rsidRPr="00D2201B">
        <w:rPr>
          <w:color w:val="auto"/>
          <w:sz w:val="24"/>
          <w:szCs w:val="24"/>
        </w:rPr>
        <w:t>21.10.2.2.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2A622D" w:rsidRPr="00D2201B" w:rsidRDefault="002A622D" w:rsidP="002A622D">
      <w:pPr>
        <w:pStyle w:val="ConsPlusNormal"/>
        <w:ind w:firstLine="540"/>
        <w:jc w:val="both"/>
        <w:rPr>
          <w:color w:val="auto"/>
          <w:sz w:val="24"/>
          <w:szCs w:val="24"/>
        </w:rPr>
      </w:pPr>
      <w:r w:rsidRPr="00D2201B">
        <w:rPr>
          <w:color w:val="auto"/>
          <w:sz w:val="24"/>
          <w:szCs w:val="24"/>
        </w:rPr>
        <w:t>формулировать с помощью учителя цель, планировать изменения объекта, ситуации;</w:t>
      </w:r>
    </w:p>
    <w:p w:rsidR="002A622D" w:rsidRPr="00D2201B" w:rsidRDefault="002A622D" w:rsidP="002A622D">
      <w:pPr>
        <w:pStyle w:val="ConsPlusNormal"/>
        <w:ind w:firstLine="540"/>
        <w:jc w:val="both"/>
        <w:rPr>
          <w:color w:val="auto"/>
          <w:sz w:val="24"/>
          <w:szCs w:val="24"/>
        </w:rPr>
      </w:pPr>
      <w:r w:rsidRPr="00D2201B">
        <w:rPr>
          <w:color w:val="auto"/>
          <w:sz w:val="24"/>
          <w:szCs w:val="24"/>
        </w:rPr>
        <w:t>сравнивать несколько вариантов решения задачи, выбирать наиболее подходящий (на основе предложенных критериев);</w:t>
      </w:r>
    </w:p>
    <w:p w:rsidR="002A622D" w:rsidRPr="00D2201B" w:rsidRDefault="002A622D" w:rsidP="002A622D">
      <w:pPr>
        <w:pStyle w:val="ConsPlusNormal"/>
        <w:ind w:firstLine="540"/>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прогнозировать возможное развитие процессов, событий и их последствия в аналогичных или сходных ситуациях.</w:t>
      </w:r>
    </w:p>
    <w:p w:rsidR="002A622D" w:rsidRPr="00D2201B" w:rsidRDefault="002A622D" w:rsidP="002A622D">
      <w:pPr>
        <w:pStyle w:val="ConsPlusNormal"/>
        <w:ind w:firstLine="540"/>
        <w:jc w:val="both"/>
        <w:rPr>
          <w:color w:val="auto"/>
          <w:sz w:val="24"/>
          <w:szCs w:val="24"/>
        </w:rPr>
      </w:pPr>
      <w:r w:rsidRPr="00D2201B">
        <w:rPr>
          <w:color w:val="auto"/>
          <w:sz w:val="24"/>
          <w:szCs w:val="24"/>
        </w:rPr>
        <w:t>21.10.2.3. У обучающегося будут сформированы умения работать с информацией как часть познавательных универсальных учебных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источник получения информации;</w:t>
      </w:r>
    </w:p>
    <w:p w:rsidR="002A622D" w:rsidRPr="00D2201B" w:rsidRDefault="002A622D" w:rsidP="002A622D">
      <w:pPr>
        <w:pStyle w:val="ConsPlusNormal"/>
        <w:ind w:firstLine="540"/>
        <w:jc w:val="both"/>
        <w:rPr>
          <w:color w:val="auto"/>
          <w:sz w:val="24"/>
          <w:szCs w:val="24"/>
        </w:rPr>
      </w:pPr>
      <w:r w:rsidRPr="00D2201B">
        <w:rPr>
          <w:color w:val="auto"/>
          <w:sz w:val="24"/>
          <w:szCs w:val="24"/>
        </w:rPr>
        <w:t>находить в предложенном источнике информацию, представленную в явном виде, согласно заданному алгоритму;</w:t>
      </w:r>
    </w:p>
    <w:p w:rsidR="002A622D" w:rsidRPr="00D2201B" w:rsidRDefault="002A622D" w:rsidP="002A622D">
      <w:pPr>
        <w:pStyle w:val="ConsPlusNormal"/>
        <w:ind w:firstLine="540"/>
        <w:jc w:val="both"/>
        <w:rPr>
          <w:color w:val="auto"/>
          <w:sz w:val="24"/>
          <w:szCs w:val="24"/>
        </w:rPr>
      </w:pPr>
      <w:r w:rsidRPr="00D2201B">
        <w:rPr>
          <w:color w:val="auto"/>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2A622D" w:rsidRPr="00D2201B" w:rsidRDefault="002A622D" w:rsidP="002A622D">
      <w:pPr>
        <w:pStyle w:val="ConsPlusNormal"/>
        <w:ind w:firstLine="540"/>
        <w:jc w:val="both"/>
        <w:rPr>
          <w:color w:val="auto"/>
          <w:sz w:val="24"/>
          <w:szCs w:val="24"/>
        </w:rPr>
      </w:pPr>
      <w:r w:rsidRPr="00D2201B">
        <w:rPr>
          <w:color w:val="auto"/>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2A622D" w:rsidRPr="00D2201B" w:rsidRDefault="002A622D" w:rsidP="002A622D">
      <w:pPr>
        <w:pStyle w:val="ConsPlusNormal"/>
        <w:ind w:firstLine="540"/>
        <w:jc w:val="both"/>
        <w:rPr>
          <w:color w:val="auto"/>
          <w:sz w:val="24"/>
          <w:szCs w:val="24"/>
        </w:rPr>
      </w:pPr>
      <w:r w:rsidRPr="00D2201B">
        <w:rPr>
          <w:color w:val="auto"/>
          <w:sz w:val="24"/>
          <w:szCs w:val="24"/>
        </w:rPr>
        <w:t>анализировать и создавать текстовую, видео, графическую, звуковую информацию в соответствии с учебной задачей;</w:t>
      </w:r>
    </w:p>
    <w:p w:rsidR="002A622D" w:rsidRPr="00D2201B" w:rsidRDefault="002A622D" w:rsidP="002A622D">
      <w:pPr>
        <w:pStyle w:val="ConsPlusNormal"/>
        <w:ind w:firstLine="540"/>
        <w:jc w:val="both"/>
        <w:rPr>
          <w:color w:val="auto"/>
          <w:sz w:val="24"/>
          <w:szCs w:val="24"/>
        </w:rPr>
      </w:pPr>
      <w:r w:rsidRPr="00D2201B">
        <w:rPr>
          <w:color w:val="auto"/>
          <w:sz w:val="24"/>
          <w:szCs w:val="24"/>
        </w:rPr>
        <w:t>самостоятельно создавать схемы, таблицы для представления информации.</w:t>
      </w:r>
    </w:p>
    <w:p w:rsidR="002A622D" w:rsidRPr="00D2201B" w:rsidRDefault="002A622D" w:rsidP="002A622D">
      <w:pPr>
        <w:pStyle w:val="ConsPlusNormal"/>
        <w:ind w:firstLine="540"/>
        <w:jc w:val="both"/>
        <w:rPr>
          <w:color w:val="auto"/>
          <w:sz w:val="24"/>
          <w:szCs w:val="24"/>
        </w:rPr>
      </w:pPr>
      <w:r w:rsidRPr="00D2201B">
        <w:rPr>
          <w:color w:val="auto"/>
          <w:sz w:val="24"/>
          <w:szCs w:val="24"/>
        </w:rPr>
        <w:t>21.10.2.4. У обучающегося будут сформированы умения общения как часть коммуникативных универсальных учебных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воспринимать и формулировать суждения, выражать эмоции в соответствии с целями и условиями общения в знакомой среде;</w:t>
      </w:r>
    </w:p>
    <w:p w:rsidR="002A622D" w:rsidRPr="00D2201B" w:rsidRDefault="002A622D" w:rsidP="002A622D">
      <w:pPr>
        <w:pStyle w:val="ConsPlusNormal"/>
        <w:ind w:firstLine="540"/>
        <w:jc w:val="both"/>
        <w:rPr>
          <w:color w:val="auto"/>
          <w:sz w:val="24"/>
          <w:szCs w:val="24"/>
        </w:rPr>
      </w:pPr>
      <w:r w:rsidRPr="00D2201B">
        <w:rPr>
          <w:color w:val="auto"/>
          <w:sz w:val="24"/>
          <w:szCs w:val="24"/>
        </w:rPr>
        <w:t>проявлять уважительное отношение к собеседнику, соблюдать правила ведения диалога и дискуссии;</w:t>
      </w:r>
    </w:p>
    <w:p w:rsidR="002A622D" w:rsidRPr="00D2201B" w:rsidRDefault="002A622D" w:rsidP="002A622D">
      <w:pPr>
        <w:pStyle w:val="ConsPlusNormal"/>
        <w:ind w:firstLine="540"/>
        <w:jc w:val="both"/>
        <w:rPr>
          <w:color w:val="auto"/>
          <w:sz w:val="24"/>
          <w:szCs w:val="24"/>
        </w:rPr>
      </w:pPr>
      <w:r w:rsidRPr="00D2201B">
        <w:rPr>
          <w:color w:val="auto"/>
          <w:sz w:val="24"/>
          <w:szCs w:val="24"/>
        </w:rPr>
        <w:t>признавать возможность существования разных точек зрения;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корректно и аргументированно высказывать свое мнение;</w:t>
      </w:r>
    </w:p>
    <w:p w:rsidR="002A622D" w:rsidRPr="00D2201B" w:rsidRDefault="002A622D" w:rsidP="002A622D">
      <w:pPr>
        <w:pStyle w:val="ConsPlusNormal"/>
        <w:ind w:firstLine="540"/>
        <w:jc w:val="both"/>
        <w:rPr>
          <w:color w:val="auto"/>
          <w:sz w:val="24"/>
          <w:szCs w:val="24"/>
        </w:rPr>
      </w:pPr>
      <w:r w:rsidRPr="00D2201B">
        <w:rPr>
          <w:color w:val="auto"/>
          <w:sz w:val="24"/>
          <w:szCs w:val="24"/>
        </w:rPr>
        <w:t>строить речевое высказывание в соответствии с поставленной задачей;</w:t>
      </w:r>
    </w:p>
    <w:p w:rsidR="002A622D" w:rsidRPr="00D2201B" w:rsidRDefault="002A622D" w:rsidP="002A622D">
      <w:pPr>
        <w:pStyle w:val="ConsPlusNormal"/>
        <w:ind w:firstLine="540"/>
        <w:jc w:val="both"/>
        <w:rPr>
          <w:color w:val="auto"/>
          <w:sz w:val="24"/>
          <w:szCs w:val="24"/>
        </w:rPr>
      </w:pPr>
      <w:r w:rsidRPr="00D2201B">
        <w:rPr>
          <w:color w:val="auto"/>
          <w:sz w:val="24"/>
          <w:szCs w:val="24"/>
        </w:rPr>
        <w:t>создавать устные и письменные тексты (описание, рассуждение, повествование);</w:t>
      </w:r>
    </w:p>
    <w:p w:rsidR="002A622D" w:rsidRPr="00D2201B" w:rsidRDefault="002A622D" w:rsidP="002A622D">
      <w:pPr>
        <w:pStyle w:val="ConsPlusNormal"/>
        <w:ind w:firstLine="540"/>
        <w:jc w:val="both"/>
        <w:rPr>
          <w:color w:val="auto"/>
          <w:sz w:val="24"/>
          <w:szCs w:val="24"/>
        </w:rPr>
      </w:pPr>
      <w:r w:rsidRPr="00D2201B">
        <w:rPr>
          <w:color w:val="auto"/>
          <w:sz w:val="24"/>
          <w:szCs w:val="24"/>
        </w:rPr>
        <w:t>подготавливать небольшие публичные выступления;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подбирать иллюстративный материал (рисунки, фото, плакаты) к тексту выступления.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21.10.2.5. У обучающегося будут сформированы умения самоорганизации как части регулятивных универсальных учебных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t>планировать действия по решению учебной задачи для получения результата;</w:t>
      </w:r>
    </w:p>
    <w:p w:rsidR="002A622D" w:rsidRPr="00D2201B" w:rsidRDefault="002A622D" w:rsidP="002A622D">
      <w:pPr>
        <w:pStyle w:val="ConsPlusNormal"/>
        <w:ind w:firstLine="540"/>
        <w:jc w:val="both"/>
        <w:rPr>
          <w:color w:val="auto"/>
          <w:sz w:val="24"/>
          <w:szCs w:val="24"/>
        </w:rPr>
      </w:pPr>
      <w:r w:rsidRPr="00D2201B">
        <w:rPr>
          <w:color w:val="auto"/>
          <w:sz w:val="24"/>
          <w:szCs w:val="24"/>
        </w:rPr>
        <w:t>выстраивать последовательность выбранных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t>21.10.2.6. У обучающегося будут сформированы умения самоконтроля как части регулятивных универсальных учебных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t>устанавливать причины успеха (неудач) учебной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корректировать свои учебные действия для преодоления ошибок.</w:t>
      </w:r>
    </w:p>
    <w:p w:rsidR="002A622D" w:rsidRPr="00D2201B" w:rsidRDefault="002A622D" w:rsidP="002A622D">
      <w:pPr>
        <w:pStyle w:val="ConsPlusNormal"/>
        <w:ind w:firstLine="540"/>
        <w:jc w:val="both"/>
        <w:rPr>
          <w:color w:val="auto"/>
          <w:sz w:val="24"/>
          <w:szCs w:val="24"/>
        </w:rPr>
      </w:pPr>
      <w:r w:rsidRPr="00D2201B">
        <w:rPr>
          <w:color w:val="auto"/>
          <w:sz w:val="24"/>
          <w:szCs w:val="24"/>
        </w:rPr>
        <w:t>21.10.2.7. У обучающегося будут сформированы умения совместной деятельности:</w:t>
      </w:r>
    </w:p>
    <w:p w:rsidR="002A622D" w:rsidRPr="00D2201B" w:rsidRDefault="002A622D" w:rsidP="002A622D">
      <w:pPr>
        <w:pStyle w:val="ConsPlusNormal"/>
        <w:ind w:firstLine="540"/>
        <w:jc w:val="both"/>
        <w:rPr>
          <w:color w:val="auto"/>
          <w:sz w:val="24"/>
          <w:szCs w:val="24"/>
        </w:rPr>
      </w:pPr>
      <w:r w:rsidRPr="00D2201B">
        <w:rPr>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2A622D" w:rsidRPr="00D2201B" w:rsidRDefault="002A622D" w:rsidP="002A622D">
      <w:pPr>
        <w:pStyle w:val="ConsPlusNormal"/>
        <w:ind w:firstLine="540"/>
        <w:jc w:val="both"/>
        <w:rPr>
          <w:color w:val="auto"/>
          <w:sz w:val="24"/>
          <w:szCs w:val="24"/>
        </w:rPr>
      </w:pPr>
      <w:r w:rsidRPr="00D2201B">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A622D" w:rsidRPr="00D2201B" w:rsidRDefault="002A622D" w:rsidP="002A622D">
      <w:pPr>
        <w:pStyle w:val="ConsPlusNormal"/>
        <w:ind w:firstLine="540"/>
        <w:jc w:val="both"/>
        <w:rPr>
          <w:color w:val="auto"/>
          <w:sz w:val="24"/>
          <w:szCs w:val="24"/>
        </w:rPr>
      </w:pPr>
      <w:r w:rsidRPr="00D2201B">
        <w:rPr>
          <w:color w:val="auto"/>
          <w:sz w:val="24"/>
          <w:szCs w:val="24"/>
        </w:rPr>
        <w:t>проявлять готовность руководить, выполнять поручения, подчиняться;</w:t>
      </w:r>
    </w:p>
    <w:p w:rsidR="002A622D" w:rsidRPr="00D2201B" w:rsidRDefault="002A622D" w:rsidP="002A622D">
      <w:pPr>
        <w:pStyle w:val="ConsPlusNormal"/>
        <w:ind w:firstLine="540"/>
        <w:jc w:val="both"/>
        <w:rPr>
          <w:color w:val="auto"/>
          <w:sz w:val="24"/>
          <w:szCs w:val="24"/>
        </w:rPr>
      </w:pPr>
      <w:r w:rsidRPr="00D2201B">
        <w:rPr>
          <w:color w:val="auto"/>
          <w:sz w:val="24"/>
          <w:szCs w:val="24"/>
        </w:rPr>
        <w:t>ответственно выполнять свою часть работы;</w:t>
      </w:r>
    </w:p>
    <w:p w:rsidR="002A622D" w:rsidRPr="00D2201B" w:rsidRDefault="002A622D" w:rsidP="002A622D">
      <w:pPr>
        <w:pStyle w:val="ConsPlusNormal"/>
        <w:ind w:firstLine="540"/>
        <w:jc w:val="both"/>
        <w:rPr>
          <w:color w:val="auto"/>
          <w:sz w:val="24"/>
          <w:szCs w:val="24"/>
        </w:rPr>
      </w:pPr>
      <w:r w:rsidRPr="00D2201B">
        <w:rPr>
          <w:color w:val="auto"/>
          <w:sz w:val="24"/>
          <w:szCs w:val="24"/>
        </w:rPr>
        <w:t>оценивать свой вклад в общий результат;</w:t>
      </w:r>
    </w:p>
    <w:p w:rsidR="002A622D" w:rsidRPr="00D2201B" w:rsidRDefault="002A622D" w:rsidP="002A622D">
      <w:pPr>
        <w:pStyle w:val="ConsPlusNormal"/>
        <w:ind w:firstLine="540"/>
        <w:jc w:val="both"/>
        <w:rPr>
          <w:color w:val="auto"/>
          <w:sz w:val="24"/>
          <w:szCs w:val="24"/>
        </w:rPr>
      </w:pPr>
      <w:r w:rsidRPr="00D2201B">
        <w:rPr>
          <w:color w:val="auto"/>
          <w:sz w:val="24"/>
          <w:szCs w:val="24"/>
        </w:rPr>
        <w:t>выполнять совместные проектные задания с использованием предложенных образцов;</w:t>
      </w:r>
    </w:p>
    <w:p w:rsidR="002A622D" w:rsidRPr="00D2201B" w:rsidRDefault="002A622D" w:rsidP="002A622D">
      <w:pPr>
        <w:pStyle w:val="ConsPlusNormal"/>
        <w:ind w:firstLine="540"/>
        <w:jc w:val="both"/>
        <w:rPr>
          <w:color w:val="auto"/>
          <w:sz w:val="24"/>
          <w:szCs w:val="24"/>
        </w:rPr>
      </w:pPr>
      <w:r w:rsidRPr="00D2201B">
        <w:rPr>
          <w:color w:val="auto"/>
          <w:sz w:val="24"/>
          <w:szCs w:val="24"/>
        </w:rPr>
        <w:t>планировать действия по решению учебной задачи для получения результата;</w:t>
      </w:r>
    </w:p>
    <w:p w:rsidR="002A622D" w:rsidRPr="00D2201B" w:rsidRDefault="002A622D" w:rsidP="002A622D">
      <w:pPr>
        <w:pStyle w:val="ConsPlusNormal"/>
        <w:ind w:firstLine="540"/>
        <w:jc w:val="both"/>
        <w:rPr>
          <w:color w:val="auto"/>
          <w:sz w:val="24"/>
          <w:szCs w:val="24"/>
        </w:rPr>
      </w:pPr>
      <w:r w:rsidRPr="00D2201B">
        <w:rPr>
          <w:color w:val="auto"/>
          <w:sz w:val="24"/>
          <w:szCs w:val="24"/>
        </w:rPr>
        <w:t>выстраивать последовательность выбранных действий.</w:t>
      </w:r>
    </w:p>
    <w:p w:rsidR="002A622D" w:rsidRPr="00D2201B" w:rsidRDefault="002A622D" w:rsidP="002A622D">
      <w:pPr>
        <w:pStyle w:val="ConsPlusNormal"/>
        <w:ind w:firstLine="540"/>
        <w:jc w:val="both"/>
        <w:rPr>
          <w:color w:val="auto"/>
          <w:sz w:val="24"/>
          <w:szCs w:val="24"/>
        </w:rPr>
      </w:pPr>
      <w:r w:rsidRPr="00D2201B">
        <w:rPr>
          <w:color w:val="auto"/>
          <w:sz w:val="24"/>
          <w:szCs w:val="24"/>
        </w:rPr>
        <w:t>21.10.3. Предметные результаты изучения литературного чтения. К концу обучения в 1 классе обучающийся научится:</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понимать ценность чтения для решения учебных задач и применения в различных жизненных </w:t>
      </w:r>
      <w:r w:rsidRPr="00D2201B">
        <w:rPr>
          <w:color w:val="auto"/>
          <w:sz w:val="24"/>
          <w:szCs w:val="24"/>
        </w:rPr>
        <w:lastRenderedPageBreak/>
        <w:t>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2A622D" w:rsidRPr="00D2201B" w:rsidRDefault="002A622D" w:rsidP="002A622D">
      <w:pPr>
        <w:pStyle w:val="ConsPlusNormal"/>
        <w:ind w:firstLine="540"/>
        <w:jc w:val="both"/>
        <w:rPr>
          <w:color w:val="auto"/>
          <w:sz w:val="24"/>
          <w:szCs w:val="24"/>
        </w:rPr>
      </w:pPr>
      <w:r w:rsidRPr="00D2201B">
        <w:rPr>
          <w:color w:val="auto"/>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прозаическую (нестихотворную) и стихотворную речь;</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понимать содержание прослушанного (прочитанного) произведения: отвечать на вопросы по фактическому содержанию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2A622D" w:rsidRPr="00D2201B" w:rsidRDefault="002A622D" w:rsidP="002A622D">
      <w:pPr>
        <w:pStyle w:val="ConsPlusNormal"/>
        <w:ind w:firstLine="540"/>
        <w:jc w:val="both"/>
        <w:rPr>
          <w:color w:val="auto"/>
          <w:sz w:val="24"/>
          <w:szCs w:val="24"/>
        </w:rPr>
      </w:pPr>
      <w:r w:rsidRPr="00D2201B">
        <w:rPr>
          <w:color w:val="auto"/>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по ролям с соблюдением норм произношения, расстановки ударения;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высказывания по содержанию произведения (не менее 3 предложений) по заданному алгоритму;</w:t>
      </w:r>
    </w:p>
    <w:p w:rsidR="002A622D" w:rsidRPr="00D2201B" w:rsidRDefault="002A622D" w:rsidP="002A622D">
      <w:pPr>
        <w:pStyle w:val="ConsPlusNormal"/>
        <w:ind w:firstLine="540"/>
        <w:jc w:val="both"/>
        <w:rPr>
          <w:color w:val="auto"/>
          <w:sz w:val="24"/>
          <w:szCs w:val="24"/>
        </w:rPr>
      </w:pPr>
      <w:r w:rsidRPr="00D2201B">
        <w:rPr>
          <w:color w:val="auto"/>
          <w:sz w:val="24"/>
          <w:szCs w:val="24"/>
        </w:rPr>
        <w:t>сочинять небольшие тексты по предложенному началу (не менее 3 предложений);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ориентироваться в книге (учебнике) по обложке, оглавлению, иллюстрациям;</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2A622D" w:rsidRPr="00D2201B" w:rsidRDefault="002A622D" w:rsidP="002A622D">
      <w:pPr>
        <w:pStyle w:val="ConsPlusNormal"/>
        <w:ind w:firstLine="540"/>
        <w:jc w:val="both"/>
        <w:rPr>
          <w:color w:val="auto"/>
          <w:sz w:val="24"/>
          <w:szCs w:val="24"/>
        </w:rPr>
      </w:pPr>
      <w:r w:rsidRPr="00D2201B">
        <w:rPr>
          <w:color w:val="auto"/>
          <w:sz w:val="24"/>
          <w:szCs w:val="24"/>
        </w:rPr>
        <w:t>обращаться к справочной литературе для получения дополнительной информации в соответствии с учебной задачей.</w:t>
      </w:r>
    </w:p>
    <w:p w:rsidR="002A622D" w:rsidRPr="00D2201B" w:rsidRDefault="002A622D" w:rsidP="002A622D">
      <w:pPr>
        <w:pStyle w:val="ConsPlusNormal"/>
        <w:ind w:firstLine="540"/>
        <w:jc w:val="both"/>
        <w:rPr>
          <w:color w:val="auto"/>
          <w:sz w:val="24"/>
          <w:szCs w:val="24"/>
        </w:rPr>
      </w:pPr>
      <w:r w:rsidRPr="00D2201B">
        <w:rPr>
          <w:color w:val="auto"/>
          <w:sz w:val="24"/>
          <w:szCs w:val="24"/>
        </w:rPr>
        <w:t>21.10.4. Предметные результаты изучения литературного чтения. К концу обучения во 2 классе обучающийся научится:</w:t>
      </w:r>
    </w:p>
    <w:p w:rsidR="002A622D" w:rsidRPr="00D2201B" w:rsidRDefault="002A622D" w:rsidP="002A622D">
      <w:pPr>
        <w:pStyle w:val="ConsPlusNormal"/>
        <w:ind w:firstLine="540"/>
        <w:jc w:val="both"/>
        <w:rPr>
          <w:color w:val="auto"/>
          <w:sz w:val="24"/>
          <w:szCs w:val="24"/>
        </w:rPr>
      </w:pPr>
      <w:r w:rsidRPr="00D2201B">
        <w:rPr>
          <w:color w:val="auto"/>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D2201B">
        <w:rPr>
          <w:color w:val="auto"/>
          <w:sz w:val="24"/>
          <w:szCs w:val="24"/>
        </w:rPr>
        <w:lastRenderedPageBreak/>
        <w:t>этических понятиях в контексте изученных произведений;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прозаическую и стихотворную речь: называть особенности стихотворного произведения (ритм, рифма);</w:t>
      </w:r>
    </w:p>
    <w:p w:rsidR="002A622D" w:rsidRPr="00D2201B" w:rsidRDefault="002A622D" w:rsidP="002A622D">
      <w:pPr>
        <w:pStyle w:val="ConsPlusNormal"/>
        <w:ind w:firstLine="540"/>
        <w:jc w:val="both"/>
        <w:rPr>
          <w:color w:val="auto"/>
          <w:sz w:val="24"/>
          <w:szCs w:val="24"/>
        </w:rPr>
      </w:pPr>
      <w:r w:rsidRPr="00D2201B">
        <w:rPr>
          <w:color w:val="auto"/>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2A622D" w:rsidRPr="00D2201B" w:rsidRDefault="002A622D" w:rsidP="002A622D">
      <w:pPr>
        <w:pStyle w:val="ConsPlusNormal"/>
        <w:ind w:firstLine="540"/>
        <w:jc w:val="both"/>
        <w:rPr>
          <w:color w:val="auto"/>
          <w:sz w:val="24"/>
          <w:szCs w:val="24"/>
        </w:rPr>
      </w:pPr>
      <w:r w:rsidRPr="00D2201B">
        <w:rPr>
          <w:color w:val="auto"/>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2A622D" w:rsidRPr="00D2201B" w:rsidRDefault="002A622D" w:rsidP="002A622D">
      <w:pPr>
        <w:pStyle w:val="ConsPlusNormal"/>
        <w:ind w:firstLine="540"/>
        <w:jc w:val="both"/>
        <w:rPr>
          <w:color w:val="auto"/>
          <w:sz w:val="24"/>
          <w:szCs w:val="24"/>
        </w:rPr>
      </w:pPr>
      <w:r w:rsidRPr="00D2201B">
        <w:rPr>
          <w:color w:val="auto"/>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2A622D" w:rsidRPr="00D2201B" w:rsidRDefault="002A622D" w:rsidP="002A622D">
      <w:pPr>
        <w:pStyle w:val="ConsPlusNormal"/>
        <w:ind w:firstLine="540"/>
        <w:jc w:val="both"/>
        <w:rPr>
          <w:color w:val="auto"/>
          <w:sz w:val="24"/>
          <w:szCs w:val="24"/>
        </w:rPr>
      </w:pPr>
      <w:r w:rsidRPr="00D2201B">
        <w:rPr>
          <w:color w:val="auto"/>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2A622D" w:rsidRPr="00D2201B" w:rsidRDefault="002A622D" w:rsidP="002A622D">
      <w:pPr>
        <w:pStyle w:val="ConsPlusNormal"/>
        <w:ind w:firstLine="540"/>
        <w:jc w:val="both"/>
        <w:rPr>
          <w:color w:val="auto"/>
          <w:sz w:val="24"/>
          <w:szCs w:val="24"/>
        </w:rPr>
      </w:pPr>
      <w:r w:rsidRPr="00D2201B">
        <w:rPr>
          <w:color w:val="auto"/>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2A622D" w:rsidRPr="00D2201B" w:rsidRDefault="002A622D" w:rsidP="002A622D">
      <w:pPr>
        <w:pStyle w:val="ConsPlusNormal"/>
        <w:ind w:firstLine="540"/>
        <w:jc w:val="both"/>
        <w:rPr>
          <w:color w:val="auto"/>
          <w:sz w:val="24"/>
          <w:szCs w:val="24"/>
        </w:rPr>
      </w:pPr>
      <w:r w:rsidRPr="00D2201B">
        <w:rPr>
          <w:color w:val="auto"/>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пересказывать (устно) содержание произведения подробно, выборочно, от лица героя, от третьего лица;</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высказывания на заданную тему по содержанию произведения (не менее 5 предложений);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сочинять по аналогии с прочитанным загадки, небольшие сказки, рассказы;</w:t>
      </w:r>
    </w:p>
    <w:p w:rsidR="002A622D" w:rsidRPr="00D2201B" w:rsidRDefault="002A622D" w:rsidP="002A622D">
      <w:pPr>
        <w:pStyle w:val="ConsPlusNormal"/>
        <w:ind w:firstLine="540"/>
        <w:jc w:val="both"/>
        <w:rPr>
          <w:color w:val="auto"/>
          <w:sz w:val="24"/>
          <w:szCs w:val="24"/>
        </w:rPr>
      </w:pPr>
      <w:r w:rsidRPr="00D2201B">
        <w:rPr>
          <w:color w:val="auto"/>
          <w:sz w:val="24"/>
          <w:szCs w:val="24"/>
        </w:rPr>
        <w:t>ориентироваться в книге и (или) учебнике по обложке, оглавлению, аннотации, иллюстрациям, предисловию, условным обозначениям;</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использовать справочную литературу для получения дополнительной информации в соответствии с учебной задачей.</w:t>
      </w:r>
    </w:p>
    <w:p w:rsidR="002A622D" w:rsidRPr="00D2201B" w:rsidRDefault="002A622D" w:rsidP="002A622D">
      <w:pPr>
        <w:pStyle w:val="ConsPlusNormal"/>
        <w:ind w:firstLine="540"/>
        <w:jc w:val="both"/>
        <w:rPr>
          <w:color w:val="auto"/>
          <w:sz w:val="24"/>
          <w:szCs w:val="24"/>
        </w:rPr>
      </w:pPr>
      <w:r w:rsidRPr="00D2201B">
        <w:rPr>
          <w:color w:val="auto"/>
          <w:sz w:val="24"/>
          <w:szCs w:val="24"/>
        </w:rPr>
        <w:t>21.10.5. Предметные результаты изучения литературного чтения. К концу обучения в 3 классе обучающийся научится:</w:t>
      </w:r>
    </w:p>
    <w:p w:rsidR="002A622D" w:rsidRPr="00D2201B" w:rsidRDefault="002A622D" w:rsidP="002A622D">
      <w:pPr>
        <w:pStyle w:val="ConsPlusNormal"/>
        <w:ind w:firstLine="540"/>
        <w:jc w:val="both"/>
        <w:rPr>
          <w:color w:val="auto"/>
          <w:sz w:val="24"/>
          <w:szCs w:val="24"/>
        </w:rPr>
      </w:pPr>
      <w:r w:rsidRPr="00D2201B">
        <w:rPr>
          <w:color w:val="auto"/>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наизусть не менее 4 стихотворений в соответствии с изученной тематикой произведений;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художественные произведения и познавательные тексты;</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A622D" w:rsidRPr="00D2201B" w:rsidRDefault="002A622D" w:rsidP="002A622D">
      <w:pPr>
        <w:pStyle w:val="ConsPlusNormal"/>
        <w:ind w:firstLine="540"/>
        <w:jc w:val="both"/>
        <w:rPr>
          <w:color w:val="auto"/>
          <w:sz w:val="24"/>
          <w:szCs w:val="24"/>
        </w:rPr>
      </w:pPr>
      <w:r w:rsidRPr="00D2201B">
        <w:rPr>
          <w:color w:val="auto"/>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2A622D" w:rsidRPr="00D2201B" w:rsidRDefault="002A622D" w:rsidP="002A622D">
      <w:pPr>
        <w:pStyle w:val="ConsPlusNormal"/>
        <w:ind w:firstLine="540"/>
        <w:jc w:val="both"/>
        <w:rPr>
          <w:color w:val="auto"/>
          <w:sz w:val="24"/>
          <w:szCs w:val="24"/>
        </w:rPr>
      </w:pPr>
      <w:r w:rsidRPr="00D2201B">
        <w:rPr>
          <w:color w:val="auto"/>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2A622D" w:rsidRPr="00D2201B" w:rsidRDefault="002A622D" w:rsidP="002A622D">
      <w:pPr>
        <w:pStyle w:val="ConsPlusNormal"/>
        <w:ind w:firstLine="540"/>
        <w:jc w:val="both"/>
        <w:rPr>
          <w:color w:val="auto"/>
          <w:sz w:val="24"/>
          <w:szCs w:val="24"/>
        </w:rPr>
      </w:pPr>
      <w:r w:rsidRPr="00D2201B">
        <w:rPr>
          <w:color w:val="auto"/>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A622D" w:rsidRPr="00D2201B" w:rsidRDefault="002A622D" w:rsidP="002A622D">
      <w:pPr>
        <w:pStyle w:val="ConsPlusNormal"/>
        <w:ind w:firstLine="540"/>
        <w:jc w:val="both"/>
        <w:rPr>
          <w:color w:val="auto"/>
          <w:sz w:val="24"/>
          <w:szCs w:val="24"/>
        </w:rPr>
      </w:pPr>
      <w:r w:rsidRPr="00D2201B">
        <w:rPr>
          <w:color w:val="auto"/>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2A622D" w:rsidRPr="00D2201B" w:rsidRDefault="002A622D" w:rsidP="002A622D">
      <w:pPr>
        <w:pStyle w:val="ConsPlusNormal"/>
        <w:ind w:firstLine="540"/>
        <w:jc w:val="both"/>
        <w:rPr>
          <w:color w:val="auto"/>
          <w:sz w:val="24"/>
          <w:szCs w:val="24"/>
        </w:rPr>
      </w:pPr>
      <w:r w:rsidRPr="00D2201B">
        <w:rPr>
          <w:color w:val="auto"/>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2A622D" w:rsidRPr="00D2201B" w:rsidRDefault="002A622D" w:rsidP="002A622D">
      <w:pPr>
        <w:pStyle w:val="ConsPlusNormal"/>
        <w:ind w:firstLine="540"/>
        <w:jc w:val="both"/>
        <w:rPr>
          <w:color w:val="auto"/>
          <w:sz w:val="24"/>
          <w:szCs w:val="24"/>
        </w:rPr>
      </w:pPr>
      <w:r w:rsidRPr="00D2201B">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2A622D" w:rsidRPr="00D2201B" w:rsidRDefault="002A622D" w:rsidP="002A622D">
      <w:pPr>
        <w:pStyle w:val="ConsPlusNormal"/>
        <w:ind w:firstLine="540"/>
        <w:jc w:val="both"/>
        <w:rPr>
          <w:color w:val="auto"/>
          <w:sz w:val="24"/>
          <w:szCs w:val="24"/>
        </w:rPr>
      </w:pPr>
      <w:r w:rsidRPr="00D2201B">
        <w:rPr>
          <w:color w:val="auto"/>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2A622D" w:rsidRPr="00D2201B" w:rsidRDefault="002A622D" w:rsidP="002A622D">
      <w:pPr>
        <w:pStyle w:val="ConsPlusNormal"/>
        <w:ind w:firstLine="540"/>
        <w:jc w:val="both"/>
        <w:rPr>
          <w:color w:val="auto"/>
          <w:sz w:val="24"/>
          <w:szCs w:val="24"/>
        </w:rPr>
      </w:pPr>
      <w:r w:rsidRPr="00D2201B">
        <w:rPr>
          <w:color w:val="auto"/>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по ролям с соблюдением норм произношения, инсценировать небольшие эпизоды из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краткий отзыв о прочитанном произведении по заданному алгоритму;</w:t>
      </w:r>
    </w:p>
    <w:p w:rsidR="002A622D" w:rsidRPr="00D2201B" w:rsidRDefault="002A622D" w:rsidP="002A622D">
      <w:pPr>
        <w:pStyle w:val="ConsPlusNormal"/>
        <w:ind w:firstLine="540"/>
        <w:jc w:val="both"/>
        <w:rPr>
          <w:color w:val="auto"/>
          <w:sz w:val="24"/>
          <w:szCs w:val="24"/>
        </w:rPr>
      </w:pPr>
      <w:r w:rsidRPr="00D2201B">
        <w:rPr>
          <w:color w:val="auto"/>
          <w:sz w:val="24"/>
          <w:szCs w:val="24"/>
        </w:rPr>
        <w:t>сочинять тексты, используя аналогии, иллюстрации, придумывать продолжение прочитанного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2A622D" w:rsidRPr="00D2201B" w:rsidRDefault="002A622D" w:rsidP="002A622D">
      <w:pPr>
        <w:pStyle w:val="ConsPlusNormal"/>
        <w:ind w:firstLine="540"/>
        <w:jc w:val="both"/>
        <w:rPr>
          <w:color w:val="auto"/>
          <w:sz w:val="24"/>
          <w:szCs w:val="24"/>
        </w:rPr>
      </w:pPr>
      <w:r w:rsidRPr="00D2201B">
        <w:rPr>
          <w:color w:val="auto"/>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2A622D" w:rsidRPr="00D2201B" w:rsidRDefault="002A622D" w:rsidP="002A622D">
      <w:pPr>
        <w:pStyle w:val="ConsPlusNormal"/>
        <w:ind w:firstLine="540"/>
        <w:jc w:val="both"/>
        <w:rPr>
          <w:color w:val="auto"/>
          <w:sz w:val="24"/>
          <w:szCs w:val="24"/>
        </w:rPr>
      </w:pPr>
      <w:r w:rsidRPr="00D2201B">
        <w:rPr>
          <w:color w:val="auto"/>
          <w:sz w:val="24"/>
          <w:szCs w:val="24"/>
        </w:rPr>
        <w:t>21.10.6. Предметные результаты изучения литературного чтения. К концу обучения в 4 классе обучающийся научится:</w:t>
      </w:r>
    </w:p>
    <w:p w:rsidR="002A622D" w:rsidRPr="00D2201B" w:rsidRDefault="002A622D" w:rsidP="002A622D">
      <w:pPr>
        <w:pStyle w:val="ConsPlusNormal"/>
        <w:ind w:firstLine="540"/>
        <w:jc w:val="both"/>
        <w:rPr>
          <w:color w:val="auto"/>
          <w:sz w:val="24"/>
          <w:szCs w:val="24"/>
        </w:rPr>
      </w:pPr>
      <w:r w:rsidRPr="00D2201B">
        <w:rPr>
          <w:color w:val="auto"/>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наизусть не менее 5 стихотворений в соответствии с изученной тематикой произведений;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художественные произведения и познавательные тексты;</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2A622D" w:rsidRPr="00D2201B" w:rsidRDefault="002A622D" w:rsidP="002A622D">
      <w:pPr>
        <w:pStyle w:val="ConsPlusNormal"/>
        <w:ind w:firstLine="540"/>
        <w:jc w:val="both"/>
        <w:rPr>
          <w:color w:val="auto"/>
          <w:sz w:val="24"/>
          <w:szCs w:val="24"/>
        </w:rPr>
      </w:pPr>
      <w:r w:rsidRPr="00D2201B">
        <w:rPr>
          <w:color w:val="auto"/>
          <w:sz w:val="24"/>
          <w:szCs w:val="24"/>
        </w:rPr>
        <w:t xml:space="preserve">понимать жанровую принадлежность, содержание, смысл прослушанного (прочитанного) </w:t>
      </w:r>
      <w:r w:rsidRPr="00D2201B">
        <w:rPr>
          <w:color w:val="auto"/>
          <w:sz w:val="24"/>
          <w:szCs w:val="24"/>
        </w:rPr>
        <w:lastRenderedPageBreak/>
        <w:t>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A622D" w:rsidRPr="00D2201B" w:rsidRDefault="002A622D" w:rsidP="002A622D">
      <w:pPr>
        <w:pStyle w:val="ConsPlusNormal"/>
        <w:ind w:firstLine="540"/>
        <w:jc w:val="both"/>
        <w:rPr>
          <w:color w:val="auto"/>
          <w:sz w:val="24"/>
          <w:szCs w:val="24"/>
        </w:rPr>
      </w:pPr>
      <w:r w:rsidRPr="00D2201B">
        <w:rPr>
          <w:color w:val="auto"/>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2A622D" w:rsidRPr="00D2201B" w:rsidRDefault="002A622D" w:rsidP="002A622D">
      <w:pPr>
        <w:pStyle w:val="ConsPlusNormal"/>
        <w:ind w:firstLine="540"/>
        <w:jc w:val="both"/>
        <w:rPr>
          <w:color w:val="auto"/>
          <w:sz w:val="24"/>
          <w:szCs w:val="24"/>
        </w:rPr>
      </w:pPr>
      <w:r w:rsidRPr="00D2201B">
        <w:rPr>
          <w:color w:val="auto"/>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2A622D" w:rsidRPr="00D2201B" w:rsidRDefault="002A622D" w:rsidP="002A622D">
      <w:pPr>
        <w:pStyle w:val="ConsPlusNormal"/>
        <w:ind w:firstLine="540"/>
        <w:jc w:val="both"/>
        <w:rPr>
          <w:color w:val="auto"/>
          <w:sz w:val="24"/>
          <w:szCs w:val="24"/>
        </w:rPr>
      </w:pPr>
      <w:r w:rsidRPr="00D2201B">
        <w:rPr>
          <w:color w:val="auto"/>
          <w:sz w:val="24"/>
          <w:szCs w:val="24"/>
        </w:rPr>
        <w:t>объяснять значение незнакомого слова с использованием контекста и словаря;</w:t>
      </w:r>
    </w:p>
    <w:p w:rsidR="002A622D" w:rsidRPr="00D2201B" w:rsidRDefault="002A622D" w:rsidP="002A622D">
      <w:pPr>
        <w:pStyle w:val="ConsPlusNormal"/>
        <w:ind w:firstLine="540"/>
        <w:jc w:val="both"/>
        <w:rPr>
          <w:color w:val="auto"/>
          <w:sz w:val="24"/>
          <w:szCs w:val="24"/>
        </w:rPr>
      </w:pPr>
      <w:r w:rsidRPr="00D2201B">
        <w:rPr>
          <w:color w:val="auto"/>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2A622D" w:rsidRPr="00D2201B" w:rsidRDefault="002A622D" w:rsidP="002A622D">
      <w:pPr>
        <w:pStyle w:val="ConsPlusNormal"/>
        <w:ind w:firstLine="540"/>
        <w:jc w:val="both"/>
        <w:rPr>
          <w:color w:val="auto"/>
          <w:sz w:val="24"/>
          <w:szCs w:val="24"/>
        </w:rPr>
      </w:pPr>
      <w:r w:rsidRPr="00D2201B">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2A622D" w:rsidRPr="00D2201B" w:rsidRDefault="002A622D" w:rsidP="002A622D">
      <w:pPr>
        <w:pStyle w:val="ConsPlusNormal"/>
        <w:ind w:firstLine="540"/>
        <w:jc w:val="both"/>
        <w:rPr>
          <w:color w:val="auto"/>
          <w:sz w:val="24"/>
          <w:szCs w:val="24"/>
        </w:rPr>
      </w:pPr>
      <w:r w:rsidRPr="00D2201B">
        <w:rPr>
          <w:color w:val="auto"/>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2A622D" w:rsidRPr="00D2201B" w:rsidRDefault="002A622D" w:rsidP="002A622D">
      <w:pPr>
        <w:pStyle w:val="ConsPlusNormal"/>
        <w:ind w:firstLine="540"/>
        <w:jc w:val="both"/>
        <w:rPr>
          <w:color w:val="auto"/>
          <w:sz w:val="24"/>
          <w:szCs w:val="24"/>
        </w:rPr>
      </w:pPr>
      <w:r w:rsidRPr="00D2201B">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2A622D" w:rsidRPr="00D2201B" w:rsidRDefault="002A622D" w:rsidP="002A622D">
      <w:pPr>
        <w:pStyle w:val="ConsPlusNormal"/>
        <w:ind w:firstLine="540"/>
        <w:jc w:val="both"/>
        <w:rPr>
          <w:color w:val="auto"/>
          <w:sz w:val="24"/>
          <w:szCs w:val="24"/>
        </w:rPr>
      </w:pPr>
      <w:r w:rsidRPr="00D2201B">
        <w:rPr>
          <w:color w:val="auto"/>
          <w:sz w:val="24"/>
          <w:szCs w:val="24"/>
        </w:rPr>
        <w:t>составлять краткий отзыв о прочитанном произведении по заданному алгоритму;</w:t>
      </w:r>
    </w:p>
    <w:p w:rsidR="002A622D" w:rsidRPr="00D2201B" w:rsidRDefault="002A622D" w:rsidP="002A622D">
      <w:pPr>
        <w:pStyle w:val="ConsPlusNormal"/>
        <w:ind w:firstLine="540"/>
        <w:jc w:val="both"/>
        <w:rPr>
          <w:color w:val="auto"/>
          <w:sz w:val="24"/>
          <w:szCs w:val="24"/>
        </w:rPr>
      </w:pPr>
      <w:r w:rsidRPr="00D2201B">
        <w:rPr>
          <w:color w:val="auto"/>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2A622D" w:rsidRPr="00D2201B" w:rsidRDefault="002A622D" w:rsidP="002A622D">
      <w:pPr>
        <w:pStyle w:val="ConsPlusNormal"/>
        <w:ind w:firstLine="540"/>
        <w:jc w:val="both"/>
        <w:rPr>
          <w:color w:val="auto"/>
          <w:sz w:val="24"/>
          <w:szCs w:val="24"/>
        </w:rPr>
      </w:pPr>
      <w:r w:rsidRPr="00D2201B">
        <w:rPr>
          <w:color w:val="auto"/>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2A622D" w:rsidRPr="00D2201B" w:rsidRDefault="002A622D" w:rsidP="002A622D">
      <w:pPr>
        <w:pStyle w:val="ConsPlusNormal"/>
        <w:ind w:firstLine="540"/>
        <w:jc w:val="both"/>
        <w:rPr>
          <w:color w:val="auto"/>
          <w:sz w:val="24"/>
          <w:szCs w:val="24"/>
        </w:rPr>
      </w:pPr>
      <w:r w:rsidRPr="00D2201B">
        <w:rPr>
          <w:color w:val="auto"/>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p w:rsidR="002A622D" w:rsidRPr="00D2201B" w:rsidRDefault="002A622D" w:rsidP="002A622D">
      <w:pPr>
        <w:pStyle w:val="ConsPlusNormal"/>
        <w:ind w:firstLine="540"/>
        <w:jc w:val="both"/>
        <w:rPr>
          <w:color w:val="auto"/>
          <w:sz w:val="24"/>
          <w:szCs w:val="24"/>
        </w:rPr>
      </w:pPr>
      <w:r w:rsidRPr="00D2201B">
        <w:rPr>
          <w:color w:val="auto"/>
          <w:sz w:val="24"/>
          <w:szCs w:val="24"/>
        </w:rPr>
        <w:lastRenderedPageBreak/>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2A622D" w:rsidRPr="00D2201B" w:rsidRDefault="002A622D" w:rsidP="002A622D">
      <w:pPr>
        <w:pStyle w:val="ConsPlusNormal"/>
        <w:ind w:firstLine="540"/>
        <w:jc w:val="both"/>
        <w:rPr>
          <w:color w:val="auto"/>
          <w:sz w:val="24"/>
          <w:szCs w:val="24"/>
        </w:rPr>
      </w:pPr>
    </w:p>
    <w:p w:rsidR="002A622D" w:rsidRPr="00D2201B" w:rsidRDefault="002A622D" w:rsidP="002A622D">
      <w:pPr>
        <w:pStyle w:val="ConsPlusTitle"/>
        <w:ind w:firstLine="540"/>
        <w:jc w:val="both"/>
        <w:outlineLvl w:val="3"/>
        <w:rPr>
          <w:rFonts w:ascii="Times New Roman" w:hAnsi="Times New Roman" w:cs="Times New Roman"/>
        </w:rPr>
      </w:pPr>
      <w:r w:rsidRPr="00D2201B">
        <w:rPr>
          <w:rFonts w:ascii="Times New Roman" w:hAnsi="Times New Roman" w:cs="Times New Roman"/>
        </w:rPr>
        <w:t>21.11. Поурочное планирование</w:t>
      </w:r>
    </w:p>
    <w:p w:rsidR="002A622D" w:rsidRPr="00D2201B" w:rsidRDefault="002A622D" w:rsidP="002A622D">
      <w:pPr>
        <w:pStyle w:val="ConsPlusNormal"/>
        <w:ind w:firstLine="540"/>
        <w:jc w:val="both"/>
        <w:rPr>
          <w:color w:val="auto"/>
          <w:sz w:val="24"/>
          <w:szCs w:val="24"/>
        </w:rPr>
      </w:pPr>
    </w:p>
    <w:p w:rsidR="002A622D" w:rsidRPr="00D2201B" w:rsidRDefault="002A622D" w:rsidP="002A622D">
      <w:pPr>
        <w:pStyle w:val="ConsPlusNormal"/>
        <w:jc w:val="both"/>
        <w:rPr>
          <w:color w:val="auto"/>
          <w:sz w:val="24"/>
          <w:szCs w:val="24"/>
        </w:rPr>
      </w:pPr>
      <w:r w:rsidRPr="00D2201B">
        <w:rPr>
          <w:color w:val="auto"/>
          <w:sz w:val="24"/>
          <w:szCs w:val="24"/>
        </w:rPr>
        <w:t>Вариант 1. Поурочное планирование для педагогов, использующих учебники "Азбука" (авторы В.Г. Горецкий и другие), "Литературное чтение. 1 - 4 класс (авторы Л.Ф. Климанова., В.Г. Горецкий, М.В. Голованова и другие)</w:t>
      </w:r>
    </w:p>
    <w:p w:rsidR="002A622D" w:rsidRPr="00D2201B" w:rsidRDefault="002A622D" w:rsidP="002A622D">
      <w:pPr>
        <w:pStyle w:val="ConsPlusNormal"/>
        <w:jc w:val="both"/>
        <w:rPr>
          <w:color w:val="auto"/>
          <w:sz w:val="24"/>
          <w:szCs w:val="24"/>
        </w:rPr>
      </w:pPr>
    </w:p>
    <w:p w:rsidR="002A622D" w:rsidRPr="00D2201B" w:rsidRDefault="002A622D" w:rsidP="002A622D">
      <w:pPr>
        <w:pStyle w:val="ConsPlusNormal"/>
        <w:jc w:val="right"/>
        <w:rPr>
          <w:color w:val="auto"/>
          <w:sz w:val="24"/>
          <w:szCs w:val="24"/>
        </w:rPr>
      </w:pPr>
      <w:r w:rsidRPr="00D2201B">
        <w:rPr>
          <w:color w:val="auto"/>
          <w:sz w:val="24"/>
          <w:szCs w:val="24"/>
        </w:rPr>
        <w:t>Таблица 4</w:t>
      </w:r>
    </w:p>
    <w:p w:rsidR="002A622D" w:rsidRPr="00D2201B" w:rsidRDefault="002A622D" w:rsidP="002A622D">
      <w:pPr>
        <w:pStyle w:val="ConsPlusNormal"/>
        <w:jc w:val="both"/>
        <w:rPr>
          <w:color w:val="auto"/>
          <w:sz w:val="24"/>
          <w:szCs w:val="24"/>
        </w:rPr>
      </w:pPr>
    </w:p>
    <w:p w:rsidR="002A622D" w:rsidRPr="00D2201B" w:rsidRDefault="002A622D" w:rsidP="002A622D">
      <w:pPr>
        <w:pStyle w:val="ConsPlusNormal"/>
        <w:jc w:val="both"/>
        <w:rPr>
          <w:color w:val="auto"/>
          <w:sz w:val="24"/>
          <w:szCs w:val="24"/>
        </w:rPr>
      </w:pPr>
      <w:r w:rsidRPr="00D2201B">
        <w:rPr>
          <w:color w:val="auto"/>
          <w:sz w:val="24"/>
          <w:szCs w:val="24"/>
        </w:rPr>
        <w:t>1 класс</w:t>
      </w:r>
    </w:p>
    <w:p w:rsidR="002A622D" w:rsidRPr="00D2201B" w:rsidRDefault="002A622D" w:rsidP="002A622D">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B1330B">
            <w:pPr>
              <w:pStyle w:val="ConsPlusNormal"/>
              <w:jc w:val="center"/>
              <w:rPr>
                <w:color w:val="auto"/>
                <w:sz w:val="24"/>
                <w:szCs w:val="24"/>
              </w:rPr>
            </w:pPr>
            <w:r w:rsidRPr="00D2201B">
              <w:rPr>
                <w:color w:val="auto"/>
                <w:sz w:val="24"/>
                <w:szCs w:val="24"/>
              </w:rPr>
              <w:t>N урока</w:t>
            </w:r>
          </w:p>
        </w:tc>
        <w:tc>
          <w:tcPr>
            <w:tcW w:w="7937" w:type="dxa"/>
          </w:tcPr>
          <w:p w:rsidR="002A622D" w:rsidRPr="00D2201B" w:rsidRDefault="002A622D" w:rsidP="00B1330B">
            <w:pPr>
              <w:pStyle w:val="ConsPlusNormal"/>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Выделение предложения из речевого потока. Устная и письменная речь</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Составление рассказов по сюжетным картинкам. Предложение и слово</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Моделирование состава предложения. Предложение и слово</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о Родине. Произведение по выбору, например, С.Д. Дрожжин "Привет"</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Различение слова и обозначаемого им предмета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Слово и слог. Как образуется слог</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Выделение первого звука в слове. Выделение гласных звуков в слове</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слова. Выделение гласных звуков в слове</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о Родине. Произведение по выбору, например, Е.В. Серова "Мой дом"</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Гласные и согласные звуки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lastRenderedPageBreak/>
              <w:t>Урок 11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Сравнение звуков по твердости-мягкости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Отражение качественных характеристик звуков в моделях слов</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Гласные и согласные звуки. Участие в диалоге</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Отработка умения проводить звуковой анализ слова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о Родине. Произведение по выбору, например, С.Д. Дрожжин "Привет"</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А, а. Звук [а]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Функция буквы А, а в слоге-слиянии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О, о. Звук [о]</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Функция буквы О, о в слоге-слиянии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И, и. Звук [и]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Буквы И, и, их функция в слоге-слиянии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буквой ы. Звук [ы]. Буква ы, ее функция в слоге-слиянии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У, у. Звук [у]</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о родной природе. Произведение по выбору, например, И.С. Соколов-Микитов "Русский лес"</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У, у. Буквы У, у, их функция в слоге-слиянии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о родной природе. Произведение по выбору, например, М.Л. Михайлов "Лесные хоромы"</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Н, н. Звуки [н], [н']</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Н, н</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С, с. Звуки [с], [с']</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lastRenderedPageBreak/>
              <w:t>Урок 30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С, с</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К, к. Звуки [к], [к']</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К, к</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Т, т. Проведение звукового анализа слов с буквами Т, т. Согласные звуки [т], [т']</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Л, л. Согласные звуки [л], [л']</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Л, л</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Р, р. Согласные звуки [р], [р']</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Р, 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В, в. Согласные звуки [в], [в']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В, 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Е, е. Звуки [й'э], ['э]</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Е, 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П, п. Согласные звуки [п], [п']</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П, п</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М, м. Согласные звуки [м], [м']</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М, м. Согласные звуки [м], [м']</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З, з. Звуки [з], [з']</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З, з. Отработка навыка чтения предложений с буквами З, з</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Б, б. Проведение звукового анализа слов с буквами Б, б. Согласные звуки [б], [б'].</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49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Закрепление знаний о буквах Б, б. Сопоставление звуков [б] - [п]</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Д, д. Согласные звуки [д], [д']</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Д, д. Сопоставление звуков [д] - [т]</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Я, я. Звуки [й'а], ['а].</w:t>
            </w:r>
          </w:p>
          <w:p w:rsidR="002A622D" w:rsidRPr="00D2201B" w:rsidRDefault="002A622D" w:rsidP="00B1330B">
            <w:pPr>
              <w:pStyle w:val="ConsPlusNormal"/>
              <w:jc w:val="both"/>
              <w:rPr>
                <w:color w:val="auto"/>
                <w:sz w:val="24"/>
                <w:szCs w:val="24"/>
              </w:rPr>
            </w:pPr>
            <w:r w:rsidRPr="00D2201B">
              <w:rPr>
                <w:color w:val="auto"/>
                <w:sz w:val="24"/>
                <w:szCs w:val="24"/>
              </w:rPr>
              <w:t>Двойная роль букв Я, 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Произведение по выбору, например, В.Г. Сутеев "Дядя Миша". Чтение текстов с изученными буквами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Г, г. Проведение звукового анализа слов с буквами Г, г. Согласные звуки [г], [г']</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Закрепление знаний о буквах Г, г. Сопоставление звуков [г] - [к].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Ч, ч. Звук [ч']. Сочетания ча - чу</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Ч, ч</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 буквой ь. Различение функций буквы 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о детях. Произведение по выбору, например, А.Л. Барто "В школу".</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Ш, ш. Проведение звукового анализа слов с буквами Ш, ш. Звук [ш]</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Ж, ж</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Ж, ж. Сочетания жи - ши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Ё, ё. Звуки [й'о], ['о]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65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Ё, 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Й, й. Проведение звукового анализа слов с буквами Й, 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литературного произведения о детях. Произведение по выбору, например, В.К. Железников "История с азбукой"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Х, х. Проведение звукового анализа слов с буквами Х, х</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Ю, ю. Проведение звукового анализа слов с буквами Ю, ю. Звуки [й'у], ['у]</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Отработка навыка чтения. На примере произведения Л.Н. Толстого "Ехали два мужика..."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Ц, ц. Проведение звукового анализа слов с буквами Ц, ц. Согласный звук [ц]</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Слушание стихотворений о животных. Произведение по выбору, например, А.А. Блок "Зайчик"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Э, э. Проведение звукового анализа слов с буквами Э, э. Звук [э]</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Отработка техники чтения. На примере произведений В.Д. Берестов. "Читалочка". Е.И. Чарушин. "Как мальчик Женя научился говорить букву 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Щ, щ. Звук [щ']</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Проведение звукового анализа слов с буквами Щ, щ. Сочетания ча - ща, чу - щу</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со строчной и заглавной буквами Ф, ф. Звук [ф]</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 особенностями буквы ъ. Буквы ь и ъ</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80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Выразительное чтение на примере стихотворений А.Л. Барто "Помощница", "Зайка", "Игра в слова"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Обобщение знаний о буквах. Русский алфавит</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Чтение произведений о буквах алфавита. С.Я. Маршак "Ты эти буквы заучи"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Совершенствование навыка чтения. А.А. Шибаев "Беспокойные соседки", "Познакомились"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Слушание литературных (авторских) сказок. Сказка К.И. Чуковского "Муха-Цокотуха"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Определение темы произведения: о животных. На примере произведений Е.И. Чарушина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Чтение небольших произведений о животных Н.И. Сладкова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Чтение рассказов о животных. Ответы на вопросы по содержанию произведения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Слушание литературных (авторских) сказок. Русская народная сказка "Лисичка-сестричка и волк"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Чтение небольших произведений Л.Н. Толстого о детях</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Чтение произведений о детях Н.Н. Носова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Чтение рассказов о детях. Ответы на вопросы по содержанию произведения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Слушание литературных произведений. Е.Ф. Трутнева "Когда это бывает?"</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Ориентировка в книге: Обложка, оглавление, иллюстрации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Реальность и волшебство в сказке. На примере сказки И. Токмаковой "Аля, Кляксич и буква 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 xml:space="preserve">Характеристика героев в фольклорных (народных) сказках о животных. На </w:t>
            </w:r>
            <w:r w:rsidRPr="00D2201B">
              <w:rPr>
                <w:color w:val="auto"/>
                <w:sz w:val="24"/>
                <w:szCs w:val="24"/>
              </w:rPr>
              <w:lastRenderedPageBreak/>
              <w:t>примере сказок "Лисица и тетерев", "Лиса и рак"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96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Реальность и волшебство в литературных (авторских) сказках. На примере произведений В.Г. Сутеева "Под грибом", "Кораблик"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Отражение сюжета произведения в иллюстрациях</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Знакомство с малыми жанрами устного народного творчества: потешка, загадка, пословица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Загадка - средство воспитания живости ума, сообразительности.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Игровой народный фольклор: потешки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Восприятие произведений о чудесах и фантазии: способность автора замечать необычное в окружающем мире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Мир фантазий и чудес в произведениях Б.В. Заходер "Моя Вообразилия", Ю. Мориц "Сто фантазий" и других</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Открытие чудесного в обыкновенных явлениях. На примере стихотворений В.В. Лунина "Я видел чудо", Р.С. Сефа "Чудо"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Сравнение авторских и фольклорных произведений о чудесах и фантазии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Понимание пословиц как средства проявления народной мудрости, краткого изречения жизненных правил</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Определение темы произведения: изображение природы в разные времена года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Наблюдение за особенностями стихотворной речи: рифма, ритм. Роль интонации при выразительном чтении: темп, сила голоса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110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Восприятие произведений о родной природе: краски и звуки весны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Определение темы произведения: изображение природы в разные времена года. Настроение, которое рождает стихотворение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Выявление главной мысли (идеи) в произведениях о природе родного края. Любовь к Родине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Работа с детскими книгами. Отражении в иллюстрации эмоционального отклика на произведение.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Определение темы произведения: о жизни, играх, делах детей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Выделение главной мысли (идеи) произведения. На примере текста К.Д. Ушинского "Худо тому, кто добра не делает никому" и других. Сказка М.С. Пляцковского "Помощник"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Заголовок произведения, его значение для понимания содержания. Произведения о дружбе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Работа с текстом произведения: осознание понятий друг, дружба, забота. На примере произведения Ю.И. Ермолаев "Лучший друг"</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Произведения о детях. На примере произведений В.А. Осеевой "Три товарища", Е.А. Благининой "Подарок", В.Н. Орлова "Кто кого?"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героя произведения: оценка поступков и поведения. На примере произведения Е.А. Пермяка "Торопливый ножик"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Рассказы о детях. На примере произведения Л.Н. Толстого "Косточка"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Стихотворения о детях. На примере произведений А.Л. Барто "Я - лишний", Р.С. Сефа "Совет", В.Н. Орлова "Если дружбой..."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Работа с текстом произведения: осознание понятий труд, взаимопомощь. На примере произведения М.С. Пляцковского "Сердитый дог Буль"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124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 xml:space="preserve">Выделение главной мысли (идеи): заботливое и внимательное отношение к родным и близким людям. На примере стихотворения Е.А. Благинина </w:t>
            </w:r>
            <w:r w:rsidRPr="00D2201B">
              <w:rPr>
                <w:color w:val="auto"/>
                <w:sz w:val="24"/>
                <w:szCs w:val="24"/>
              </w:rPr>
              <w:lastRenderedPageBreak/>
              <w:t>"Посидим в тишине" и других</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lastRenderedPageBreak/>
              <w:t>Урок 125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126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127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Описание героя произведения, его внешности, действий. На примере произведений В.В. Бианки "Лис и Мышонок", С.В. Михалкова "Трезор"</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128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Отражение в произведениях понятий: любовь и забота о животных. На примере произведения М.М. Пришвина "Еж" и других</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129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Выделение главной мысли (идеи) в произведениях о братьях наших меньших: бережное отношение к животным. На примере рассказа В.А. Осеевой "Плохо"</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130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Сравнение художественных и научно-познавательных текстов: описание героя-животного</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131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132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Собаки - защитники Родины</w:t>
            </w:r>
          </w:p>
        </w:tc>
      </w:tr>
      <w:tr w:rsidR="002A622D" w:rsidRPr="00D2201B" w:rsidTr="00B1330B">
        <w:tc>
          <w:tcPr>
            <w:tcW w:w="9071" w:type="dxa"/>
            <w:gridSpan w:val="2"/>
            <w:vAlign w:val="center"/>
          </w:tcPr>
          <w:p w:rsidR="002A622D" w:rsidRPr="00D2201B" w:rsidRDefault="002A622D" w:rsidP="00B1330B">
            <w:pPr>
              <w:pStyle w:val="ConsPlusNormal"/>
              <w:jc w:val="both"/>
              <w:rPr>
                <w:color w:val="auto"/>
                <w:sz w:val="24"/>
                <w:szCs w:val="24"/>
              </w:rPr>
            </w:pPr>
            <w:r w:rsidRPr="00D2201B">
              <w:rPr>
                <w:color w:val="auto"/>
                <w:sz w:val="24"/>
                <w:szCs w:val="24"/>
              </w:rPr>
              <w:t>ОБЩЕЕ КОЛИЧЕСТВО УРОКОВ ПО ПРОГРАММЕ: 132</w:t>
            </w:r>
          </w:p>
        </w:tc>
      </w:tr>
    </w:tbl>
    <w:p w:rsidR="002A622D" w:rsidRPr="00D2201B" w:rsidRDefault="002A622D" w:rsidP="002A622D">
      <w:pPr>
        <w:pStyle w:val="ConsPlusNormal"/>
        <w:jc w:val="both"/>
        <w:rPr>
          <w:color w:val="auto"/>
          <w:sz w:val="24"/>
          <w:szCs w:val="24"/>
        </w:rPr>
      </w:pPr>
    </w:p>
    <w:p w:rsidR="002A622D" w:rsidRPr="00D2201B" w:rsidRDefault="002A622D" w:rsidP="002A622D">
      <w:pPr>
        <w:pStyle w:val="ConsPlusNormal"/>
        <w:jc w:val="right"/>
        <w:rPr>
          <w:color w:val="auto"/>
          <w:sz w:val="24"/>
          <w:szCs w:val="24"/>
        </w:rPr>
      </w:pPr>
      <w:r w:rsidRPr="00D2201B">
        <w:rPr>
          <w:color w:val="auto"/>
          <w:sz w:val="24"/>
          <w:szCs w:val="24"/>
        </w:rPr>
        <w:t>Таблица 4.1</w:t>
      </w:r>
    </w:p>
    <w:p w:rsidR="002A622D" w:rsidRPr="00D2201B" w:rsidRDefault="002A622D" w:rsidP="002A622D">
      <w:pPr>
        <w:pStyle w:val="ConsPlusNormal"/>
        <w:jc w:val="both"/>
        <w:rPr>
          <w:color w:val="auto"/>
          <w:sz w:val="24"/>
          <w:szCs w:val="24"/>
        </w:rPr>
      </w:pPr>
    </w:p>
    <w:p w:rsidR="002A622D" w:rsidRPr="00D2201B" w:rsidRDefault="002A622D" w:rsidP="002A622D">
      <w:pPr>
        <w:pStyle w:val="ConsPlusNormal"/>
        <w:jc w:val="both"/>
        <w:rPr>
          <w:color w:val="auto"/>
          <w:sz w:val="24"/>
          <w:szCs w:val="24"/>
        </w:rPr>
      </w:pPr>
      <w:r w:rsidRPr="00D2201B">
        <w:rPr>
          <w:color w:val="auto"/>
          <w:sz w:val="24"/>
          <w:szCs w:val="24"/>
        </w:rPr>
        <w:t>2 класс</w:t>
      </w:r>
    </w:p>
    <w:p w:rsidR="002A622D" w:rsidRPr="00D2201B" w:rsidRDefault="002A622D" w:rsidP="002A622D">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B1330B">
            <w:pPr>
              <w:pStyle w:val="ConsPlusNormal"/>
              <w:jc w:val="center"/>
              <w:rPr>
                <w:color w:val="auto"/>
                <w:sz w:val="24"/>
                <w:szCs w:val="24"/>
              </w:rPr>
            </w:pPr>
            <w:r w:rsidRPr="00D2201B">
              <w:rPr>
                <w:color w:val="auto"/>
                <w:sz w:val="24"/>
                <w:szCs w:val="24"/>
              </w:rPr>
              <w:t>N урока</w:t>
            </w:r>
          </w:p>
        </w:tc>
        <w:tc>
          <w:tcPr>
            <w:tcW w:w="7937" w:type="dxa"/>
          </w:tcPr>
          <w:p w:rsidR="002A622D" w:rsidRPr="00D2201B" w:rsidRDefault="002A622D" w:rsidP="00B1330B">
            <w:pPr>
              <w:pStyle w:val="ConsPlusNormal"/>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Работа с детскими книгами: виды книг (учебная, художественная, справочная) (Час из резервных)</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lastRenderedPageBreak/>
              <w:t>Урок 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Произведения малых жанров фольклора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Пословицы как жанр фольклора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особенностей народных песен</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Шуточные фольклорные произведения: игра со словом. Небылица как "перевертыш событий". Потешки и прибаутки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Ритм и счет - основа построения считалок</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Анализ особенностей скороговорок, их роль в речи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Загадка как жанр фольклора, тематические группы загадок</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Произведения устного народного творчества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Особенности сказок разного вида (о животных, бытовые, волшебные). На примере русской народной сказки "У страха глаза велики"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Особенности сказок о животных. На примере русской народной сказки "Петушок и бобовое зернышко"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Бытовые сказки: особенности построения и язык. Диалоги героев в русской народной сказке "Каша из топора"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Сказка - выражение народной мудрости, нравственная идея фольклорных сказок на примере сказки "Лиса и журавль"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Общее представление о волшебной сказке: присказки, повторы. Русская народная сказка "Снегурочка"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героя волшебной сказки, постоянные эпитеты. На примере русской народной сказки "Гуси-лебеди"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Фольклорные произведения народов России: отражение в сказках народного быта и культуры</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Тематическая контрольная работа по итогам раздела "Фольклор"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Работа с детскими книгами: "Произведения писателей о родной природе" Эстетическое восприятие явлений осенней природы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19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Создание осеннего пейзажа: краски и звуки. Произведения художников и композиторов по выбору</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20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Восприятие пейзажной лирики. Слушание стихотворений об осени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стихотворений об осени. На примере произведений Ф.И. Тютчева "Есть в осени первоначальной...", К.Д. Бальмонта "Осень"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Восприятие осени в произведении М.М. Пришвина "Осеннее утро" и других на выбор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Осень в произведениях А.С. Пушкина "Уж небо осенью дышало...", Г.А. Скребицкого "Четыре художника"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повторение по итогам раздела "Звуки и краски осенней природы"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Составление устных рассказов "Природа осенью" по изученным текстам. Сравнение художественного и научно-познавательного текстов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Работа с текстом произведения С.В. Михалкова "Быль для детей": осознание темы Великой Отечественной войны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Патриотическое звучание произведений о Родине. Ф.П. Савинова "Родина" и другие по выбору</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30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темы Родина в произведении И.С. Никитина "Русь"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Любовь к природе - тема произведений о Родине. На примере произведения К.Г. Паустовского "Мещерская сторона"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 xml:space="preserve">Анализ заголовка стихотворения А.А. Прокофьева "Родина" и соотнесение </w:t>
            </w:r>
            <w:r w:rsidRPr="00D2201B">
              <w:rPr>
                <w:color w:val="auto"/>
                <w:sz w:val="24"/>
                <w:szCs w:val="24"/>
              </w:rPr>
              <w:lastRenderedPageBreak/>
              <w:t>его с главной мыслью произведения. Понимание главной мысли (идеи) и темы произведений о Родине</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lastRenderedPageBreak/>
              <w:t>Урок 34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темы Родины в изобразительном искусстве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Создание пейзажа в произведениях писателей. В.А. Жуковский "Летний вечер"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 прихода весны в произведениях В.А. Жуковского "Жаворонок" и "Приход весны"</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37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Волшебный мир сказок. А.С. Пушкин "У лукоморья дуб зеленый..."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Поучительный смысл сказки А.С. Пушкина "Сказка о рыбаке и рыбке". Характеристика героев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39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сказки А.С. Пушкина "Сказка о рыбаке и рыбке" с фольклорными (народными) сказками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Иллюстрации, их назначение в раскрытии содержания произведения. Иллюстрации к сказкам А.С. Пушкина, созданные разными художниками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прозаической и стихотворной басен И.А. Крылова "Лебедь, Щука и Рак" и Л.Н. Толстого "Лев и мышь"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Особенности басни как жанра литературы. Мораль басни как нравственный урок (поучение)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Представление темы "Отношение человека к животным" в произведениях писателей (Например, Л.Н. Толстой "Котенок")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 семьи в творчестве писателей. На примере произведений Л.Н. Толстого "Правда всего дороже", "Отец и сыновья"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главного героя рассказа. Главная мысль произведения (идея). Л.Н. Толстой "Филиппок"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 xml:space="preserve">Работа с детскими книгами на тему: "О братьях наших меньших": </w:t>
            </w:r>
            <w:r w:rsidRPr="00D2201B">
              <w:rPr>
                <w:color w:val="auto"/>
                <w:sz w:val="24"/>
                <w:szCs w:val="24"/>
              </w:rPr>
              <w:lastRenderedPageBreak/>
              <w:t>составление аннотации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48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49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темы "Дружба животных" в стихотворении В.Д. Берестова "Кошкин щенок" и других на выбор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нравственно-этических понятий (защита и забота о животных) на примере рассказа М.М. Пришвина "Ребята и утята"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Соотнесение заголовка и главной мысли рассказа Е.И. Чарушина "Страшный рассказ"</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Оценка поступков и поведения героя произведения Б.С. Житкова "Храбрый утенок"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Знакомство с художниками-иллюстраторами, анималистами Е.И. Чарушиным, В.В. Бианки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образов животных в устном народном творчестве (фольклоре). На примере русской народной песни "Коровушка"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героев-животных в фольклорных (народных) сказках. Чукотская народная сказка "Хвост" и другие на выбор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Особенности сказок о животных. На примере русской народной сказки "Зимовье зверей" и других на выбор</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57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Фольклорные произведения народов России. Произведения по выбору</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 В.В. Бианки "Музыкант".</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59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описания животных в художественном и научно-познавательном тексте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повторение по итогам раздела "О братьях наших меньших"</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61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Восприятие пейзажной лирики. Слушание стихотворений о зиме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62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Средства художественной выразительности: сравнение. Произведения по выбору, например, И.А. Бунин "Первый снег"</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образа зимы в произведениях А.С. Пушкина "Вот север, тучи нагоняя..." и С.А. Есенина "Поет зима - аукает"</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Средства художественной выразительности: эпитет. Произведения по выбору, например, отрывки из романа А.С. Пушкина "Евгений Онегин"</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Описание игр и зимних забав детей. Произведения по выбору, например, И.З. Суриков "Детство"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Картины зимнего леса в рассказе И.С. Соколова-Микитова "Зима в лесу"</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Жизнь животных зимой: научно-познавательные рассказы. Произведения по выбору, например, Г.А. Скребицкого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69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Составление устного рассказа "Краски и звуки зимы" по изученным текстам</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 "Природа зимой" в картинах художников и произведениях композиторов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Наблюдение за описанием в художественном тексте. Произведения по выбору, например, С.В. Михалков "Новогодняя быль"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Составление плана сказки: части текста, их главные темы. На примере русской народной сказки "Два мороза"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Фольклорная основа литературной (авторской) сказки В.И. Даля "Девочка Снегурочка"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сюжетов и героев русской народной сказки "Снегурочка" и литературной (авторской) В.И. Даля "Девочка Снегурочка"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Фольклорная основа литературной (авторской) сказки В.Ф. Одоевского "Мороз Иванович"</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76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потворение по разделу "Звуки и краски зимней природы"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77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Выявление последовательности событий. Составление вопросного плана. К.И. Чуковский "Федорино горе"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Чтение по ролям (инсценировка) сказки К.И. Чуковский "Федорино горе"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79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Осознание понятий друг, дружба на примере произведений о животных. Произведения по выбору, например, С.В. Михалков "Мой щенок"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Средства художественной выразительности в стихотворениях о весне. Произведения по выбору, например, А.Л. Барто "Веревочка"</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81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Произведения о детях. На примере рассказов Н.Н. Носова "Затейники"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героя, его портрет. Произведения о детях на выбор, например, Н.Н. Носов "Живая шляпа"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в произведениях нравственно-этических понятий: дружба, терпение, уважение, помощь друг другу. В.А. Осеева "Синие листья"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героев рассказов Н.Н. Носова "На горке" и "Заплатка". Оценка поступков героя рассказа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темы дружбы в рассказах о детях. Выставка книг: произведения о детях.</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понятия взаимопомощь в произведениях А.Л. Барто "Катя". Разные точки зрения на одно событие. Ю.И. Ермолаев "Два пирожных"</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Главный герой: общее представление. Характеристика героя, его портрет. На примере рассказа В.А. Осеева "Волшебное слово"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88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Выделение главной мысли (идеи): уважение и внимание к старшему поколению. Произведения по выбору, например, В.А. Осеева "Хорошее"</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89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Оценка поступков героя. В.В. Лунин "Я и Вовка"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 дружбы в произведении Е.А. Пермяка "Две пословицы". Дружбу помни, а зло забывай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Оценка взаимоотношений взрослых и детей на примере рассказа В.А. Осеевой "Почему"</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92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Анализ заголовка и соотнесение его с главной мыслью произведения: В.А. Осеева "Почему"</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93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повторение по итогам раздела "О детях и дружбе"</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94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Старинные народные весенние праздники и обряды. Заклички, веснянки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Народная наблюдательность, выраженная в малых жанрах устного народного творчества (фольклоре)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Наблюдение за описанием весны в художественном тексте. Произведения по выбору, например, А.П. Чехов "Весной" (отрывок)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Картины весеннего леса в рассказе Г.А. Скребицкого "Четыре художника". Составление плана текста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98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Картины весеннего леса в рассказе Г.А. Скребицкого "Четыре художника". Средства выразительности</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99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Восприятие пейзажной лирики. Слушание стихотворений о весне и лете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101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Жизнь животных весной: рассказы и сказки писателей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Красота весенней природы, отраженная в лирических произведениях. Произведения по выбору, например, Ф.И. Тютчев "Весенние воды"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Признаки весны, отраженные в произведениях писателей. Картины весны в стихотворениях разных поэтов. Сравнение стихотворений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образов одуванчика в произведениях О.И. Высотской "Одуванчик" и М.М. Пришвина "Золотой луг"</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106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Резервный урок. Восприятие лета в произведении И.З. Сурикова "Лето"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107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Составление устного рассказа "Краски и звуки весеннего леса" по изученным текстам</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потворение по итогам раздела "Звуки и краски весенней природы"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 "Природа весной" в картинах художников и произведениях композиторов. Образы пробуждающейся природы в живописи и музыки.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особенностей колыбельных народных песен: интонационный рисунок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Сравнение народной колыбельной песни и стихотворения А.А. Плещеева "Песня матери": любовь и переживание матери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113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Международный женский день - тема художественных произведений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Восприятие произведений о маме: проявление любви и радости общения. Произведения по выбору, например, А.П. Плещеев "В бурю"</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темы День Победы в произведениях С.А. Баруздина "Салют" и С.А. Васильева "Белая береза"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повторение по итогам раздела "О наших близких, о семье"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Работа с детскими книгами на тему: "О наших близких, о семье": выбор книг на основе тематической картотеки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Шутливое искажение действительности. На примере произведений А.И. Введенского "Ученый Петя", Д.И. Хармса "Врун"</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119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Средства создания комического в произведении. На примере произведения Э.Н. Успенского "Над нашей квартирой"</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Герои литературной (авторской) сказки. На примере произведения Э.Н. Успенского "Чебурашка"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Выделение главной мысли (идеи) рассказа В.Ю. Драгунского "Тайное становится явным"</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122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Отражение темы дружбы в сказке братьев Гримм "Бременские музыканты"</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Работа со сказкой братьев Гримм "Бременские музыканты": составление плана произведения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Работа с детскими книгами на тему: "Зарубежные сказочники": соотнесение иллюстраций с содержанием сказок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127</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Фантазеры и мечтатели - герои произведений. Произведения по выбору, например, английские народные песенки</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128</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Особенности построения волшебной сказки Ш. Перро "Кот в сапогах"</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129</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героев сказки Ш. Перро "Кот в сапогах"</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130</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Х.-К. Андерсен - известный писатель-сказочник. Знакомство с его произведениями. Сказка "Огниво"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131</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Выделение главной мысли (идеи) сказки Х.-К. Андерсена "Пятеро из одного стручка" и других его сказок на выбор</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132</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повторение по итогам раздела "Зарубежные писатели-сказочники"</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133</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Резервный урок. Повторение по итогам изученного во 2 классе</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134</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Книга как источник необходимых знаний. На примере произведения Г.А. Ладонщиков "Лучший друг"</w:t>
            </w:r>
          </w:p>
        </w:tc>
      </w:tr>
      <w:tr w:rsidR="002A622D" w:rsidRPr="00D2201B" w:rsidTr="00B1330B">
        <w:tc>
          <w:tcPr>
            <w:tcW w:w="1134" w:type="dxa"/>
          </w:tcPr>
          <w:p w:rsidR="002A622D" w:rsidRPr="00D2201B" w:rsidRDefault="002A622D" w:rsidP="00B1330B">
            <w:pPr>
              <w:pStyle w:val="ConsPlusNormal"/>
              <w:rPr>
                <w:color w:val="auto"/>
                <w:sz w:val="24"/>
                <w:szCs w:val="24"/>
              </w:rPr>
            </w:pPr>
            <w:r w:rsidRPr="00D2201B">
              <w:rPr>
                <w:color w:val="auto"/>
                <w:sz w:val="24"/>
                <w:szCs w:val="24"/>
              </w:rPr>
              <w:t>Урок 135</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Ориентировка в книге: обложка, содержание, аннотация, иллюстрация</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136</w:t>
            </w:r>
          </w:p>
        </w:tc>
        <w:tc>
          <w:tcPr>
            <w:tcW w:w="7937" w:type="dxa"/>
          </w:tcPr>
          <w:p w:rsidR="002A622D" w:rsidRPr="00D2201B" w:rsidRDefault="002A622D" w:rsidP="00B1330B">
            <w:pPr>
              <w:pStyle w:val="ConsPlusNormal"/>
              <w:jc w:val="both"/>
              <w:rPr>
                <w:color w:val="auto"/>
                <w:sz w:val="24"/>
                <w:szCs w:val="24"/>
              </w:rPr>
            </w:pPr>
            <w:r w:rsidRPr="00D2201B">
              <w:rPr>
                <w:color w:val="auto"/>
                <w:sz w:val="24"/>
                <w:szCs w:val="24"/>
              </w:rPr>
              <w:t>Резервный урок. Выбор книг на основе рекомендательного списка: летнее чтение</w:t>
            </w:r>
          </w:p>
        </w:tc>
      </w:tr>
      <w:tr w:rsidR="002A622D" w:rsidRPr="00D2201B" w:rsidTr="00B1330B">
        <w:tc>
          <w:tcPr>
            <w:tcW w:w="9071" w:type="dxa"/>
            <w:gridSpan w:val="2"/>
          </w:tcPr>
          <w:p w:rsidR="002A622D" w:rsidRPr="00D2201B" w:rsidRDefault="002A622D" w:rsidP="00B1330B">
            <w:pPr>
              <w:pStyle w:val="ConsPlusNormal"/>
              <w:jc w:val="both"/>
              <w:rPr>
                <w:color w:val="auto"/>
                <w:sz w:val="24"/>
                <w:szCs w:val="24"/>
              </w:rPr>
            </w:pPr>
            <w:r w:rsidRPr="00D2201B">
              <w:rPr>
                <w:color w:val="auto"/>
                <w:sz w:val="24"/>
                <w:szCs w:val="24"/>
              </w:rPr>
              <w:t xml:space="preserve">ОБЩЕЕ КОЛИЧЕСТВО УРОКОВ ПО ПРОГРАММЕ: 136, из них уроков, отведенных </w:t>
            </w:r>
            <w:r w:rsidRPr="00D2201B">
              <w:rPr>
                <w:color w:val="auto"/>
                <w:sz w:val="24"/>
                <w:szCs w:val="24"/>
              </w:rPr>
              <w:lastRenderedPageBreak/>
              <w:t>на контрольные работы, - не более 13</w:t>
            </w:r>
          </w:p>
        </w:tc>
      </w:tr>
    </w:tbl>
    <w:p w:rsidR="002A622D" w:rsidRPr="00D2201B" w:rsidRDefault="002A622D" w:rsidP="002A622D">
      <w:pPr>
        <w:pStyle w:val="ConsPlusNormal"/>
        <w:jc w:val="both"/>
        <w:rPr>
          <w:color w:val="auto"/>
          <w:sz w:val="24"/>
          <w:szCs w:val="24"/>
        </w:rPr>
      </w:pPr>
    </w:p>
    <w:p w:rsidR="002A622D" w:rsidRPr="00D2201B" w:rsidRDefault="002A622D" w:rsidP="002A622D">
      <w:pPr>
        <w:pStyle w:val="ConsPlusNormal"/>
        <w:jc w:val="right"/>
        <w:rPr>
          <w:color w:val="auto"/>
          <w:sz w:val="24"/>
          <w:szCs w:val="24"/>
        </w:rPr>
      </w:pPr>
      <w:r w:rsidRPr="00D2201B">
        <w:rPr>
          <w:color w:val="auto"/>
          <w:sz w:val="24"/>
          <w:szCs w:val="24"/>
        </w:rPr>
        <w:t>Таблица 4.2</w:t>
      </w:r>
    </w:p>
    <w:p w:rsidR="002A622D" w:rsidRPr="00D2201B" w:rsidRDefault="002A622D" w:rsidP="002A622D">
      <w:pPr>
        <w:pStyle w:val="ConsPlusNormal"/>
        <w:jc w:val="both"/>
        <w:rPr>
          <w:color w:val="auto"/>
          <w:sz w:val="24"/>
          <w:szCs w:val="24"/>
        </w:rPr>
      </w:pPr>
    </w:p>
    <w:p w:rsidR="002A622D" w:rsidRPr="00D2201B" w:rsidRDefault="002A622D" w:rsidP="002A622D">
      <w:pPr>
        <w:pStyle w:val="ConsPlusNormal"/>
        <w:jc w:val="both"/>
        <w:rPr>
          <w:color w:val="auto"/>
          <w:sz w:val="24"/>
          <w:szCs w:val="24"/>
        </w:rPr>
      </w:pPr>
      <w:r w:rsidRPr="00D2201B">
        <w:rPr>
          <w:color w:val="auto"/>
          <w:sz w:val="24"/>
          <w:szCs w:val="24"/>
        </w:rPr>
        <w:t>3 класс</w:t>
      </w:r>
    </w:p>
    <w:p w:rsidR="002A622D" w:rsidRPr="00D2201B" w:rsidRDefault="002A622D" w:rsidP="002A622D">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B1330B">
            <w:pPr>
              <w:pStyle w:val="ConsPlusNormal"/>
              <w:jc w:val="center"/>
              <w:rPr>
                <w:color w:val="auto"/>
                <w:sz w:val="24"/>
                <w:szCs w:val="24"/>
              </w:rPr>
            </w:pPr>
            <w:r w:rsidRPr="00D2201B">
              <w:rPr>
                <w:color w:val="auto"/>
                <w:sz w:val="24"/>
                <w:szCs w:val="24"/>
              </w:rPr>
              <w:t>N урока</w:t>
            </w:r>
          </w:p>
        </w:tc>
        <w:tc>
          <w:tcPr>
            <w:tcW w:w="7937" w:type="dxa"/>
          </w:tcPr>
          <w:p w:rsidR="002A622D" w:rsidRPr="00D2201B" w:rsidRDefault="002A622D" w:rsidP="00B1330B">
            <w:pPr>
              <w:pStyle w:val="ConsPlusNormal"/>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В мире книг. Книга как особый вид искусства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Общее представление о первых книгах на Руси, знакомство с рукописными книгами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Ценность чтения художественной литературы и фольклора, осознание важности читательской деятельности</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Развитие речи: использование образных слов, пословиц и поговорок, крылатых выражений. Книги и словари, созданные В.И. Далем</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Художественные особенности волшебной сказки разного вида (о животных, бытовые)</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главного героя (где жил, чем занимался, какими качествами обладал). На примере образа Ильи Муромца</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Описание картин природы как способ рассказать в песне о родной земле. Темы народных песен</w:t>
            </w:r>
          </w:p>
        </w:tc>
      </w:tr>
      <w:tr w:rsidR="002A622D" w:rsidRPr="00D2201B" w:rsidTr="00B1330B">
        <w:tc>
          <w:tcPr>
            <w:tcW w:w="1134" w:type="dxa"/>
            <w:vAlign w:val="center"/>
          </w:tcPr>
          <w:p w:rsidR="002A622D" w:rsidRPr="00D2201B" w:rsidRDefault="002A622D" w:rsidP="00B1330B">
            <w:pPr>
              <w:pStyle w:val="ConsPlusNormal"/>
              <w:jc w:val="center"/>
              <w:rPr>
                <w:color w:val="auto"/>
                <w:sz w:val="24"/>
                <w:szCs w:val="24"/>
              </w:rPr>
            </w:pPr>
            <w:r w:rsidRPr="00D2201B">
              <w:rPr>
                <w:color w:val="auto"/>
                <w:sz w:val="24"/>
                <w:szCs w:val="24"/>
              </w:rPr>
              <w:t>Урок 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lastRenderedPageBreak/>
              <w:t>Урок 11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Иллюстрация как отражение сюжета волшебной сказки (картины В.М. Васнецова, иллюстрации И.Я. Билибина)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Характеристика героя, волшебные помощники. На примере русской народной сказки "Иван-царевич и серый волк"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Представление в сказке народного быта и культуры. Произведения по выбору, например, русская народная сказка "Сивка-бурка"</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15</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Пословицы народов России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16</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Устное народное творчество. Характеристика малых жанров фольклора: потешки, небылицы, скороговорки, считалки...</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17</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Загадка как жанр фольклора, знакомство с видами загадок</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18</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Тематическое повторение по итогам раздела "Фольклор (устное народное творчество)"</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19</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Работа с детскими книгами. Проект: составляем словарь устаревших слов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20</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21</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Историческая обстановка как фон создания произведения (на примере былин)</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22</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23</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Средства художественной выразительности (эпитет, сравнение, олицетворение) в лирических произведениях поэтов XIX - XX вв.</w:t>
            </w:r>
          </w:p>
        </w:tc>
      </w:tr>
      <w:tr w:rsidR="002A622D" w:rsidRPr="00D2201B" w:rsidTr="00B1330B">
        <w:tc>
          <w:tcPr>
            <w:tcW w:w="1134" w:type="dxa"/>
            <w:vAlign w:val="center"/>
          </w:tcPr>
          <w:p w:rsidR="002A622D" w:rsidRPr="00D2201B" w:rsidRDefault="002A622D" w:rsidP="00B1330B">
            <w:pPr>
              <w:pStyle w:val="ConsPlusNormal"/>
              <w:rPr>
                <w:color w:val="auto"/>
                <w:sz w:val="24"/>
                <w:szCs w:val="24"/>
              </w:rPr>
            </w:pPr>
            <w:r w:rsidRPr="00D2201B">
              <w:rPr>
                <w:color w:val="auto"/>
                <w:sz w:val="24"/>
                <w:szCs w:val="24"/>
              </w:rPr>
              <w:t>Урок 24</w:t>
            </w:r>
          </w:p>
        </w:tc>
        <w:tc>
          <w:tcPr>
            <w:tcW w:w="7937" w:type="dxa"/>
            <w:vAlign w:val="center"/>
          </w:tcPr>
          <w:p w:rsidR="002A622D" w:rsidRPr="00D2201B" w:rsidRDefault="002A622D" w:rsidP="00B1330B">
            <w:pPr>
              <w:pStyle w:val="ConsPlusNormal"/>
              <w:jc w:val="both"/>
              <w:rPr>
                <w:color w:val="auto"/>
                <w:sz w:val="24"/>
                <w:szCs w:val="24"/>
              </w:rPr>
            </w:pPr>
            <w:r w:rsidRPr="00D2201B">
              <w:rPr>
                <w:color w:val="auto"/>
                <w:sz w:val="24"/>
                <w:szCs w:val="24"/>
              </w:rPr>
              <w:t>Описание картин осенней природы в стихотворении Ф.И. Тютчева "Есть в осени первоначальной...", "Листья"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стихотворений об осени. На примере произведений Ф.И. Тютчева "Есть в осени первоначальной..." и А.Н. Майкова "Осень"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Олицетворение как одно из средств выразительности лирического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картин зимнего пейзажа в стихотворениях, А.А. Фета "Кот поет, глаза прищуря", "Мама! Глянь-ка из окошка...", И.С. Никитин "Встреча зимы"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Слова, с помощью которых поэт описывает и оживляет природу на примере стихотворений И.З. Сурикова "Детство", "Зима"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Поэты о красоте родной природы. На примере произведения Н.А. Некрасова "Железная дорога" (отрывок)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чувств и настроения, вызываемых лирическим произведением. На примере произведения Н.А. Некрасова "Не ветер бушует над бором..." (отрывок)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Использование с учетом учебных задач аппарата издания (обложка, оглавление, аннотация, предисловие, иллюстрации). Художник-иллюстратор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А.С. Пушкин - великий русский поэт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пейзажной лирики А.С. Пушкина: средства художественной выразительности (сравнение, эпитет), рифма, ритм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И.Я. Билибин - иллюстратор сказок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Резервный урок. Средства художественной выразительности в тексте сказки А.С. Пушкина "Сказка о царе Салтане, о сыне его славном и </w:t>
            </w:r>
            <w:r w:rsidRPr="00D2201B">
              <w:rPr>
                <w:color w:val="auto"/>
                <w:sz w:val="24"/>
                <w:szCs w:val="24"/>
              </w:rPr>
              <w:lastRenderedPageBreak/>
              <w:t>могучем богатыре князе Гвидоне Салтановиче и о прекрасной царевне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41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Роль интерьера. Иллюстрации Билибина (описание интерьера)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"Почему я люблю сказки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"Творчество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И.А. Крылов - великий русский баснописец. Иносказание в его баснях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особенностей басни, как произведения-поучения, которое помогает увидеть свои и чужие недостатки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произведениями И.А. Крылова. Явная и скрытая мораль басен</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басней И.А. Крылова "Ворона и Лисица": тема, мораль, герои, особенности языка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Живописные полотна как иллюстрация к лирическому произведению: пейзаж</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Жанровое многообразие произведений Л.Н. Толстого: сказки, рассказы, басни, быль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рассказа-описания и рассказа-рассуждения на примере рассказа Л.Н. Толстого "Лебеди" и других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Различение рассказчика и автора произведения. На примере рассказа Л.Н. Толстого "Акула"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Разные виды планов на примере произведения Л.Н. Толстого "Акула"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Различение художественного и научно-познавательного текстов Л.Н. Толстого "Лебеди" и "Зайцы"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сюжета были "Прыжок" Л.Н. Толстого: главные герои, отдельные эпизоды, составление плана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структурных частей композиции (начало действия, завязка, кульминация, развязка) произведения Л.Н. Толстого "Прыжок" и других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связи содержания произведения с реальным событием. На примере были "Прыжок"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жанровое многообразие произведений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"Творчество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Работа с детскими книгами "Литературные сказки писателей": составление </w:t>
            </w:r>
            <w:r w:rsidRPr="00D2201B">
              <w:rPr>
                <w:color w:val="auto"/>
                <w:sz w:val="24"/>
                <w:szCs w:val="24"/>
              </w:rPr>
              <w:lastRenderedPageBreak/>
              <w:t>аннотации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60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образов героев-животных в литературных сказках. На примере произведения Д.Н. Мамина-Сибиряка "Сказка про храброго зайца..."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литературной сказки В.М. Гаршина "Лягушка-путешественница": анализ сюжета, композиции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главной мысли (идеи) сказки В.М. Гаршина "Лягушка-путешественница"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сказки В.М. Гаршина "Лягушка-путешественница", Д.Н. Мамин-Сибиряк "Сказка про храброго зайца..."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Судьбы крестьянских детей в произведениях писателей. Произведения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"Моя любимая книга"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Научно-естественные сведения о природе в сказке Максима Горького "Случай с Евсейкой"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художественной выразительности (эпитет, сравнение) в лирических произведениях поэтов. На примере произведения Саши Черного "Воробей"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чувств и настроения, вызываемых лирическим произведением. На примере произведений Саши Черного "Что ты тискаешь утенка..." и "Слон"</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Родина в произведении М.М. Пришвин "Моя Родина": роль и особенности заголовка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Патриотическое звучание стихотворений о Родине. На пример произведения С.А. Васильева "Россия": интонация, темп, ритм, логические ударения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Репродукции картин как иллюстрации к произведениям о Родине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образа Родины в произведениях писателей. Произведения по выбору, например, И.С. Никитин "Встреча зимы"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темы "Дети на войне" в рассказе Л. Пантелеева "На ялике"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портрета главного героя рассказа Л.А. Кассиля "Алексей Андреевич"</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77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Осмысление поступков и поведения главного героя рассказа Л.А. Кассиля "Алексей Андреевич"</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картин природы в стихотворениях С.А. Есенина "Береза", "Черемуха" и другие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стихотворением С.А. Есенина "Береза": средства выразительности в произведении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о братьях наших меньших: написание отзыва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Животные в литературных сказках. На примере произведения И.С. Соколова-Микитова "Листопадничек"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Поучительный смысл сказок о животных. На примере произведения И.С. Соколова-Микитова "Листопадничек"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детской книгой и справочной литературой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нравственно-этических понятий (любовь и забота о животных) в рассказах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понятий верность и преданность животных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Взаимоотношения человека и животных - тема произведения Д.Н. Мамин-Сибиряка "Приемыш"</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Соотнесение заглавия и главной мысли рассказа Д.Н. Мамин-Сибиряка "Приемыш"</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Обсуждение проблемы "Что значит любить животных?". На примере рассказа В.Ю. Драгунского "Он живой и светится"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дружба животных в рассказах писателей. На примере произведения К.Г. Паустовского "Кот-ворюга"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героев-животных, их портрет в рассказах писателей. На примере рассказа К.Г. Паустовского "Кот-ворюга"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рассказом К.Г. Паустовского "Кот-ворюга": анализ композиции, составление плана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Произведения К.Г. Паустовского о природе и животных. Главная мысль (идея) рассказа "Барсучий нос"</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произведением К.Г. Паустовского "Барсучий нос": особенности композиции, составление плана рассказа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композиции в рассказах о животных. На примере рассказа Б.С. Житкова "Про обезьяну"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характеров героев-животных в рассказах писателей. На примере рассказа Б.С. Житкова "Про обезьяну"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96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Рассказы писателей-натуралистов о заботливом и бережном отношении человека к животным к природе родного края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"Взаимоотношения человека и животных"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Составление устного рассказа "Любовь и забота о братьях наших меньших" по изученным произведениям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картин природы в произведениях поэтов. На примере стихотворения И.А. Бунина "Первый снег"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описанием зимнего пейзажа. На примере стихотворения С.Д. Дрожжина "Зимний день"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детскими книгами. Проект "Составление сборника стихов"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"Картины природы в произведениях поэтов и писателей XIX - XX вв."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средств создания пейзажа в тексте-описании, в изобразительном искусстве, в произведениях музыкального искусства XX 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в произведениях о детях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авторы юмористических рассказов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Нравственная оценка ситуаций, поведения и поступков героев. На примере произведения М.М. Зощенко "Золотые слова"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юмористических произведений (ирония) М.М. Зощенко и других авторов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Основные события сюжета произведения А.П. Гайдара "Тимур и его команда" (отрывки)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Роль интерьера (описание штаба) в создании образов героев произведения А.П. Гайдара "Тимур и его команда" (отрывки)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Нравственная оценка ситуаций, поведения и поступков героев произведения А.П. Гайдара "Тимур и его команда" (отрывки)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Деление текста на части, составление плана, выявление главной мысли (идеи). На примере рассказа А.П. Платонова "Цветок на земле"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Особенности внешнего вида и характера героя-ребенка. А.П. Платонов </w:t>
            </w:r>
            <w:r w:rsidRPr="00D2201B">
              <w:rPr>
                <w:color w:val="auto"/>
                <w:sz w:val="24"/>
                <w:szCs w:val="24"/>
              </w:rPr>
              <w:lastRenderedPageBreak/>
              <w:t>"Цветок на земле"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юмористических произведений Н.Н. Носова и других авторов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Комичность как основа сюжета рассказов Н.Н. Носова и других авторов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"Денискиных рассказов" В.Ю. Драгунского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выразительности текста юмористического содержания: преувеличение. На примере произведений В.Ю. Драгунского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юмористического рассказа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"Мой любимый детский писатель" на примере изученных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книгами о детях: написание отзыва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"Произведения о детях"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книгами о детях: составление аннотации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Расширение знаний о писателях, как переводчиках зарубежной литературы. На примере переводов С.Я. Маршака, К.И. Чуковского и других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Волшебные предметы и помощники в литературных сказках Ш. Перро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литературных сказок Х.-К. Андерсена (сюжет, язык, герои) на примере сказки "Гадкий утенок"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литературных сказок: раскрытие главной мысли, композиция, герои. На примере сказки Х.-К. Андерсена "Гадкий утенок"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Взаимоотношения человека и животных в рассказах зарубежных писателей. На примере рассказа Джека Лондона "Бурый волк"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Деление текста на части, составление плана, выявление главной мысли (идеи) рассказа Джека Лондона "Бурый волк"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создания образов героев-животных в рассказах зарубежных писателей. На примере рассказа Э. Сетон-Томпсона "Чинк"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нравственно-этических понятий: верность и преданность животных. На примере рассказа Э. Сетон-Томпсона "Чинк"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"Зарубежная литература"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"Мой любимый детский писатель" на примере изученных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Осознание важности читательской деятельности. Работа со стихотворением Б. Заходера "Что такое стихи"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Повторение по итогам изученного в 3 классе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Летнее чтение. Выбор книг на основе рекомендательного списка и тематического каталога</w:t>
            </w:r>
          </w:p>
        </w:tc>
      </w:tr>
      <w:tr w:rsidR="002A622D" w:rsidRPr="00D2201B" w:rsidTr="00B1330B">
        <w:tc>
          <w:tcPr>
            <w:tcW w:w="9071" w:type="dxa"/>
            <w:gridSpan w:val="2"/>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КОЛИЧЕСТВО УРОКОВ ПО ПРОГРАММЕ: 136, из них уроков, отведенных на контрольные работы, - не более 13</w:t>
            </w:r>
          </w:p>
        </w:tc>
      </w:tr>
    </w:tbl>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right"/>
        <w:rPr>
          <w:color w:val="auto"/>
          <w:sz w:val="24"/>
          <w:szCs w:val="24"/>
        </w:rPr>
      </w:pPr>
      <w:r w:rsidRPr="00D2201B">
        <w:rPr>
          <w:color w:val="auto"/>
          <w:sz w:val="24"/>
          <w:szCs w:val="24"/>
        </w:rPr>
        <w:t>Таблица 4.3</w:t>
      </w:r>
    </w:p>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both"/>
        <w:rPr>
          <w:color w:val="auto"/>
          <w:sz w:val="24"/>
          <w:szCs w:val="24"/>
        </w:rPr>
      </w:pPr>
      <w:r w:rsidRPr="00D2201B">
        <w:rPr>
          <w:color w:val="auto"/>
          <w:sz w:val="24"/>
          <w:szCs w:val="24"/>
        </w:rPr>
        <w:t>4 класс</w:t>
      </w:r>
    </w:p>
    <w:p w:rsidR="002A622D" w:rsidRPr="00D2201B" w:rsidRDefault="002A622D" w:rsidP="00F1178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F11789">
            <w:pPr>
              <w:pStyle w:val="ConsPlusNormal"/>
              <w:spacing w:after="0"/>
              <w:jc w:val="center"/>
              <w:rPr>
                <w:color w:val="auto"/>
                <w:sz w:val="24"/>
                <w:szCs w:val="24"/>
              </w:rPr>
            </w:pPr>
            <w:r w:rsidRPr="00D2201B">
              <w:rPr>
                <w:color w:val="auto"/>
                <w:sz w:val="24"/>
                <w:szCs w:val="24"/>
              </w:rPr>
              <w:t>N урока</w:t>
            </w:r>
          </w:p>
        </w:tc>
        <w:tc>
          <w:tcPr>
            <w:tcW w:w="793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Разнообразие малых жанров фольклора (назначение, сравнение, классификация)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Проявление народной культуры в разнообразных видах фольклора: словесном, музыкальном, обрядовом (календарном)</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Образы русских богатырей: где жил, чем занимался, какими качествами обладал. На примере былины "Ильины три поездочки"</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Герой былины - защитник страны. На примере былины "Ильины три поездочки"</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народной былинной темы в творчестве художника В.М. Васнецова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Летопись "И повесил Олег щит свой на вратах Царьграда". Знакомство с произведением А.С. Пушкина "Песнь о вещем Олеге"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Путешествие героя как основа композиции волшебной сказки. На примере русской народной сказки "Волшебное кольцо"</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 Александра Невского в произведении С.Т. Романовского "Ледовое побоище". Страницы истории России, великие люди и события. На примере Жития Сергия Радонежского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в сказке народного быта и культуры: сказки о животных, бытовые, волшебные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нравственных ценностей на примере фольклорных сказок народов России и мира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"Фольклор - народная мудрость"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"Мое любимое произведение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выставки "Произведения А.С. Пушкина". Написание аннотации к книгам на выставке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настроения и чувств, вызываемых лирическим произведением А.С. Пушкина. На примере стихотворения "Няне"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Картины осени в лирических произведениях А.С. Пушкина: сравнения, эпитет, олицетворения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литературной сказкой А.С. Пушкина "Сказка о мертвой царевне и о семи богатырях": сюжет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Фольклорная основа литературной сказки А.С. Пушкина "Сказка о мертвой царевне и о семи богатырях"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"Творчество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сообщения о М.Ю. Лермонтове. Строфа как элемент композиции стихотворения М.Ю. Лермонтова "Парус"</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стихотворением М.Ю. Лермонтова "Утес": характеристика средств художественной выразительности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Наблюдение за художественными особенностями лирических </w:t>
            </w:r>
            <w:r w:rsidRPr="00D2201B">
              <w:rPr>
                <w:color w:val="auto"/>
                <w:sz w:val="24"/>
                <w:szCs w:val="24"/>
              </w:rPr>
              <w:lastRenderedPageBreak/>
              <w:t>произведений М.Ю. Лермонтова. Стихотворения о Кавказе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Творчество Л.Н. Толстого - великого русского писателя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представление о повести как эпическом жанре. Знакомство с отрывками из повести Л.Н. Толстого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Чтение научно-познавательных рассказов Л.Н. Толстого. Примеры текста-рассуждения в рассказе "Черепаха" и в повести Л.Н. Толстого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плана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Роль портрета, интерьера в создании образа героя повести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Басни Л.Н. Толстого: выделение жанровых особенностей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Контрольная работа по разделу "Жанровое многообразие творчества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Подготовка выставки книг Л.Н. Толстого. Подготовка сообщения о книгах Л.Н. Толстого (сказки, рассказы, были, басни)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Взаимоотношения со сверстниками - тема рассказа А.П. Чехова "Мальчики"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Образы героев-детей в рассказе А.П. Чехова "Мальчики"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Соотнесение заглавия и главной мысли рассказа А.П. Чехова "Мальчики"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ценности чтения для учебы и жизни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Поэты о красоте родной природы: анализ авторских приемов создания художественного образа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по репродукции картины на основе изученных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явления природы в стихотворении В.А. Жуковский "Загадка": приемы создания художественного образа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образа радуги в стихотворениях В.А. Жуковского "Загадка" и Ф.И. Тютчева "Как неожиданно и ярко"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картин природы в стихотворении А.А. Фета "Весенний дождь" и других его стихотворений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Авторские приемы создания художественного образа в стихотворении Е.А. Баратынского "Весна, весна! Как воздух чист..."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50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Анализ настроения в стихотворении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Выразительность поэтической речи стихотворения И.С. Никитина "В синем небе плывут над полями..." и другие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чувств и настроения, создаваемых лирическим произведением. На примере произведения А.А. Прокофьева "Люблю березу русскую..."</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Образное изображение осени в стихотворении И.А. Бунина "Листопад"</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создания речевой выразительности в стихотворения К.Д. Бальмонта. На примере стихотворения "Камыши"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Составление текста-рассуждения на тему "Зачем нужна поэзия современному человеку"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Темы лирических произведений А.А. Блока. На примере стихотворения "Рождество"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по репродукции картины на основе изученных лирических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Читательский дневник (правила оформления)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литературной сказки. На примере сказки В.Ф. Одоевского "Городок в табакерке"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Народные образы героев сказа П.П. Бажова "Серебряное копытце"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языком сказа П.П. Бажова "Серебряное копытце"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Иллюстрации как отражение сюжета сказов П.П. Бажова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Литературная сказка П.П. Ершова "Конек-Горбунок": сюжет и построение (композиция) сказки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Речевые особенности (сказочные формулы, повторы, постоянные эпитеты) сказки П.П. Ершова "Конек-Горбунок"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Литературная сказка С.Т. Аксакова "Аленький цветочек" (сюжет, композиция, герои)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Фольклорная основа литературной сказки С.Т. Аксакова "Аленький цветочек". Сочинение по сказке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Тематическая повторение по итогам раздела "Литературная сказка"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Расширение круга детского чтения. Знакомство с авторами юмористических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создания комического в произведениях Н.Н. Носова и других авторов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70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экранизацией произведений юмористических произведений. На примере экранизации "Сказки о потерянном времени" Е.Л. Шварца (1964 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Произведения В.Ю. Драгунского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Герой юмористических произведений В.Ю. Драгунского. Средства создания юмористического содержания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выразительности текста юмористического содержания: гипербола. На примере рассказа В.Ю. Драгунского "Главные реки"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пьесой как жанром литературы. Как подготовить произведение к постановке в театре?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ремарок (их назначение и содержание) на основе анализа характера героев произведения. На примере рассказа В.Ю. Драгунского "Главные реки"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Пьеса и сказка: драматическое и эпическое произведения, их структурные и жанровые особенности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пьесой-сказкой С.Я. Маршака "Двенадцать месяцев"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 юмористических произведений. На примере рассказа Л.Д. Каминского "Автопортрет"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Знакомство с детскими журналами: "Веселые картинки", "Мурзилка" и другими. Сочинение веселой истории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Приемы раскрытия главной мысли рассказа. На примере произведения Б.С. Житкова "Как я ловил человечков"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рассказом К.Г. Паустовского "Корзина с еловыми шишками"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Отличие автора от героя и рассказчика на примере рассказов М.М. Зощенко "О Леньке и Миньке"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нравственно-этических понятий в рассказах М.М. Зощенко "О Леньке и Миньке". На примере рассказа "Елка"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отрывками из повести Н.Г. Гарин-Михайловского "Детство Темы" (отдельные главы): основные события сюжета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87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Словесный портрет героя повести Н.Г. Гарин-Михайловского "Детство Темы" (отдельне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Осмысление поступков и поведения главного героя повести Н.Г. Гарин-Михайловского "Детство Темы"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Темы лирических произведений. На примере стихотворений М.И. Цветаевой "Наши царства", "Бежит тропинка с бугорка..."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Выразительность поэтических картин родной природы. На примере стихотворения И.А. Бунина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Любовь к природе и родному краю - тема произведений поэтов. На примере стихотворений С.А. Есенина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"Произведения о детях и для детей"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"Герой, который мне больше всего запомнился"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Книга как источник информации. Виды информации в книге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Человек и животные - тема многих произведений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Писатели - авторы произведений о животных: выставка книг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Наблюдательность писателей, выражающаяся в описании жизни животных. На примере рассказа А.И. Куприна "Скворцы"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темы о бережном отношении человека к природе родного края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художественного описания родной природы. На примере рассказа В.П. Астафьева "Весенний остров"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"Материнская любовь" в рассказе В.П. Астафьева "Капалуха" и стихотворении С.А. Есенина "Лебедушка"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 автора в рассказе В.П. Астафьев "Капалуха"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М.М. Пришвин - певец русской природы. Чтение произведения М.М. Пришвина "Выскочка"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Авторское мастерство создания образов героев-животных. На примере произведения Максима Горького "Воробьишка"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Человек и его отношения с животными. Обсуждение в классе темы "Что такое самопожертвование"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Развитие речи: озаглавливание частей. На примере произведения В.П. Астафьева "Стрижонок Скрип"</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"Произведения о животных и родной природе"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107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на тему: "Книги о Родине и ее истории": типы книг (изданий). Презентация книги, прочитанной самостоятельно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"Моя любимая книга"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 родной земли в стихотворении С.Д. Дрожжина "Родине"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главной идеи произведения А.Т. Твардовского "О Родине большой и малой" (отрывок): чувство любви к своей стране и малой родине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народной исторической песни: темы, образы, герои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понятий поступок, подвиг на примере произведений о Великой Отечественной войне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текста авторской песни. Знакомство с песнями на тему Великой Отечественной войны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 героического прошлого России в произведениях литературы. На примере "Солдатской песни" Ф.Н. Глинки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"Защитник Отечества" по изученным произведениям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"О Родине, героические страницы истории"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Патриотическое звучание произведений о Родине, о славных и героических страницах истории России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Зарубежные писатели-сказочники: раскрытие главной мысли и особенности композиции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басни как лиро-эпического жанра. Басни стихотворные и прозаические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Аллегория и ирония как характеристика героев басен. На примере басни И.А. Крылова "Мартышка и очки"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баснями И.А. Крылова. Инсценирование их сюжета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Язык басен И.А. Крылова: пословицы, поговорки, крылатые выражения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сюжета "Путешествия Гулливера" Джонатана Свифта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главного героя "Путешествия Гулливера" Джонатана Свифта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построения (композиция) литературной сказки: составление плана. Х.К. Андерсен "Русалочка"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художественной выразительности в литературной сказке. Х.К. Андерсен "Дикие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героя в произведении Марка Твена "Том Сойер"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отдельных эпизодов произведения Марка Твена "Том Сойер" (отдельные главы): средства создания комического. Написание отзыва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Книги зарубежных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словарем: поиск необходимой информации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Повторение "Оценим свои достижения"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Книги о приключениях и фантастике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Рекомендации по летнему чтению. Правила читателя и способы выбора книги (тематический, систематический каталог)</w:t>
            </w:r>
          </w:p>
        </w:tc>
      </w:tr>
      <w:tr w:rsidR="002A622D" w:rsidRPr="00D2201B" w:rsidTr="00B1330B">
        <w:tc>
          <w:tcPr>
            <w:tcW w:w="9071" w:type="dxa"/>
            <w:gridSpan w:val="2"/>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right"/>
        <w:rPr>
          <w:color w:val="auto"/>
          <w:sz w:val="24"/>
          <w:szCs w:val="24"/>
        </w:rPr>
      </w:pPr>
      <w:r w:rsidRPr="00D2201B">
        <w:rPr>
          <w:color w:val="auto"/>
          <w:sz w:val="24"/>
          <w:szCs w:val="24"/>
        </w:rPr>
        <w:t>Таблица 4.4</w:t>
      </w:r>
    </w:p>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both"/>
        <w:rPr>
          <w:color w:val="auto"/>
          <w:sz w:val="24"/>
          <w:szCs w:val="24"/>
        </w:rPr>
      </w:pPr>
      <w:r w:rsidRPr="00D2201B">
        <w:rPr>
          <w:color w:val="auto"/>
          <w:sz w:val="24"/>
          <w:szCs w:val="24"/>
        </w:rPr>
        <w:t>Вариант 2. Для самостоятельного конструирования поурочного планирования</w:t>
      </w:r>
    </w:p>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both"/>
        <w:rPr>
          <w:color w:val="auto"/>
          <w:sz w:val="24"/>
          <w:szCs w:val="24"/>
        </w:rPr>
      </w:pPr>
      <w:r w:rsidRPr="00D2201B">
        <w:rPr>
          <w:color w:val="auto"/>
          <w:sz w:val="24"/>
          <w:szCs w:val="24"/>
        </w:rPr>
        <w:t>1 класс</w:t>
      </w:r>
    </w:p>
    <w:p w:rsidR="002A622D" w:rsidRPr="00D2201B" w:rsidRDefault="002A622D" w:rsidP="00F1178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F11789">
            <w:pPr>
              <w:pStyle w:val="ConsPlusNormal"/>
              <w:spacing w:after="0"/>
              <w:jc w:val="center"/>
              <w:rPr>
                <w:color w:val="auto"/>
                <w:sz w:val="24"/>
                <w:szCs w:val="24"/>
              </w:rPr>
            </w:pPr>
            <w:r w:rsidRPr="00D2201B">
              <w:rPr>
                <w:color w:val="auto"/>
                <w:sz w:val="24"/>
                <w:szCs w:val="24"/>
              </w:rPr>
              <w:t>N урока</w:t>
            </w:r>
          </w:p>
        </w:tc>
        <w:tc>
          <w:tcPr>
            <w:tcW w:w="793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рассказов по сюжетным картинкам</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предложения из речевого потока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Моделирование состава предложения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Родине. Произведение по выбору, например, С.Д. Дрожжин "Привет"</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первого звука в слове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Урок 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гласных звуков в слове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Родине. Произведение по выбору, например, Е.В. Серова "Мой дом"</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звуков по твердости-мягкости</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качественных характеристик звуков в моделях слов</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Отработка умения проводить звуковой анализ слова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природе. Произведение по выбору, например, И.С Соколов-Микитов "Русский лес"</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Отработка умения устанавливать последовательность звуков в слове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А, 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А, 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Я, 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Я, 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О, о</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родной природе. Произведение по выбору, например, М.Л. Михайлов "Лесные хоромы"</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Ё, ё</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Ё, ё</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У, у</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У, у</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Ю, ю</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Ю, ю</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Э, э</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детях. Произведение по выбору, например, А.Л. Барто "В школу"</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Е, 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Е, 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буквой ы</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И, и</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Урок 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И, и</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детях. Произведение по выбору, например, В.К. Железников "История с азбукой"</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Повторение правил обозначения буквами гласных звуков после мягких и твердых согласных звуков</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М, м</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М, м</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Н, н</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Н, н</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Р, 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Р, 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Л, л</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Л, л</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Й, й</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Произведение по выбору, например, В.Г. Сутеев "Дядя Миша"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Г, г</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Г, г</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К, 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К, 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49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З, з</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З, з</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С, с</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С, с</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Д, д</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Д, д</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Т, т</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Произведение по выбору, например, В.В. Бианки "Лесной Колобок - Колючий бок"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Б, б</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Урок 58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Б, б</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П, п</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П, п</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В, в</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В, в</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Ф, ф</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стихотворений о животных. Произведение по выбору, например, А.А. Блок "Зайчик"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Ж, ж</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Ж, ж</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Ш, ш</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животных. Произведение по выбору, например, М.М. Пришвин "Лисичкин хлеб"</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Ч, ч</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Ч, ч</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Щ, щ</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о детях. Произведение по выбору, например, Е.А. Пермяк "Пичугин мост"</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Х, х</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Проведение звукового анализа слов с буквами Х, х</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со строчной и заглавной буквами Ц, ц</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Произведение по выбору, например, С.Я. Маршак "Тихая сказка"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Отработка навыка чтения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буквой ь. Различение функций буквы ь</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особенностями буквы ъ</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Слушание литературного произведения. Произведение по выбору, например, В.Г. Сутеев "Елка"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Обобщение знаний о буквах. Русский алфавит</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Чтение произведений о буквах алфавита. С.Я. Маршак "Ты эти буквы заучи"</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Урок 83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Совершенствование навыка чтения. А.А. Шибаев "Беспокойные соседки", "Познакомились"</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Слушание литературных (авторских) сказок. Сказка К.И. Чуковского "Муха-Цокотуха"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Определение темы произведения: о животных. На примере произведений Е.И. Чарушина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Чтение небольших произведений о животных Н.И. Сладкова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Чтение рассказов о животных. Ответы на вопросы по содержанию произведения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Слушание литературных (авторских) сказок. Русская народная сказка "Лисичка-сестричка и волк"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Чтение небольших произведений Л.Н. Толстого о детях</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Чтение произведений о детях Н.Н. Носова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Чтение рассказов о детях. Ответы на вопросы по содержанию произведения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Слушание литературных произведений. Е.Ф. Трутнева "Когда это бывает?"</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Нравственные ценности и идеи в фольклорных (народных) сказках: отношения к природе, людям, предметам</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 в фольклорных (народных) сказках о животных. На примере сказок "Лисица и тетерев", "Лиса и рак" и 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Реальность и волшебство в литературных (авторских) сказках. На примере произведений В.Г. Сутеева и 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фольклорной и литературной (авторской) сказками: событийная сторона сказок (последовательность событий)</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сюжета произведения в иллюстрациях</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героев фольклорных (народных) и литературных (авторских) сказок: сходство и различия. На примере произведения К.Д. Ушинского "Петух и собака" и 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Определение темы произведения: о жизни, играх, делах детей</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произведения. На примере рассказов К.Д. Ушинского и 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Заголовок произведения, его значение для понимания содержания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Рассказы о детях. На примере произведения Л.Н. Толстого "Косточка" и </w:t>
            </w:r>
            <w:r w:rsidRPr="00D2201B">
              <w:rPr>
                <w:color w:val="auto"/>
                <w:sz w:val="24"/>
                <w:szCs w:val="24"/>
              </w:rPr>
              <w:lastRenderedPageBreak/>
              <w:t>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Урок 103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Рассказы о детях. На примере произведения В.А. Осеевой "Три товарища" и 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произведения: оценка поступков и поведения. На примере произведения Е.А. Пермяка "Торопливый ножик"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текстом произведения: осознание понятий друг, дружба, забота. На примере произведения Ю.И. Ермолаев "Лучший друг"</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Стихотворения о детях. На примере произведения А.Л. Барто "Я - лишний" и 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текстом произведения: осознание понятий труд, взаимопомощь</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произведений о маме: проявление любви и заботы о родных людях. На примере стихотворения А.Л. Барто "Мама" и других на выбор</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109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отраженных в произведении понятий: чувство любви матери к ребенку, детей к матери, близким. На примере произведения А.В. Митяева "За что я люблю маму"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Определение темы произведения: изображение природы в разные времена года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особенностями стихотворной речи: рифма, ритм. Роль интонации при выразительном чтении: темп, сила голоса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произведений о родной природе: краски и звуки весны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стихотворного и прозаического текста о природе весной. Определение настроений, которые они создают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в произведениях о родной природе, о Родине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Отражение в иллюстрации эмоционального отклика на произведение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малыми жанрами устного народного творчества: потешка, загадка, пословица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загадки как средства воспитания живости ума, сообразительности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Понимание пословицы как средства проявления народной мудрости, краткого изречения жизненных правил</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особенностей потешки как игрового народного фольклора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Определение темы произведения: о взаимоотношениях человека и животных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в произведениях о братьях наших меньших: бережное отношение к животным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в произведениях понятий: любовь и забота о животных. На примере произведений М.М. Пришвина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героя произведения, его внешности, действий. На примере произведений В.В. Бианки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художественных и научно-познавательных текстов: описание героя-животного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текстом произведения: характеристика героя, его внешности, действий. На примере произведения Е.И. Чарушина "Про Томку"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выставки книг "Произведения о животных": художественный и научно-познавательные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произведений о чудесах и фантазии: способность автора замечать необычное в окружающем мире произведения авторов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Открытие чудесного в обыкновенных явлениях. На примере стихотворений В.В. Лунина "Я видел чудо", Р.С. Сефа "Чудо"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Мир фантазии и чудес в произведениях Б.В. Заходера "Моя Вообразилия", Ю.П. Мориц "Сто фантазий"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фольклорных и авторских произведений о чудесах и фантазии: сходство и различие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Ориентировка в книге: обложка, иллюстрация, оглавление. Выбор книг в библиотеке</w:t>
            </w:r>
          </w:p>
        </w:tc>
      </w:tr>
      <w:tr w:rsidR="002A622D" w:rsidRPr="00D2201B" w:rsidTr="00B1330B">
        <w:tc>
          <w:tcPr>
            <w:tcW w:w="9071" w:type="dxa"/>
            <w:gridSpan w:val="2"/>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КОЛИЧЕСТВО УРОКОВ ПО ПРОГРАММЕ: 132</w:t>
            </w:r>
          </w:p>
        </w:tc>
      </w:tr>
    </w:tbl>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right"/>
        <w:rPr>
          <w:color w:val="auto"/>
          <w:sz w:val="24"/>
          <w:szCs w:val="24"/>
        </w:rPr>
      </w:pPr>
      <w:r w:rsidRPr="00D2201B">
        <w:rPr>
          <w:color w:val="auto"/>
          <w:sz w:val="24"/>
          <w:szCs w:val="24"/>
        </w:rPr>
        <w:t>Таблица 4.5</w:t>
      </w:r>
    </w:p>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both"/>
        <w:rPr>
          <w:color w:val="auto"/>
          <w:sz w:val="24"/>
          <w:szCs w:val="24"/>
        </w:rPr>
      </w:pPr>
      <w:r w:rsidRPr="00D2201B">
        <w:rPr>
          <w:color w:val="auto"/>
          <w:sz w:val="24"/>
          <w:szCs w:val="24"/>
        </w:rPr>
        <w:t>2 класс</w:t>
      </w:r>
    </w:p>
    <w:p w:rsidR="002A622D" w:rsidRPr="00D2201B" w:rsidRDefault="002A622D" w:rsidP="00F1178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F11789">
            <w:pPr>
              <w:pStyle w:val="ConsPlusNormal"/>
              <w:spacing w:after="0"/>
              <w:jc w:val="center"/>
              <w:rPr>
                <w:color w:val="auto"/>
                <w:sz w:val="24"/>
                <w:szCs w:val="24"/>
              </w:rPr>
            </w:pPr>
            <w:r w:rsidRPr="00D2201B">
              <w:rPr>
                <w:color w:val="auto"/>
                <w:sz w:val="24"/>
                <w:szCs w:val="24"/>
              </w:rPr>
              <w:t>N урока</w:t>
            </w:r>
          </w:p>
        </w:tc>
        <w:tc>
          <w:tcPr>
            <w:tcW w:w="793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Патриотическое звучание произведения Ф.П. Савинова "Родина" и другие по выбору</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Родина в произведении И.С. Никитина "Русь"</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нравственных ценностей в произведениях о Родине: любовь к родному краю. На примере произведения С.Т. Романовского "Русь"</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Урок 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Любовь к природе - тема произведений о Родине. На примере произведения К.Г. Паустовского "Мещерская сторона"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заголовка стихотворения А.А. Прокофьева "Родина" и соотнесение его с главной мыслью произведения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Родины в изобразительном искусстве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особенностей народных песен</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Загадка как жанр фольклора, тематические группы загадок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особенностей скороговорок, их роль в речи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Ритм и счет - основа построения считалок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Шуточные фольклорные произведения: игра со словом. Небылица как "перевертыш событий"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Пословицы как жанр фольклора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Произведения малых жанров фольклора: потешки, считалки, пословицы, скороговорки, небылицы, загадки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представление о волшебной сказке: присказки, повторы. Русская народная сказка "Снегурочка"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волшебной сказки, постоянные эпитеты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сказок о животных. На примере русской народной сказки "Петушок и бобовое зернышко"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Бытовые сказки: особенности построения и язык. Диалоги героев в русской народной сказке "Каша из топора"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Сказка - выражение народной мудрости, нравственная идея фольклорных сказок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сказок разного вида (о животных, бытовые, волшебные)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Фольклорные произведения народов России. Отражение в сказках быта и культуры народов России. Произведения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Произведения устного народного творчества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"Фольклор"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Осень в произведениях А.С. Пушкина "Уж небо осенью дышало...", Г.А. Скребицкого "Четыре художника"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осени в произведении М.М. Пришвина "Утро"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текста. Произведения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картин осеннего леса в произведениях писателей. Произведения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стихотворений об осени. На примере произведений А.А. Плещеева "Осень" и А.К. Толстого "Осень. Обсыпается весь наш бедный сад..."</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пейзажной лирики. Произведения по выбору, например, К.Д. Бальмонт "Осень"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"Звуки и краски осенней природы"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устных рассказов "Природа осенью" по изученным текстам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Создание осеннего пейзажа: краски и звуки. Произведения художников и композиторов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"Произведения писателей о родной природе"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понятия взаимопомощь в произведениях А.Л. Барто "Катя", Ю.И. Ермолаева "Два пирожных"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Главный герой: общее представление. Рассказ на выбор, например, С.А. Баруздин "Как Алешке учиться надоело"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поступков и поведения главного героя. Произведения на выбор, например, А.Е. Пермяк "Смородинка"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героев рассказов Н.Н. Носова "На горке" и "Заплатка"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темы труда в произведениях писателей, на выбор, например, В.Г. Сутеев "Кто лучше?"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его портрет. Произведения о детях на выбор, например, М.М. Зощенко "Самое главное"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стихотворением В.В. Лунина "Я и Вовка"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 дружбы в рассказе Е.А. Пермяка "Две пословицы"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главного героя рассказа Л.Н. Толстого "Филиппок"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рассказа В.Ю. Драгунского "Тайное становится явным"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дружбы в рассказах о детях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Контрольная работа по разделу "О детях и дружбе"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художественной выразительности: сравнение. Произведения по выбору, например, З.Н. Александрова "Снежок"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46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описанием в художественном тексте. Произведения по выбору, например, С.А. Иванов "Каким бывает снег"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Картины зимнего леса в рассказе И.С. Соколова-Микитова "Зима в лесу"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образа зимы в произведениях А.С. Пушкина "Вот север, тучи нагоняя..." и С.А. Есенина "Поет зима - аукает"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стихотворением Ф.И. Тютчева "Чародейкою Зимою"</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художественной выразительности: эпитет. Произведения по выбору, например, Н.А. Некрасов "Мороз-воевода"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"Краски и звуки зимнего леса" по изученным текстам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игр и зимних забав детей. Произведения по выбору, например, И.З. Суриков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Жизнь животных зимой: научно-познавательные рассказы. Произведения по выбору, например, Г.А. Скребицкого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зимнего пейзажа в лирических произведениях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"Звуки и краски зимней природы"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 "Природа зимой" в картинах художников и произведениях композиторов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 русской народной сказки "Дети Деда Мороза"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Фольклорная основа авторской сказки В.И. Даля "Девочка Снегурочка"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сюжетов и героев русской народной сказки "Снегурочка" и литературной (авторской) В.И. Даля "Девочка Снегурочка"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Фольклорная основа литературной (авторской) сказки В.Ф. Одоевского "Мороз Иванович"</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плана сказки: части текста, их главные темы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Иллюстрации, их назначение в раскрытии содержания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Организация творческих проектов "Царство Мороза Ивановича" и "Приметы Нового года"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Здравствуй, праздник новогодний!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Волшебный мир сказок. "У лукоморья дуб зеленый..." А.С. Пушкин</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Поучительный смысл "Сказки о рыбаке и рыбке" А.С. Пушкина. Характеристика героев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Сравнение "Сказки о рыбаке и рыбке" А.С. Пушкина с фольклорными </w:t>
            </w:r>
            <w:r w:rsidRPr="00D2201B">
              <w:rPr>
                <w:color w:val="auto"/>
                <w:sz w:val="24"/>
                <w:szCs w:val="24"/>
              </w:rPr>
              <w:lastRenderedPageBreak/>
              <w:t>(народными) сказками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68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фольклорной (народной) и литературной (авторской) сказкой: составление плана произведения, выделение особенностей языка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образов животных в устном народном творчестве (фольклоре). На примере русской народной песни "Коровушка"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героев-животных в фольклорных (народных) сказках. Корякская народная сказка "Хитрая лиса" и другие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сказок о животных. На примере русской народной сказки "Зимовье зверей"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Фольклорные произведения народов России. Произведения по выбору, например, осетинская народная сказка "Человек и еж"</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описания героев-животных в фольклорных (народных) и литературных произведениях. На примере произведений К.Д. Ушинского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Соотнесение заголовка и главной мысли рассказа Е.И. Чарушина "Страшный рассказ"</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басни как жанра литературы. Мораль басни как нравственный урок (поучение)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прозаической и стихотворной басен И.А. Крылова "Лебедь, Щука и Рак" и Л.Н. Толстого "Лев и мышь"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поступков и поведения героя произведения Б.С. Житкова "Храбрый утенок"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"Дружба животных" в стихотворении В.Д. Берестова "Кошкин щенок"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описания животных в художественном и научно-познавательном тексте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темы "Отношение человека к животным" в произведениях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нравственно-этических понятий (защита и забота о животных) на примере рассказа М.М. Пришвина "Ребята и утята"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Образы героев стихотворных и прозаических произведений о животных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"О братьях наших меньших"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Знакомство с художниками-иллюстраторами, анималистами Е.И. </w:t>
            </w:r>
            <w:r w:rsidRPr="00D2201B">
              <w:rPr>
                <w:color w:val="auto"/>
                <w:sz w:val="24"/>
                <w:szCs w:val="24"/>
              </w:rPr>
              <w:lastRenderedPageBreak/>
              <w:t>Чарушиным, В.В. Бианки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86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на тему: "О братьях наших меньших": составление аннотации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Старинные народные весенние праздники и обряды. Заклички, веснянки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Народная наблюдательность, выраженная в малых жанрах устного народного творчества (фольклоре)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описанием весны в художественном тексте. Произведения по выбору, например, А.П. Чехов "Весной" (отрывок)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Картины весеннего леса в рассказе Г.А. Скребицкого "Четыре художника"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художественной выразительности в стихотворениях о весне. Произведения по выбору, например, С.Я. Маршак "Весенняя песенка"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стихотворением Ф.И. Тютчева "Зима недаром злится": выделение средств художественной выразительности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Жизнь животных весной: рассказы и сказки писателей. Произведения по выбору, например, сказки и рассказы Н.И. Сладкова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Красота весенней природы, отраженная в лирических произведениях. Произведения по выбору, например, А.А. Фет "Уж верба вся пушистая"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весеннего пейзажа в лирических произведениях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 прихода весны в произведениях В.А. Жуковского "Жаворонок" и "Приход весны"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Признаки весны, отраженные в произведениях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образов одуванчика в произведениях О.И. Высотской "Одуванчик" и М.М. Пришвина "Золотой луг"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весеннего пейзажа в произведениях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"Краски и звуки весеннего леса" по изученным текстам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"Звуки и краски весенней природы"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произведений о весне. Выделение средств художественной выразительности (сравнение, эпитет)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 "Природа весной" в картинах художников и произведениях композиторов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105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 семьи в творчестве писателей. На примере произведения Л.Н. Толстого "Отец и сыновья" и других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особенностей колыбельных народных песен: интонационный рисунок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народной колыбельной песни и стихотворения А.А. Плещеева "Песня матери": любовь и переживание матери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взаимоотношений взрослых и детей на примере рассказа Е.А. Пермяка "Случай с кошельком"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заголовка и соотнесение его с главной мыслью произведения: В.А. Осеева "Сыновья"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Нравственные семейные ценности в фольклорных (народных) сказках. Произведения по выбору, например, татарская народная сказка "Три дочери"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Международный женский день - тема художественных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произведений о маме: проявление любви и радости общения. Произведения по выбору, например, Л.Н. Толстой "Лучше всех"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уважение и внимание к старшему поколению. Произведения по выбору, например, Р.С. Сеф "Если ты ужасно гордый"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текстом произведения С.В. Михалкова "Быль для детей": осознание темы Великой Отечественной войны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День Победы в произведении С.А. Баруздина "Салют" и другие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"О наших близких, о семье"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на тему: "О наших близких, о семье": выбор книг на основе тематической картотеки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дружбы в сказке братьев Гримм "Бременские музыканты"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сказкой братьев Гримм "Бременские музыканты": составление плана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Х.-К. Андерсен - известный писатель-сказочник. Знакомство с его произведениями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сказки Х.-К. Андерсена "Пятеро из одного стручка" и других его сказок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построения волшебной сказки Ш. Перро "Кот в сапогах"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 сказки Ш. Перро "Кот в сапогах"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Фантазеры и мечтатели - герои произведений. Произведения по выбору, например, Э. Распе "Необыкновенный олень"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Контрольная работа по разделу "Зарубежные писатели-сказочники"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на тему: "Зарубежные сказочники": соотнесение иллюстраций с содержанием сказок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Книга как источник необходимых знаний. На примере произведения Г.А. Ладонщиков "Лучший друг"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Ориентировка в книге: обложка, содержание, аннотация, иллюстрация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виды книг (учебная, художественная, справочная)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Восприятие лета в произведении И.З. Сурикова "Лето"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Повторение по итогам изученного во 2 классе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Шутливое искажение действительности. На примере произведения Ю. Мориц "Хохотальная путаница"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Средства создания комического в произведении. На примере произведения Д. Хармса "Веселый старичок"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Выбор книг на основе рекомендательного списка: летнее чтение</w:t>
            </w:r>
          </w:p>
        </w:tc>
      </w:tr>
      <w:tr w:rsidR="002A622D" w:rsidRPr="00D2201B" w:rsidTr="00B1330B">
        <w:tc>
          <w:tcPr>
            <w:tcW w:w="9071" w:type="dxa"/>
            <w:gridSpan w:val="2"/>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КОЛИЧЕСТВО УРОКОВ ПО ПРОГРАММЕ: 136, из них уроков, отведенных на контрольные работы, - не более 13</w:t>
            </w:r>
          </w:p>
        </w:tc>
      </w:tr>
    </w:tbl>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right"/>
        <w:rPr>
          <w:color w:val="auto"/>
          <w:sz w:val="24"/>
          <w:szCs w:val="24"/>
        </w:rPr>
      </w:pPr>
      <w:r w:rsidRPr="00D2201B">
        <w:rPr>
          <w:color w:val="auto"/>
          <w:sz w:val="24"/>
          <w:szCs w:val="24"/>
        </w:rPr>
        <w:t>Таблица 4.6</w:t>
      </w:r>
    </w:p>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both"/>
        <w:rPr>
          <w:color w:val="auto"/>
          <w:sz w:val="24"/>
          <w:szCs w:val="24"/>
        </w:rPr>
      </w:pPr>
      <w:r w:rsidRPr="00D2201B">
        <w:rPr>
          <w:color w:val="auto"/>
          <w:sz w:val="24"/>
          <w:szCs w:val="24"/>
        </w:rPr>
        <w:t>3 класс</w:t>
      </w:r>
    </w:p>
    <w:p w:rsidR="002A622D" w:rsidRPr="00D2201B" w:rsidRDefault="002A622D" w:rsidP="00F1178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F11789">
            <w:pPr>
              <w:pStyle w:val="ConsPlusNormal"/>
              <w:spacing w:after="0"/>
              <w:jc w:val="center"/>
              <w:rPr>
                <w:color w:val="auto"/>
                <w:sz w:val="24"/>
                <w:szCs w:val="24"/>
              </w:rPr>
            </w:pPr>
            <w:r w:rsidRPr="00D2201B">
              <w:rPr>
                <w:color w:val="auto"/>
                <w:sz w:val="24"/>
                <w:szCs w:val="24"/>
              </w:rPr>
              <w:t>N урока</w:t>
            </w:r>
          </w:p>
        </w:tc>
        <w:tc>
          <w:tcPr>
            <w:tcW w:w="793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Патриотическое звучание стихотворения С.А. Васильева "Россия": интонация, темп, ритм, логические ударения</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Осознание нравственных ценностей в произведениях о Родине: любовь к </w:t>
            </w:r>
            <w:r w:rsidRPr="00D2201B">
              <w:rPr>
                <w:color w:val="auto"/>
                <w:sz w:val="24"/>
                <w:szCs w:val="24"/>
              </w:rPr>
              <w:lastRenderedPageBreak/>
              <w:t>родной стороне, гордость за красоту и величие своей Отчизны</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Урок 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образа Родины в произведениях писателей. Произведения по выбору, например, Т.В. Бокова "Родина"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Родина в произведении М.М. Пришвин "Моя Родина": роль и особенности заголовка</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Репродукции картин как иллюстрации к произведениям о Родине</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Устное народное творчество. Характеристика малых жанров фольклора: потешки, небылицы, скороговорки, считалки</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Загадка как жанр фольклора, знакомство с видами загадок</w:t>
            </w:r>
          </w:p>
        </w:tc>
      </w:tr>
      <w:tr w:rsidR="002A622D" w:rsidRPr="00D2201B" w:rsidTr="00B1330B">
        <w:tc>
          <w:tcPr>
            <w:tcW w:w="1134" w:type="dxa"/>
            <w:vAlign w:val="center"/>
          </w:tcPr>
          <w:p w:rsidR="002A622D" w:rsidRPr="00D2201B" w:rsidRDefault="002A622D" w:rsidP="00F11789">
            <w:pPr>
              <w:pStyle w:val="ConsPlusNormal"/>
              <w:spacing w:after="0"/>
              <w:jc w:val="center"/>
              <w:rPr>
                <w:color w:val="auto"/>
                <w:sz w:val="24"/>
                <w:szCs w:val="24"/>
              </w:rPr>
            </w:pPr>
            <w:r w:rsidRPr="00D2201B">
              <w:rPr>
                <w:color w:val="auto"/>
                <w:sz w:val="24"/>
                <w:szCs w:val="24"/>
              </w:rPr>
              <w:t>Урок 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Пословицы народов России: тематические группы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Развитие речи: использование образных слов, пословиц и поговорок, крылатых выражений. Книги и словари, созданные В.И. Далем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Художественные особенности сказок разного вида (о животных, бытовые, волшебные)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нравственных ценностей и правил в фольклорной сказке. Произведения по выбору, например, русская народная сказка "Самое дорогое"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понятия трудолюбие на примере народных сказок. Произведения по выбору, например, русская народная сказка "Про Ленивую и Радивую"</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в сказке народного быта и культуры. Произведения по выбору, например, русская народная сказка "Дочь-семилетка"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волшебные помощники. На примере русской народной сказки "Иван-царевич и серый волк"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построения (композиция) волшебной сказки: составление плана. На примере русской народной сказки "Иван-царевич и серый волк"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Иллюстрация как отражение сюжета волшебной сказки: В.М. Васнецов "Иван Царевич на Сером волке"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картин природы как способ рассказать в песне о родной земле. Темы народных песен</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Былина как народный песенный сказ о героическом событии. Фольклорные особенности: выразительность, напевность исполнения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главного героя (где жил, чем занимался, какими качествами обладал). На примере образа Ильи Муромца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"Фольклор (устное народное творчество)"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на тему: "Фольклор": использование аппарата издания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со словарем: язык былины, устаревшие слова, их место и представление в современной лексике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Репродукции картин В.М. Васнецова как иллюстрации к эпизодам фольклорного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 мире книг. Книга как особый вид искусства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представление о первых книгах на Руси, знакомство с рукописными книгами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Первая печатная книга на Руси. Н.П. Кончаловская "Мастер Федоров Иван и его печатный стан" (отрывок из "Наша древняя столица")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важности чтения художественной литературы и фольклора. Правила юного читателя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особенностей басни, как произведения-поучения, которое помогает увидеть свои и чужие недостатки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И.А. Крылов - великий русский баснописец. Иносказание в его баснях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произведениями И.А. Крылова. Явная и скрытая мораль басен</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басней И.А. Крылова "Ворона и Лисица": тема, мораль, герои, особенности языка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А.С. Пушкин - великий русский поэт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пейзажной лирики А.С. Пушкина: средства художественной выразительности (сравнение, эпитет), рифма, ритм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39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"Мое любимое произведение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"Творчество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И.Я. Билибин - иллюстратор сказок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картин осенней природы в стихотворении Ф.И. Тютчева "Есть в осени первоначальной..." и другие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стихотворений об осени. На примере произведений Ф.И. Тютчева "Есть в осени первоначальной..." и А.Н. Майкова "Осень"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картин зимнего пейзажа в стихотворениях А.А. Фета "Кот поет, глаза прищуря", "Мама! Глянь-ка из окошка..." и другие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художественной выразительности (эпитет, сравнение) в лирических произведениях поэтов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авторской сказки Л.Н. Толстого "Ореховая ветка": основные события, главные герои, волшебные помощники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баснями Л.Н. Толстого: выделение жанровых особенностей. На примере басни "Белка и волк"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рассказа-описания Л.Н. Толстого "Лебеди"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Различение художественного и научно-познавательного текстов "Лебеди" и "Зайцы"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связи содержания произведения с реальным событием. На примере были "Прыжок"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сюжета были "Прыжок" Л.Н. Толстого: главные герои, отдельные эпизоды, составление плана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Различение рассказчика и автора произведения в рассказе Л.Н. Толстого "Акула" и других по выбору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структурных частей произведения Л.Н. Толстого "Акула" и других по выбору (композиции): начало, завязка действия, кульминация, развязка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"Творчество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жанровое многообразие произведений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чувств и настроения, вызываемых лирическим произведением. На примере произведения Н.А. Некрасова "Однажды в студеную зимнюю пору..." (отрывок)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Поэты о красоте родной природы. На примере произведения Н.А. </w:t>
            </w:r>
            <w:r w:rsidRPr="00D2201B">
              <w:rPr>
                <w:color w:val="auto"/>
                <w:sz w:val="24"/>
                <w:szCs w:val="24"/>
              </w:rPr>
              <w:lastRenderedPageBreak/>
              <w:t>Некрасова "Железная дорога" (отрывок)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58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Олицетворение как одно из средств выразительности лирического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природы (пейзаж) в художественном произведении. На примере произведения А.П. Чехова "Степь" (отрывок)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Сравнение средств создания пейзажа в тексте-описании, в изобразительном искусстве, в произведениях музыкального искусства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сказки В.М. Гаршина "Лягушка-путешественница"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литературной сказки В.М. Гаршина "Лягушка-путешественница": анализ сюжета, композиции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главной мысли (идеи) сказки В.М. Гаршина "Лягушка-путешественница"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"Литературные сказки писателей": составление аннотации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Животные в литературных сказках. На примере произведения И.С. Соколова-Микитова "Листопадничек"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Научно-естественные сведения о природе в сказке И.С. Соколова-Микитова "Листопадничек"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образов героев-животных в литературных сказках. На примере произведения Д.Н. Мамин-Сибиряка "Умнее всех"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Поучительный смысл сказок о животных. На примере произведения Д.Н. Мамин-Сибиряка "Умнее всех"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"Моя любимая книга"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описанием зимнего пейзажа. На примере стихотворения С.Д. Дрожжина "Зимний день"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чувств и настроения, вызываемых лирическим произведением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стихотворением С.А. Есенина "Береза": средства выразительности в произведении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картин природы в стихотворениях С.А. Есенина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Живописные полотна как иллюстрация к лирическому произведению: пейзаж</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Взаимоотношения человека и животных - тема произведения Д.Н. Мамин-Сибиряка "Приемыш"</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Соотнесение заглавия и главной мысли рассказа Д.Н. Мамин-Сибиряка "Приемыш"</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77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дружба животных в рассказах писателей. На примере произведения А.И. Куприна "Барбос и Жулька"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героев-животных, их портрет в рассказах писателей. На примере рассказа А.И. Куприна "Барбос и Жулька"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нравственно-этических понятий (любовь и забота о животных) в рассказах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понятий верность и преданность животных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о братьях наших меньших: написание отзыва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картин природы в произведениях поэтов. На примере стихотворения И.А. Бунина "Первый снег"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Звукопись, ее выразительное значение в лирических произведениях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Поэтические картины родной природы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"Красота родной природы" по изученным текстам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"Картины природы в произведениях поэтов и писателей XIX - XX вв."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Дети - герои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Историческая обстановка как фон создания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Судьбы крестьянских детей в произведениях писателей. На примере рассказа А.П. Чехова "Ванька"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внешнего вида и характера героя-ребенка. На примере рассказа А.П. Чехова "Ванька"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в произведении важных человеческих качеств: честности, стойкости, ответственности. На примере рассказа Л. Пантелеева "Честное слово"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Деление текста на части, составление плана, выявление главной мысли (идеи) рассказа Л. Пантелеева "Честное слово"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темы "Дети на войне" в рассказе Л. Пантелеева "На ялике"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Мужество и бесстрашие - качества, проявляемые детьми в военное время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портрета главного героя рассказа Л.А. Кассиля "Алексей Андреевич"</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Осмысление поступков и поведения главного героя рассказа Л.А. Кассиля "Алексей Андреевич"</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Отличие автора от героя и рассказчика. На примере рассказа А.П. Гайдара </w:t>
            </w:r>
            <w:r w:rsidRPr="00D2201B">
              <w:rPr>
                <w:color w:val="auto"/>
                <w:sz w:val="24"/>
                <w:szCs w:val="24"/>
              </w:rPr>
              <w:lastRenderedPageBreak/>
              <w:t>"Горячий камень"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98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Выделение главной мысли (идеи) произведения о детях. На примере рассказа А.П. Гайдара "Горячий камень"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Основные события сюжета произведения А.П. Гайдара "Тимур и его команда" (отрывки)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Роль интерьера (описание штаба) в создании образов героев произведения А.П. Гайдара "Тимур и его команда" (отрывки)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Нравственная оценка ситуаций, поведения и поступков героев произведения А.П. Гайдара "Тимур и его команда" (отрывки)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темы "Разные детские судьбы" в произведениях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"Произведения о детях"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книгами о детях: составление аннотации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Произведения К.Г. Паустовского о природе и животных. Главная мысль (идея) рассказа "Барсучий нос"</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рассказом К.Г. Паустовского "Кот-ворюга": анализ композиции, составление плана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портрета героя-животного в рассказе К.Г. Паустовского "Кот-ворюга"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темы взаимоотношения человека и животного на примере рассказа К.Г. Паустовского "Заячьи лапы"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композиции в рассказах о животных. На примере рассказа К.Г. Паустовского "Заячьи лапы"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Создание характеров героев-животных в рассказах писателей. На примере рассказа М.М. Пришвина "Выскочка"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Рассказы писателей-натуралистов о заботливом и бережном отношении человека к животным к природе родного края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"Взаимоотношения человека и животных"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"Любовь и забота о братьях наших меньших" по изученным произведениям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Человек и его взаимоотношения с животными в рассказах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юмористических произведений Н.Н. Носова и других авторов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Комичность как основа сюжета рассказов Н.Н. Носова и других авторов на </w:t>
            </w:r>
            <w:r w:rsidRPr="00D2201B">
              <w:rPr>
                <w:color w:val="auto"/>
                <w:sz w:val="24"/>
                <w:szCs w:val="24"/>
              </w:rPr>
              <w:lastRenderedPageBreak/>
              <w:t>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"Денискиных рассказов" В.Ю. Драгунского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выразительности текста юмористического содержания: преувеличение. На примере произведений В.Ю. Драгунского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книгами: авторы юмористических рассказов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"Мой любимый детский писатель" на примере изученных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Волшебные предметы и помощники в литературных сказках Ш. Перро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литературных сказок Х.-К. Андерсена (сюжет, язык, герои)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авторских сказок: раскрытие главной мысли, композиция, герои. На примере сказок Р. Киплинга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Взаимоотношения человека и животных в рассказах зарубежных писателей. На примере рассказа Джека Лондона "Бурый волк"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Деление текста на части, составление плана, выявление главной мысли (идеи) рассказа Джека Лондона "Бурый волк"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создания образов героев-животных в рассказах зарубежных писателей. На примере рассказа Э. Сетон-Томпсона "Чинк"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нравственно-этических понятий: верность и преданность животных. На примере рассказа Э. Сетон-Томпсона "Чинк"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Расширение знаний о писателях, как переводчиках зарубежной литературы. На примере переводов С.Я. Маршака, К.И. Чуковского, Б.В. Заходера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Контрольная работа по разделу "Зарубежная литература"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"Мой любимый детский писатель" на примере изученных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Составление устного рассказа "Дружба человека и животного" на примере изученных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"Зарубежные писатели - детям": написание отзыва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Осознание важности читательской деятельности. Работа со стихотворением Б. Заходера "Что такое стихи"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Повторение по итогам изученного в 3 классе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детской книгой и справочной литературой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Летнее чтение. Выбор книг на основе рекомендательного списка и тематического каталога</w:t>
            </w:r>
          </w:p>
        </w:tc>
      </w:tr>
      <w:tr w:rsidR="002A622D" w:rsidRPr="00D2201B" w:rsidTr="00B1330B">
        <w:tc>
          <w:tcPr>
            <w:tcW w:w="9071" w:type="dxa"/>
            <w:gridSpan w:val="2"/>
          </w:tcPr>
          <w:p w:rsidR="002A622D" w:rsidRPr="00D2201B" w:rsidRDefault="002A622D" w:rsidP="00F11789">
            <w:pPr>
              <w:pStyle w:val="ConsPlusNormal"/>
              <w:spacing w:after="0"/>
              <w:jc w:val="both"/>
              <w:rPr>
                <w:color w:val="auto"/>
                <w:sz w:val="24"/>
                <w:szCs w:val="24"/>
              </w:rPr>
            </w:pPr>
            <w:r w:rsidRPr="00D2201B">
              <w:rPr>
                <w:color w:val="auto"/>
                <w:sz w:val="24"/>
                <w:szCs w:val="24"/>
              </w:rPr>
              <w:lastRenderedPageBreak/>
              <w:t>ОБЩЕЕ КОЛИЧЕСТВО УРОКОВ ПО ПРОГРАММЕ: 136, из них уроков, отведенных на контрольные работы, - не более 13</w:t>
            </w:r>
          </w:p>
        </w:tc>
      </w:tr>
    </w:tbl>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right"/>
        <w:rPr>
          <w:color w:val="auto"/>
          <w:sz w:val="24"/>
          <w:szCs w:val="24"/>
        </w:rPr>
      </w:pPr>
      <w:r w:rsidRPr="00D2201B">
        <w:rPr>
          <w:color w:val="auto"/>
          <w:sz w:val="24"/>
          <w:szCs w:val="24"/>
        </w:rPr>
        <w:t>Таблица 4.7</w:t>
      </w:r>
    </w:p>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both"/>
        <w:rPr>
          <w:color w:val="auto"/>
          <w:sz w:val="24"/>
          <w:szCs w:val="24"/>
        </w:rPr>
      </w:pPr>
      <w:r w:rsidRPr="00D2201B">
        <w:rPr>
          <w:color w:val="auto"/>
          <w:sz w:val="24"/>
          <w:szCs w:val="24"/>
        </w:rPr>
        <w:t>4 класс</w:t>
      </w:r>
    </w:p>
    <w:p w:rsidR="002A622D" w:rsidRPr="00D2201B" w:rsidRDefault="002A622D" w:rsidP="00F1178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2A622D" w:rsidRPr="00D2201B" w:rsidTr="00B1330B">
        <w:tc>
          <w:tcPr>
            <w:tcW w:w="1134" w:type="dxa"/>
          </w:tcPr>
          <w:p w:rsidR="002A622D" w:rsidRPr="00D2201B" w:rsidRDefault="002A622D" w:rsidP="00F11789">
            <w:pPr>
              <w:pStyle w:val="ConsPlusNormal"/>
              <w:spacing w:after="0"/>
              <w:jc w:val="center"/>
              <w:rPr>
                <w:color w:val="auto"/>
                <w:sz w:val="24"/>
                <w:szCs w:val="24"/>
              </w:rPr>
            </w:pPr>
            <w:r w:rsidRPr="00D2201B">
              <w:rPr>
                <w:color w:val="auto"/>
                <w:sz w:val="24"/>
                <w:szCs w:val="24"/>
              </w:rPr>
              <w:t>N урока</w:t>
            </w:r>
          </w:p>
        </w:tc>
        <w:tc>
          <w:tcPr>
            <w:tcW w:w="793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Тема урока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главной идеи произведения А. Т Твардовского "О Родине большой и малой" (отрывок): чувство любви к своей стране и малой родине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 родной земли в стихотворении С.Д. Дрожжина "Родине"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Любовь к природе и родному краю - тема произведений поэтов. На примере стихотворений С.А. Есенина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Проявление любви к родной земле в литературе народов России. На примере стихотворений Р.Г. Гамзатова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 Александра Невского в произведении С.Т. Романовского "Ледовое побоище"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народной исторической песни: темы, образы, герои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 Великой Отечественной войны в произведениях литературы. На примере рассказа М.С. Ефетов "Девочка из Сталинграда"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понятий поступок, подвиг на примере произведений о Великой Отечественной войне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текста авторской песни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"Защитник Отечества" по изученным произведениям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"О Родине, героические страницы истории"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Патриотическое звучание произведений о Родине, о славных и героических страницах истории России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на тему: "Книги о Родине и ее истории": типы книг (изданий)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Проявление народной культуры в разнообразных видах фольклора: словесном, музыкальном, обрядовом (календарном)</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Разнообразие малых жанров фольклора (назначение, сравнение, классификация)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Представление в сказке народного быта и культуры: сказки о животных, </w:t>
            </w:r>
            <w:r w:rsidRPr="00D2201B">
              <w:rPr>
                <w:color w:val="auto"/>
                <w:sz w:val="24"/>
                <w:szCs w:val="24"/>
              </w:rPr>
              <w:lastRenderedPageBreak/>
              <w:t>бытовые, волшебные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 волшебной сказки: чем занимались, какими качествами обладают. На примере русской народной сказки "Семь Семионов"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Путешествие героя как основа композиции волшебной сказки. На примере русской народной сказки "Семь Семионов"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нравственных ценностей на примере фольклорных сказок народов России и мира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понятий взаимопомощь и дружба в сказках народов России и мира. На примере осетинской народной сказки "Что дороже?"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в сказке нравственных ценностей, быта и культуры народов мира. На примере немецкой народной сказки "Три бабочки"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фольклорных произведений разных народов: тема, герои, сюжет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Образы русских богатырей: где жил, чем занимался, какими качествами обладал</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Средства художественной выразительности в былине: устойчивые выражения, повторы, гипербола, устаревшие слова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Отражение народной былинной темы в творчестве художника В.М. Васнецова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"Фольклор - народная мудрость"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на тему: "Фольклор (устное народное творчество)": собиратели фольклора (А.Н. Афанасьев, В.И. Даль)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басни как лиро-эпического жанра. Басни стихотворные и прозаические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басен: темы и герои, особенности языка. На примере басен И.А. Крылов "Стрекоза и муравей", И.И. Хемницера "Стрекоза", Л.Н. Толстого "Стрекоза и муравьи"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Аллегория и ирония как характеристика героев басен. На примере басни И.А. Крылова "Мартышка и очки"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баснями И.А. Крылова. Инсценирование их сюжета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Язык басен И.А. Крылова: пословицы, поговорки, крылатые выражения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литературной сказкой А.С. Пушкина "Сказка о мертвой царевне и о семи богатырях": сюжет произведения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Характеристика положительных и отрицательных героев, волшебные </w:t>
            </w:r>
            <w:r w:rsidRPr="00D2201B">
              <w:rPr>
                <w:color w:val="auto"/>
                <w:sz w:val="24"/>
                <w:szCs w:val="24"/>
              </w:rPr>
              <w:lastRenderedPageBreak/>
              <w:t>помощники в сказке А.С. Пушкина "Сказка о мертвой царевне и о семи богатырях"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текста, языком авторской сказки А.С. Пушкина "Сказка о мертвой царевне и о семи богатырях"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Фольклорная основа литературной сказки А.С. Пушкина "Сказка о мертвой царевне и о семи богатырях"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Сходство фольклорных и литературных произведений А.С. Пушкина, В.А. Жуковского по тематике, художественным образам ("бродячие" сюжеты)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Картины осени в лирических произведениях А.С. Пушкина: сравнения, эпитет, олицетворения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39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дружбы в произведениях А.С. Пушкина. На примере стихотворения "И.И. Пущину"</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Оценка настроения и чувств, вызываемых лирическим произведением А.С. Пушкина. На примере стихотворения "Няне"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"Мое любимое стихотворение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"Творчество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выставки "Произведения А.С. Пушкина"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Патриотическое звучание стихотворения М.Ю. Лермонтова "Москва, Москва!... Люблю тебя как сын...": метафора как "свернутое" сравнение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Строфа как элемент композиции стихотворения М.Ю. Лермонтова "Парус"</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стихотворением М.Ю. Лермонтова "Утес": характеристика средств художественной выразительности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лирических произведений М.Ю. Лермонтова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49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Литературная сказка П.П. Ершова "Конек-Горбунок": сюжет и построение (композиция) сказки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Речевые особенности (сказочные формулы, повторы, постоянные эпитеты) сказки П.П. Ершова "Конек-Горбунок"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героя и его волшебного помощника сказки П.П. Ершова "Конек-Горбунок"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Тематика авторских стихотворных сказок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53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уральскими сказами П.П. Бажова. Сочетание в сказах вымысла и реальности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Народные образы героев сказа П.П. Бажова "Серебряное копытце"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Наблюдение за художественными особенностями, языком сказа П.П. Бажова "Серебряное копытце"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Иллюстрации как отражение сюжета сказов П.П. Бажова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Контрольная работа по разделу "Литературная сказка"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явления природы в стихотворении В.А. Жуковский "Загадка": приемы создания художественного образа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59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Сравнение образа радуги в стихотворениях В.А. Жуковского "Загадка" и Ф.И. Тютчева "Как неожиданно и ярко"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Восприятие картин природы в стихотворении А.А. Фета "Весенний дождь" и других его стихотворений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Авторские приемы создания художественного образа в стихотворении Е.А. Баратынского "Весна, весна! Как воздух чист".."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чувств и настроения, создаваемых лирическим произведением. На примере произведения Н.А. Некрасова "Саша"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Поэты о красоте родной природы: анализ авторских приемов создания художественного образа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по репродукции картины на основе изученных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Творчество Л.Н. Толстого - великого русского писателя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Басни Л.Н. Толстого: выделение жанровых особенностей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Чтение научно-познавательных рассказов Л.Н. Толстого. Примеры текста-рассуждения в рассказе "Черепаха"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художественных рассказов Л.Н. Толстого. Особенности художественного текста-описания на примере рассказа "Русак"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69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Общее представление о повести как эпическом жанре. Знакомство с отрывками из повести Л.Н. Толстого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Роль портрета, интерьера в создании образа героя повести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Контрольная работа по разделу "Жанровое многообразие творчества Л.Н. Толстого"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на тему "Книги Л.Н. Толстого для детей": составление отзыва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73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отрывками из повести Н.Г. Гарин-Михайловского "Детство Темы" (отдельные главы): основные события сюжета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Словесный портрет героя повести Н.Г. Гарин-Михайловского "Детство Темы"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Осмысление поступков и поведения главного героя повести Н.Г. Гарин-Михайловского "Детство Темы"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Взаимоотношения со сверстниками - тема рассказа А.П. Чехова "Мальчики"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Образы героев-детей в рассказе А.П. Чехова "Мальчики"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Соотнесение заглавия и главной мысли рассказа А.П. Чехова "Мальчики"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79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Отличие автора от героя и рассказчика на примере рассказов М.М. Зощенко "О Леньке и Миньке"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нравственно-этических понятий в рассказах М.М. Зощенко "О Леньке и Миньке". На примере рассказа "Не надо врать"</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главной мысли рассказов М.М. Зощенко "О Леньке и Миньке". На примере рассказа "Тридцать лет спустя"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рассказом К.Г. Паустовского "Корзина с еловыми шишками"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художественного текста-описания: пейзаж, портрет героя, интерьер на примере рассказа К.Г. Паустовского "Корзина с еловыми шишками"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"Произведения о детях и для детей"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"Герой, который мне больше всего запомнился"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Выразительность поэтической речи стихотворения И.С. Никитина "В синем небе плывут над полями..." и другие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Темы лирических произведений А.А. Блока. На примере стихотворения "Рождество"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Темы лирических произведений К.Д. Бальмонта. На примере стихотворения "У чудищ"</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89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создания речевой выразительности в стихотворения К.Д. Бальмонта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Образное изображение осени в стихотворении И.А. Бунина "Листопад"</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по репродукции картины на основе изученных лирических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92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Выразительность поэтических картин родной природы. На примере стихотворения И.А. Бунина "Детство"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Человек и животные - тема многих произведений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Наблюдательность писателей, выражающаяся в описании жизни животных. На примере рассказа А.И. Куприна "Скворцы"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Раскрытие темы о бережном отношении человека к природе родного края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художественного описания родной природы. На примере рассказа В.П. Астафьева "Весенний остров"</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Человек и его отношения с животными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Образ автора в рассказе В.П. Астафьев "Капалуха"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99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Отражение темы "Материнская любовь" в рассказе В.П. Астафьева "Капалуха" и стихотворении С. Есенина "Лебедушка"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М.М. Пришвин - певец русской природы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Авторское мастерство создания образов героев-животных</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Любовь к природе, взаимоотношения человека и животного - тема многих произведений литературы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Тематическое повторение по итогам раздела "Произведения о животных и родной природе"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Писатели - авторы произведений о животных: выставка книг</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пьесой как жанром литературы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Пьеса и сказка: драматическое и эпическое произведения, их структурные и жанровые особенности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пьесой-сказкой С.Я. Маршака "Двенадцать месяцев": сюжет</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Представление действующих лиц в пьесе (сказке)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109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Понимание содержания и назначения авторских ремарок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Лирические произведения С.Я. Маршака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С.Я. Маршак - писатель и переводчик</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Работа с детскими книгами "Произведения С.Я. Маршака"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Расширение круга детского чтения. Знакомство с авторами юмористических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героев юмористических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Герой юмористических произведений В.Ю. Драгунского. Средства </w:t>
            </w:r>
            <w:r w:rsidRPr="00D2201B">
              <w:rPr>
                <w:color w:val="auto"/>
                <w:sz w:val="24"/>
                <w:szCs w:val="24"/>
              </w:rPr>
              <w:lastRenderedPageBreak/>
              <w:t>создания юмористического содержания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lastRenderedPageBreak/>
              <w:t>Урок 116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выразительности текста юмористического содержания: гипербола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Средства создания комического в произведениях Н.Н. Носова и других авторов на выбор</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экранизацией произведений юмористических произведений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119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 детскими книгам "Юмористические произведения для детей"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Повторение "Оценим свои достижения"</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Зарубежные писатели-сказочники: раскрытие главной мысли и особенности композиции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построения (композиция) волшебной сказки: составление плана. На примере сказок зарубежных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Персонаж-повествователь в произведениях зарубежных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Особенности сюжета "Путешествия Гулливера" Д. Свифта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Характеристика главного героя "Путешествия Гулливера" Д. Свифта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Описание героя в произведении Марка Твена "Том Сойер" (отдельные главы)</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127</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Анализ отдельных эпизодов произведения Марка Твена "Том Сойер" (отдельные главы): средства создания комического</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128</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Книги зарубежных писателей</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129</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Осознание ценности чтения для учебы и жизни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130</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Книга как источник информации. Виды информации в книге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131</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Работа со словарем: поиск необходимой информации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132</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Книги о приключениях и фантастике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133</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Составление устного рассказа "Моя любимая книга"</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134</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Знакомство с современными изданиями периодической печати</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135</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Резервный урок. Знакомство с детскими журналами: "Веселые картинки", "Мурзилка" и другие</w:t>
            </w:r>
          </w:p>
        </w:tc>
      </w:tr>
      <w:tr w:rsidR="002A622D" w:rsidRPr="00D2201B" w:rsidTr="00B1330B">
        <w:tc>
          <w:tcPr>
            <w:tcW w:w="1134" w:type="dxa"/>
            <w:vAlign w:val="center"/>
          </w:tcPr>
          <w:p w:rsidR="002A622D" w:rsidRPr="00D2201B" w:rsidRDefault="002A622D" w:rsidP="00F11789">
            <w:pPr>
              <w:pStyle w:val="ConsPlusNormal"/>
              <w:spacing w:after="0"/>
              <w:rPr>
                <w:color w:val="auto"/>
                <w:sz w:val="24"/>
                <w:szCs w:val="24"/>
              </w:rPr>
            </w:pPr>
            <w:r w:rsidRPr="00D2201B">
              <w:rPr>
                <w:color w:val="auto"/>
                <w:sz w:val="24"/>
                <w:szCs w:val="24"/>
              </w:rPr>
              <w:t>Урок 136</w:t>
            </w:r>
          </w:p>
        </w:tc>
        <w:tc>
          <w:tcPr>
            <w:tcW w:w="7937" w:type="dxa"/>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Рекомендации по летнему чтению. Правила читателя и способы выбора книги (тематический, систематический каталог)</w:t>
            </w:r>
          </w:p>
        </w:tc>
      </w:tr>
      <w:tr w:rsidR="002A622D" w:rsidRPr="00D2201B" w:rsidTr="00B1330B">
        <w:tc>
          <w:tcPr>
            <w:tcW w:w="9071" w:type="dxa"/>
            <w:gridSpan w:val="2"/>
            <w:vAlign w:val="center"/>
          </w:tcPr>
          <w:p w:rsidR="002A622D" w:rsidRPr="00D2201B" w:rsidRDefault="002A622D" w:rsidP="00F11789">
            <w:pPr>
              <w:pStyle w:val="ConsPlusNormal"/>
              <w:spacing w:after="0"/>
              <w:jc w:val="both"/>
              <w:rPr>
                <w:color w:val="auto"/>
                <w:sz w:val="24"/>
                <w:szCs w:val="24"/>
              </w:rPr>
            </w:pPr>
            <w:r w:rsidRPr="00D2201B">
              <w:rPr>
                <w:color w:val="auto"/>
                <w:sz w:val="24"/>
                <w:szCs w:val="24"/>
              </w:rPr>
              <w:t xml:space="preserve">ОБЩЕЕ КОЛИЧЕСТВО УРОКОВ ПО ПРОГРАММЕ: 136, из них уроков, отведенных на контрольные работы (в том числе Всероссийские проверочные работы), - не более </w:t>
            </w:r>
            <w:r w:rsidRPr="00D2201B">
              <w:rPr>
                <w:color w:val="auto"/>
                <w:sz w:val="24"/>
                <w:szCs w:val="24"/>
              </w:rPr>
              <w:lastRenderedPageBreak/>
              <w:t>13</w:t>
            </w:r>
          </w:p>
        </w:tc>
      </w:tr>
    </w:tbl>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jc w:val="both"/>
        <w:rPr>
          <w:color w:val="auto"/>
          <w:sz w:val="24"/>
          <w:szCs w:val="24"/>
        </w:rPr>
      </w:pPr>
    </w:p>
    <w:p w:rsidR="002A622D" w:rsidRPr="00D2201B" w:rsidRDefault="002A622D" w:rsidP="00F11789">
      <w:pPr>
        <w:pStyle w:val="ConsPlusNormal"/>
        <w:spacing w:after="0"/>
        <w:ind w:firstLine="540"/>
        <w:jc w:val="both"/>
        <w:rPr>
          <w:color w:val="auto"/>
          <w:sz w:val="24"/>
          <w:szCs w:val="24"/>
        </w:rPr>
      </w:pPr>
      <w:r w:rsidRPr="00D2201B">
        <w:rPr>
          <w:color w:val="auto"/>
          <w:sz w:val="24"/>
          <w:szCs w:val="24"/>
        </w:rP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rsidR="002A622D" w:rsidRPr="00D2201B" w:rsidRDefault="002A622D" w:rsidP="00F11789">
      <w:pPr>
        <w:pStyle w:val="ConsPlusNormal"/>
        <w:spacing w:after="0"/>
        <w:ind w:firstLine="540"/>
        <w:jc w:val="both"/>
        <w:rPr>
          <w:color w:val="auto"/>
          <w:sz w:val="24"/>
          <w:szCs w:val="24"/>
        </w:rPr>
      </w:pPr>
    </w:p>
    <w:p w:rsidR="002A622D" w:rsidRPr="00D2201B" w:rsidRDefault="002A622D" w:rsidP="00F11789">
      <w:pPr>
        <w:pStyle w:val="ConsPlusNormal"/>
        <w:spacing w:after="0"/>
        <w:jc w:val="right"/>
        <w:rPr>
          <w:color w:val="auto"/>
          <w:sz w:val="24"/>
          <w:szCs w:val="24"/>
        </w:rPr>
      </w:pPr>
      <w:r w:rsidRPr="00D2201B">
        <w:rPr>
          <w:color w:val="auto"/>
          <w:sz w:val="24"/>
          <w:szCs w:val="24"/>
        </w:rPr>
        <w:t>Таблица 5</w:t>
      </w:r>
    </w:p>
    <w:p w:rsidR="002A622D" w:rsidRPr="00D2201B" w:rsidRDefault="002A622D" w:rsidP="00F11789">
      <w:pPr>
        <w:pStyle w:val="ConsPlusNormal"/>
        <w:spacing w:after="0"/>
        <w:ind w:firstLine="540"/>
        <w:jc w:val="both"/>
        <w:rPr>
          <w:color w:val="auto"/>
          <w:sz w:val="24"/>
          <w:szCs w:val="24"/>
        </w:rPr>
      </w:pPr>
    </w:p>
    <w:p w:rsidR="002A622D" w:rsidRPr="00D2201B" w:rsidRDefault="002A622D" w:rsidP="00F11789">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F11789">
      <w:pPr>
        <w:pStyle w:val="ConsPlusNormal"/>
        <w:spacing w:after="0"/>
        <w:jc w:val="center"/>
        <w:rPr>
          <w:color w:val="auto"/>
          <w:sz w:val="24"/>
          <w:szCs w:val="24"/>
        </w:rPr>
      </w:pPr>
      <w:r w:rsidRPr="00D2201B">
        <w:rPr>
          <w:color w:val="auto"/>
          <w:sz w:val="24"/>
          <w:szCs w:val="24"/>
        </w:rPr>
        <w:t>образовательной программы (1 класс)</w:t>
      </w:r>
    </w:p>
    <w:p w:rsidR="002A622D" w:rsidRPr="00D2201B" w:rsidRDefault="002A622D" w:rsidP="00F11789">
      <w:pPr>
        <w:pStyle w:val="ConsPlusNormal"/>
        <w:spacing w:after="0"/>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2A622D" w:rsidRPr="00D2201B" w:rsidRDefault="002A622D" w:rsidP="00F11789">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1.2</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находить в художественных произведениях отражение нравственных ценностей, традиций, быта разных народов</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1.3</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1.4</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1.5</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различать прозаическую (нестихотворную) и стихотворную речь</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1.6</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1.7</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1.8</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lastRenderedPageBreak/>
              <w:t>1.9</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1.10</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1.11</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читать по ролям с соблюдением норм произношения, расстановки ударения</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1.12</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составлять высказывания по содержанию произведения (не менее 3 предложений) по заданному алгоритму</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1.13</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сочинять небольшие тексты по предложенному началу (не менее 3 предложений)</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1.14</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ориентироваться в книге (учебнике) по обложке, оглавлению, иллюстрациям;</w:t>
            </w:r>
          </w:p>
          <w:p w:rsidR="002A622D" w:rsidRPr="00D2201B" w:rsidRDefault="002A622D" w:rsidP="00F11789">
            <w:pPr>
              <w:pStyle w:val="ConsPlusNormal"/>
              <w:spacing w:after="0"/>
              <w:jc w:val="both"/>
              <w:rPr>
                <w:color w:val="auto"/>
                <w:sz w:val="24"/>
                <w:szCs w:val="24"/>
              </w:rPr>
            </w:pPr>
            <w:r w:rsidRPr="00D2201B">
              <w:rPr>
                <w:color w:val="auto"/>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2A622D" w:rsidRPr="00D2201B" w:rsidTr="00B1330B">
        <w:tc>
          <w:tcPr>
            <w:tcW w:w="1701"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1.15</w:t>
            </w:r>
          </w:p>
        </w:tc>
        <w:tc>
          <w:tcPr>
            <w:tcW w:w="7370" w:type="dxa"/>
          </w:tcPr>
          <w:p w:rsidR="002A622D" w:rsidRPr="00D2201B" w:rsidRDefault="002A622D" w:rsidP="00F11789">
            <w:pPr>
              <w:pStyle w:val="ConsPlusNormal"/>
              <w:spacing w:after="0"/>
              <w:jc w:val="both"/>
              <w:rPr>
                <w:color w:val="auto"/>
                <w:sz w:val="24"/>
                <w:szCs w:val="24"/>
              </w:rPr>
            </w:pPr>
            <w:r w:rsidRPr="00D2201B">
              <w:rPr>
                <w:color w:val="auto"/>
                <w:sz w:val="24"/>
                <w:szCs w:val="24"/>
              </w:rPr>
              <w:t>обращаться к справочной литературе для получения дополнительной информации в соответствии с учебной задачей</w:t>
            </w:r>
          </w:p>
        </w:tc>
      </w:tr>
    </w:tbl>
    <w:p w:rsidR="000F5D5B" w:rsidRPr="00D2201B" w:rsidRDefault="000F5D5B" w:rsidP="00F11789">
      <w:pPr>
        <w:pStyle w:val="ConsPlusNormal"/>
        <w:spacing w:after="0"/>
        <w:jc w:val="right"/>
        <w:rPr>
          <w:color w:val="auto"/>
          <w:sz w:val="24"/>
          <w:szCs w:val="24"/>
        </w:rPr>
      </w:pPr>
    </w:p>
    <w:p w:rsidR="002A622D" w:rsidRPr="00D2201B" w:rsidRDefault="002A622D" w:rsidP="00F11789">
      <w:pPr>
        <w:pStyle w:val="ConsPlusNormal"/>
        <w:spacing w:after="0"/>
        <w:jc w:val="right"/>
        <w:rPr>
          <w:color w:val="auto"/>
          <w:sz w:val="24"/>
          <w:szCs w:val="24"/>
        </w:rPr>
      </w:pPr>
      <w:r w:rsidRPr="00D2201B">
        <w:rPr>
          <w:color w:val="auto"/>
          <w:sz w:val="24"/>
          <w:szCs w:val="24"/>
        </w:rPr>
        <w:t>Таблица 5.1</w:t>
      </w:r>
    </w:p>
    <w:p w:rsidR="002A622D" w:rsidRPr="00D2201B" w:rsidRDefault="002A622D" w:rsidP="00F11789">
      <w:pPr>
        <w:pStyle w:val="ConsPlusNormal"/>
        <w:spacing w:after="0"/>
        <w:ind w:firstLine="540"/>
        <w:jc w:val="both"/>
        <w:rPr>
          <w:color w:val="auto"/>
          <w:sz w:val="24"/>
          <w:szCs w:val="24"/>
        </w:rPr>
      </w:pPr>
    </w:p>
    <w:p w:rsidR="002A622D" w:rsidRPr="00D2201B" w:rsidRDefault="002A622D" w:rsidP="00F11789">
      <w:pPr>
        <w:pStyle w:val="ConsPlusNormal"/>
        <w:spacing w:after="0"/>
        <w:jc w:val="center"/>
        <w:rPr>
          <w:color w:val="auto"/>
          <w:sz w:val="24"/>
          <w:szCs w:val="24"/>
        </w:rPr>
      </w:pPr>
      <w:r w:rsidRPr="00D2201B">
        <w:rPr>
          <w:color w:val="auto"/>
          <w:sz w:val="24"/>
          <w:szCs w:val="24"/>
        </w:rPr>
        <w:t>Проверяемые элементы содержания (1 класс)</w:t>
      </w:r>
    </w:p>
    <w:p w:rsidR="002A622D" w:rsidRPr="00D2201B" w:rsidRDefault="002A622D" w:rsidP="00F11789">
      <w:pPr>
        <w:pStyle w:val="ConsPlusNormal"/>
        <w:spacing w:after="0"/>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Код</w:t>
            </w:r>
          </w:p>
        </w:tc>
        <w:tc>
          <w:tcPr>
            <w:tcW w:w="7994" w:type="dxa"/>
          </w:tcPr>
          <w:p w:rsidR="002A622D" w:rsidRPr="00D2201B" w:rsidRDefault="002A622D" w:rsidP="00F11789">
            <w:pPr>
              <w:pStyle w:val="ConsPlusNormal"/>
              <w:spacing w:after="0"/>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w:t>
            </w:r>
          </w:p>
        </w:tc>
        <w:tc>
          <w:tcPr>
            <w:tcW w:w="7994" w:type="dxa"/>
          </w:tcPr>
          <w:p w:rsidR="002A622D" w:rsidRPr="00D2201B" w:rsidRDefault="002A622D" w:rsidP="00F11789">
            <w:pPr>
              <w:pStyle w:val="ConsPlusNormal"/>
              <w:spacing w:after="0"/>
              <w:jc w:val="both"/>
              <w:rPr>
                <w:color w:val="auto"/>
                <w:sz w:val="24"/>
                <w:szCs w:val="24"/>
              </w:rPr>
            </w:pPr>
            <w:r w:rsidRPr="00D2201B">
              <w:rPr>
                <w:color w:val="auto"/>
                <w:sz w:val="24"/>
                <w:szCs w:val="24"/>
              </w:rPr>
              <w:t>Сказка фольклорная (народная) о животных и литературная (авторская) (не менее четырех произведений)</w:t>
            </w:r>
          </w:p>
        </w:tc>
      </w:tr>
      <w:tr w:rsidR="002A622D" w:rsidRPr="00D2201B" w:rsidTr="00B1330B">
        <w:tc>
          <w:tcPr>
            <w:tcW w:w="1077" w:type="dxa"/>
          </w:tcPr>
          <w:p w:rsidR="002A622D" w:rsidRPr="00D2201B" w:rsidRDefault="002A622D" w:rsidP="00F11789">
            <w:pPr>
              <w:pStyle w:val="ConsPlusNormal"/>
              <w:spacing w:after="0"/>
              <w:jc w:val="center"/>
              <w:rPr>
                <w:color w:val="auto"/>
                <w:sz w:val="24"/>
                <w:szCs w:val="24"/>
              </w:rPr>
            </w:pPr>
            <w:r w:rsidRPr="00D2201B">
              <w:rPr>
                <w:color w:val="auto"/>
                <w:sz w:val="24"/>
                <w:szCs w:val="24"/>
              </w:rPr>
              <w:t>1.1</w:t>
            </w:r>
          </w:p>
        </w:tc>
        <w:tc>
          <w:tcPr>
            <w:tcW w:w="7994" w:type="dxa"/>
          </w:tcPr>
          <w:p w:rsidR="002A622D" w:rsidRPr="00D2201B" w:rsidRDefault="002A622D" w:rsidP="00F11789">
            <w:pPr>
              <w:pStyle w:val="ConsPlusNormal"/>
              <w:spacing w:after="0"/>
              <w:jc w:val="both"/>
              <w:rPr>
                <w:color w:val="auto"/>
                <w:sz w:val="24"/>
                <w:szCs w:val="24"/>
              </w:rPr>
            </w:pPr>
            <w:r w:rsidRPr="00D2201B">
              <w:rPr>
                <w:color w:val="auto"/>
                <w:sz w:val="24"/>
                <w:szCs w:val="24"/>
              </w:rPr>
              <w:t>Народные сказки о животных, например, "Лисица и тетерев", "Лиса и рак" и другие</w:t>
            </w:r>
          </w:p>
        </w:tc>
      </w:tr>
      <w:tr w:rsidR="002A622D" w:rsidRPr="00D2201B" w:rsidTr="00B1330B">
        <w:tc>
          <w:tcPr>
            <w:tcW w:w="1077" w:type="dxa"/>
          </w:tcPr>
          <w:p w:rsidR="002A622D" w:rsidRPr="00D2201B" w:rsidRDefault="002A622D" w:rsidP="00872BF2">
            <w:pPr>
              <w:pStyle w:val="ConsPlusNormal"/>
              <w:spacing w:after="0" w:line="240" w:lineRule="auto"/>
              <w:jc w:val="center"/>
              <w:rPr>
                <w:color w:val="auto"/>
                <w:sz w:val="24"/>
                <w:szCs w:val="24"/>
              </w:rPr>
            </w:pPr>
            <w:r w:rsidRPr="00D2201B">
              <w:rPr>
                <w:color w:val="auto"/>
                <w:sz w:val="24"/>
                <w:szCs w:val="24"/>
              </w:rPr>
              <w:t>1.2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 xml:space="preserve">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w:t>
            </w:r>
            <w:r w:rsidRPr="00D2201B">
              <w:rPr>
                <w:color w:val="auto"/>
                <w:sz w:val="24"/>
                <w:szCs w:val="24"/>
              </w:rPr>
              <w:lastRenderedPageBreak/>
              <w:t>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lastRenderedPageBreak/>
              <w:t>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Малые фольклорные жанры: потешка, загадка, пословица (не менее шести произведений)</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5</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братьях наших меньших В.В. Бианки, Е.И. Чарушина, М.М. Пришвина, Н.И. Сладкова и другие (три-четыре автора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В.В. Бианки "Лис и Мышонок", Е.И. Чарушин "Про Томку", М.М. Пришвин "Еж", Н.И. Сладков "Лисица и Еж"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6</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7</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Фольклорные и авторские произведения о чудесах и фантазии (не менее трех произведений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Р.С. Сеф "Чудо", В.В. Лунин "Я видел чудо", Б.В. Заходер "Моя Вообразилия", Ю.П. Мориц "Сто фантазий"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8</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Сведения по теории и истории литературы</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Автор, писатель. Произведение.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Жанры (стихотворение, рассказ); жанры фольклора малые (потешка, пословица, загадка). Фольклорная и литературная сказки.</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Идея. Тема. Заголовок.</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Литературный герой.</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Ритм. Рифма.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Содержание произведения.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Прозаическая (нестихотворная) и стихотворная речь</w:t>
            </w:r>
          </w:p>
        </w:tc>
      </w:tr>
    </w:tbl>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right"/>
        <w:rPr>
          <w:color w:val="auto"/>
          <w:sz w:val="24"/>
          <w:szCs w:val="24"/>
        </w:rPr>
      </w:pPr>
      <w:r w:rsidRPr="00D2201B">
        <w:rPr>
          <w:color w:val="auto"/>
          <w:sz w:val="24"/>
          <w:szCs w:val="24"/>
        </w:rPr>
        <w:t>Таблица 5.2</w:t>
      </w:r>
    </w:p>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образовательной программы (2 класс)</w:t>
      </w:r>
    </w:p>
    <w:p w:rsidR="002A622D" w:rsidRPr="00D2201B" w:rsidRDefault="002A622D"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 xml:space="preserve">Код </w:t>
            </w:r>
            <w:r w:rsidRPr="00D2201B">
              <w:rPr>
                <w:color w:val="auto"/>
                <w:sz w:val="24"/>
                <w:szCs w:val="24"/>
              </w:rPr>
              <w:lastRenderedPageBreak/>
              <w:t>проверяемого результата</w:t>
            </w:r>
          </w:p>
        </w:tc>
        <w:tc>
          <w:tcPr>
            <w:tcW w:w="7370"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lastRenderedPageBreak/>
              <w:t xml:space="preserve">Проверяемые предметные результаты освоения основной </w:t>
            </w:r>
            <w:r w:rsidRPr="00D2201B">
              <w:rPr>
                <w:color w:val="auto"/>
                <w:sz w:val="24"/>
                <w:szCs w:val="24"/>
              </w:rPr>
              <w:lastRenderedPageBreak/>
              <w:t>образовательной программы начального общего образования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lastRenderedPageBreak/>
              <w:t>1.1</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1.2</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1.3</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1.4</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1.5</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прозаическую и стихотворную речь: называть особенности стихотворного произведения (ритм, рифма)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1.6</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1.7</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1.8</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1.9</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lastRenderedPageBreak/>
              <w:t>1.10</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1.11</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1.12</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пересказывать (устно) содержание произведения подробно, выборочно, от лица героя, от третьего лица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1.13</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1.14</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составлять высказывания на заданную тему по содержанию произведения (не менее 5 предложений)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1.15</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сочинять по аналогии с прочитанным загадки, небольшие сказки, рассказы</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1.16</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1.17</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использовать справочную литературу для получения дополнительной информации в соответствии с учебной задачей</w:t>
            </w:r>
          </w:p>
        </w:tc>
      </w:tr>
    </w:tbl>
    <w:p w:rsidR="002A622D" w:rsidRPr="00D2201B" w:rsidRDefault="00D2201B" w:rsidP="00D2201B">
      <w:pPr>
        <w:pStyle w:val="ConsPlusNormal"/>
        <w:spacing w:line="240" w:lineRule="auto"/>
        <w:rPr>
          <w:color w:val="auto"/>
          <w:sz w:val="24"/>
          <w:szCs w:val="24"/>
        </w:rPr>
      </w:pPr>
      <w:r>
        <w:rPr>
          <w:color w:val="auto"/>
          <w:sz w:val="24"/>
          <w:szCs w:val="24"/>
        </w:rPr>
        <w:t xml:space="preserve">                                                                                                                                                     </w:t>
      </w:r>
      <w:r w:rsidR="002A622D" w:rsidRPr="00D2201B">
        <w:rPr>
          <w:color w:val="auto"/>
          <w:sz w:val="24"/>
          <w:szCs w:val="24"/>
        </w:rPr>
        <w:t>Таблица 5.3</w:t>
      </w:r>
    </w:p>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элементы содержания (2 класс)</w:t>
      </w:r>
    </w:p>
    <w:p w:rsidR="002A622D" w:rsidRPr="00D2201B" w:rsidRDefault="002A622D"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Код</w:t>
            </w:r>
          </w:p>
        </w:tc>
        <w:tc>
          <w:tcPr>
            <w:tcW w:w="7994"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нашей Родине (на примере не менее трех произведений И.С. Никитина, Ф.П. Савинова, А.А. Прокофьева и других).</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И.С. Никитин "Русь", Ф.П. Савинов "Родина", А.А. Прокофьев "Родина"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Фольклор (устное народное творчество).</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малых жанров фольклора: потешки, считалки, пословицы, скороговорки, небылицы, загадки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lastRenderedPageBreak/>
              <w:t>2.2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Народные песни, их особенности</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Сказки о животных, бытовые, волшебные.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5</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6</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6.1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Отражение образов животных в фольклоре: русские народные песни, загадки, сказки</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6.2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Дружба людей и животных - тема литературы.</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6.3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7</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8</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Ш. Перро "Кот в сапогах", Х.-К. Андерсен "Пятеро из одного стручка"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9</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Сведения по теории и истории литературы</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Автор, писатель. Произведение.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Идея. Тема. Заголовок.</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Литературный герой, характер. Портрет героя.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Ритм. Рифма.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Содержание произведения, сюжет. Композиция. Эпизод.</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Средства художественной выразительности (сравнение, эпитет).</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Проза и поэзия</w:t>
            </w:r>
          </w:p>
        </w:tc>
      </w:tr>
    </w:tbl>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right"/>
        <w:rPr>
          <w:color w:val="auto"/>
          <w:sz w:val="24"/>
          <w:szCs w:val="24"/>
        </w:rPr>
      </w:pPr>
      <w:r w:rsidRPr="00D2201B">
        <w:rPr>
          <w:color w:val="auto"/>
          <w:sz w:val="24"/>
          <w:szCs w:val="24"/>
        </w:rPr>
        <w:t>Таблица 5.4</w:t>
      </w:r>
    </w:p>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образовательной программы (3 класс)</w:t>
      </w:r>
    </w:p>
    <w:p w:rsidR="002A622D" w:rsidRPr="00D2201B" w:rsidRDefault="002A622D"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Код проверяемого результата</w:t>
            </w:r>
          </w:p>
        </w:tc>
        <w:tc>
          <w:tcPr>
            <w:tcW w:w="7370"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1.2</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1.3</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наизусть не менее 4 стихотворений в соответствии с изученной тематикой произведений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1.4</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художественные произведения и познавательные тексты</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1.5</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1.6</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1.7</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1.8</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1.9</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1.10</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1.11</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1.12</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1.13</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1.14</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по ролям с соблюдением норм произношения, инсценировать небольшие эпизоды из произведения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1.15</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составлять краткий отзыв о прочитанном произведении по заданному алгоритму</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1.16</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сочинять тексты, используя аналогии, иллюстрации, придумывать продолжение прочитанного произведения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1.17</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ориентироваться в книге по ее элементам (автор, название, обложка, титульный лист, оглавление, предисловие, аннотация, иллюстрации);</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1.18</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right"/>
        <w:rPr>
          <w:color w:val="auto"/>
          <w:sz w:val="24"/>
          <w:szCs w:val="24"/>
        </w:rPr>
      </w:pPr>
      <w:r w:rsidRPr="00D2201B">
        <w:rPr>
          <w:color w:val="auto"/>
          <w:sz w:val="24"/>
          <w:szCs w:val="24"/>
        </w:rPr>
        <w:t>Таблица 5.5</w:t>
      </w:r>
    </w:p>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элементы содержания (3 класс)</w:t>
      </w:r>
    </w:p>
    <w:p w:rsidR="002A622D" w:rsidRPr="00D2201B" w:rsidRDefault="002A622D"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Код</w:t>
            </w:r>
          </w:p>
        </w:tc>
        <w:tc>
          <w:tcPr>
            <w:tcW w:w="7994"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Родине и ее истории (произведения одного-двух авторов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Фольклор (устное народное творчество)</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Книги и словари, созданные В.И. Далем</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Русская народная сказка "Иван-царевич и серый волк"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Народная песня.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Чувства, которые рождают песни, темы песен. Описание картин природы как способ рассказать в песне о родной земле.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2.5</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Былина как народный песенный сказ. Фольклорные особенности жанра былин. Былина об Илье Муромце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Творчество А.С. Пушкина</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3.1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Лирические произведения А.С. Пушкина.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Стихотворения "В тот год осенняя погода...", "Опрятней модного паркета..."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3.2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Басни И.А. Крылова (не менее двух)</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Басни: "Ворона и Лисица", "Лисица и виноград", "Мартышка и очки"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5</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Картины природы в произведениях поэтов и писателей XIX - XX вв. (произведения не менее пяти авторов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6</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Л.Н. Толстого, их жанровое многообразие: сказки, рассказы, басни, быль (не менее трех произведений).</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Л.Н. Толстой "Лебеди", "Зайцы", "Прыжок", "Акула"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7</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Литературная сказка (не менее двух сказок русских писателей)</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В.М. Гаршин "Лягушка-путешественница", И.С. Соколов-Микитов "Листопадничек", М. Горький "Случай с Евсейкой"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8</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взаимоотношениях человека и животных (по выбору, не менее четырех произведений).</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Б.С. Житков "Про обезьянку", К.Г. Паустовский "Барсучий нос", "Кот-ворюга", Д.Н. Мамин-Сибиряк "Приемыш"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9</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детях (темы: "Разные детские судьбы", "Дети на войне").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Л. Пантелеев "На ялике", А. Гайдар "Тимур и его команда" (отрывки), Л. Кассиль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10</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Юмористические произведения (не менее двух произведений): М.М. Зощенко, Н.Н. Носов, В.Ю. Драгунский и другие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В.Ю. Драгунский "Денискины рассказы" (1 - 2 произведения), Н.Н. Носов "Веселая семейка"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Зарубежная литература</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Литературные сказки Ш. Перро, Х.-К. Андерсена, Р. Киплинга (произведения двух-трех авторов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Х.-К. Андерсен "Гадкий утенок", Ш. Перро "Подарок феи"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Рассказы зарубежных писателей о животных</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Известные переводчики зарубежной литературы: С.Я. Маршак, К.И. Чуковский, Б.В. Заходер</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Сведения по теории и истории литературы</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Автор, писатель. Произведение.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Идея. Тема. Заголовок.</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Образ художественный. Литературный герой, персонаж, характер.</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Рассказчик. Портрет героя.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Ритм. Рифма. Строфа.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Содержание произведения, сюжет. Композиция. Эпизод, смысловые части.</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Средства художественной выразительности (сравнение, олицетворение, эпитет).</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Проза и поэзия</w:t>
            </w:r>
          </w:p>
        </w:tc>
      </w:tr>
    </w:tbl>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right"/>
        <w:rPr>
          <w:color w:val="auto"/>
          <w:sz w:val="24"/>
          <w:szCs w:val="24"/>
        </w:rPr>
      </w:pPr>
      <w:r w:rsidRPr="00D2201B">
        <w:rPr>
          <w:color w:val="auto"/>
          <w:sz w:val="24"/>
          <w:szCs w:val="24"/>
        </w:rPr>
        <w:t>Таблица 5.6</w:t>
      </w:r>
    </w:p>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требования к результатам освоения основной</w:t>
      </w: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образовательной программы (4 класс)</w:t>
      </w:r>
    </w:p>
    <w:p w:rsidR="002A622D" w:rsidRPr="00D2201B" w:rsidRDefault="002A622D"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Код проверяемого результата</w:t>
            </w:r>
          </w:p>
        </w:tc>
        <w:tc>
          <w:tcPr>
            <w:tcW w:w="7370"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1.2</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1.3</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наизусть не менее 5 стихотворений в соответствии с изученной тематикой произведений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1.4</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художественные произведения и познавательные тексты</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1.5</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1.6</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1.7</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1.8</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1.9</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объяснять значение незнакомого слова с использованием контекста и словаря;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1.10</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1.11</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1.12</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1.13</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1.14</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составлять краткий отзыв о прочитанном произведении по заданному алгоритму</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1.15</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1.16</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2A622D" w:rsidRPr="00D2201B" w:rsidTr="00B1330B">
        <w:tc>
          <w:tcPr>
            <w:tcW w:w="1701"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1.17</w:t>
            </w:r>
          </w:p>
        </w:tc>
        <w:tc>
          <w:tcPr>
            <w:tcW w:w="7370"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right"/>
        <w:rPr>
          <w:color w:val="auto"/>
          <w:sz w:val="24"/>
          <w:szCs w:val="24"/>
        </w:rPr>
      </w:pPr>
      <w:r w:rsidRPr="00D2201B">
        <w:rPr>
          <w:color w:val="auto"/>
          <w:sz w:val="24"/>
          <w:szCs w:val="24"/>
        </w:rPr>
        <w:t>Таблица 5.7</w:t>
      </w:r>
    </w:p>
    <w:p w:rsidR="002A622D" w:rsidRPr="00D2201B" w:rsidRDefault="002A622D" w:rsidP="00872BF2">
      <w:pPr>
        <w:pStyle w:val="ConsPlusNormal"/>
        <w:spacing w:line="240" w:lineRule="auto"/>
        <w:ind w:firstLine="540"/>
        <w:jc w:val="both"/>
        <w:rPr>
          <w:color w:val="auto"/>
          <w:sz w:val="24"/>
          <w:szCs w:val="24"/>
        </w:rPr>
      </w:pPr>
    </w:p>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Проверяемые элементы содержания (4 класс)</w:t>
      </w:r>
    </w:p>
    <w:p w:rsidR="002A622D" w:rsidRPr="00D2201B" w:rsidRDefault="002A622D"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Код</w:t>
            </w:r>
          </w:p>
        </w:tc>
        <w:tc>
          <w:tcPr>
            <w:tcW w:w="7994"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Проверяемый элемент содержания</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Родине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Понятие исторической песни; песни на тему Великой Отечественной войны (2 - 3 произведения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Фольклор (устное народное творчество)</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Малые жанры фольклора (назначение, сравнение, классификация). Собиратели фольклора (А.Н. Афанасьев, В.И. Даль)</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Виды сказок: о животных, бытовые, волшебные. 2 - 3 русские народные сказки по выбору и 2 - 3 сказки народов России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2.5</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Творчество А.С. Пушкина</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3.1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Картины природы в лирических произведениях А.С. Пушкина (на примере 2 - 3 произведений).</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Стихотворения: "Няне", "Осень" (отрывки), "Зимняя дорога"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3.2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Басни И.А. Крылова, И.И. Хемницера, Л.Н. Толстого, С.В. Михалкова (не менее трех). Басня как лиро-эпический жанр. Аллегория в баснях</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4.1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Басни И.А. Крылова: "Стрекоза и муравей", "Квартет"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4.2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Басни стихотворные и прозаические.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И.И. Хемницер "Стрекоза", Л.Н. Толстой "Стрекоза и муравьи", С.В. Михалков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5</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Лирические произведения М.Ю. Лермонтова (не менее трех).</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Стихотворения: "Утес", "Парус", "Москва, Москва! ...Люблю тебя как сын..."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6</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Литературная сказка (две-три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П.П. Бажов "Серебряное копытце", П.П. Ершов "Конек-Горбунок", С.Т. Аксаков "Аленький цветочек"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7</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Картины природы в творчестве поэтов и писателей XIX - XX вв. (не менее пяти авторов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8</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Проза Л.Н. Толстого (не менее трех произведений): рассказ (художественный и научно-познавательный), сказки, басни, быль.</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Л.Н. Толстой "Детство" (отдельные главы), "Русак", "Черепаха"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9</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В.П. Астафьев "Капалуха", М.М. Пришвин "Выскочка"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10</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Пьеса (одна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С.Я. Маршак "Двенадцать месяцев"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13</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Зарубежная литература</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13.1</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Литературные сказки зарубежных писателей Ш. Перро, Х.-К. Андерсена, братьев Гримм и других (по выбору).</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Х.-К. Андерсен "Дикие лебеди", "Русалочка"</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13.2</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Приключенческая зарубежная литература: произведения Дж. Свифта, Марка Твена и других.</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Д. Свифт "Приключения Гулливера" (отдельные главы), Марк Твен "Том Сойер" (отдельные главы) и другие (по выбору).</w:t>
            </w:r>
          </w:p>
        </w:tc>
      </w:tr>
      <w:tr w:rsidR="002A622D" w:rsidRPr="00D2201B" w:rsidTr="00B1330B">
        <w:tc>
          <w:tcPr>
            <w:tcW w:w="1077" w:type="dxa"/>
          </w:tcPr>
          <w:p w:rsidR="002A622D" w:rsidRPr="00D2201B" w:rsidRDefault="002A622D" w:rsidP="00872BF2">
            <w:pPr>
              <w:pStyle w:val="ConsPlusNormal"/>
              <w:spacing w:line="240" w:lineRule="auto"/>
              <w:jc w:val="center"/>
              <w:rPr>
                <w:color w:val="auto"/>
                <w:sz w:val="24"/>
                <w:szCs w:val="24"/>
              </w:rPr>
            </w:pPr>
            <w:r w:rsidRPr="00D2201B">
              <w:rPr>
                <w:color w:val="auto"/>
                <w:sz w:val="24"/>
                <w:szCs w:val="24"/>
              </w:rPr>
              <w:t>14</w:t>
            </w:r>
          </w:p>
        </w:tc>
        <w:tc>
          <w:tcPr>
            <w:tcW w:w="7994" w:type="dxa"/>
          </w:tcPr>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Сведения по теории и истории литературы</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Автор, писатель. Произведение.</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Идея. Тема. Заголовок.</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Образ художественный. Литературный герой, персонаж, характер.</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Рассказчик. Портрет героя.</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Ритм. Рифма. Строфа.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Содержание произведения, сюжет. Композиция. Эпизод, смысловые части.</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Средства художественной выразительности (сравнение, метафора, олицетворение, эпитет, повтор, гипербола).</w:t>
            </w:r>
          </w:p>
          <w:p w:rsidR="002A622D" w:rsidRPr="00D2201B" w:rsidRDefault="002A622D" w:rsidP="00872BF2">
            <w:pPr>
              <w:pStyle w:val="ConsPlusNormal"/>
              <w:spacing w:line="240" w:lineRule="auto"/>
              <w:jc w:val="both"/>
              <w:rPr>
                <w:color w:val="auto"/>
                <w:sz w:val="24"/>
                <w:szCs w:val="24"/>
              </w:rPr>
            </w:pPr>
            <w:r w:rsidRPr="00D2201B">
              <w:rPr>
                <w:color w:val="auto"/>
                <w:sz w:val="24"/>
                <w:szCs w:val="24"/>
              </w:rPr>
              <w:t>Эпос. Лирика. Драма. Проза и поэзия</w:t>
            </w:r>
          </w:p>
        </w:tc>
      </w:tr>
    </w:tbl>
    <w:p w:rsidR="006E3888" w:rsidRPr="00D2201B" w:rsidRDefault="006E3888" w:rsidP="00872BF2">
      <w:pPr>
        <w:pStyle w:val="ConsPlusTitle"/>
        <w:ind w:firstLine="540"/>
        <w:jc w:val="both"/>
        <w:outlineLvl w:val="2"/>
        <w:rPr>
          <w:rFonts w:ascii="Times New Roman" w:hAnsi="Times New Roman" w:cs="Times New Roman"/>
        </w:rPr>
      </w:pPr>
    </w:p>
    <w:p w:rsidR="006E3888" w:rsidRPr="00D2201B" w:rsidRDefault="006E3888" w:rsidP="006E3888">
      <w:pPr>
        <w:spacing w:after="0"/>
        <w:ind w:firstLine="709"/>
        <w:jc w:val="center"/>
        <w:rPr>
          <w:rFonts w:ascii="Times New Roman" w:hAnsi="Times New Roman"/>
          <w:b/>
          <w:sz w:val="24"/>
          <w:szCs w:val="24"/>
        </w:rPr>
      </w:pPr>
      <w:r w:rsidRPr="00D2201B">
        <w:rPr>
          <w:rFonts w:ascii="Times New Roman" w:hAnsi="Times New Roman"/>
          <w:b/>
          <w:sz w:val="24"/>
          <w:szCs w:val="24"/>
        </w:rPr>
        <w:t>2.1.3. Федеральная рабочая программа по учебному предмету</w:t>
      </w:r>
    </w:p>
    <w:p w:rsidR="006E3888" w:rsidRPr="00D2201B" w:rsidRDefault="006E3888" w:rsidP="006E3888">
      <w:pPr>
        <w:spacing w:after="0"/>
        <w:ind w:firstLine="709"/>
        <w:jc w:val="center"/>
        <w:rPr>
          <w:rFonts w:ascii="Times New Roman" w:hAnsi="Times New Roman"/>
          <w:b/>
          <w:sz w:val="24"/>
          <w:szCs w:val="24"/>
        </w:rPr>
      </w:pPr>
      <w:r w:rsidRPr="00D2201B">
        <w:rPr>
          <w:rFonts w:ascii="Times New Roman" w:hAnsi="Times New Roman"/>
          <w:b/>
          <w:sz w:val="24"/>
          <w:szCs w:val="24"/>
        </w:rPr>
        <w:t xml:space="preserve"> «Родной (</w:t>
      </w:r>
      <w:r w:rsidRPr="00D2201B">
        <w:rPr>
          <w:rFonts w:ascii="Times New Roman" w:hAnsi="Times New Roman"/>
          <w:b/>
          <w:sz w:val="24"/>
          <w:szCs w:val="24"/>
          <w:lang w:val="tt-RU"/>
        </w:rPr>
        <w:t>татарский</w:t>
      </w:r>
      <w:r w:rsidRPr="00D2201B">
        <w:rPr>
          <w:rFonts w:ascii="Times New Roman" w:hAnsi="Times New Roman"/>
          <w:b/>
          <w:sz w:val="24"/>
          <w:szCs w:val="24"/>
        </w:rPr>
        <w:t>) язык»</w:t>
      </w:r>
    </w:p>
    <w:p w:rsidR="004D7975" w:rsidRPr="00D2201B" w:rsidRDefault="004D7975" w:rsidP="004D7975">
      <w:pPr>
        <w:pStyle w:val="af7"/>
        <w:spacing w:before="0" w:after="0" w:afterAutospacing="0"/>
        <w:jc w:val="both"/>
        <w:rPr>
          <w:rStyle w:val="afff4"/>
          <w:rFonts w:eastAsia="OfficinaSansBoldITC"/>
          <w:color w:val="000000"/>
          <w:shd w:val="clear" w:color="auto" w:fill="FFFFFF"/>
        </w:rPr>
      </w:pPr>
      <w:r w:rsidRPr="00D2201B">
        <w:rPr>
          <w:rStyle w:val="afff4"/>
          <w:rFonts w:eastAsia="OfficinaSansBoldITC"/>
          <w:color w:val="000000"/>
          <w:shd w:val="clear" w:color="auto" w:fill="FFFFFF"/>
        </w:rPr>
        <w:t>ПОЯСНИТЕЛЬНАЯ ЗАПИСКА</w:t>
      </w:r>
    </w:p>
    <w:p w:rsidR="004D7975" w:rsidRPr="00D2201B" w:rsidRDefault="004D7975" w:rsidP="004D7975">
      <w:pPr>
        <w:pStyle w:val="af7"/>
        <w:spacing w:before="0" w:beforeAutospacing="0" w:after="0" w:afterAutospacing="0"/>
        <w:ind w:firstLine="709"/>
        <w:contextualSpacing/>
        <w:jc w:val="both"/>
      </w:pPr>
      <w:r w:rsidRPr="00D2201B">
        <w:t>Рабочая программа учебного предмета «Родной (татарский)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«Родной (татарский) язык» (далее – ФРП «Родной (татарский) язык»), а также ориентирована на целевые приоритеты, сформулированные в федеральной рабочей программе воспитания.</w:t>
      </w:r>
    </w:p>
    <w:p w:rsidR="004D7975" w:rsidRPr="00D2201B" w:rsidRDefault="004D7975" w:rsidP="004D7975">
      <w:pPr>
        <w:pStyle w:val="af7"/>
        <w:spacing w:after="0" w:afterAutospacing="0"/>
        <w:ind w:firstLine="709"/>
        <w:contextualSpacing/>
        <w:jc w:val="both"/>
        <w:rPr>
          <w:b/>
        </w:rPr>
      </w:pPr>
      <w:r w:rsidRPr="00D2201B">
        <w:rPr>
          <w:b/>
        </w:rPr>
        <w:t>ОБЩАЯ ХАРАКТЕРИСТИКА УЧЕБНОГО ПРЕДМЕТА «РОДНОЙ (ТАТАРСКИЙ) ЯЗЫК»</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Выступая как родной, татарский язык является основой развития мышления, воображения, интеллектуальных и творческих способностей обучающихся; основой самореализации личности, развития способности к самостоятельному усвоению новых знаний и умений, включая организацию учебной деятельности. Татарский язык является средством приобщения к духовному богатству культуры и литературы народа, одним из каналов социализации личности. Будучи основой развития мышления, предмет «Родной (татарский) язык» неразрывно связан и с другими учебными предметами, особенно с предметом «Литературное чтение на родном (татарском) языке».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 результате изучения курса родного (татарского) языка обучающиеся при получении начального общего образования научатся осознавать и использовать татарский язык как средство общения, познания мира и усвоения культуры татарского народа.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последовательно формируются эмоционально-ценностное отношение к родному языку, интерес к его изучению, стремление им пользоваться в разных ситуациях общения, правильно писать и читать, участвовать в диалоге, составлять несложные устные монологические высказывания и письменные тексты. Через воспитание позитивного эмоционально-ценностного отношения к родному языку у обучающегося закладываются основы гражданской культуры личности.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В содержании программы по родному (татарскому) языку выделяются следующие содержательные линии: обучение грамоте, систематический курс и развитие речи. </w:t>
      </w:r>
    </w:p>
    <w:p w:rsidR="004D7975" w:rsidRPr="00D2201B" w:rsidRDefault="004D7975" w:rsidP="004D7975">
      <w:pPr>
        <w:pStyle w:val="143"/>
        <w:spacing w:before="0"/>
        <w:ind w:left="0" w:firstLine="720"/>
        <w:contextualSpacing/>
        <w:jc w:val="both"/>
      </w:pPr>
      <w:r w:rsidRPr="00D2201B">
        <w:t>ЦЕЛИ</w:t>
      </w:r>
      <w:r w:rsidRPr="00D2201B">
        <w:rPr>
          <w:spacing w:val="-6"/>
        </w:rPr>
        <w:t xml:space="preserve"> </w:t>
      </w:r>
      <w:r w:rsidRPr="00D2201B">
        <w:t>ИЗУЧЕНИЯ</w:t>
      </w:r>
      <w:r w:rsidRPr="00D2201B">
        <w:rPr>
          <w:spacing w:val="-6"/>
        </w:rPr>
        <w:t xml:space="preserve"> </w:t>
      </w:r>
      <w:r w:rsidRPr="00D2201B">
        <w:t>УЧЕБНОГО</w:t>
      </w:r>
      <w:r w:rsidRPr="00D2201B">
        <w:rPr>
          <w:spacing w:val="-6"/>
        </w:rPr>
        <w:t xml:space="preserve"> </w:t>
      </w:r>
      <w:r w:rsidRPr="00D2201B">
        <w:t>ПРЕДМЕТА «РОДНОЙ</w:t>
      </w:r>
      <w:r w:rsidRPr="00D2201B">
        <w:rPr>
          <w:spacing w:val="-6"/>
        </w:rPr>
        <w:t xml:space="preserve"> </w:t>
      </w:r>
      <w:r w:rsidRPr="00D2201B">
        <w:t>(ТАТАРСКИЙ)</w:t>
      </w:r>
      <w:r w:rsidRPr="00D2201B">
        <w:rPr>
          <w:spacing w:val="-7"/>
        </w:rPr>
        <w:t xml:space="preserve"> </w:t>
      </w:r>
      <w:r w:rsidRPr="00D2201B">
        <w:t>ЯЗЫК»</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Изучение родного (татарского) языка направлено на достижение следующих </w:t>
      </w:r>
      <w:r w:rsidRPr="00D2201B">
        <w:rPr>
          <w:rFonts w:ascii="Times New Roman" w:hAnsi="Times New Roman"/>
          <w:b/>
          <w:sz w:val="24"/>
          <w:szCs w:val="24"/>
        </w:rPr>
        <w:t>целей:</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развитие элементарной коммуникативной компетенции обучающихся на доступном уровне в основных видах речевой деятельности: слушание, говорение, чтение и письмо;</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воспитание и развитие личности, уважающей языковое наследие многонационального народа Российской Федерации.</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Достижение поставленных целей реализации программы по родному (татарскому) языку предусматривает решение следующих </w:t>
      </w:r>
      <w:r w:rsidRPr="00D2201B">
        <w:rPr>
          <w:rFonts w:ascii="Times New Roman" w:hAnsi="Times New Roman"/>
          <w:b/>
          <w:sz w:val="24"/>
          <w:szCs w:val="24"/>
        </w:rPr>
        <w:t>задач:</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развитие у обучающихся патриотических чувств по отношению к татарскому языку: любви и интереса к нему, осознания его красоты и эстетической ценности, гордости и уважения к родному языку;</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развитие у обучающихся диалогической и монологической устной и письменной речи, коммуникативных умений, нравственных и эстетических чувств, способности к творческой деятельности на татарском языке;</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формирование первоначальных знаний о системе и структуре родного (татарского) языка: фонетике, орфоэпии, графике, орфографии, лексике, морфемике, морфологии и синтаксисе;</w:t>
      </w:r>
    </w:p>
    <w:p w:rsidR="004D7975" w:rsidRPr="00D2201B" w:rsidRDefault="004D7975" w:rsidP="004D7975">
      <w:pPr>
        <w:spacing w:line="240" w:lineRule="auto"/>
        <w:ind w:firstLine="709"/>
        <w:jc w:val="both"/>
        <w:rPr>
          <w:rFonts w:ascii="Times New Roman" w:hAnsi="Times New Roman"/>
          <w:sz w:val="24"/>
          <w:szCs w:val="24"/>
        </w:rPr>
      </w:pPr>
      <w:r w:rsidRPr="00D2201B">
        <w:rPr>
          <w:rFonts w:ascii="Times New Roman" w:hAnsi="Times New Roman"/>
          <w:sz w:val="24"/>
          <w:szCs w:val="24"/>
        </w:rPr>
        <w:t>формирование навыков культуры речи в зависимости от ситуации общения; умений составлять несложные письменные тексты-описания, тексты-повествования и рассуждения.</w:t>
      </w:r>
    </w:p>
    <w:p w:rsidR="004D7975" w:rsidRPr="00D2201B" w:rsidRDefault="004D7975" w:rsidP="004D7975">
      <w:pPr>
        <w:tabs>
          <w:tab w:val="left" w:pos="993"/>
        </w:tabs>
        <w:spacing w:line="240" w:lineRule="auto"/>
        <w:ind w:firstLine="709"/>
        <w:contextualSpacing/>
        <w:jc w:val="both"/>
        <w:rPr>
          <w:rFonts w:ascii="Times New Roman" w:hAnsi="Times New Roman"/>
          <w:b/>
          <w:bCs/>
          <w:sz w:val="24"/>
          <w:szCs w:val="24"/>
        </w:rPr>
      </w:pPr>
      <w:r w:rsidRPr="00D2201B">
        <w:rPr>
          <w:rFonts w:ascii="Times New Roman" w:hAnsi="Times New Roman"/>
          <w:b/>
          <w:bCs/>
          <w:sz w:val="24"/>
          <w:szCs w:val="24"/>
        </w:rPr>
        <w:t>МЕСТО УЧЕБНОГО ПРЕДМЕТА «РОДНОЙ (ТАТАРСКИЙ) ЯЗЫК» В УЧЕБНОМ ПЛАНЕ</w:t>
      </w:r>
    </w:p>
    <w:p w:rsidR="004D7975" w:rsidRPr="00D2201B" w:rsidRDefault="004D7975" w:rsidP="004D7975">
      <w:pPr>
        <w:tabs>
          <w:tab w:val="left" w:pos="993"/>
        </w:tabs>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 соответствии с ФГОС НОО учебный предмет «Родной (татарский) язык» входит в предметную область «Родной язык и литературное чтение на родном языке». Общее число часов, рекомендованных для изучения родного (татарского) языка, – 102 часа: 1 классе - 17 часов (0,5 часа</w:t>
      </w:r>
      <w:r w:rsidRPr="00D2201B">
        <w:rPr>
          <w:rFonts w:ascii="Times New Roman" w:hAnsi="Times New Roman"/>
          <w:sz w:val="24"/>
          <w:szCs w:val="24"/>
        </w:rPr>
        <w:br/>
        <w:t>в неделю), во 2 классе - 34 часа (1 час в неделю), в 3 классе - 34 часа (1 час</w:t>
      </w:r>
      <w:r w:rsidRPr="00D2201B">
        <w:rPr>
          <w:rFonts w:ascii="Times New Roman" w:hAnsi="Times New Roman"/>
          <w:sz w:val="24"/>
          <w:szCs w:val="24"/>
        </w:rPr>
        <w:br/>
        <w:t xml:space="preserve">в неделю), в 4 классе - 17 часов (0,5 часа в неделю). </w:t>
      </w:r>
    </w:p>
    <w:p w:rsidR="004D7975" w:rsidRPr="00D2201B" w:rsidRDefault="004D7975" w:rsidP="004D7975">
      <w:pPr>
        <w:tabs>
          <w:tab w:val="left" w:pos="993"/>
        </w:tabs>
        <w:spacing w:line="240" w:lineRule="auto"/>
        <w:ind w:firstLine="709"/>
        <w:contextualSpacing/>
        <w:jc w:val="both"/>
        <w:rPr>
          <w:rFonts w:ascii="Times New Roman" w:hAnsi="Times New Roman"/>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СОДЕРЖАНИЕ УЧЕБНОГО ПРЕДМЕТА</w:t>
      </w: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Содержание обучения в 1 классе.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Начальным этапом изучения родного (татарского) языка в 1 классе является учебный курс «Обучение грамоте». На учебный курс «Обучение грамоте» рекомендуется отводить 32 часа (2 часа в неделю: 1 час учебного предмета «Родной (татарский) язык» и 1 час учебного предмета «Литературное чтение на родном (татарском) языке»). Продолжительность учебного курса «Обучение грамоте» зависит от уровня подготовки обучающихся и может составлять до 23 учебных недель, соответственно, продолжительность изучения систематического курса в 1 классе может варьироваться до 10 недель.</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Развитие речи.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Понимание на слух аудиотекста, построенного на знакомом языковом материале и при самостоятельном чтении вслух.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Чтение по слогам слов и предложений. Участие в диалоге.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Фонетика.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Буквы и звуки татарского алфавита (дополнительные 6 букв в татарском алфавите). Определение количества и последовательности звуков в слове. Различение гласных и согласных звуков, гласных – твёрдых и мягких, согласных – звонких и глухих, парных и непарных. Произношение и умение различать на слух специфичных гласных звуков татарского языка. Деление слов на слоги. Определение количества слогов. Слого-звуковой разбор слова.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Графика.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Различение звуков и букв: буква как знак звука. Овладение позиционным способом обозначения звуков буквами. Выработка связного и ритмичного написания букв. Правильное расположение букв и слов на строке. Основные элементы соединения букв в слове.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Татарский алфавит.</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Чтение.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Гигиенические требования при чтении. Беглое и выразительное чтение текстов на татарском языке про себя и вслух. Выбор интонации, соответствующей строению предложений, а также тона, темпа, громкости, посредством которых обучающийся выражает понимание смысла читаемого.</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Письмо.</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Гигиенические требования при письме. Записывание прописных букв в начале предложения и в именах собственных. Записывание предложений после предварительного слого-звукового разбора каждого слова. Записывание слов и предложений по памяти.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Орфография и пунктуация.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Прописные и строчные буквы. Знаки препинания в конце предложения.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Систематический курс.</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Общие сведения о языке.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Язык как основное средство человеческого общения. Распознавание устной и письменной речи.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Фонетика.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Гласные и согласные звуки татарского языка. Твёрдые и мягкие гласные звуки. Звонкие и глухие согласные звуки. Специфичные звуки татарского языка [ә], [ө], [ү], [w], [ғ], [қ], [җ], [ң], [һ]. Звуковое значение букв е, ю, 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Слог. Количество слогов в слове.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Ударение.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Татарский алфавит: правильное название букв, их последовательность.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Графика.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Звук и буква. Различение звуков и букв. Правильное употребление при письме букв, обозначающие специфичные звуки татарского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Орфоэпия.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Правильное произношение специфичных гласных звуков татарского языка [ә], [ө], [ү].</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Правильное произношение специфичных согласных звуков татарского языка [w], [ғ], [қ], [җ], [ң], [һ].</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Лексика.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Слово как единица языка. Слово как название предмета, признака предмета, действия предмета (ознакомление).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Морфология.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Умение различать слова, отвечающие на вопросы «кем?» («кто?») и «нәрсә?» («что?»).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Синтаксис.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Слово, предложение и текст.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Орфография и пунктуация.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Правильное оформление предложения при письме, выбор знака конца предложения. Использование прописной буквы в начале предложения и в именах собственных (в именах и фамилиях людей, кличках животных).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Применение изученных правил правописания: раздельное написание слов в предложении, перенос слов на следующую строку, перенос слов с буквами ъ и ь по слогам.</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Присоединение к слову твёрдого или мягкого варианта аффиксов.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Развитие речи.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Соблюдение норм речевого этикета в ситуациях учебного и бытового общения. Ситуации устного общения (чтение диалогов по ролям, просмотр видеоматериалов, прослушивание аудиозаписей).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Составление небольших рассказов повествовательного характера по серии сюжетных картинок, на основе собственных игр, занятий.</w:t>
      </w: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Содержание обучения во 2 классе.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Систематический курс.</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Фонетика, орфоэпия, графика.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Различение звуков и букв. Система гласных звуков татарского языка: специфичные гласные звуки. Согласные звуки в татарском языке: специфичные согласные звуки [w], [ғ], [қ], [җ], [ң], [һ]. Краткая характеристика гласных и согласных звуков: гласный – согласный; гласный – твёрдый – мягкий; согласный звонкий – глухой, парный – непарный.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Татарский алфавит. Правописание букв татарского алфавита.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Соблюдение правильного ударения в словах.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Записывание слов в алфавитном порядке. Применение изученных правил правописания.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Лексика.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Слово, лексическое значение слова.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Синонимы. Антонимы.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Состав слова (морфемика).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Присоединение аффиксов к существительным.</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Морфология.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Самостоятельные части речи. Имя существительное: общее значение, вопросы «кем?» («кто?»), «нәрсә?» («что?»), употребление в речи. Имена собственные и нарицательные. Категория числа существительных.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Имя прилагательное: общее значение, вопрос «нинди?» («какой?»), употребление в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Глагол: общее значение, вопрос «нишли?» («что делает?»), употребление в речи, грамматические признаки – время, лицо, число. Настоящее время глагола изъявительного наклонения.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Синтаксис.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Слово и предложение. Составление предложения из заданных форм слов.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Виды предложений по цели высказывания.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Орфография и пунктуация.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Прописная буква в начале предложения и в именах собственных. Оформление предложения при письме, выбирая необходимые знаки препинания на конце предложения. Перенос слов со строки на строку.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Развитие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Работа с текстом: выразительное чтение текста вслух, с соблюдением правильной интонации. Составление предложений для решения определенной речевой задачи. Составление текста-описания по картине. Работа с аудиотекстом.</w:t>
      </w: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Содержание обучения в 3 классе.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Систематический курс.</w:t>
      </w:r>
    </w:p>
    <w:p w:rsidR="004D7975" w:rsidRPr="00D2201B" w:rsidRDefault="004D7975" w:rsidP="004D7975">
      <w:pPr>
        <w:spacing w:line="240" w:lineRule="auto"/>
        <w:contextualSpacing/>
        <w:jc w:val="both"/>
        <w:rPr>
          <w:rFonts w:ascii="Times New Roman" w:hAnsi="Times New Roman"/>
          <w:sz w:val="24"/>
          <w:szCs w:val="24"/>
        </w:rPr>
      </w:pPr>
      <w:r w:rsidRPr="00D2201B">
        <w:rPr>
          <w:rFonts w:ascii="Times New Roman" w:hAnsi="Times New Roman"/>
          <w:sz w:val="24"/>
          <w:szCs w:val="24"/>
        </w:rPr>
        <w:t xml:space="preserve">          Фонетика, орфоэпия, графика.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Различение звука и буквы: буква как знак звука. Использование алфавита при работе со словарями, справочниками. Определение количества слогов в слове. Выделение в слове ударного слога.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Лексика.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Особенности слова как единицы лексического уровня языка. Наблюдение за употреблением синонимов, антонимов и омонимов в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Различение однозначных и многозначных слов, прямого и переносного значения слова.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Состав слова (морфемика).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Выделение корня слова (простые случаи). Образование новых слов при помощи аффиксов.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Морфология.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Имя существительное. Определение грамматических признаков имён существительных (число, падеж). Склонение имён существительных по падежам.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Местоимения. Личные местоимения 1, 2, 3 лица единственного и множественного числа.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Глагол. Грамматические признаки глагола настоящего времени изъявительного наклонения. Спряжение глаголов настоящего времени.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Имя прилагательное. Общее значение. Употребление в речи.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Синтаксис.</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Главные члены предложения: подлежащее и сказуемое. Порядок слов в предложении.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Орфография и пунктуация.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Нахождение и исправление орфографических и пунктуационных ошибок по изученным правилам.</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Развитие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Составление небольшого устного рассказа.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Понимание содержащуюся в прочитанном тексте информацию. Выражение собственного мнения, аргументируя его с учётом ситуации общения.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Соблюдение норм речевого этикета в ситуациях учебного и бытового общения.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b/>
          <w:sz w:val="24"/>
          <w:szCs w:val="24"/>
        </w:rPr>
        <w:t>Содежание обучения в 4 классе</w:t>
      </w:r>
      <w:r w:rsidRPr="00D2201B">
        <w:rPr>
          <w:rFonts w:ascii="Times New Roman" w:hAnsi="Times New Roman"/>
          <w:sz w:val="24"/>
          <w:szCs w:val="24"/>
        </w:rPr>
        <w:t>.</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Систематический курс.</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Фонетика, орфоэпия, графика.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Специфичные звуки татарского языка: [w], [ғ], [қ], [җ], [ң], [һ], [ә], [ө], [ү]. Закон сингармонизма в татарском языке.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Орфоэпия.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татарского литературного языка.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Лексика.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Собственно татарские слова и заимствования в татарском языке.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Однозначные и многозначные слова. Прямое и переносное значение слова.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Состав слова (морфемика).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Морфемный состав слова.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Корень слова и аффиксы. Словообразующие и формообразующие аффиксы.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Морфология.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Устанавливание принадлежности слова к определенной части речи (в объёме изученного) по комплексу освоенных грамматических признаков.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Имя существительное. Повторение грамматических категорий имён существительных (число, падеж).</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Имя прилагательное. Значение и употребление в речи имён прилагательных. Степени сравнения прилагательных.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Местоимение. Личные местоимения (повторение).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Указательные и вопросительные местоимения.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Числительное. Определение значения и употребления в речи числительных.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Количественные и порядковые числительные.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Глагол. Форма повелительного наклонения глагола.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Определение категории времени глагола изъявительного наклонения: настоящее, прошедшее и будущее.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Отрицательный аспект глаголов настоящего, прошедшего определённого и будущего определённого времени. Спряжение глаголов в настоящем (повторение), прошедшем и будущем временах.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Синтаксис.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Главные члены предложения: подлежащее и сказуемое (повторение). Второстепенные члены предложения (ознакомление).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Орфография и пунктуация.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Повторение правил правописания, изученных в 1–3 классах.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Развитие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Соблюдение норм татарского литературного языка в собственной речи и оценивание соблюдения этих норм в речи собеседников.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Составление диалогической и монологической речи с соблюдением орфоэпических и интонационных норм татарского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Составление небольшого описания предмета, картинки, персонажа. Владение техникой чтения, приемами понимания прочитанного и прослушанного, интерпретации и преобразования текстов.</w:t>
      </w:r>
    </w:p>
    <w:p w:rsidR="004D7975" w:rsidRPr="00D2201B" w:rsidRDefault="004D7975" w:rsidP="004D7975">
      <w:pPr>
        <w:spacing w:line="240" w:lineRule="auto"/>
        <w:contextualSpacing/>
        <w:jc w:val="both"/>
        <w:rPr>
          <w:rFonts w:ascii="Times New Roman" w:hAnsi="Times New Roman"/>
          <w:sz w:val="24"/>
          <w:szCs w:val="24"/>
        </w:rPr>
      </w:pPr>
    </w:p>
    <w:p w:rsidR="004D7975" w:rsidRPr="00D2201B" w:rsidRDefault="004D7975" w:rsidP="004D7975">
      <w:pPr>
        <w:spacing w:line="240" w:lineRule="auto"/>
        <w:contextualSpacing/>
        <w:jc w:val="both"/>
        <w:rPr>
          <w:rFonts w:ascii="Times New Roman" w:hAnsi="Times New Roman"/>
          <w:b/>
          <w:sz w:val="24"/>
          <w:szCs w:val="24"/>
        </w:rPr>
      </w:pPr>
      <w:r w:rsidRPr="00D2201B">
        <w:rPr>
          <w:rFonts w:ascii="Times New Roman" w:hAnsi="Times New Roman"/>
          <w:b/>
          <w:sz w:val="24"/>
          <w:szCs w:val="24"/>
        </w:rPr>
        <w:t>ПЛАНИРУЕМЫЕ ОБРАЗОВАТЕЛЬНЫЕ РЕЗУЛЬТАТЫ</w:t>
      </w:r>
    </w:p>
    <w:p w:rsidR="004D7975" w:rsidRPr="00D2201B" w:rsidRDefault="004D7975" w:rsidP="004D7975">
      <w:pPr>
        <w:spacing w:line="240" w:lineRule="auto"/>
        <w:contextualSpacing/>
        <w:jc w:val="both"/>
        <w:rPr>
          <w:rFonts w:ascii="Times New Roman" w:hAnsi="Times New Roman"/>
          <w:b/>
          <w:sz w:val="24"/>
          <w:szCs w:val="24"/>
        </w:rPr>
      </w:pPr>
      <w:r w:rsidRPr="00D2201B">
        <w:rPr>
          <w:rFonts w:ascii="Times New Roman" w:hAnsi="Times New Roman"/>
          <w:b/>
          <w:sz w:val="24"/>
          <w:szCs w:val="24"/>
        </w:rPr>
        <w:t>ЛИЧНОСТНЫЕ РЕЗУЛЬТАТЫ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 результате изучения родного (татарского) языка на уровне начального общего образования у обучающегося будут сформированы следующие личностные результаты: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1) гражданско-патриотического воспитания: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становление ценностного отношения к своей Родине, в том числе через изучение родного (татарского) языка, являющегося частью истории и культуры страны;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осознание своей этнокультурной и российской гражданской идентичности, понимание статуса родного (татарского) языка в Российской Федерации и в субъекте;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сопричастность к прошлому, настоящему и будущему родного края, в том числе при работе с учебными текстами;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уважение к своему и другим народам России;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через работу с учебными текстами;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2) духовно-нравственного воспитания: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признание индивидуальности каждого человека;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3) эстетического воспитания: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стремление к самовыражению в искусстве слова; осознание важности родного языка как средства общения и самовыражения;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4) физического воспитания, формирования культуры здоровья и эмоционального благополучия: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бережное отношение к физическому и психическому здоровью, выбор приемлемых способов речевого самовыражения; соблюдение норм речевого этикета;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5) трудового воспитания: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учебных текстов);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6) экологического воспитания: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бережное отношение к природе, формируемое в процессе работы над текстами;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неприятие действий, приносящих вред природе;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7) ценности научного познания: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первоначальные представления о научной картине мира (в том числе первоначальные представления о системе родного (татарского)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(татарского) языка).</w:t>
      </w:r>
    </w:p>
    <w:p w:rsidR="004D7975" w:rsidRPr="00D2201B" w:rsidRDefault="004D7975" w:rsidP="004D7975">
      <w:pPr>
        <w:spacing w:line="240" w:lineRule="auto"/>
        <w:ind w:firstLine="709"/>
        <w:contextualSpacing/>
        <w:jc w:val="both"/>
        <w:rPr>
          <w:rFonts w:ascii="Times New Roman" w:hAnsi="Times New Roman"/>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МЕТАПРЕДМЕТНЫЕ РЕЗУЛЬТАТЫ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 результате изучения родного (татарского)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(татарского) языка с языковыми явлениями русского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объединять объекты (языковые единицы) по заданному признаку;</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существенный признак для классификации языковых единиц, классифицировать предложенные языковые единицы;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находить закономерности и противоречия в языковом материале на основе предложенного учителем алгоритма наблюдения;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устанавливать причинно-следственные связи в ситуациях наблюдения за языковым материалом, делать выводы.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разрыв между реальным и желательным состоянием языкового объекта (речевой ситуации) на основе предложенных учителем вопросов;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 помощью учителя формулировать цель, планировать изменения языкового объекта, речевой ситуации;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выполнять по предложенному плану проектное задание;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выбирать источник получения информации: словарь, справочник;</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самостоятельно создавать схемы, таблицы для представления лингвистической информации, понимать лингвистическую информацию, зафиксированную в виде таблиц, схем.</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воспринимать и формулировать суждения, выражать эмоции в соответствиис целями и условиями общения в знакомой среде;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признавать возможность существования разных точек зрения;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корректно и аргументированно высказывать своё мнение;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строить речевое высказывание в соответствии с поставленной задачей;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создавать устные и письменные тексты (описание, рассуждение, повествование);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подготавливать небольшие публичные выступления;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подбирать иллюстративный материал (рисунки, фото, плакаты) к тексту выступления.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будут сформированы умения следующие самоорганизации как части регулятивных универсальных учебных действий: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планировать действия по решению учебной задачи для получения результата;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выстраивать последовательность выбранных действий.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будут сформированы умения самоконтроля как части регулятивных универсальных учебных действий: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устанавливать причины успеха (неудач) учебной деятельности;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корректировать свои учебные действия для преодоления речевых и орфографических ошибок.</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 обучающегося будут сформированы умения совместной деятельности: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проявлять готовность руководить, выполнять поручения, подчиняться;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ответственно выполнять свою часть работы;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оценивать свой вклад в общий результат;</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выполнять совместные проектные задания с использованием предложенного образца.</w:t>
      </w:r>
    </w:p>
    <w:p w:rsidR="004D7975" w:rsidRPr="00D2201B" w:rsidRDefault="004D7975" w:rsidP="004D7975">
      <w:pPr>
        <w:spacing w:line="240" w:lineRule="auto"/>
        <w:ind w:firstLine="709"/>
        <w:contextualSpacing/>
        <w:jc w:val="both"/>
        <w:rPr>
          <w:rFonts w:ascii="Times New Roman" w:hAnsi="Times New Roman"/>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ПРЕДМЕТНЫЕ РЕЗУЛЬТАТЫ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Предметные результаты изучения родного (татарского) языка. К концу обучения в 1 классе обучающийся научится: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воспроизводить звуковую форму слова по его буквенной записи;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рассказывать о себе, друзьях;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соблюдать орфоэпические и интонационные нормы татарского языка в устной и письменной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читать целыми словами со скоростью, соответствующей индивидуальному темпу обучающегося;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владеть начертанием письменных прописных и строчных букв;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правильно списывать слова и предложения;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писать буквы, буквосочетания, слоги, слова, предложения с соблюдением гигиенических норм;</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вырабатывать связное и ритмичное написание букв;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писать под диктовку слова, тексты объёмом не более 8 слов;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распознавать устную и письменную речь;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различать слово, предложение и текст;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применять изученные правила правописания: раздельное написание слов в предложении;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писать прописные буквы в начале предложения и в именах собственных;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правильно оформлять предложение при письме, выбирать знак конца предложения;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выделять в слове ударение;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произносить и различать на слух гласные звуки татарского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гласные и согласные звуки; гласные – твёрдые и мягкие; согласные – звонкие и глухие;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количество и последовательность звуков в слове;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звуки и буквы: буква как знак звука;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количество слогов;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переносить слова на другую строку;</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 читать специфичные гласные звуки татарского языка [ә], [ө], [ү];</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 читать специфичные согласные звуки татарского языка [w], [ғ], [қ], [җ], [ң], [һ];</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 употреблять при письме буквы, обозначающие специфичные звуки татарского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функции букв е, ё, ю, 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 называть буквы татарского алфавита, их последовательность;</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использовать алфавит для упорядочения списка слов;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 присоединять, к слову, твёрдый или мягкий вариант аффиксов;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слова, отвечающие на вопросы «кем?» («кто?») и «нәрсә?» («что?»);</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находить в предложении слова, отвечающие на вопрос «нишли?» («что делает?»);</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вести диалог, расспрашивая собеседника, отвечая на его вопросы;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воспринимать на слух аудиотекст, построенный на знакомом языковом материале;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владеть техникой чтения, приёмами понимания прочитанного и прослушанного текста.</w:t>
      </w:r>
    </w:p>
    <w:p w:rsidR="004D7975" w:rsidRPr="00D2201B" w:rsidRDefault="004D7975" w:rsidP="004D7975">
      <w:pPr>
        <w:spacing w:line="240" w:lineRule="auto"/>
        <w:ind w:firstLine="709"/>
        <w:contextualSpacing/>
        <w:jc w:val="both"/>
        <w:rPr>
          <w:rFonts w:ascii="Times New Roman" w:hAnsi="Times New Roman"/>
          <w:sz w:val="24"/>
          <w:szCs w:val="24"/>
        </w:rPr>
      </w:pP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Предметные результаты изучения родного (татарского) языка. К концу обучения во 2 классе обучающийся научится: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составлять небольшое описание картины;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рассказывать о друзьях, любимых животных, каникулах;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понимать на слух речь учителя и других обучающихся;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находить в тексте нужную информацию;</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выразительно читать текст вслух, соблюдая правильную интонацию;</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правильно списывать (без пропусков и искажений букв) слова и предложения, текст объёмом не более 10 слов;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писать под диктовку (без пропусков и искажений букв) слова, предложения, тексты объёмом не более 12 слов с учётом изученных правил правописания;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применять правила правописания и теоретический материал, соблюдать изученные нормы орфографии и пунктуации;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находить в тексте слова с заданным звуком;</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использовать различные словари татарского языка;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определять лексическое значение слова с помощью словаря;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выявлять в тексте случаи употребления элементарных синонимов и антонимов;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распознавать самостоятельные части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выделять среди имён существительных собственные и нарицательные;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определять число имён существительных;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имена существительные по вопросам «кем?» («кто?») и «нәрсә?» («что?»);</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распознавать имена прилагательные, определять их роль в речи;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имена прилагательные в текстах;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глаголы среди других слов и в тексте;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распознавать глаголы настоящего времени изъявительного наклонения;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строить предложения для решения определённой речевой задачи (для ответа на заданный вопрос, для выражения собственного мнения);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соблюдать нормы речевого этикета в ситуациях учебного и бытового общения;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анализировать уместность использования средств устного общения в разных ситуациях, во время монолога и диалога.</w:t>
      </w:r>
    </w:p>
    <w:p w:rsidR="004D7975" w:rsidRPr="00D2201B" w:rsidRDefault="004D7975" w:rsidP="004D7975">
      <w:pPr>
        <w:spacing w:line="240" w:lineRule="auto"/>
        <w:ind w:firstLine="709"/>
        <w:contextualSpacing/>
        <w:jc w:val="both"/>
        <w:rPr>
          <w:rFonts w:ascii="Times New Roman" w:hAnsi="Times New Roman"/>
          <w:sz w:val="24"/>
          <w:szCs w:val="24"/>
        </w:rPr>
      </w:pP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Предметные результаты изучения родного (татарского) языка. К концу обучения в 3 классе обучающийся научится: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строить устное диалогическое и монологическое высказывания ;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разыгрывать готовые диалоги на изученные темы;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читать вслух небольшой текст, построенный на изученном языковом материале с соблюдением правил произношения и интонирования;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кратко излагать содержание прочитанного (услышанного) текста, выражать своё отношение к прочитанному (услышанному), используя речевые средства родного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устанавливать последовательность событий в тексте;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правильно списывать слова, предложения, текст объёмом не более 15 слов;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писать под диктовку текст объёмом не более 15 слов с учётом изученных правил правописания;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понимать социокультурные реалии при чтении и аудировании в рамках изученного материала;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использовать при письме разделительный ъ и ь знаки;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выделять в слове ударный слог;</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выделять корень слова (простые случаи);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однокоренные слова и формы одного и того же слова;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понимать особенности слова как единицы лексического уровня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синонимы, антонимы и омонимы в речи;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подбирать синонимы к словам разных частей речи;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однозначные и многозначные слова, прямое и переносное значения слова;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слова,  употребляемые в прямом и переносном значении (простые случаи);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грамматические признаки имён существительных (число, падеж);</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определять местоимения; использовать личные местоимения для устранения повторов в тексте;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выявлять имя прилагательное среди других частей речи по обобщенному лексическому значению и вопросу;</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имена прилагательные в тексте-описании;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особенности глагола как части речи;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определять спряжение глаголов настоящего времени изъявительного наклонения;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находить главные члены предложения – подлежащее и сказуемое;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писать сочинение по картине, используя выразительные средства языка;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соблюдать нормы татарского языка в собственной речи и оценивать соблюдение этих норм в речи собеседников.</w:t>
      </w:r>
    </w:p>
    <w:p w:rsidR="004D7975" w:rsidRPr="00D2201B" w:rsidRDefault="004D7975" w:rsidP="004D7975">
      <w:pPr>
        <w:spacing w:line="240" w:lineRule="auto"/>
        <w:ind w:firstLine="709"/>
        <w:contextualSpacing/>
        <w:jc w:val="both"/>
        <w:rPr>
          <w:rFonts w:ascii="Times New Roman" w:hAnsi="Times New Roman"/>
          <w:sz w:val="24"/>
          <w:szCs w:val="24"/>
        </w:rPr>
      </w:pP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Предметные результаты изучения родного (татарского) языка. К концу обучения в 4 классе обучающийся научится: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читать про себя небольшие тексты и полностью понимать их содержание;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самостоятельно создавать небольшие устные и письменные тексты;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значение незнакомых слов по контексту;</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правильно списывать текст объёмом не более 20 слов;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писать изложения и тексты под диктовку объёмом не более 20 слов с учётом изученных правил правописания;</w:t>
      </w:r>
    </w:p>
    <w:p w:rsidR="004D7975" w:rsidRPr="00D2201B" w:rsidRDefault="004D7975" w:rsidP="004D7975">
      <w:pPr>
        <w:spacing w:line="240" w:lineRule="auto"/>
        <w:ind w:firstLine="709"/>
        <w:contextualSpacing/>
        <w:jc w:val="both"/>
        <w:rPr>
          <w:rFonts w:ascii="Times New Roman" w:hAnsi="Times New Roman"/>
          <w:sz w:val="24"/>
          <w:szCs w:val="24"/>
        </w:rPr>
      </w:pPr>
      <w:bookmarkStart w:id="3" w:name="_Hlk102659853"/>
      <w:r w:rsidRPr="00D2201B">
        <w:rPr>
          <w:rFonts w:ascii="Times New Roman" w:hAnsi="Times New Roman"/>
          <w:sz w:val="24"/>
          <w:szCs w:val="24"/>
        </w:rPr>
        <w:t>применять в речи закон сингармонизма</w:t>
      </w:r>
      <w:bookmarkEnd w:id="3"/>
      <w:r w:rsidRPr="00D2201B">
        <w:rPr>
          <w:rFonts w:ascii="Times New Roman" w:hAnsi="Times New Roman"/>
          <w:sz w:val="24"/>
          <w:szCs w:val="24"/>
        </w:rPr>
        <w:t xml:space="preserve">;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проводить фонетический анализ слова;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словарный состав татарского языка с точки зрения его происхождения;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распознавать русские заимствования в татарском языке;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определять порядок присоединения аффиксов в татарском языке;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различать словообразующие и формообразующие аффиксы;</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образовывать новые слова при помощи аффиксов;</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устанавливать принадлежность слова к определенной части речи (в объёме изученного) по комплексу освоенных грамматических признаков;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образовывать степени сравнения прилагательных;</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использовать в речи личные местоимения;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использовать в речи вопросительные и указательные местоимения «кем» («кто»), «нәрсә» («что»), «кайда» («где»), «күпме» («сколько»), «бу» («это»), «теге» («тот»);</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определять значение и употребление в речи порядковых и количественных числительных; </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распознавать форму повелительного наклонения глагола;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 xml:space="preserve">определять категорию времени глагола </w:t>
      </w:r>
      <w:bookmarkStart w:id="4" w:name="_Hlk127690132"/>
      <w:r w:rsidRPr="00D2201B">
        <w:rPr>
          <w:rFonts w:ascii="Times New Roman" w:hAnsi="Times New Roman"/>
          <w:sz w:val="24"/>
          <w:szCs w:val="24"/>
        </w:rPr>
        <w:t>изъявительного наклонения</w:t>
      </w:r>
      <w:bookmarkEnd w:id="4"/>
      <w:r w:rsidRPr="00D2201B">
        <w:rPr>
          <w:rFonts w:ascii="Times New Roman" w:hAnsi="Times New Roman"/>
          <w:sz w:val="24"/>
          <w:szCs w:val="24"/>
        </w:rPr>
        <w:t>: настоящее, прошедшее и будущее;</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образовывать отрицательный аспект глаголов настоящего, прошедшего и будущего времени;</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владеть техникой выступления с небольшими сообщениями перед знакомой аудиторией;</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выражать собственное мнение, аргументируя его с учётом ситуации общения;</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понимать цель письменного пересказа текста;</w:t>
      </w:r>
    </w:p>
    <w:p w:rsidR="004D7975" w:rsidRPr="00D2201B" w:rsidRDefault="004D7975" w:rsidP="004D7975">
      <w:pPr>
        <w:spacing w:line="240" w:lineRule="auto"/>
        <w:ind w:firstLine="709"/>
        <w:contextualSpacing/>
        <w:jc w:val="both"/>
        <w:rPr>
          <w:rFonts w:ascii="Times New Roman" w:hAnsi="Times New Roman"/>
          <w:sz w:val="24"/>
          <w:szCs w:val="24"/>
        </w:rPr>
      </w:pPr>
      <w:r w:rsidRPr="00D2201B">
        <w:rPr>
          <w:rFonts w:ascii="Times New Roman" w:hAnsi="Times New Roman"/>
          <w:sz w:val="24"/>
          <w:szCs w:val="24"/>
        </w:rPr>
        <w:t>представлять на татарском языке свою страну и культуру.</w:t>
      </w:r>
    </w:p>
    <w:p w:rsidR="004D7975" w:rsidRPr="00D2201B" w:rsidRDefault="004D7975" w:rsidP="004D7975">
      <w:pPr>
        <w:tabs>
          <w:tab w:val="left" w:pos="1134"/>
        </w:tabs>
        <w:adjustRightInd w:val="0"/>
        <w:spacing w:line="240" w:lineRule="auto"/>
        <w:ind w:firstLine="709"/>
        <w:contextualSpacing/>
        <w:jc w:val="both"/>
        <w:rPr>
          <w:rFonts w:ascii="Times New Roman" w:hAnsi="Times New Roman"/>
          <w:sz w:val="24"/>
          <w:szCs w:val="24"/>
        </w:rPr>
      </w:pPr>
    </w:p>
    <w:p w:rsidR="004D7975" w:rsidRPr="00D2201B" w:rsidRDefault="004D7975" w:rsidP="004D7975">
      <w:pPr>
        <w:tabs>
          <w:tab w:val="left" w:pos="1134"/>
        </w:tabs>
        <w:adjustRightInd w:val="0"/>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ТЕМАТИЧЕСКОЕ ПЛАНИРОВАНИЕ</w:t>
      </w:r>
    </w:p>
    <w:p w:rsidR="004D7975" w:rsidRPr="00D2201B" w:rsidRDefault="004D7975" w:rsidP="004D7975">
      <w:pPr>
        <w:tabs>
          <w:tab w:val="left" w:pos="1134"/>
        </w:tabs>
        <w:adjustRightInd w:val="0"/>
        <w:spacing w:line="240" w:lineRule="auto"/>
        <w:ind w:firstLine="709"/>
        <w:contextualSpacing/>
        <w:jc w:val="both"/>
        <w:rPr>
          <w:rFonts w:ascii="Times New Roman" w:hAnsi="Times New Roman"/>
          <w:b/>
          <w:sz w:val="24"/>
          <w:szCs w:val="24"/>
        </w:rPr>
      </w:pPr>
    </w:p>
    <w:p w:rsidR="004D7975" w:rsidRPr="00D2201B" w:rsidRDefault="004D7975" w:rsidP="004D7975">
      <w:pPr>
        <w:tabs>
          <w:tab w:val="left" w:pos="1134"/>
        </w:tabs>
        <w:adjustRightInd w:val="0"/>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1 КЛАСС</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70"/>
        <w:gridCol w:w="1041"/>
        <w:gridCol w:w="1842"/>
        <w:gridCol w:w="1843"/>
        <w:gridCol w:w="1701"/>
      </w:tblGrid>
      <w:tr w:rsidR="004D7975" w:rsidRPr="00D2201B" w:rsidTr="00AA70A2">
        <w:tc>
          <w:tcPr>
            <w:tcW w:w="892" w:type="dxa"/>
            <w:vMerge w:val="restart"/>
          </w:tcPr>
          <w:p w:rsidR="004D7975" w:rsidRPr="00D2201B" w:rsidRDefault="004D7975" w:rsidP="004D7975">
            <w:pPr>
              <w:pStyle w:val="TableParagraph"/>
              <w:spacing w:before="74"/>
              <w:ind w:left="76" w:right="62"/>
              <w:rPr>
                <w:rFonts w:ascii="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570" w:type="dxa"/>
            <w:vMerge w:val="restart"/>
          </w:tcPr>
          <w:p w:rsidR="004D7975" w:rsidRPr="00D2201B" w:rsidRDefault="004D7975" w:rsidP="004D7975">
            <w:pPr>
              <w:pStyle w:val="TableParagraph"/>
              <w:spacing w:before="74"/>
              <w:ind w:left="76" w:right="410"/>
              <w:jc w:val="both"/>
              <w:rPr>
                <w:rFonts w:ascii="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726" w:type="dxa"/>
            <w:gridSpan w:val="3"/>
          </w:tcPr>
          <w:p w:rsidR="004D7975" w:rsidRPr="00D2201B" w:rsidRDefault="004D7975" w:rsidP="004D7975">
            <w:pPr>
              <w:tabs>
                <w:tab w:val="left" w:pos="948"/>
              </w:tabs>
              <w:adjustRightInd w:val="0"/>
              <w:spacing w:line="240" w:lineRule="auto"/>
              <w:contextualSpacing/>
              <w:jc w:val="both"/>
              <w:rPr>
                <w:rFonts w:ascii="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4D7975" w:rsidRPr="00D2201B" w:rsidTr="00AA70A2">
        <w:tc>
          <w:tcPr>
            <w:tcW w:w="892"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2570"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1041" w:type="dxa"/>
          </w:tcPr>
          <w:p w:rsidR="004D7975" w:rsidRPr="00D2201B" w:rsidRDefault="004D7975" w:rsidP="004D7975">
            <w:pPr>
              <w:pStyle w:val="TableParagraph"/>
              <w:spacing w:before="74"/>
              <w:ind w:left="76"/>
              <w:rPr>
                <w:rFonts w:ascii="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Pr>
          <w:p w:rsidR="004D7975" w:rsidRPr="00D2201B" w:rsidRDefault="004D7975" w:rsidP="004D7975">
            <w:pPr>
              <w:pStyle w:val="TableParagraph"/>
              <w:spacing w:before="74"/>
              <w:ind w:left="76"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Pr>
          <w:p w:rsidR="004D7975" w:rsidRPr="00D2201B" w:rsidRDefault="004D7975" w:rsidP="004D7975">
            <w:pPr>
              <w:pStyle w:val="TableParagraph"/>
              <w:spacing w:before="74"/>
              <w:ind w:left="77"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spacing w:val="-1"/>
                <w:w w:val="105"/>
                <w:sz w:val="24"/>
                <w:szCs w:val="24"/>
              </w:rPr>
              <w:t>Раздел</w:t>
            </w:r>
            <w:r w:rsidRPr="00D2201B">
              <w:rPr>
                <w:rFonts w:ascii="Times New Roman" w:hAnsi="Times New Roman"/>
                <w:spacing w:val="-5"/>
                <w:w w:val="105"/>
                <w:sz w:val="24"/>
                <w:szCs w:val="24"/>
              </w:rPr>
              <w:t xml:space="preserve"> </w:t>
            </w:r>
            <w:r w:rsidRPr="00D2201B">
              <w:rPr>
                <w:rFonts w:ascii="Times New Roman" w:hAnsi="Times New Roman"/>
                <w:spacing w:val="-1"/>
                <w:w w:val="105"/>
                <w:sz w:val="24"/>
                <w:szCs w:val="24"/>
              </w:rPr>
              <w:t>1.</w:t>
            </w:r>
            <w:r w:rsidRPr="00D2201B">
              <w:rPr>
                <w:rFonts w:ascii="Times New Roman" w:hAnsi="Times New Roman"/>
                <w:spacing w:val="-8"/>
                <w:w w:val="105"/>
                <w:sz w:val="24"/>
                <w:szCs w:val="24"/>
              </w:rPr>
              <w:t xml:space="preserve"> </w:t>
            </w:r>
            <w:r w:rsidRPr="00D2201B">
              <w:rPr>
                <w:rFonts w:ascii="Times New Roman" w:hAnsi="Times New Roman"/>
                <w:b/>
                <w:spacing w:val="-1"/>
                <w:w w:val="105"/>
                <w:sz w:val="24"/>
                <w:szCs w:val="24"/>
              </w:rPr>
              <w:t>Обучение грамоте.</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1.1.</w:t>
            </w:r>
          </w:p>
        </w:tc>
        <w:tc>
          <w:tcPr>
            <w:tcW w:w="2570" w:type="dxa"/>
          </w:tcPr>
          <w:p w:rsidR="004D7975" w:rsidRPr="00D2201B" w:rsidRDefault="004D7975" w:rsidP="004D7975">
            <w:pPr>
              <w:pStyle w:val="TableParagraph"/>
              <w:spacing w:before="74"/>
              <w:ind w:left="76" w:right="327"/>
              <w:rPr>
                <w:rFonts w:ascii="Times New Roman" w:hAnsi="Times New Roman" w:cs="Times New Roman"/>
                <w:sz w:val="24"/>
                <w:szCs w:val="24"/>
              </w:rPr>
            </w:pPr>
            <w:r w:rsidRPr="00D2201B">
              <w:rPr>
                <w:rFonts w:ascii="Times New Roman" w:hAnsi="Times New Roman" w:cs="Times New Roman"/>
                <w:w w:val="105"/>
                <w:sz w:val="24"/>
                <w:szCs w:val="24"/>
              </w:rPr>
              <w:t>Развитие речи.</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spacing w:line="240" w:lineRule="auto"/>
              <w:rPr>
                <w:rFonts w:ascii="Times New Roman" w:hAnsi="Times New Roman"/>
                <w:sz w:val="24"/>
                <w:szCs w:val="24"/>
              </w:rPr>
            </w:pPr>
            <w:hyperlink r:id="rId21"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1.2.</w:t>
            </w:r>
          </w:p>
        </w:tc>
        <w:tc>
          <w:tcPr>
            <w:tcW w:w="2570" w:type="dxa"/>
          </w:tcPr>
          <w:p w:rsidR="004D7975" w:rsidRPr="00D2201B" w:rsidRDefault="004D7975" w:rsidP="004D7975">
            <w:pPr>
              <w:pStyle w:val="TableParagraph"/>
              <w:spacing w:before="74"/>
              <w:ind w:left="76" w:right="322"/>
              <w:rPr>
                <w:rFonts w:ascii="Times New Roman" w:hAnsi="Times New Roman" w:cs="Times New Roman"/>
                <w:sz w:val="24"/>
                <w:szCs w:val="24"/>
              </w:rPr>
            </w:pPr>
            <w:r w:rsidRPr="00D2201B">
              <w:rPr>
                <w:rFonts w:ascii="Times New Roman" w:hAnsi="Times New Roman" w:cs="Times New Roman"/>
                <w:spacing w:val="-1"/>
                <w:w w:val="105"/>
                <w:sz w:val="24"/>
                <w:szCs w:val="24"/>
              </w:rPr>
              <w:t>Фонетика.</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22"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1.3.</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Графика.</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23"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1.4.</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Чтение.</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24"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1.5.</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Письмо</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25"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1.6.</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Орфография и пунктуация.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26"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10</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w w:val="105"/>
                <w:sz w:val="24"/>
                <w:szCs w:val="24"/>
              </w:rPr>
              <w:t>Раздел</w:t>
            </w:r>
            <w:r w:rsidRPr="00D2201B">
              <w:rPr>
                <w:rFonts w:ascii="Times New Roman" w:hAnsi="Times New Roman"/>
                <w:spacing w:val="-7"/>
                <w:w w:val="105"/>
                <w:sz w:val="24"/>
                <w:szCs w:val="24"/>
              </w:rPr>
              <w:t xml:space="preserve"> </w:t>
            </w:r>
            <w:r w:rsidRPr="00D2201B">
              <w:rPr>
                <w:rFonts w:ascii="Times New Roman" w:hAnsi="Times New Roman"/>
                <w:w w:val="105"/>
                <w:sz w:val="24"/>
                <w:szCs w:val="24"/>
              </w:rPr>
              <w:t>2.</w:t>
            </w:r>
            <w:r w:rsidRPr="00D2201B">
              <w:rPr>
                <w:rFonts w:ascii="Times New Roman" w:hAnsi="Times New Roman"/>
                <w:spacing w:val="-9"/>
                <w:w w:val="105"/>
                <w:sz w:val="24"/>
                <w:szCs w:val="24"/>
              </w:rPr>
              <w:t xml:space="preserve"> </w:t>
            </w:r>
            <w:r w:rsidRPr="00D2201B">
              <w:rPr>
                <w:rFonts w:ascii="Times New Roman" w:hAnsi="Times New Roman"/>
                <w:b/>
                <w:w w:val="105"/>
                <w:sz w:val="24"/>
                <w:szCs w:val="24"/>
              </w:rPr>
              <w:t>Систематический курс.</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2.1.</w:t>
            </w:r>
          </w:p>
        </w:tc>
        <w:tc>
          <w:tcPr>
            <w:tcW w:w="2570"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spacing w:val="-1"/>
                <w:w w:val="105"/>
                <w:sz w:val="24"/>
                <w:szCs w:val="24"/>
              </w:rPr>
              <w:t>Общие сведения о языке.</w:t>
            </w:r>
            <w:r w:rsidRPr="00D2201B">
              <w:rPr>
                <w:rFonts w:ascii="Times New Roman" w:hAnsi="Times New Roman" w:cs="Times New Roman"/>
                <w:w w:val="105"/>
                <w:sz w:val="24"/>
                <w:szCs w:val="24"/>
              </w:rPr>
              <w:t xml:space="preserve"> Фонетика.</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5"/>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27"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2.2.</w:t>
            </w:r>
          </w:p>
        </w:tc>
        <w:tc>
          <w:tcPr>
            <w:tcW w:w="2570" w:type="dxa"/>
          </w:tcPr>
          <w:p w:rsidR="004D7975" w:rsidRPr="00D2201B" w:rsidRDefault="004D7975" w:rsidP="004D7975">
            <w:pPr>
              <w:pStyle w:val="TableParagraph"/>
              <w:spacing w:before="74"/>
              <w:ind w:left="76"/>
              <w:rPr>
                <w:rFonts w:ascii="Times New Roman" w:hAnsi="Times New Roman" w:cs="Times New Roman"/>
                <w:w w:val="105"/>
                <w:sz w:val="24"/>
                <w:szCs w:val="24"/>
              </w:rPr>
            </w:pPr>
            <w:r w:rsidRPr="00D2201B">
              <w:rPr>
                <w:rFonts w:ascii="Times New Roman" w:hAnsi="Times New Roman" w:cs="Times New Roman"/>
                <w:w w:val="105"/>
                <w:sz w:val="24"/>
                <w:szCs w:val="24"/>
              </w:rPr>
              <w:t>Графика.</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28"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2.3.</w:t>
            </w:r>
          </w:p>
        </w:tc>
        <w:tc>
          <w:tcPr>
            <w:tcW w:w="2570" w:type="dxa"/>
          </w:tcPr>
          <w:p w:rsidR="004D7975" w:rsidRPr="00D2201B" w:rsidRDefault="004D7975" w:rsidP="004D7975">
            <w:pPr>
              <w:pStyle w:val="TableParagraph"/>
              <w:spacing w:before="74"/>
              <w:ind w:left="76"/>
              <w:rPr>
                <w:rFonts w:ascii="Times New Roman" w:hAnsi="Times New Roman" w:cs="Times New Roman"/>
                <w:w w:val="105"/>
                <w:sz w:val="24"/>
                <w:szCs w:val="24"/>
              </w:rPr>
            </w:pPr>
            <w:r w:rsidRPr="00D2201B">
              <w:rPr>
                <w:rFonts w:ascii="Times New Roman" w:hAnsi="Times New Roman" w:cs="Times New Roman"/>
                <w:w w:val="105"/>
                <w:sz w:val="24"/>
                <w:szCs w:val="24"/>
              </w:rPr>
              <w:t>Орфоэпия.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29"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2.4.</w:t>
            </w:r>
          </w:p>
        </w:tc>
        <w:tc>
          <w:tcPr>
            <w:tcW w:w="2570" w:type="dxa"/>
          </w:tcPr>
          <w:p w:rsidR="004D7975" w:rsidRPr="00D2201B" w:rsidRDefault="004D7975" w:rsidP="004D7975">
            <w:pPr>
              <w:pStyle w:val="TableParagraph"/>
              <w:spacing w:before="74"/>
              <w:ind w:left="76"/>
              <w:rPr>
                <w:rFonts w:ascii="Times New Roman" w:hAnsi="Times New Roman" w:cs="Times New Roman"/>
                <w:w w:val="105"/>
                <w:sz w:val="24"/>
                <w:szCs w:val="24"/>
              </w:rPr>
            </w:pPr>
            <w:r w:rsidRPr="00D2201B">
              <w:rPr>
                <w:rFonts w:ascii="Times New Roman" w:hAnsi="Times New Roman" w:cs="Times New Roman"/>
                <w:w w:val="105"/>
                <w:sz w:val="24"/>
                <w:szCs w:val="24"/>
              </w:rPr>
              <w:t>Лексика.</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0"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2.5.</w:t>
            </w:r>
          </w:p>
        </w:tc>
        <w:tc>
          <w:tcPr>
            <w:tcW w:w="2570" w:type="dxa"/>
          </w:tcPr>
          <w:p w:rsidR="004D7975" w:rsidRPr="00D2201B" w:rsidRDefault="004D7975" w:rsidP="004D7975">
            <w:pPr>
              <w:pStyle w:val="TableParagraph"/>
              <w:spacing w:before="74"/>
              <w:ind w:left="76"/>
              <w:rPr>
                <w:rFonts w:ascii="Times New Roman" w:hAnsi="Times New Roman" w:cs="Times New Roman"/>
                <w:w w:val="105"/>
                <w:sz w:val="24"/>
                <w:szCs w:val="24"/>
              </w:rPr>
            </w:pPr>
            <w:r w:rsidRPr="00D2201B">
              <w:rPr>
                <w:rFonts w:ascii="Times New Roman" w:hAnsi="Times New Roman" w:cs="Times New Roman"/>
                <w:w w:val="105"/>
                <w:sz w:val="24"/>
                <w:szCs w:val="24"/>
              </w:rPr>
              <w:t>Морфология.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1"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2.6.</w:t>
            </w:r>
          </w:p>
        </w:tc>
        <w:tc>
          <w:tcPr>
            <w:tcW w:w="2570" w:type="dxa"/>
          </w:tcPr>
          <w:p w:rsidR="004D7975" w:rsidRPr="00D2201B" w:rsidRDefault="004D7975" w:rsidP="004D7975">
            <w:pPr>
              <w:pStyle w:val="TableParagraph"/>
              <w:spacing w:before="74"/>
              <w:ind w:left="76"/>
              <w:rPr>
                <w:rFonts w:ascii="Times New Roman" w:hAnsi="Times New Roman" w:cs="Times New Roman"/>
                <w:w w:val="105"/>
                <w:sz w:val="24"/>
                <w:szCs w:val="24"/>
              </w:rPr>
            </w:pPr>
            <w:r w:rsidRPr="00D2201B">
              <w:rPr>
                <w:rFonts w:ascii="Times New Roman" w:hAnsi="Times New Roman" w:cs="Times New Roman"/>
                <w:w w:val="105"/>
                <w:sz w:val="24"/>
                <w:szCs w:val="24"/>
              </w:rPr>
              <w:t>Синтаксис.</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2"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2.7.</w:t>
            </w:r>
          </w:p>
        </w:tc>
        <w:tc>
          <w:tcPr>
            <w:tcW w:w="2570" w:type="dxa"/>
          </w:tcPr>
          <w:p w:rsidR="004D7975" w:rsidRPr="00D2201B" w:rsidRDefault="004D7975" w:rsidP="004D7975">
            <w:pPr>
              <w:pStyle w:val="TableParagraph"/>
              <w:spacing w:before="74"/>
              <w:ind w:left="76"/>
              <w:rPr>
                <w:rFonts w:ascii="Times New Roman" w:hAnsi="Times New Roman" w:cs="Times New Roman"/>
                <w:w w:val="105"/>
                <w:sz w:val="24"/>
                <w:szCs w:val="24"/>
              </w:rPr>
            </w:pPr>
            <w:r w:rsidRPr="00D2201B">
              <w:rPr>
                <w:rFonts w:ascii="Times New Roman" w:hAnsi="Times New Roman" w:cs="Times New Roman"/>
                <w:spacing w:val="-1"/>
                <w:w w:val="105"/>
                <w:sz w:val="24"/>
                <w:szCs w:val="24"/>
              </w:rPr>
              <w:t>Орфография и пунктуация.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3"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7</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p>
        </w:tc>
      </w:tr>
      <w:tr w:rsidR="004D7975" w:rsidRPr="00D2201B" w:rsidTr="00AA70A2">
        <w:tc>
          <w:tcPr>
            <w:tcW w:w="3462" w:type="dxa"/>
            <w:gridSpan w:val="2"/>
          </w:tcPr>
          <w:p w:rsidR="004D7975" w:rsidRPr="00D2201B" w:rsidRDefault="004D7975" w:rsidP="004D7975">
            <w:pPr>
              <w:pStyle w:val="TableParagraph"/>
              <w:spacing w:before="64"/>
              <w:ind w:left="76" w:right="83"/>
              <w:rPr>
                <w:rFonts w:ascii="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tcPr>
          <w:p w:rsidR="004D7975" w:rsidRPr="00D2201B" w:rsidRDefault="004D7975" w:rsidP="004D7975">
            <w:pPr>
              <w:pStyle w:val="TableParagraph"/>
              <w:spacing w:before="64"/>
              <w:ind w:left="76"/>
              <w:rPr>
                <w:rFonts w:ascii="Times New Roman" w:hAnsi="Times New Roman" w:cs="Times New Roman"/>
                <w:sz w:val="24"/>
                <w:szCs w:val="24"/>
              </w:rPr>
            </w:pPr>
            <w:r w:rsidRPr="00D2201B">
              <w:rPr>
                <w:rFonts w:ascii="Times New Roman" w:hAnsi="Times New Roman" w:cs="Times New Roman"/>
                <w:w w:val="105"/>
                <w:sz w:val="24"/>
                <w:szCs w:val="24"/>
              </w:rPr>
              <w:t>17</w:t>
            </w:r>
          </w:p>
        </w:tc>
        <w:tc>
          <w:tcPr>
            <w:tcW w:w="5386" w:type="dxa"/>
            <w:gridSpan w:val="3"/>
          </w:tcPr>
          <w:p w:rsidR="004D7975" w:rsidRPr="00D2201B" w:rsidRDefault="004D7975" w:rsidP="004D7975">
            <w:pPr>
              <w:pStyle w:val="TableParagraph"/>
              <w:spacing w:before="64"/>
              <w:ind w:left="76"/>
              <w:rPr>
                <w:rFonts w:ascii="Times New Roman" w:hAnsi="Times New Roman" w:cs="Times New Roman"/>
                <w:sz w:val="24"/>
                <w:szCs w:val="24"/>
              </w:rPr>
            </w:pPr>
          </w:p>
          <w:p w:rsidR="004D7975" w:rsidRPr="00D2201B" w:rsidRDefault="004D7975" w:rsidP="004D7975">
            <w:pPr>
              <w:pStyle w:val="TableParagraph"/>
              <w:spacing w:before="64"/>
              <w:rPr>
                <w:rFonts w:ascii="Times New Roman" w:hAnsi="Times New Roman" w:cs="Times New Roman"/>
                <w:sz w:val="24"/>
                <w:szCs w:val="24"/>
              </w:rPr>
            </w:pPr>
          </w:p>
        </w:tc>
      </w:tr>
    </w:tbl>
    <w:p w:rsidR="004D7975" w:rsidRPr="00D2201B" w:rsidRDefault="004D7975" w:rsidP="004D7975">
      <w:pPr>
        <w:spacing w:line="240" w:lineRule="auto"/>
        <w:contextualSpacing/>
        <w:jc w:val="both"/>
        <w:rPr>
          <w:rFonts w:ascii="Times New Roman" w:hAnsi="Times New Roman"/>
          <w:b/>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2 КЛАСС</w:t>
      </w:r>
    </w:p>
    <w:p w:rsidR="004D7975" w:rsidRPr="00D2201B" w:rsidRDefault="004D7975" w:rsidP="004D7975">
      <w:pPr>
        <w:spacing w:line="240" w:lineRule="auto"/>
        <w:ind w:firstLine="709"/>
        <w:contextualSpacing/>
        <w:jc w:val="both"/>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70"/>
        <w:gridCol w:w="1041"/>
        <w:gridCol w:w="1842"/>
        <w:gridCol w:w="1843"/>
        <w:gridCol w:w="1701"/>
      </w:tblGrid>
      <w:tr w:rsidR="004D7975" w:rsidRPr="00D2201B" w:rsidTr="00AA70A2">
        <w:tc>
          <w:tcPr>
            <w:tcW w:w="892" w:type="dxa"/>
            <w:vMerge w:val="restart"/>
          </w:tcPr>
          <w:p w:rsidR="004D7975" w:rsidRPr="00D2201B" w:rsidRDefault="004D7975" w:rsidP="004D7975">
            <w:pPr>
              <w:pStyle w:val="TableParagraph"/>
              <w:spacing w:before="74"/>
              <w:ind w:left="76" w:right="62"/>
              <w:rPr>
                <w:rFonts w:ascii="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570" w:type="dxa"/>
            <w:vMerge w:val="restart"/>
          </w:tcPr>
          <w:p w:rsidR="004D7975" w:rsidRPr="00D2201B" w:rsidRDefault="004D7975" w:rsidP="004D7975">
            <w:pPr>
              <w:pStyle w:val="TableParagraph"/>
              <w:spacing w:before="74"/>
              <w:ind w:left="76" w:right="410"/>
              <w:jc w:val="both"/>
              <w:rPr>
                <w:rFonts w:ascii="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726" w:type="dxa"/>
            <w:gridSpan w:val="3"/>
          </w:tcPr>
          <w:p w:rsidR="004D7975" w:rsidRPr="00D2201B" w:rsidRDefault="004D7975" w:rsidP="004D7975">
            <w:pPr>
              <w:tabs>
                <w:tab w:val="left" w:pos="948"/>
              </w:tabs>
              <w:adjustRightInd w:val="0"/>
              <w:spacing w:line="240" w:lineRule="auto"/>
              <w:contextualSpacing/>
              <w:jc w:val="both"/>
              <w:rPr>
                <w:rFonts w:ascii="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4D7975" w:rsidRPr="00D2201B" w:rsidTr="00AA70A2">
        <w:tc>
          <w:tcPr>
            <w:tcW w:w="892"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2570"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1041" w:type="dxa"/>
          </w:tcPr>
          <w:p w:rsidR="004D7975" w:rsidRPr="00D2201B" w:rsidRDefault="004D7975" w:rsidP="004D7975">
            <w:pPr>
              <w:pStyle w:val="TableParagraph"/>
              <w:spacing w:before="74"/>
              <w:ind w:left="76"/>
              <w:rPr>
                <w:rFonts w:ascii="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Pr>
          <w:p w:rsidR="004D7975" w:rsidRPr="00D2201B" w:rsidRDefault="004D7975" w:rsidP="004D7975">
            <w:pPr>
              <w:pStyle w:val="TableParagraph"/>
              <w:spacing w:before="74"/>
              <w:ind w:left="76"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Pr>
          <w:p w:rsidR="004D7975" w:rsidRPr="00D2201B" w:rsidRDefault="004D7975" w:rsidP="004D7975">
            <w:pPr>
              <w:pStyle w:val="TableParagraph"/>
              <w:spacing w:before="74"/>
              <w:ind w:left="77"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spacing w:val="-1"/>
                <w:w w:val="105"/>
                <w:sz w:val="24"/>
                <w:szCs w:val="24"/>
              </w:rPr>
              <w:t>Раздел</w:t>
            </w:r>
            <w:r w:rsidRPr="00D2201B">
              <w:rPr>
                <w:rFonts w:ascii="Times New Roman" w:hAnsi="Times New Roman"/>
                <w:spacing w:val="-5"/>
                <w:w w:val="105"/>
                <w:sz w:val="24"/>
                <w:szCs w:val="24"/>
              </w:rPr>
              <w:t xml:space="preserve"> </w:t>
            </w:r>
            <w:r w:rsidRPr="00D2201B">
              <w:rPr>
                <w:rFonts w:ascii="Times New Roman" w:hAnsi="Times New Roman"/>
                <w:spacing w:val="-1"/>
                <w:w w:val="105"/>
                <w:sz w:val="24"/>
                <w:szCs w:val="24"/>
              </w:rPr>
              <w:t>1.</w:t>
            </w:r>
            <w:r w:rsidRPr="00D2201B">
              <w:rPr>
                <w:rFonts w:ascii="Times New Roman" w:hAnsi="Times New Roman"/>
                <w:spacing w:val="-8"/>
                <w:w w:val="105"/>
                <w:sz w:val="24"/>
                <w:szCs w:val="24"/>
              </w:rPr>
              <w:t xml:space="preserve"> </w:t>
            </w:r>
            <w:r w:rsidRPr="00D2201B">
              <w:rPr>
                <w:rFonts w:ascii="Times New Roman" w:hAnsi="Times New Roman"/>
                <w:b/>
                <w:w w:val="105"/>
                <w:sz w:val="24"/>
                <w:szCs w:val="24"/>
              </w:rPr>
              <w:t>Систематический курс.</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1.1.</w:t>
            </w:r>
          </w:p>
        </w:tc>
        <w:tc>
          <w:tcPr>
            <w:tcW w:w="2570" w:type="dxa"/>
          </w:tcPr>
          <w:p w:rsidR="004D7975" w:rsidRPr="00D2201B" w:rsidRDefault="004D7975" w:rsidP="004D7975">
            <w:pPr>
              <w:spacing w:line="240" w:lineRule="auto"/>
              <w:contextualSpacing/>
              <w:jc w:val="both"/>
              <w:rPr>
                <w:rFonts w:ascii="Times New Roman" w:hAnsi="Times New Roman"/>
                <w:sz w:val="24"/>
                <w:szCs w:val="24"/>
              </w:rPr>
            </w:pPr>
            <w:r w:rsidRPr="00D2201B">
              <w:rPr>
                <w:rFonts w:ascii="Times New Roman" w:hAnsi="Times New Roman"/>
                <w:sz w:val="24"/>
                <w:szCs w:val="24"/>
              </w:rPr>
              <w:t>Фонетика, орфоэпия, графика.</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5</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spacing w:line="240" w:lineRule="auto"/>
              <w:rPr>
                <w:rFonts w:ascii="Times New Roman" w:hAnsi="Times New Roman"/>
                <w:sz w:val="24"/>
                <w:szCs w:val="24"/>
              </w:rPr>
            </w:pPr>
            <w:hyperlink r:id="rId34"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1.2.</w:t>
            </w:r>
          </w:p>
        </w:tc>
        <w:tc>
          <w:tcPr>
            <w:tcW w:w="2570" w:type="dxa"/>
          </w:tcPr>
          <w:p w:rsidR="004D7975" w:rsidRPr="00D2201B" w:rsidRDefault="004D7975" w:rsidP="004D7975">
            <w:pPr>
              <w:pStyle w:val="TableParagraph"/>
              <w:spacing w:before="74"/>
              <w:ind w:left="76" w:right="322"/>
              <w:rPr>
                <w:rFonts w:ascii="Times New Roman" w:hAnsi="Times New Roman" w:cs="Times New Roman"/>
                <w:sz w:val="24"/>
                <w:szCs w:val="24"/>
              </w:rPr>
            </w:pPr>
            <w:r w:rsidRPr="00D2201B">
              <w:rPr>
                <w:rFonts w:ascii="Times New Roman" w:hAnsi="Times New Roman" w:cs="Times New Roman"/>
                <w:spacing w:val="-1"/>
                <w:w w:val="105"/>
                <w:sz w:val="24"/>
                <w:szCs w:val="24"/>
              </w:rPr>
              <w:t>Лексика.</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3</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35"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1.3.</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Состав слова (морфемика).</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6"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1.4.</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Морфология.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10</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7"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1.5.</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Синтаксис.</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5</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8"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1.6.</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Орфография и пунктуация.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39"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30</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w w:val="105"/>
                <w:sz w:val="24"/>
                <w:szCs w:val="24"/>
              </w:rPr>
              <w:t>Раздел</w:t>
            </w:r>
            <w:r w:rsidRPr="00D2201B">
              <w:rPr>
                <w:rFonts w:ascii="Times New Roman" w:hAnsi="Times New Roman"/>
                <w:spacing w:val="-7"/>
                <w:w w:val="105"/>
                <w:sz w:val="24"/>
                <w:szCs w:val="24"/>
              </w:rPr>
              <w:t xml:space="preserve"> </w:t>
            </w:r>
            <w:r w:rsidRPr="00D2201B">
              <w:rPr>
                <w:rFonts w:ascii="Times New Roman" w:hAnsi="Times New Roman"/>
                <w:w w:val="105"/>
                <w:sz w:val="24"/>
                <w:szCs w:val="24"/>
              </w:rPr>
              <w:t>2.</w:t>
            </w:r>
            <w:r w:rsidRPr="00D2201B">
              <w:rPr>
                <w:rFonts w:ascii="Times New Roman" w:hAnsi="Times New Roman"/>
                <w:spacing w:val="-9"/>
                <w:w w:val="105"/>
                <w:sz w:val="24"/>
                <w:szCs w:val="24"/>
              </w:rPr>
              <w:t xml:space="preserve"> </w:t>
            </w:r>
            <w:r w:rsidRPr="00D2201B">
              <w:rPr>
                <w:rFonts w:ascii="Times New Roman" w:hAnsi="Times New Roman"/>
                <w:b/>
                <w:w w:val="105"/>
                <w:sz w:val="24"/>
                <w:szCs w:val="24"/>
              </w:rPr>
              <w:t>Развитие речи.</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2.1.</w:t>
            </w:r>
          </w:p>
        </w:tc>
        <w:tc>
          <w:tcPr>
            <w:tcW w:w="2570" w:type="dxa"/>
          </w:tcPr>
          <w:p w:rsidR="004D7975" w:rsidRPr="00D2201B" w:rsidRDefault="004D7975" w:rsidP="004D7975">
            <w:pPr>
              <w:spacing w:line="240" w:lineRule="auto"/>
              <w:contextualSpacing/>
              <w:jc w:val="both"/>
              <w:rPr>
                <w:rFonts w:ascii="Times New Roman" w:hAnsi="Times New Roman"/>
                <w:sz w:val="24"/>
                <w:szCs w:val="24"/>
              </w:rPr>
            </w:pPr>
            <w:r w:rsidRPr="00D2201B">
              <w:rPr>
                <w:rFonts w:ascii="Times New Roman" w:hAnsi="Times New Roman"/>
                <w:sz w:val="24"/>
                <w:szCs w:val="24"/>
              </w:rPr>
              <w:t>Работа с текстом: выразительное чтение текста вслух, с соблюдением правильной интонации. Составление предложений для решения определенной речевой задачи. Составление текста-описания по картине. Работа с аудиотекстом.</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5"/>
                <w:sz w:val="24"/>
                <w:szCs w:val="24"/>
              </w:rPr>
              <w:t>4</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40"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4</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p>
        </w:tc>
      </w:tr>
      <w:tr w:rsidR="004D7975" w:rsidRPr="00D2201B" w:rsidTr="00AA70A2">
        <w:tc>
          <w:tcPr>
            <w:tcW w:w="3462" w:type="dxa"/>
            <w:gridSpan w:val="2"/>
          </w:tcPr>
          <w:p w:rsidR="004D7975" w:rsidRPr="00D2201B" w:rsidRDefault="004D7975" w:rsidP="004D7975">
            <w:pPr>
              <w:pStyle w:val="TableParagraph"/>
              <w:spacing w:before="64"/>
              <w:ind w:left="76" w:right="83"/>
              <w:rPr>
                <w:rFonts w:ascii="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tcPr>
          <w:p w:rsidR="004D7975" w:rsidRPr="00D2201B" w:rsidRDefault="004D7975" w:rsidP="004D7975">
            <w:pPr>
              <w:pStyle w:val="TableParagraph"/>
              <w:spacing w:before="64"/>
              <w:ind w:left="76"/>
              <w:rPr>
                <w:rFonts w:ascii="Times New Roman" w:hAnsi="Times New Roman" w:cs="Times New Roman"/>
                <w:sz w:val="24"/>
                <w:szCs w:val="24"/>
              </w:rPr>
            </w:pPr>
            <w:r w:rsidRPr="00D2201B">
              <w:rPr>
                <w:rFonts w:ascii="Times New Roman" w:hAnsi="Times New Roman" w:cs="Times New Roman"/>
                <w:w w:val="105"/>
                <w:sz w:val="24"/>
                <w:szCs w:val="24"/>
              </w:rPr>
              <w:t>34</w:t>
            </w:r>
          </w:p>
        </w:tc>
        <w:tc>
          <w:tcPr>
            <w:tcW w:w="5386" w:type="dxa"/>
            <w:gridSpan w:val="3"/>
          </w:tcPr>
          <w:p w:rsidR="004D7975" w:rsidRPr="00D2201B" w:rsidRDefault="004D7975" w:rsidP="004D7975">
            <w:pPr>
              <w:pStyle w:val="TableParagraph"/>
              <w:spacing w:before="64"/>
              <w:ind w:left="76"/>
              <w:rPr>
                <w:rFonts w:ascii="Times New Roman" w:hAnsi="Times New Roman" w:cs="Times New Roman"/>
                <w:sz w:val="24"/>
                <w:szCs w:val="24"/>
              </w:rPr>
            </w:pPr>
          </w:p>
          <w:p w:rsidR="004D7975" w:rsidRPr="00D2201B" w:rsidRDefault="004D7975" w:rsidP="004D7975">
            <w:pPr>
              <w:pStyle w:val="TableParagraph"/>
              <w:spacing w:before="64"/>
              <w:rPr>
                <w:rFonts w:ascii="Times New Roman" w:hAnsi="Times New Roman" w:cs="Times New Roman"/>
                <w:sz w:val="24"/>
                <w:szCs w:val="24"/>
              </w:rPr>
            </w:pPr>
          </w:p>
        </w:tc>
      </w:tr>
    </w:tbl>
    <w:p w:rsidR="004D7975" w:rsidRPr="00D2201B" w:rsidRDefault="004D7975" w:rsidP="004D7975">
      <w:pPr>
        <w:spacing w:line="240" w:lineRule="auto"/>
        <w:ind w:firstLine="709"/>
        <w:contextualSpacing/>
        <w:jc w:val="both"/>
        <w:rPr>
          <w:rFonts w:ascii="Times New Roman" w:hAnsi="Times New Roman"/>
          <w:b/>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3 КЛАСС</w:t>
      </w:r>
    </w:p>
    <w:p w:rsidR="004D7975" w:rsidRPr="00D2201B" w:rsidRDefault="004D7975" w:rsidP="004D7975">
      <w:pPr>
        <w:spacing w:line="240" w:lineRule="auto"/>
        <w:ind w:firstLine="709"/>
        <w:contextualSpacing/>
        <w:jc w:val="both"/>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70"/>
        <w:gridCol w:w="1041"/>
        <w:gridCol w:w="1842"/>
        <w:gridCol w:w="1843"/>
        <w:gridCol w:w="1701"/>
      </w:tblGrid>
      <w:tr w:rsidR="004D7975" w:rsidRPr="00D2201B" w:rsidTr="00AA70A2">
        <w:tc>
          <w:tcPr>
            <w:tcW w:w="892" w:type="dxa"/>
            <w:vMerge w:val="restart"/>
          </w:tcPr>
          <w:p w:rsidR="004D7975" w:rsidRPr="00D2201B" w:rsidRDefault="004D7975" w:rsidP="004D7975">
            <w:pPr>
              <w:pStyle w:val="TableParagraph"/>
              <w:spacing w:before="74"/>
              <w:ind w:left="76" w:right="62"/>
              <w:rPr>
                <w:rFonts w:ascii="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570" w:type="dxa"/>
            <w:vMerge w:val="restart"/>
          </w:tcPr>
          <w:p w:rsidR="004D7975" w:rsidRPr="00D2201B" w:rsidRDefault="004D7975" w:rsidP="004D7975">
            <w:pPr>
              <w:pStyle w:val="TableParagraph"/>
              <w:spacing w:before="74"/>
              <w:ind w:left="76" w:right="410"/>
              <w:jc w:val="both"/>
              <w:rPr>
                <w:rFonts w:ascii="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726" w:type="dxa"/>
            <w:gridSpan w:val="3"/>
          </w:tcPr>
          <w:p w:rsidR="004D7975" w:rsidRPr="00D2201B" w:rsidRDefault="004D7975" w:rsidP="004D7975">
            <w:pPr>
              <w:tabs>
                <w:tab w:val="left" w:pos="948"/>
              </w:tabs>
              <w:adjustRightInd w:val="0"/>
              <w:spacing w:line="240" w:lineRule="auto"/>
              <w:contextualSpacing/>
              <w:jc w:val="both"/>
              <w:rPr>
                <w:rFonts w:ascii="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4D7975" w:rsidRPr="00D2201B" w:rsidTr="00AA70A2">
        <w:tc>
          <w:tcPr>
            <w:tcW w:w="892"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2570"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1041" w:type="dxa"/>
          </w:tcPr>
          <w:p w:rsidR="004D7975" w:rsidRPr="00D2201B" w:rsidRDefault="004D7975" w:rsidP="004D7975">
            <w:pPr>
              <w:pStyle w:val="TableParagraph"/>
              <w:spacing w:before="74"/>
              <w:ind w:left="76"/>
              <w:rPr>
                <w:rFonts w:ascii="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Pr>
          <w:p w:rsidR="004D7975" w:rsidRPr="00D2201B" w:rsidRDefault="004D7975" w:rsidP="004D7975">
            <w:pPr>
              <w:pStyle w:val="TableParagraph"/>
              <w:spacing w:before="74"/>
              <w:ind w:left="76"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Pr>
          <w:p w:rsidR="004D7975" w:rsidRPr="00D2201B" w:rsidRDefault="004D7975" w:rsidP="004D7975">
            <w:pPr>
              <w:pStyle w:val="TableParagraph"/>
              <w:spacing w:before="74"/>
              <w:ind w:left="77"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spacing w:val="-1"/>
                <w:w w:val="105"/>
                <w:sz w:val="24"/>
                <w:szCs w:val="24"/>
              </w:rPr>
              <w:t>Раздел</w:t>
            </w:r>
            <w:r w:rsidRPr="00D2201B">
              <w:rPr>
                <w:rFonts w:ascii="Times New Roman" w:hAnsi="Times New Roman"/>
                <w:spacing w:val="-5"/>
                <w:w w:val="105"/>
                <w:sz w:val="24"/>
                <w:szCs w:val="24"/>
              </w:rPr>
              <w:t xml:space="preserve"> </w:t>
            </w:r>
            <w:r w:rsidRPr="00D2201B">
              <w:rPr>
                <w:rFonts w:ascii="Times New Roman" w:hAnsi="Times New Roman"/>
                <w:spacing w:val="-1"/>
                <w:w w:val="105"/>
                <w:sz w:val="24"/>
                <w:szCs w:val="24"/>
              </w:rPr>
              <w:t>1.</w:t>
            </w:r>
            <w:r w:rsidRPr="00D2201B">
              <w:rPr>
                <w:rFonts w:ascii="Times New Roman" w:hAnsi="Times New Roman"/>
                <w:spacing w:val="-8"/>
                <w:w w:val="105"/>
                <w:sz w:val="24"/>
                <w:szCs w:val="24"/>
              </w:rPr>
              <w:t xml:space="preserve"> </w:t>
            </w:r>
            <w:r w:rsidRPr="00D2201B">
              <w:rPr>
                <w:rFonts w:ascii="Times New Roman" w:hAnsi="Times New Roman"/>
                <w:b/>
                <w:w w:val="105"/>
                <w:sz w:val="24"/>
                <w:szCs w:val="24"/>
              </w:rPr>
              <w:t>Систематический курс.</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1.1.</w:t>
            </w:r>
          </w:p>
        </w:tc>
        <w:tc>
          <w:tcPr>
            <w:tcW w:w="2570" w:type="dxa"/>
          </w:tcPr>
          <w:p w:rsidR="004D7975" w:rsidRPr="00D2201B" w:rsidRDefault="004D7975" w:rsidP="004D7975">
            <w:pPr>
              <w:spacing w:line="240" w:lineRule="auto"/>
              <w:contextualSpacing/>
              <w:jc w:val="both"/>
              <w:rPr>
                <w:rFonts w:ascii="Times New Roman" w:hAnsi="Times New Roman"/>
                <w:sz w:val="24"/>
                <w:szCs w:val="24"/>
              </w:rPr>
            </w:pPr>
            <w:r w:rsidRPr="00D2201B">
              <w:rPr>
                <w:rFonts w:ascii="Times New Roman" w:hAnsi="Times New Roman"/>
                <w:sz w:val="24"/>
                <w:szCs w:val="24"/>
              </w:rPr>
              <w:t>Фонетика, орфоэпия, графика.</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3</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spacing w:line="240" w:lineRule="auto"/>
              <w:rPr>
                <w:rFonts w:ascii="Times New Roman" w:hAnsi="Times New Roman"/>
                <w:sz w:val="24"/>
                <w:szCs w:val="24"/>
              </w:rPr>
            </w:pPr>
            <w:hyperlink r:id="rId41"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1.2.</w:t>
            </w:r>
          </w:p>
        </w:tc>
        <w:tc>
          <w:tcPr>
            <w:tcW w:w="2570" w:type="dxa"/>
          </w:tcPr>
          <w:p w:rsidR="004D7975" w:rsidRPr="00D2201B" w:rsidRDefault="004D7975" w:rsidP="004D7975">
            <w:pPr>
              <w:pStyle w:val="TableParagraph"/>
              <w:spacing w:before="74"/>
              <w:ind w:left="76" w:right="322"/>
              <w:rPr>
                <w:rFonts w:ascii="Times New Roman" w:hAnsi="Times New Roman" w:cs="Times New Roman"/>
                <w:sz w:val="24"/>
                <w:szCs w:val="24"/>
              </w:rPr>
            </w:pPr>
            <w:r w:rsidRPr="00D2201B">
              <w:rPr>
                <w:rFonts w:ascii="Times New Roman" w:hAnsi="Times New Roman" w:cs="Times New Roman"/>
                <w:spacing w:val="-1"/>
                <w:w w:val="105"/>
                <w:sz w:val="24"/>
                <w:szCs w:val="24"/>
              </w:rPr>
              <w:t>Лексика.</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3</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42"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1.3.</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Состав слова (морфемика).</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3</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43"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1.4.</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Морфология.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44"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1.5.</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Синтаксис.</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5</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45"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1.6.</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Орфография и пунктуация.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46"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30</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w w:val="105"/>
                <w:sz w:val="24"/>
                <w:szCs w:val="24"/>
              </w:rPr>
              <w:t>Раздел</w:t>
            </w:r>
            <w:r w:rsidRPr="00D2201B">
              <w:rPr>
                <w:rFonts w:ascii="Times New Roman" w:hAnsi="Times New Roman"/>
                <w:spacing w:val="-7"/>
                <w:w w:val="105"/>
                <w:sz w:val="24"/>
                <w:szCs w:val="24"/>
              </w:rPr>
              <w:t xml:space="preserve"> </w:t>
            </w:r>
            <w:r w:rsidRPr="00D2201B">
              <w:rPr>
                <w:rFonts w:ascii="Times New Roman" w:hAnsi="Times New Roman"/>
                <w:w w:val="105"/>
                <w:sz w:val="24"/>
                <w:szCs w:val="24"/>
              </w:rPr>
              <w:t>2.</w:t>
            </w:r>
            <w:r w:rsidRPr="00D2201B">
              <w:rPr>
                <w:rFonts w:ascii="Times New Roman" w:hAnsi="Times New Roman"/>
                <w:spacing w:val="-9"/>
                <w:w w:val="105"/>
                <w:sz w:val="24"/>
                <w:szCs w:val="24"/>
              </w:rPr>
              <w:t xml:space="preserve"> </w:t>
            </w:r>
            <w:r w:rsidRPr="00D2201B">
              <w:rPr>
                <w:rFonts w:ascii="Times New Roman" w:hAnsi="Times New Roman"/>
                <w:b/>
                <w:w w:val="105"/>
                <w:sz w:val="24"/>
                <w:szCs w:val="24"/>
              </w:rPr>
              <w:t>Развитие речи.</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2.1.</w:t>
            </w:r>
          </w:p>
        </w:tc>
        <w:tc>
          <w:tcPr>
            <w:tcW w:w="2570" w:type="dxa"/>
          </w:tcPr>
          <w:p w:rsidR="004D7975" w:rsidRPr="00D2201B" w:rsidRDefault="004D7975" w:rsidP="004D7975">
            <w:pPr>
              <w:spacing w:line="240" w:lineRule="auto"/>
              <w:contextualSpacing/>
              <w:jc w:val="both"/>
              <w:rPr>
                <w:rFonts w:ascii="Times New Roman" w:hAnsi="Times New Roman"/>
                <w:sz w:val="24"/>
                <w:szCs w:val="24"/>
              </w:rPr>
            </w:pPr>
            <w:r w:rsidRPr="00D2201B">
              <w:rPr>
                <w:rFonts w:ascii="Times New Roman" w:hAnsi="Times New Roman"/>
                <w:sz w:val="24"/>
                <w:szCs w:val="24"/>
              </w:rPr>
              <w:t>Работа с текстом: выразительное чтение текста вслух, с соблюдением правильной интонации. Составление предложений для решения определенной речевой задачи. Составление текста-описания по картине. Работа с аудиотекстом.</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5"/>
                <w:sz w:val="24"/>
                <w:szCs w:val="24"/>
              </w:rPr>
              <w:t>4</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47"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4</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p>
        </w:tc>
      </w:tr>
      <w:tr w:rsidR="004D7975" w:rsidRPr="00D2201B" w:rsidTr="00AA70A2">
        <w:tc>
          <w:tcPr>
            <w:tcW w:w="3462" w:type="dxa"/>
            <w:gridSpan w:val="2"/>
          </w:tcPr>
          <w:p w:rsidR="004D7975" w:rsidRPr="00D2201B" w:rsidRDefault="004D7975" w:rsidP="004D7975">
            <w:pPr>
              <w:pStyle w:val="TableParagraph"/>
              <w:spacing w:before="64"/>
              <w:ind w:left="76" w:right="83"/>
              <w:rPr>
                <w:rFonts w:ascii="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tcPr>
          <w:p w:rsidR="004D7975" w:rsidRPr="00D2201B" w:rsidRDefault="004D7975" w:rsidP="004D7975">
            <w:pPr>
              <w:pStyle w:val="TableParagraph"/>
              <w:spacing w:before="64"/>
              <w:ind w:left="76"/>
              <w:rPr>
                <w:rFonts w:ascii="Times New Roman" w:hAnsi="Times New Roman" w:cs="Times New Roman"/>
                <w:sz w:val="24"/>
                <w:szCs w:val="24"/>
              </w:rPr>
            </w:pPr>
            <w:r w:rsidRPr="00D2201B">
              <w:rPr>
                <w:rFonts w:ascii="Times New Roman" w:hAnsi="Times New Roman" w:cs="Times New Roman"/>
                <w:w w:val="105"/>
                <w:sz w:val="24"/>
                <w:szCs w:val="24"/>
              </w:rPr>
              <w:t>34</w:t>
            </w:r>
          </w:p>
        </w:tc>
        <w:tc>
          <w:tcPr>
            <w:tcW w:w="5386" w:type="dxa"/>
            <w:gridSpan w:val="3"/>
          </w:tcPr>
          <w:p w:rsidR="004D7975" w:rsidRPr="00D2201B" w:rsidRDefault="004D7975" w:rsidP="004D7975">
            <w:pPr>
              <w:pStyle w:val="TableParagraph"/>
              <w:spacing w:before="64"/>
              <w:ind w:left="76"/>
              <w:rPr>
                <w:rFonts w:ascii="Times New Roman" w:hAnsi="Times New Roman" w:cs="Times New Roman"/>
                <w:sz w:val="24"/>
                <w:szCs w:val="24"/>
              </w:rPr>
            </w:pPr>
          </w:p>
          <w:p w:rsidR="004D7975" w:rsidRPr="00D2201B" w:rsidRDefault="004D7975" w:rsidP="004D7975">
            <w:pPr>
              <w:pStyle w:val="TableParagraph"/>
              <w:spacing w:before="64"/>
              <w:rPr>
                <w:rFonts w:ascii="Times New Roman" w:hAnsi="Times New Roman" w:cs="Times New Roman"/>
                <w:sz w:val="24"/>
                <w:szCs w:val="24"/>
              </w:rPr>
            </w:pPr>
          </w:p>
        </w:tc>
      </w:tr>
    </w:tbl>
    <w:p w:rsidR="004D7975" w:rsidRPr="00D2201B" w:rsidRDefault="004D7975" w:rsidP="004D7975">
      <w:pPr>
        <w:spacing w:line="240" w:lineRule="auto"/>
        <w:ind w:firstLine="709"/>
        <w:contextualSpacing/>
        <w:jc w:val="both"/>
        <w:rPr>
          <w:rFonts w:ascii="Times New Roman" w:hAnsi="Times New Roman"/>
          <w:b/>
          <w:sz w:val="24"/>
          <w:szCs w:val="24"/>
        </w:rPr>
      </w:pPr>
    </w:p>
    <w:p w:rsidR="004D7975" w:rsidRPr="00D2201B" w:rsidRDefault="004D7975" w:rsidP="004D7975">
      <w:pPr>
        <w:spacing w:line="240" w:lineRule="auto"/>
        <w:contextualSpacing/>
        <w:jc w:val="both"/>
        <w:rPr>
          <w:rFonts w:ascii="Times New Roman" w:hAnsi="Times New Roman"/>
          <w:b/>
          <w:sz w:val="24"/>
          <w:szCs w:val="24"/>
        </w:rPr>
      </w:pPr>
    </w:p>
    <w:p w:rsidR="004D7975" w:rsidRPr="00D2201B" w:rsidRDefault="004D7975" w:rsidP="004D7975">
      <w:pPr>
        <w:spacing w:line="240" w:lineRule="auto"/>
        <w:ind w:firstLine="709"/>
        <w:contextualSpacing/>
        <w:jc w:val="both"/>
        <w:rPr>
          <w:rFonts w:ascii="Times New Roman" w:hAnsi="Times New Roman"/>
          <w:b/>
          <w:sz w:val="24"/>
          <w:szCs w:val="24"/>
        </w:rPr>
      </w:pPr>
      <w:r w:rsidRPr="00D2201B">
        <w:rPr>
          <w:rFonts w:ascii="Times New Roman" w:hAnsi="Times New Roman"/>
          <w:b/>
          <w:sz w:val="24"/>
          <w:szCs w:val="24"/>
        </w:rPr>
        <w:t>4 КЛАСС</w:t>
      </w:r>
    </w:p>
    <w:p w:rsidR="004D7975" w:rsidRPr="00D2201B" w:rsidRDefault="004D7975" w:rsidP="004D7975">
      <w:pPr>
        <w:spacing w:line="240" w:lineRule="auto"/>
        <w:ind w:firstLine="709"/>
        <w:contextualSpacing/>
        <w:jc w:val="both"/>
        <w:rPr>
          <w:rFonts w:ascii="Times New Roman" w:hAnsi="Times New Roman"/>
          <w:b/>
          <w:sz w:val="24"/>
          <w:szCs w:val="24"/>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70"/>
        <w:gridCol w:w="1041"/>
        <w:gridCol w:w="1842"/>
        <w:gridCol w:w="1843"/>
        <w:gridCol w:w="1701"/>
      </w:tblGrid>
      <w:tr w:rsidR="004D7975" w:rsidRPr="00D2201B" w:rsidTr="00AA70A2">
        <w:tc>
          <w:tcPr>
            <w:tcW w:w="892" w:type="dxa"/>
            <w:vMerge w:val="restart"/>
          </w:tcPr>
          <w:p w:rsidR="004D7975" w:rsidRPr="00D2201B" w:rsidRDefault="004D7975" w:rsidP="004D7975">
            <w:pPr>
              <w:pStyle w:val="TableParagraph"/>
              <w:spacing w:before="74"/>
              <w:ind w:left="76" w:right="62"/>
              <w:rPr>
                <w:rFonts w:ascii="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570" w:type="dxa"/>
            <w:vMerge w:val="restart"/>
          </w:tcPr>
          <w:p w:rsidR="004D7975" w:rsidRPr="00D2201B" w:rsidRDefault="004D7975" w:rsidP="004D7975">
            <w:pPr>
              <w:pStyle w:val="TableParagraph"/>
              <w:spacing w:before="74"/>
              <w:ind w:left="76" w:right="410"/>
              <w:jc w:val="both"/>
              <w:rPr>
                <w:rFonts w:ascii="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726" w:type="dxa"/>
            <w:gridSpan w:val="3"/>
          </w:tcPr>
          <w:p w:rsidR="004D7975" w:rsidRPr="00D2201B" w:rsidRDefault="004D7975" w:rsidP="004D7975">
            <w:pPr>
              <w:tabs>
                <w:tab w:val="left" w:pos="948"/>
              </w:tabs>
              <w:adjustRightInd w:val="0"/>
              <w:spacing w:line="240" w:lineRule="auto"/>
              <w:contextualSpacing/>
              <w:jc w:val="both"/>
              <w:rPr>
                <w:rFonts w:ascii="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4D7975" w:rsidRPr="00D2201B" w:rsidTr="00AA70A2">
        <w:tc>
          <w:tcPr>
            <w:tcW w:w="892"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2570"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c>
          <w:tcPr>
            <w:tcW w:w="1041" w:type="dxa"/>
          </w:tcPr>
          <w:p w:rsidR="004D7975" w:rsidRPr="00D2201B" w:rsidRDefault="004D7975" w:rsidP="004D7975">
            <w:pPr>
              <w:pStyle w:val="TableParagraph"/>
              <w:spacing w:before="74"/>
              <w:ind w:left="76"/>
              <w:rPr>
                <w:rFonts w:ascii="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Pr>
          <w:p w:rsidR="004D7975" w:rsidRPr="00D2201B" w:rsidRDefault="004D7975" w:rsidP="004D7975">
            <w:pPr>
              <w:pStyle w:val="TableParagraph"/>
              <w:spacing w:before="74"/>
              <w:ind w:left="76"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Pr>
          <w:p w:rsidR="004D7975" w:rsidRPr="00D2201B" w:rsidRDefault="004D7975" w:rsidP="004D7975">
            <w:pPr>
              <w:pStyle w:val="TableParagraph"/>
              <w:spacing w:before="74"/>
              <w:ind w:left="77" w:right="44"/>
              <w:rPr>
                <w:rFonts w:ascii="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spacing w:val="-1"/>
                <w:w w:val="105"/>
                <w:sz w:val="24"/>
                <w:szCs w:val="24"/>
              </w:rPr>
              <w:t>Раздел</w:t>
            </w:r>
            <w:r w:rsidRPr="00D2201B">
              <w:rPr>
                <w:rFonts w:ascii="Times New Roman" w:hAnsi="Times New Roman"/>
                <w:spacing w:val="-5"/>
                <w:w w:val="105"/>
                <w:sz w:val="24"/>
                <w:szCs w:val="24"/>
              </w:rPr>
              <w:t xml:space="preserve"> </w:t>
            </w:r>
            <w:r w:rsidRPr="00D2201B">
              <w:rPr>
                <w:rFonts w:ascii="Times New Roman" w:hAnsi="Times New Roman"/>
                <w:spacing w:val="-1"/>
                <w:w w:val="105"/>
                <w:sz w:val="24"/>
                <w:szCs w:val="24"/>
              </w:rPr>
              <w:t>1.</w:t>
            </w:r>
            <w:r w:rsidRPr="00D2201B">
              <w:rPr>
                <w:rFonts w:ascii="Times New Roman" w:hAnsi="Times New Roman"/>
                <w:spacing w:val="-8"/>
                <w:w w:val="105"/>
                <w:sz w:val="24"/>
                <w:szCs w:val="24"/>
              </w:rPr>
              <w:t xml:space="preserve"> </w:t>
            </w:r>
            <w:r w:rsidRPr="00D2201B">
              <w:rPr>
                <w:rFonts w:ascii="Times New Roman" w:hAnsi="Times New Roman"/>
                <w:b/>
                <w:w w:val="105"/>
                <w:sz w:val="24"/>
                <w:szCs w:val="24"/>
              </w:rPr>
              <w:t>Систематический курс.</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1.1.</w:t>
            </w:r>
          </w:p>
        </w:tc>
        <w:tc>
          <w:tcPr>
            <w:tcW w:w="2570" w:type="dxa"/>
          </w:tcPr>
          <w:p w:rsidR="004D7975" w:rsidRPr="00D2201B" w:rsidRDefault="004D7975" w:rsidP="004D7975">
            <w:pPr>
              <w:spacing w:line="240" w:lineRule="auto"/>
              <w:contextualSpacing/>
              <w:jc w:val="both"/>
              <w:rPr>
                <w:rFonts w:ascii="Times New Roman" w:hAnsi="Times New Roman"/>
                <w:sz w:val="24"/>
                <w:szCs w:val="24"/>
              </w:rPr>
            </w:pPr>
            <w:r w:rsidRPr="00D2201B">
              <w:rPr>
                <w:rFonts w:ascii="Times New Roman" w:hAnsi="Times New Roman"/>
                <w:sz w:val="24"/>
                <w:szCs w:val="24"/>
              </w:rPr>
              <w:t>Фонетика, орфоэпия, графика.</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spacing w:line="240" w:lineRule="auto"/>
              <w:rPr>
                <w:rFonts w:ascii="Times New Roman" w:hAnsi="Times New Roman"/>
                <w:sz w:val="24"/>
                <w:szCs w:val="24"/>
              </w:rPr>
            </w:pPr>
            <w:hyperlink r:id="rId48"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1.2.</w:t>
            </w:r>
          </w:p>
        </w:tc>
        <w:tc>
          <w:tcPr>
            <w:tcW w:w="2570" w:type="dxa"/>
          </w:tcPr>
          <w:p w:rsidR="004D7975" w:rsidRPr="00D2201B" w:rsidRDefault="004D7975" w:rsidP="004D7975">
            <w:pPr>
              <w:pStyle w:val="TableParagraph"/>
              <w:spacing w:before="74"/>
              <w:ind w:left="76" w:right="322"/>
              <w:rPr>
                <w:rFonts w:ascii="Times New Roman" w:hAnsi="Times New Roman" w:cs="Times New Roman"/>
                <w:sz w:val="24"/>
                <w:szCs w:val="24"/>
              </w:rPr>
            </w:pPr>
            <w:r w:rsidRPr="00D2201B">
              <w:rPr>
                <w:rFonts w:ascii="Times New Roman" w:hAnsi="Times New Roman" w:cs="Times New Roman"/>
                <w:sz w:val="24"/>
                <w:szCs w:val="24"/>
              </w:rPr>
              <w:t>Орфоэпия.</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1</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49"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1.3.</w:t>
            </w:r>
          </w:p>
        </w:tc>
        <w:tc>
          <w:tcPr>
            <w:tcW w:w="2570" w:type="dxa"/>
          </w:tcPr>
          <w:p w:rsidR="004D7975" w:rsidRPr="00D2201B" w:rsidRDefault="004D7975" w:rsidP="004D7975">
            <w:pPr>
              <w:pStyle w:val="TableParagraph"/>
              <w:spacing w:before="74"/>
              <w:ind w:left="76" w:right="322"/>
              <w:rPr>
                <w:rFonts w:ascii="Times New Roman" w:hAnsi="Times New Roman" w:cs="Times New Roman"/>
                <w:sz w:val="24"/>
                <w:szCs w:val="24"/>
              </w:rPr>
            </w:pPr>
            <w:r w:rsidRPr="00D2201B">
              <w:rPr>
                <w:rFonts w:ascii="Times New Roman" w:hAnsi="Times New Roman" w:cs="Times New Roman"/>
                <w:spacing w:val="-1"/>
                <w:w w:val="105"/>
                <w:sz w:val="24"/>
                <w:szCs w:val="24"/>
              </w:rPr>
              <w:t>Лексика.</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50"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1.4.</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Состав слова (морфемика).</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51"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1.5.</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Морфология.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5</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52"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1.6.</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Синтаксис.</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1</w:t>
            </w: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53"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w w:val="105"/>
                <w:sz w:val="24"/>
                <w:szCs w:val="24"/>
              </w:rPr>
            </w:pPr>
            <w:r w:rsidRPr="00D2201B">
              <w:rPr>
                <w:rFonts w:ascii="Times New Roman" w:hAnsi="Times New Roman" w:cs="Times New Roman"/>
                <w:w w:val="105"/>
                <w:sz w:val="24"/>
                <w:szCs w:val="24"/>
              </w:rPr>
              <w:t>1.7.</w:t>
            </w:r>
          </w:p>
        </w:tc>
        <w:tc>
          <w:tcPr>
            <w:tcW w:w="2570" w:type="dxa"/>
          </w:tcPr>
          <w:p w:rsidR="004D7975" w:rsidRPr="00D2201B" w:rsidRDefault="004D7975" w:rsidP="004D7975">
            <w:pPr>
              <w:pStyle w:val="TableParagraph"/>
              <w:spacing w:before="74"/>
              <w:ind w:left="76" w:right="322"/>
              <w:rPr>
                <w:rFonts w:ascii="Times New Roman" w:hAnsi="Times New Roman" w:cs="Times New Roman"/>
                <w:spacing w:val="-1"/>
                <w:w w:val="105"/>
                <w:sz w:val="24"/>
                <w:szCs w:val="24"/>
              </w:rPr>
            </w:pPr>
            <w:r w:rsidRPr="00D2201B">
              <w:rPr>
                <w:rFonts w:ascii="Times New Roman" w:hAnsi="Times New Roman" w:cs="Times New Roman"/>
                <w:spacing w:val="-1"/>
                <w:w w:val="105"/>
                <w:sz w:val="24"/>
                <w:szCs w:val="24"/>
              </w:rPr>
              <w:t>Орфография и пунктуация.</w:t>
            </w:r>
          </w:p>
        </w:tc>
        <w:tc>
          <w:tcPr>
            <w:tcW w:w="1041" w:type="dxa"/>
          </w:tcPr>
          <w:p w:rsidR="004D7975" w:rsidRPr="00D2201B" w:rsidRDefault="004D7975" w:rsidP="004D7975">
            <w:pPr>
              <w:pStyle w:val="TableParagraph"/>
              <w:spacing w:before="74"/>
              <w:ind w:left="76"/>
              <w:rPr>
                <w:rFonts w:ascii="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w w:val="104"/>
                <w:sz w:val="24"/>
                <w:szCs w:val="24"/>
              </w:rPr>
            </w:pPr>
          </w:p>
        </w:tc>
        <w:tc>
          <w:tcPr>
            <w:tcW w:w="1843" w:type="dxa"/>
          </w:tcPr>
          <w:p w:rsidR="004D7975" w:rsidRPr="00D2201B" w:rsidRDefault="004D7975" w:rsidP="004D7975">
            <w:pPr>
              <w:pStyle w:val="TableParagraph"/>
              <w:spacing w:before="74"/>
              <w:ind w:left="77"/>
              <w:rPr>
                <w:rFonts w:ascii="Times New Roman" w:hAnsi="Times New Roman" w:cs="Times New Roman"/>
                <w:w w:val="104"/>
                <w:sz w:val="24"/>
                <w:szCs w:val="24"/>
              </w:rPr>
            </w:pP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hyperlink r:id="rId54" w:history="1">
              <w:r w:rsidRPr="00D2201B">
                <w:rPr>
                  <w:rStyle w:val="a3"/>
                  <w:rFonts w:ascii="Times New Roman" w:hAnsi="Times New Roman"/>
                  <w:color w:val="0000FF"/>
                  <w:sz w:val="24"/>
                  <w:szCs w:val="24"/>
                  <w:lang w:val="en-US"/>
                </w:rPr>
                <w:t>http</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tatarschool</w:t>
              </w:r>
              <w:r w:rsidRPr="00D2201B">
                <w:rPr>
                  <w:rStyle w:val="a3"/>
                  <w:rFonts w:ascii="Times New Roman" w:hAnsi="Times New Roman"/>
                  <w:color w:val="0000FF"/>
                  <w:sz w:val="24"/>
                  <w:szCs w:val="24"/>
                </w:rPr>
                <w:t>.</w:t>
              </w:r>
              <w:r w:rsidRPr="00D2201B">
                <w:rPr>
                  <w:rStyle w:val="a3"/>
                  <w:rFonts w:ascii="Times New Roman" w:hAnsi="Times New Roman"/>
                  <w:color w:val="0000FF"/>
                  <w:sz w:val="24"/>
                  <w:szCs w:val="24"/>
                  <w:lang w:val="en-US"/>
                </w:rPr>
                <w:t>ru</w:t>
              </w:r>
              <w:r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15</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p>
        </w:tc>
      </w:tr>
      <w:tr w:rsidR="004D7975" w:rsidRPr="00D2201B" w:rsidTr="00AA70A2">
        <w:tc>
          <w:tcPr>
            <w:tcW w:w="9889" w:type="dxa"/>
            <w:gridSpan w:val="6"/>
          </w:tcPr>
          <w:p w:rsidR="004D7975" w:rsidRPr="00D2201B" w:rsidRDefault="004D7975" w:rsidP="004D7975">
            <w:pPr>
              <w:tabs>
                <w:tab w:val="left" w:pos="1134"/>
              </w:tabs>
              <w:adjustRightInd w:val="0"/>
              <w:spacing w:line="240" w:lineRule="auto"/>
              <w:contextualSpacing/>
              <w:jc w:val="both"/>
              <w:rPr>
                <w:rFonts w:ascii="Times New Roman" w:hAnsi="Times New Roman"/>
                <w:b/>
                <w:sz w:val="24"/>
                <w:szCs w:val="24"/>
              </w:rPr>
            </w:pPr>
            <w:r w:rsidRPr="00D2201B">
              <w:rPr>
                <w:rFonts w:ascii="Times New Roman" w:hAnsi="Times New Roman"/>
                <w:w w:val="105"/>
                <w:sz w:val="24"/>
                <w:szCs w:val="24"/>
              </w:rPr>
              <w:t>Раздел</w:t>
            </w:r>
            <w:r w:rsidRPr="00D2201B">
              <w:rPr>
                <w:rFonts w:ascii="Times New Roman" w:hAnsi="Times New Roman"/>
                <w:spacing w:val="-7"/>
                <w:w w:val="105"/>
                <w:sz w:val="24"/>
                <w:szCs w:val="24"/>
              </w:rPr>
              <w:t xml:space="preserve"> </w:t>
            </w:r>
            <w:r w:rsidRPr="00D2201B">
              <w:rPr>
                <w:rFonts w:ascii="Times New Roman" w:hAnsi="Times New Roman"/>
                <w:w w:val="105"/>
                <w:sz w:val="24"/>
                <w:szCs w:val="24"/>
              </w:rPr>
              <w:t>2.</w:t>
            </w:r>
            <w:r w:rsidRPr="00D2201B">
              <w:rPr>
                <w:rFonts w:ascii="Times New Roman" w:hAnsi="Times New Roman"/>
                <w:spacing w:val="-9"/>
                <w:w w:val="105"/>
                <w:sz w:val="24"/>
                <w:szCs w:val="24"/>
              </w:rPr>
              <w:t xml:space="preserve"> </w:t>
            </w:r>
            <w:r w:rsidRPr="00D2201B">
              <w:rPr>
                <w:rFonts w:ascii="Times New Roman" w:hAnsi="Times New Roman"/>
                <w:b/>
                <w:w w:val="105"/>
                <w:sz w:val="24"/>
                <w:szCs w:val="24"/>
              </w:rPr>
              <w:t>Развитие речи.</w:t>
            </w:r>
          </w:p>
        </w:tc>
      </w:tr>
      <w:tr w:rsidR="004D7975" w:rsidRPr="00D2201B" w:rsidTr="00AA70A2">
        <w:tc>
          <w:tcPr>
            <w:tcW w:w="892" w:type="dxa"/>
          </w:tcPr>
          <w:p w:rsidR="004D7975" w:rsidRPr="00D2201B" w:rsidRDefault="004D7975" w:rsidP="004D7975">
            <w:pPr>
              <w:pStyle w:val="TableParagraph"/>
              <w:spacing w:before="74"/>
              <w:ind w:left="55" w:right="49"/>
              <w:jc w:val="center"/>
              <w:rPr>
                <w:rFonts w:ascii="Times New Roman" w:hAnsi="Times New Roman" w:cs="Times New Roman"/>
                <w:sz w:val="24"/>
                <w:szCs w:val="24"/>
              </w:rPr>
            </w:pPr>
            <w:r w:rsidRPr="00D2201B">
              <w:rPr>
                <w:rFonts w:ascii="Times New Roman" w:hAnsi="Times New Roman" w:cs="Times New Roman"/>
                <w:w w:val="105"/>
                <w:sz w:val="24"/>
                <w:szCs w:val="24"/>
              </w:rPr>
              <w:t>2.1.</w:t>
            </w:r>
          </w:p>
        </w:tc>
        <w:tc>
          <w:tcPr>
            <w:tcW w:w="2570" w:type="dxa"/>
          </w:tcPr>
          <w:p w:rsidR="004D7975" w:rsidRPr="00D2201B" w:rsidRDefault="004D7975" w:rsidP="004D7975">
            <w:pPr>
              <w:spacing w:line="240" w:lineRule="auto"/>
              <w:contextualSpacing/>
              <w:jc w:val="both"/>
              <w:rPr>
                <w:rFonts w:ascii="Times New Roman" w:hAnsi="Times New Roman"/>
                <w:sz w:val="24"/>
                <w:szCs w:val="24"/>
              </w:rPr>
            </w:pPr>
            <w:r w:rsidRPr="00D2201B">
              <w:rPr>
                <w:rFonts w:ascii="Times New Roman" w:hAnsi="Times New Roman"/>
                <w:sz w:val="24"/>
                <w:szCs w:val="24"/>
              </w:rPr>
              <w:t>Работа с текстом: выразительное чтение текста вслух, с соблюдением правильной интонации. Составление предложений для решения определенной речевой задачи. Составление текста-описания по картине. Работа с аудиотекстом.</w:t>
            </w:r>
          </w:p>
        </w:tc>
        <w:tc>
          <w:tcPr>
            <w:tcW w:w="1041"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5"/>
                <w:sz w:val="24"/>
                <w:szCs w:val="24"/>
              </w:rPr>
              <w:t>2</w:t>
            </w:r>
          </w:p>
        </w:tc>
        <w:tc>
          <w:tcPr>
            <w:tcW w:w="1842" w:type="dxa"/>
          </w:tcPr>
          <w:p w:rsidR="004D7975" w:rsidRPr="00D2201B" w:rsidRDefault="004D7975" w:rsidP="004D7975">
            <w:pPr>
              <w:pStyle w:val="TableParagraph"/>
              <w:spacing w:before="74"/>
              <w:ind w:left="76"/>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843" w:type="dxa"/>
          </w:tcPr>
          <w:p w:rsidR="004D7975" w:rsidRPr="00D2201B" w:rsidRDefault="004D7975" w:rsidP="004D7975">
            <w:pPr>
              <w:pStyle w:val="TableParagraph"/>
              <w:spacing w:before="74"/>
              <w:ind w:left="77"/>
              <w:rPr>
                <w:rFonts w:ascii="Times New Roman" w:hAnsi="Times New Roman" w:cs="Times New Roman"/>
                <w:sz w:val="24"/>
                <w:szCs w:val="24"/>
              </w:rPr>
            </w:pPr>
            <w:r w:rsidRPr="00D2201B">
              <w:rPr>
                <w:rFonts w:ascii="Times New Roman" w:hAnsi="Times New Roman" w:cs="Times New Roman"/>
                <w:w w:val="104"/>
                <w:sz w:val="24"/>
                <w:szCs w:val="24"/>
              </w:rPr>
              <w:t>0</w:t>
            </w:r>
          </w:p>
        </w:tc>
        <w:tc>
          <w:tcPr>
            <w:tcW w:w="1701" w:type="dxa"/>
          </w:tcPr>
          <w:p w:rsidR="004D7975" w:rsidRPr="00D2201B" w:rsidRDefault="004D7975" w:rsidP="004D7975">
            <w:pPr>
              <w:spacing w:line="240" w:lineRule="auto"/>
              <w:rPr>
                <w:rFonts w:ascii="Times New Roman" w:hAnsi="Times New Roman"/>
                <w:sz w:val="24"/>
                <w:szCs w:val="24"/>
              </w:rPr>
            </w:pPr>
            <w:r w:rsidRPr="00D2201B">
              <w:rPr>
                <w:rFonts w:ascii="Times New Roman" w:hAnsi="Times New Roman"/>
                <w:sz w:val="24"/>
                <w:szCs w:val="24"/>
              </w:rPr>
              <w:t xml:space="preserve">Образовательный ресурс     </w:t>
            </w:r>
          </w:p>
          <w:p w:rsidR="004D7975" w:rsidRPr="00D2201B" w:rsidRDefault="001B3B73" w:rsidP="004D7975">
            <w:pPr>
              <w:tabs>
                <w:tab w:val="left" w:pos="1134"/>
              </w:tabs>
              <w:adjustRightInd w:val="0"/>
              <w:spacing w:line="240" w:lineRule="auto"/>
              <w:contextualSpacing/>
              <w:jc w:val="both"/>
              <w:rPr>
                <w:rFonts w:ascii="Times New Roman" w:hAnsi="Times New Roman"/>
                <w:b/>
                <w:sz w:val="24"/>
                <w:szCs w:val="24"/>
              </w:rPr>
            </w:pPr>
            <w:hyperlink r:id="rId55" w:history="1">
              <w:r w:rsidR="004D7975" w:rsidRPr="00D2201B">
                <w:rPr>
                  <w:rStyle w:val="a3"/>
                  <w:rFonts w:ascii="Times New Roman" w:hAnsi="Times New Roman"/>
                  <w:color w:val="0000FF"/>
                  <w:sz w:val="24"/>
                  <w:szCs w:val="24"/>
                  <w:lang w:val="en-US"/>
                </w:rPr>
                <w:t>http</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tatarschool</w:t>
              </w:r>
              <w:r w:rsidR="004D7975" w:rsidRPr="00D2201B">
                <w:rPr>
                  <w:rStyle w:val="a3"/>
                  <w:rFonts w:ascii="Times New Roman" w:hAnsi="Times New Roman"/>
                  <w:color w:val="0000FF"/>
                  <w:sz w:val="24"/>
                  <w:szCs w:val="24"/>
                </w:rPr>
                <w:t>.</w:t>
              </w:r>
              <w:r w:rsidR="004D7975" w:rsidRPr="00D2201B">
                <w:rPr>
                  <w:rStyle w:val="a3"/>
                  <w:rFonts w:ascii="Times New Roman" w:hAnsi="Times New Roman"/>
                  <w:color w:val="0000FF"/>
                  <w:sz w:val="24"/>
                  <w:szCs w:val="24"/>
                  <w:lang w:val="en-US"/>
                </w:rPr>
                <w:t>ru</w:t>
              </w:r>
              <w:r w:rsidR="004D7975" w:rsidRPr="00D2201B">
                <w:rPr>
                  <w:rStyle w:val="a3"/>
                  <w:rFonts w:ascii="Times New Roman" w:hAnsi="Times New Roman"/>
                  <w:color w:val="0000FF"/>
                  <w:sz w:val="24"/>
                  <w:szCs w:val="24"/>
                </w:rPr>
                <w:t>/</w:t>
              </w:r>
            </w:hyperlink>
          </w:p>
        </w:tc>
      </w:tr>
      <w:tr w:rsidR="004D7975" w:rsidRPr="00D2201B" w:rsidTr="00AA70A2">
        <w:tc>
          <w:tcPr>
            <w:tcW w:w="3462" w:type="dxa"/>
            <w:gridSpan w:val="2"/>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Итого по разделу</w:t>
            </w:r>
          </w:p>
        </w:tc>
        <w:tc>
          <w:tcPr>
            <w:tcW w:w="1041" w:type="dxa"/>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r w:rsidRPr="00D2201B">
              <w:rPr>
                <w:rFonts w:ascii="Times New Roman" w:hAnsi="Times New Roman"/>
                <w:sz w:val="24"/>
                <w:szCs w:val="24"/>
              </w:rPr>
              <w:t>2</w:t>
            </w:r>
          </w:p>
        </w:tc>
        <w:tc>
          <w:tcPr>
            <w:tcW w:w="5386" w:type="dxa"/>
            <w:gridSpan w:val="3"/>
          </w:tcPr>
          <w:p w:rsidR="004D7975" w:rsidRPr="00D2201B" w:rsidRDefault="004D7975" w:rsidP="004D7975">
            <w:pPr>
              <w:tabs>
                <w:tab w:val="left" w:pos="1134"/>
              </w:tabs>
              <w:adjustRightInd w:val="0"/>
              <w:spacing w:line="240" w:lineRule="auto"/>
              <w:contextualSpacing/>
              <w:jc w:val="both"/>
              <w:rPr>
                <w:rFonts w:ascii="Times New Roman" w:hAnsi="Times New Roman"/>
                <w:sz w:val="24"/>
                <w:szCs w:val="24"/>
              </w:rPr>
            </w:pPr>
          </w:p>
        </w:tc>
      </w:tr>
      <w:tr w:rsidR="004D7975" w:rsidRPr="00D2201B" w:rsidTr="00AA70A2">
        <w:tc>
          <w:tcPr>
            <w:tcW w:w="3462" w:type="dxa"/>
            <w:gridSpan w:val="2"/>
          </w:tcPr>
          <w:p w:rsidR="004D7975" w:rsidRPr="00D2201B" w:rsidRDefault="004D7975" w:rsidP="004D7975">
            <w:pPr>
              <w:pStyle w:val="TableParagraph"/>
              <w:spacing w:before="64"/>
              <w:ind w:left="76" w:right="83"/>
              <w:rPr>
                <w:rFonts w:ascii="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tcPr>
          <w:p w:rsidR="004D7975" w:rsidRPr="00D2201B" w:rsidRDefault="004D7975" w:rsidP="004D7975">
            <w:pPr>
              <w:pStyle w:val="TableParagraph"/>
              <w:spacing w:before="64"/>
              <w:ind w:left="76"/>
              <w:rPr>
                <w:rFonts w:ascii="Times New Roman" w:hAnsi="Times New Roman" w:cs="Times New Roman"/>
                <w:sz w:val="24"/>
                <w:szCs w:val="24"/>
              </w:rPr>
            </w:pPr>
            <w:r w:rsidRPr="00D2201B">
              <w:rPr>
                <w:rFonts w:ascii="Times New Roman" w:hAnsi="Times New Roman" w:cs="Times New Roman"/>
                <w:w w:val="105"/>
                <w:sz w:val="24"/>
                <w:szCs w:val="24"/>
              </w:rPr>
              <w:t>17</w:t>
            </w:r>
          </w:p>
        </w:tc>
        <w:tc>
          <w:tcPr>
            <w:tcW w:w="5386" w:type="dxa"/>
            <w:gridSpan w:val="3"/>
          </w:tcPr>
          <w:p w:rsidR="004D7975" w:rsidRPr="00D2201B" w:rsidRDefault="004D7975" w:rsidP="004D7975">
            <w:pPr>
              <w:pStyle w:val="TableParagraph"/>
              <w:spacing w:before="64"/>
              <w:ind w:left="76"/>
              <w:rPr>
                <w:rFonts w:ascii="Times New Roman" w:hAnsi="Times New Roman" w:cs="Times New Roman"/>
                <w:sz w:val="24"/>
                <w:szCs w:val="24"/>
              </w:rPr>
            </w:pPr>
          </w:p>
          <w:p w:rsidR="004D7975" w:rsidRPr="00D2201B" w:rsidRDefault="004D7975" w:rsidP="004D7975">
            <w:pPr>
              <w:pStyle w:val="TableParagraph"/>
              <w:spacing w:before="64"/>
              <w:rPr>
                <w:rFonts w:ascii="Times New Roman" w:hAnsi="Times New Roman" w:cs="Times New Roman"/>
                <w:sz w:val="24"/>
                <w:szCs w:val="24"/>
              </w:rPr>
            </w:pPr>
          </w:p>
        </w:tc>
      </w:tr>
    </w:tbl>
    <w:p w:rsidR="004D7975" w:rsidRPr="00D2201B" w:rsidRDefault="004D7975" w:rsidP="004D7975">
      <w:pPr>
        <w:spacing w:line="240" w:lineRule="auto"/>
        <w:ind w:firstLine="709"/>
        <w:contextualSpacing/>
        <w:jc w:val="both"/>
        <w:rPr>
          <w:rFonts w:ascii="Times New Roman" w:hAnsi="Times New Roman"/>
          <w:b/>
          <w:sz w:val="24"/>
          <w:szCs w:val="24"/>
        </w:rPr>
      </w:pPr>
    </w:p>
    <w:p w:rsidR="006E3888" w:rsidRPr="00D2201B" w:rsidRDefault="00E14071" w:rsidP="006E3888">
      <w:pPr>
        <w:pStyle w:val="10"/>
        <w:pBdr>
          <w:bottom w:val="none" w:sz="0" w:space="0" w:color="auto"/>
        </w:pBdr>
        <w:spacing w:before="0" w:line="240" w:lineRule="auto"/>
        <w:ind w:firstLine="708"/>
        <w:jc w:val="both"/>
        <w:rPr>
          <w:sz w:val="24"/>
          <w:szCs w:val="24"/>
          <w:lang w:val="tt-RU"/>
        </w:rPr>
      </w:pPr>
      <w:r w:rsidRPr="00D2201B">
        <w:rPr>
          <w:sz w:val="24"/>
          <w:szCs w:val="24"/>
        </w:rPr>
        <w:t>Рабочая программа по учебному предмету «Литературное чтение на родном (татарском) языке»</w:t>
      </w:r>
    </w:p>
    <w:p w:rsidR="00E14071" w:rsidRPr="00D2201B" w:rsidRDefault="00E14071" w:rsidP="00E14071">
      <w:pPr>
        <w:pStyle w:val="af7"/>
        <w:spacing w:before="0" w:beforeAutospacing="0" w:after="0" w:afterAutospacing="0"/>
        <w:jc w:val="both"/>
        <w:rPr>
          <w:rStyle w:val="afff4"/>
          <w:rFonts w:eastAsia="Calibri"/>
          <w:color w:val="000000"/>
          <w:shd w:val="clear" w:color="auto" w:fill="FFFFFF"/>
        </w:rPr>
      </w:pPr>
      <w:r w:rsidRPr="00D2201B">
        <w:rPr>
          <w:rStyle w:val="afff4"/>
          <w:rFonts w:eastAsia="Calibri"/>
          <w:color w:val="000000"/>
          <w:shd w:val="clear" w:color="auto" w:fill="FFFFFF"/>
        </w:rPr>
        <w:t>ПОЯСНИТЕЛЬНАЯ ЗАПИСКА</w:t>
      </w:r>
    </w:p>
    <w:p w:rsidR="00E14071" w:rsidRPr="00D2201B" w:rsidRDefault="00E14071" w:rsidP="00E14071">
      <w:pPr>
        <w:pStyle w:val="af7"/>
        <w:spacing w:before="0" w:beforeAutospacing="0" w:after="0" w:afterAutospacing="0"/>
        <w:ind w:firstLine="709"/>
        <w:contextualSpacing/>
        <w:jc w:val="both"/>
        <w:rPr>
          <w:rFonts w:eastAsia="Calibri"/>
        </w:rPr>
      </w:pPr>
      <w:r w:rsidRPr="00D2201B">
        <w:t>Рабочая программа по учебному предмету «Литературное чтение на родном (татарском) языке» соответствует Федеральной рабочей программе по учебному предмету «Литературное чтение на родном (татарском) языке» и включает пояснительную записку, содержание обучения, планируемые результаты освоения программы по литературному чтению на родном (татарском) языке. Пояснительная записка отражает общие цели и задачи изучения литературного чтения на родном (татарском) языке, место в структуре учебного плана, а также подходы к отбору содержания и планируемым результатам.</w:t>
      </w:r>
    </w:p>
    <w:p w:rsidR="00E14071" w:rsidRPr="00D2201B" w:rsidRDefault="00E14071" w:rsidP="00E14071">
      <w:pPr>
        <w:pStyle w:val="af7"/>
        <w:spacing w:before="0" w:beforeAutospacing="0" w:after="0" w:afterAutospacing="0"/>
        <w:ind w:firstLine="709"/>
        <w:contextualSpacing/>
        <w:jc w:val="both"/>
      </w:pPr>
      <w:r w:rsidRPr="00D2201B">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E14071" w:rsidRPr="00D2201B" w:rsidRDefault="00E14071" w:rsidP="00E14071">
      <w:pPr>
        <w:pStyle w:val="af7"/>
        <w:spacing w:before="0" w:beforeAutospacing="0" w:after="0" w:afterAutospacing="0"/>
        <w:ind w:firstLine="709"/>
        <w:contextualSpacing/>
        <w:jc w:val="both"/>
      </w:pPr>
      <w:r w:rsidRPr="00D2201B">
        <w:t>Планируемые результаты освоения программы по литературному чтению на родном (татарском) языке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E14071" w:rsidRPr="00D2201B" w:rsidRDefault="00E14071" w:rsidP="00E14071">
      <w:pPr>
        <w:pStyle w:val="af7"/>
        <w:spacing w:before="0" w:beforeAutospacing="0" w:after="0" w:afterAutospacing="0"/>
        <w:ind w:firstLine="709"/>
        <w:contextualSpacing/>
        <w:jc w:val="both"/>
      </w:pPr>
    </w:p>
    <w:p w:rsidR="00E14071" w:rsidRPr="00D2201B" w:rsidRDefault="00E14071" w:rsidP="00E14071">
      <w:pPr>
        <w:pStyle w:val="143"/>
        <w:spacing w:before="0"/>
        <w:ind w:left="0" w:firstLine="720"/>
        <w:contextualSpacing/>
        <w:jc w:val="both"/>
      </w:pPr>
      <w:r w:rsidRPr="00D2201B">
        <w:t>ОБЩАЯ ХАРАКТЕРИСТИКА УЧЕБНОГО ПРЕДМЕТА «ЛИТЕРАТУРНОЕ ЧТЕНИЕ НА РОДНОМ (ТАТАРСКОМ) ЯЗЫКЕ»</w:t>
      </w:r>
    </w:p>
    <w:p w:rsidR="00E14071" w:rsidRPr="00D2201B" w:rsidRDefault="00E14071" w:rsidP="00E14071">
      <w:pPr>
        <w:pStyle w:val="143"/>
        <w:spacing w:before="0"/>
        <w:ind w:left="0" w:firstLine="720"/>
        <w:contextualSpacing/>
        <w:jc w:val="both"/>
        <w:rPr>
          <w:b w:val="0"/>
        </w:rPr>
      </w:pPr>
      <w:r w:rsidRPr="00D2201B">
        <w:rPr>
          <w:b w:val="0"/>
        </w:rPr>
        <w:t>Курс литературного чтения на родном (татарском) языке направлен</w:t>
      </w:r>
      <w:r w:rsidRPr="00D2201B">
        <w:rPr>
          <w:b w:val="0"/>
        </w:rPr>
        <w:br/>
        <w:t>на формирование у младших школьников первоначальных знаний о татарской литературе, интереса к чтению, культуры восприятия художественного текста; на воспитание нравственности, любви к родному краю и государству через осознание своей национальной принадлежности.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 1 классе учебный предмет «Литературное чтение на родном (татарском) языке» как систематический курс начинается после окончания курса «Обучение грамоте».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Учебный предмет обеспечивает реализацию межпредметных связей </w:t>
      </w:r>
      <w:r w:rsidRPr="00D2201B">
        <w:rPr>
          <w:rFonts w:ascii="Times New Roman" w:hAnsi="Times New Roman"/>
          <w:sz w:val="24"/>
          <w:szCs w:val="24"/>
        </w:rPr>
        <w:br/>
        <w:t>с другими дисциплинами гуманитарного цикла, особенно с учебным предметом «Родной (татарский) язык».</w:t>
      </w:r>
    </w:p>
    <w:p w:rsidR="00E14071" w:rsidRPr="00D2201B" w:rsidRDefault="00E14071" w:rsidP="00E14071">
      <w:pPr>
        <w:spacing w:line="240" w:lineRule="auto"/>
        <w:ind w:firstLine="709"/>
        <w:jc w:val="both"/>
        <w:rPr>
          <w:rFonts w:ascii="Times New Roman" w:hAnsi="Times New Roman"/>
          <w:sz w:val="24"/>
          <w:szCs w:val="24"/>
        </w:rPr>
      </w:pPr>
      <w:bookmarkStart w:id="5" w:name="_Hlk126016804"/>
      <w:r w:rsidRPr="00D2201B">
        <w:rPr>
          <w:rFonts w:ascii="Times New Roman" w:hAnsi="Times New Roman"/>
          <w:sz w:val="24"/>
          <w:szCs w:val="24"/>
        </w:rPr>
        <w:t xml:space="preserve">В содержании программы по литературному чтению на родном (татарском) языке выделяются следующие содержательные линии: виды речевой и читательской деятельности, работа с текстом художественного произведения, литературоведческая пропедевтика, творческая деятельность обучающихся, круг детского чтения.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В программу по литературному чтению на родном (татарском) языке включены лучшие образцы татарской детской литературы </w:t>
      </w:r>
      <w:r w:rsidRPr="00D2201B">
        <w:rPr>
          <w:rFonts w:ascii="Times New Roman" w:hAnsi="Times New Roman"/>
          <w:sz w:val="24"/>
          <w:szCs w:val="24"/>
        </w:rPr>
        <w:br/>
        <w:t>и татарского фольклора. При формировании содержания Программы учтены эстетическая и нравственная ценность текстов, их жанровое и тематическое разнообразие, читательские предпочтения. Произведения даны в рамках тематических разделов, обусловленных возрастом и интересами обучающихся.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Содержание программы по литературному чтению на родном (татарском) языке направлено на воспитание нравственно развитой и ответственной личности, на формирование патриотических чувств через осознание своей национальной принадлежности.</w:t>
      </w:r>
      <w:bookmarkEnd w:id="5"/>
    </w:p>
    <w:p w:rsidR="00E14071" w:rsidRPr="00D2201B" w:rsidRDefault="00E14071" w:rsidP="00E14071">
      <w:pPr>
        <w:spacing w:line="240" w:lineRule="auto"/>
        <w:ind w:firstLine="709"/>
        <w:jc w:val="both"/>
        <w:rPr>
          <w:rFonts w:ascii="Times New Roman" w:hAnsi="Times New Roman"/>
          <w:sz w:val="24"/>
          <w:szCs w:val="24"/>
          <w:lang w:eastAsia="ru-RU"/>
        </w:rPr>
      </w:pPr>
    </w:p>
    <w:p w:rsidR="00E14071" w:rsidRPr="00D2201B" w:rsidRDefault="00E14071" w:rsidP="00E14071">
      <w:pPr>
        <w:pStyle w:val="143"/>
        <w:spacing w:before="0"/>
        <w:ind w:left="0" w:firstLine="720"/>
        <w:contextualSpacing/>
        <w:jc w:val="both"/>
      </w:pPr>
      <w:r w:rsidRPr="00D2201B">
        <w:t>ЦЕЛИ</w:t>
      </w:r>
      <w:r w:rsidRPr="00D2201B">
        <w:rPr>
          <w:spacing w:val="-6"/>
        </w:rPr>
        <w:t xml:space="preserve"> </w:t>
      </w:r>
      <w:r w:rsidRPr="00D2201B">
        <w:t>ИЗУЧЕНИЯ</w:t>
      </w:r>
      <w:r w:rsidRPr="00D2201B">
        <w:rPr>
          <w:spacing w:val="-6"/>
        </w:rPr>
        <w:t xml:space="preserve"> </w:t>
      </w:r>
      <w:r w:rsidRPr="00D2201B">
        <w:t>УЧЕБНОГО</w:t>
      </w:r>
      <w:r w:rsidRPr="00D2201B">
        <w:rPr>
          <w:spacing w:val="-6"/>
        </w:rPr>
        <w:t xml:space="preserve"> </w:t>
      </w:r>
      <w:r w:rsidRPr="00D2201B">
        <w:t>ПРЕДМЕТА «ЛИТЕРАТУРНОЕ ЧТЕНИЕ НА РОДНОМ (ТАТАРСКОМ) ЯЗЫКЕ»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Изучение литературного чтения на родном (татарском) языке направлено на достижение следующих </w:t>
      </w:r>
      <w:r w:rsidRPr="00D2201B">
        <w:rPr>
          <w:rFonts w:ascii="Times New Roman" w:hAnsi="Times New Roman"/>
          <w:b/>
          <w:sz w:val="24"/>
          <w:szCs w:val="24"/>
        </w:rPr>
        <w:t>целей: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воспитание ценностного отношения к татарской литературе как существенной части родной культуры;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формирование грамотного читателя, который в будущем сможет самостоятельно выбирать книги и пользоваться библиотекой, ориентируясь </w:t>
      </w:r>
      <w:r w:rsidRPr="00D2201B">
        <w:rPr>
          <w:rFonts w:ascii="Times New Roman" w:hAnsi="Times New Roman"/>
          <w:sz w:val="24"/>
          <w:szCs w:val="24"/>
        </w:rPr>
        <w:br/>
        <w:t>на собственные предпочтения или исходя из поставленной учебной задачи, а также использовать свою читательскую деятельность как средство для самообразования.</w:t>
      </w: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sz w:val="24"/>
          <w:szCs w:val="24"/>
        </w:rPr>
        <w:t>Достижение поставленных целей реализации программы</w:t>
      </w:r>
      <w:r w:rsidRPr="00D2201B">
        <w:rPr>
          <w:rFonts w:ascii="Times New Roman" w:hAnsi="Times New Roman"/>
          <w:sz w:val="24"/>
          <w:szCs w:val="24"/>
        </w:rPr>
        <w:br/>
        <w:t xml:space="preserve">по литературному чтению на родном (татарском) языке предусматривает решение следующих </w:t>
      </w:r>
      <w:r w:rsidRPr="00D2201B">
        <w:rPr>
          <w:rFonts w:ascii="Times New Roman" w:hAnsi="Times New Roman"/>
          <w:b/>
          <w:sz w:val="24"/>
          <w:szCs w:val="24"/>
        </w:rPr>
        <w:t>задач:</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воспитание интереса к чтению и книге, формирование читательского кругозора;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формирование и совершенствование техники чтения вслух и про себя, развитие приёмов понимания (восприятия и осмысления) текста;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формирование коммуникативных умений обучающихся;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развитие устной и письменной речи учащихся на родном (татарском) языке (диалогической и монологической);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формирование нравственных и эстетических чувств обучающихся, обучение пониманию духовной сущности произведений;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развитие способности к творческой деятельности на родном (татарском) языке.</w:t>
      </w:r>
    </w:p>
    <w:p w:rsidR="00E14071" w:rsidRPr="00D2201B" w:rsidRDefault="00E14071" w:rsidP="00E14071">
      <w:pPr>
        <w:tabs>
          <w:tab w:val="left" w:pos="993"/>
        </w:tabs>
        <w:spacing w:line="240" w:lineRule="auto"/>
        <w:ind w:firstLine="709"/>
        <w:jc w:val="both"/>
        <w:rPr>
          <w:rFonts w:ascii="Times New Roman" w:hAnsi="Times New Roman"/>
          <w:bCs/>
          <w:sz w:val="24"/>
          <w:szCs w:val="24"/>
        </w:rPr>
      </w:pPr>
    </w:p>
    <w:p w:rsidR="00E14071" w:rsidRPr="00D2201B" w:rsidRDefault="00E14071" w:rsidP="00E14071">
      <w:pPr>
        <w:pStyle w:val="143"/>
        <w:spacing w:before="0"/>
        <w:ind w:left="0" w:firstLine="720"/>
        <w:contextualSpacing/>
        <w:jc w:val="both"/>
      </w:pPr>
      <w:r w:rsidRPr="00D2201B">
        <w:rPr>
          <w:rFonts w:eastAsia="Calibri"/>
        </w:rPr>
        <w:t xml:space="preserve">МЕСТО УЧЕБНОГО ПРЕДМЕТА </w:t>
      </w:r>
      <w:r w:rsidRPr="00D2201B">
        <w:t>«ЛИТЕРАТУРНОЕ ЧТЕНИЕ НА РОДНОМ (ТАТАРСКОМ) ЯЗЫКЕ»</w:t>
      </w:r>
    </w:p>
    <w:p w:rsidR="00E14071" w:rsidRPr="00D2201B" w:rsidRDefault="00E14071" w:rsidP="00E14071">
      <w:pPr>
        <w:tabs>
          <w:tab w:val="left" w:pos="993"/>
        </w:tabs>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Общее число часов, рекомендованных для изучения литературного чтения на родном (татарском) языке - 101 час: в 1 классе – 16 часов (0.5  часа в неделю), во 2 классе - 34 часа (1 час в неделю), в 3 классе - 34 часа (1 час в неделю), в 4 классе - 17 часов (0,5 часа в неделю). </w:t>
      </w:r>
    </w:p>
    <w:p w:rsidR="00E14071" w:rsidRPr="00D2201B" w:rsidRDefault="00E14071" w:rsidP="00E14071">
      <w:pPr>
        <w:spacing w:line="240" w:lineRule="auto"/>
        <w:ind w:firstLine="709"/>
        <w:jc w:val="both"/>
        <w:rPr>
          <w:rFonts w:ascii="Times New Roman" w:hAnsi="Times New Roman"/>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СОДЕРЖАНИЕ УЧЕБНОГО ПРЕДМЕТА</w:t>
      </w: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 xml:space="preserve">Содержание обучения в 1 классе. </w:t>
      </w:r>
    </w:p>
    <w:p w:rsidR="00E14071" w:rsidRPr="00D2201B" w:rsidRDefault="00E14071" w:rsidP="00E14071">
      <w:pPr>
        <w:spacing w:line="240" w:lineRule="auto"/>
        <w:ind w:firstLine="709"/>
        <w:jc w:val="both"/>
        <w:rPr>
          <w:rFonts w:ascii="Times New Roman" w:hAnsi="Times New Roman"/>
          <w:sz w:val="24"/>
          <w:szCs w:val="24"/>
        </w:rPr>
      </w:pPr>
      <w:bookmarkStart w:id="6" w:name="_Hlk125992582"/>
      <w:r w:rsidRPr="00D2201B">
        <w:rPr>
          <w:rFonts w:ascii="Times New Roman" w:hAnsi="Times New Roman"/>
          <w:sz w:val="24"/>
          <w:szCs w:val="24"/>
        </w:rPr>
        <w:t>Учат в школе...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Произведения о школьной жизни, уроках, одноклассниках, праздниках </w:t>
      </w:r>
      <w:r w:rsidRPr="00D2201B">
        <w:rPr>
          <w:rFonts w:ascii="Times New Roman" w:hAnsi="Times New Roman"/>
          <w:sz w:val="24"/>
          <w:szCs w:val="24"/>
        </w:rPr>
        <w:br/>
        <w:t>в школе.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М. Джалиль, «Беренче дәрес» («Первый урок»). Б. Рахмет, «Рәсем ясыйбыз» («Мы рисуем»). М. Магдеев, «Мәктәптә беренче көн» («Первый день в школе»). Дж. Дарзаман, «Тискәре хәрефләр» («Непослушные буквы»). Х. Туфан, «Казан» («Казань»). Ш. Маннур, </w:t>
      </w:r>
      <w:bookmarkStart w:id="7" w:name="_Hlk128051835"/>
      <w:r w:rsidRPr="00D2201B">
        <w:rPr>
          <w:rFonts w:ascii="Times New Roman" w:hAnsi="Times New Roman"/>
          <w:sz w:val="24"/>
          <w:szCs w:val="24"/>
        </w:rPr>
        <w:t>«Яхшы бел» («Знай хорошо»).</w:t>
      </w:r>
      <w:bookmarkEnd w:id="7"/>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русской литературы.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 Голявкин, «Парта астында» («Как я под партой сидел»).</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Моя семья.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о семье и её роли в жизни человека, о членах семьи, семейных традициях, ситуациях общения в семье.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Г. Тукай, «Безнең гаилә» («Наша семья»). Р. Валиев, «Барысын да яратам» («Всех люблю»). Ш. Галиев, «Дәү әнигә күчтәнәч» («Гостинцы для бабушки»). Дж. Дарзаман, «Исем таптым» («Придумала имя»).</w:t>
      </w:r>
    </w:p>
    <w:p w:rsidR="00E14071" w:rsidRPr="00D2201B" w:rsidRDefault="00E14071" w:rsidP="00E14071">
      <w:pPr>
        <w:spacing w:line="240" w:lineRule="auto"/>
        <w:ind w:firstLine="709"/>
        <w:jc w:val="both"/>
        <w:rPr>
          <w:rFonts w:ascii="Times New Roman" w:hAnsi="Times New Roman"/>
          <w:sz w:val="24"/>
          <w:szCs w:val="24"/>
        </w:rPr>
      </w:pPr>
      <w:bookmarkStart w:id="8" w:name="_Hlk127598032"/>
      <w:r w:rsidRPr="00D2201B">
        <w:rPr>
          <w:rFonts w:ascii="Times New Roman" w:hAnsi="Times New Roman"/>
          <w:sz w:val="24"/>
          <w:szCs w:val="24"/>
        </w:rPr>
        <w:t>Татарское устное народное творчество. Считалки, заклички.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Малые жанры татарского устного народного творчества, их место в нашей жизни, ситуации использования.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Считалки.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Заклички.</w:t>
      </w:r>
    </w:p>
    <w:p w:rsidR="00E14071" w:rsidRPr="00D2201B" w:rsidRDefault="00E14071" w:rsidP="00E14071">
      <w:pPr>
        <w:spacing w:line="240" w:lineRule="auto"/>
        <w:ind w:firstLine="709"/>
        <w:jc w:val="both"/>
        <w:rPr>
          <w:rFonts w:ascii="Times New Roman" w:hAnsi="Times New Roman"/>
          <w:sz w:val="24"/>
          <w:szCs w:val="24"/>
        </w:rPr>
      </w:pPr>
      <w:bookmarkStart w:id="9" w:name="_Hlk127598059"/>
      <w:bookmarkEnd w:id="8"/>
      <w:r w:rsidRPr="00D2201B">
        <w:rPr>
          <w:rFonts w:ascii="Times New Roman" w:hAnsi="Times New Roman"/>
          <w:sz w:val="24"/>
          <w:szCs w:val="24"/>
        </w:rPr>
        <w:t>Красивая природа.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Произведения о природе, о её красоте и важности её сохранения. </w:t>
      </w:r>
    </w:p>
    <w:p w:rsidR="00E14071" w:rsidRPr="00D2201B" w:rsidRDefault="00E14071" w:rsidP="00E14071">
      <w:pPr>
        <w:spacing w:line="240" w:lineRule="auto"/>
        <w:ind w:firstLine="709"/>
        <w:jc w:val="both"/>
        <w:rPr>
          <w:rFonts w:ascii="Times New Roman" w:hAnsi="Times New Roman"/>
          <w:sz w:val="24"/>
          <w:szCs w:val="24"/>
        </w:rPr>
      </w:pPr>
      <w:bookmarkStart w:id="10" w:name="_Hlk127362801"/>
      <w:r w:rsidRPr="00D2201B">
        <w:rPr>
          <w:rFonts w:ascii="Times New Roman" w:hAnsi="Times New Roman"/>
          <w:sz w:val="24"/>
          <w:szCs w:val="24"/>
        </w:rPr>
        <w:t>Произведения для чтения</w:t>
      </w:r>
      <w:bookmarkEnd w:id="10"/>
      <w:r w:rsidRPr="00D2201B">
        <w:rPr>
          <w:rFonts w:ascii="Times New Roman" w:hAnsi="Times New Roman"/>
          <w:sz w:val="24"/>
          <w:szCs w:val="24"/>
        </w:rPr>
        <w:t>.</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И. Туктар, «Җем-җем!.. Чвик!». Ф. Садриев, «Яңгыр, яу, яу, яу!» («Дождик, лей, лей, лей!»). Ш. Галиев, «Тәмле җәй» («Вкусное лето»). </w:t>
      </w:r>
    </w:p>
    <w:p w:rsidR="00E14071" w:rsidRPr="00D2201B" w:rsidRDefault="00E14071" w:rsidP="00E14071">
      <w:pPr>
        <w:spacing w:line="240" w:lineRule="auto"/>
        <w:ind w:firstLine="709"/>
        <w:jc w:val="both"/>
        <w:rPr>
          <w:rFonts w:ascii="Times New Roman" w:hAnsi="Times New Roman"/>
          <w:sz w:val="24"/>
          <w:szCs w:val="24"/>
        </w:rPr>
      </w:pPr>
      <w:bookmarkStart w:id="11" w:name="_Hlk127598161"/>
      <w:bookmarkEnd w:id="9"/>
      <w:r w:rsidRPr="00D2201B">
        <w:rPr>
          <w:rFonts w:ascii="Times New Roman" w:hAnsi="Times New Roman"/>
          <w:sz w:val="24"/>
          <w:szCs w:val="24"/>
        </w:rPr>
        <w:t>Литературоведческая пропедевтика.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Считалка, закличка, рассказ, стихотворение, рифма.</w:t>
      </w:r>
    </w:p>
    <w:bookmarkEnd w:id="6"/>
    <w:bookmarkEnd w:id="11"/>
    <w:p w:rsidR="00E14071" w:rsidRPr="00D2201B" w:rsidRDefault="00E14071" w:rsidP="00E14071">
      <w:pPr>
        <w:spacing w:line="240" w:lineRule="auto"/>
        <w:ind w:firstLine="709"/>
        <w:jc w:val="both"/>
        <w:rPr>
          <w:rFonts w:ascii="Times New Roman" w:hAnsi="Times New Roman"/>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Содержание обучения во 2 классе.</w:t>
      </w:r>
    </w:p>
    <w:p w:rsidR="00E14071" w:rsidRPr="00D2201B" w:rsidRDefault="00E14071" w:rsidP="00E14071">
      <w:pPr>
        <w:spacing w:line="240" w:lineRule="auto"/>
        <w:ind w:firstLine="709"/>
        <w:jc w:val="both"/>
        <w:rPr>
          <w:rFonts w:ascii="Times New Roman" w:hAnsi="Times New Roman"/>
          <w:sz w:val="24"/>
          <w:szCs w:val="24"/>
        </w:rPr>
      </w:pPr>
      <w:bookmarkStart w:id="12" w:name="_Hlk127598221"/>
      <w:r w:rsidRPr="00D2201B">
        <w:rPr>
          <w:rFonts w:ascii="Times New Roman" w:hAnsi="Times New Roman"/>
          <w:sz w:val="24"/>
          <w:szCs w:val="24"/>
        </w:rPr>
        <w:t>Наступила золотая осень.</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Произведения о красоте осенней природы, осеннего леса, о празднике </w:t>
      </w:r>
      <w:r w:rsidRPr="00D2201B">
        <w:rPr>
          <w:rFonts w:ascii="Times New Roman" w:hAnsi="Times New Roman"/>
          <w:sz w:val="24"/>
          <w:szCs w:val="24"/>
        </w:rPr>
        <w:br/>
        <w:t>1 сентября.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Б. Рахмет, «Сара мәктәпкә бара» («Сара идёт в школу»). Р. Валиева, «Көз» («Осень»). Г. Хасанов, «Көзге бакча» («Осенний сад»). Л. Лерон, «Яфрак бәйрәме» («Праздник листьев»). Ф. Яруллин, «Көзге табын» («Осенние яства»). И. Туктар, «Урман букеты» («Лесной букет»).</w:t>
      </w:r>
    </w:p>
    <w:p w:rsidR="00E14071" w:rsidRPr="00D2201B" w:rsidRDefault="00E14071" w:rsidP="00E14071">
      <w:pPr>
        <w:spacing w:line="240" w:lineRule="auto"/>
        <w:ind w:firstLine="709"/>
        <w:jc w:val="both"/>
        <w:rPr>
          <w:rFonts w:ascii="Times New Roman" w:hAnsi="Times New Roman"/>
          <w:sz w:val="24"/>
          <w:szCs w:val="24"/>
        </w:rPr>
      </w:pPr>
      <w:bookmarkStart w:id="13" w:name="_Hlk127598317"/>
      <w:bookmarkEnd w:id="12"/>
      <w:r w:rsidRPr="00D2201B">
        <w:rPr>
          <w:rFonts w:ascii="Times New Roman" w:hAnsi="Times New Roman"/>
          <w:sz w:val="24"/>
          <w:szCs w:val="24"/>
        </w:rPr>
        <w:t>Фольклор. Татарское устное народное творчество. Пословицы и поговорки. Загадки.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Малые жанры устного народного творчества.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Пословицы и поговорки.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Тематика и проблематика. Значение пословиц. Ситуации использования в речи пословиц и поговорок.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Загадки.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Смекалка и находчивость в решении загадок.</w:t>
      </w:r>
    </w:p>
    <w:p w:rsidR="00E14071" w:rsidRPr="00D2201B" w:rsidRDefault="00E14071" w:rsidP="00E14071">
      <w:pPr>
        <w:spacing w:line="240" w:lineRule="auto"/>
        <w:ind w:firstLine="709"/>
        <w:jc w:val="both"/>
        <w:rPr>
          <w:rFonts w:ascii="Times New Roman" w:hAnsi="Times New Roman"/>
          <w:sz w:val="24"/>
          <w:szCs w:val="24"/>
        </w:rPr>
      </w:pPr>
      <w:bookmarkStart w:id="14" w:name="_Hlk127598342"/>
      <w:bookmarkEnd w:id="13"/>
      <w:r w:rsidRPr="00D2201B">
        <w:rPr>
          <w:rFonts w:ascii="Times New Roman" w:hAnsi="Times New Roman"/>
          <w:sz w:val="24"/>
          <w:szCs w:val="24"/>
        </w:rPr>
        <w:t>Как прекрасен этот мир!</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отражающие красоту внешнего и внутреннего мира, красоту природы, труда, дружеских отношений.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Л. Лерон, «И ямьле дә соң бу дөнья!» («Как прекрасен этот мир!»). Г. Тукай, «Эш беткәч уйнарга ярый» («Закончил дело - гуляй смело»).</w:t>
      </w:r>
    </w:p>
    <w:p w:rsidR="00E14071" w:rsidRPr="00D2201B" w:rsidRDefault="00E14071" w:rsidP="00E14071">
      <w:pPr>
        <w:spacing w:line="240" w:lineRule="auto"/>
        <w:ind w:firstLine="709"/>
        <w:jc w:val="both"/>
        <w:rPr>
          <w:rFonts w:ascii="Times New Roman" w:hAnsi="Times New Roman"/>
          <w:sz w:val="24"/>
          <w:szCs w:val="24"/>
        </w:rPr>
      </w:pPr>
      <w:bookmarkStart w:id="15" w:name="_Hlk127598372"/>
      <w:bookmarkEnd w:id="14"/>
      <w:r w:rsidRPr="00D2201B">
        <w:rPr>
          <w:rFonts w:ascii="Times New Roman" w:hAnsi="Times New Roman"/>
          <w:sz w:val="24"/>
          <w:szCs w:val="24"/>
        </w:rPr>
        <w:t>Зимушка-зима.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раскрывающие образы зимней природы, красоту зимнего леса, тему природы и человека. Праздник Новый год.</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А. Еники, «Кышкы урман» («Зимний лес»). А. Алиш, «Январь». Б. Рахмет, «Кыш һәм кеше» («Зима и человек»). С. Урайский, «Чыршы янында» («Вокруг ёлки»).</w:t>
      </w:r>
    </w:p>
    <w:bookmarkEnd w:id="15"/>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русской литературы.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К. Ушинский, «Дүрт теләк» («Четыре желания»).</w:t>
      </w:r>
    </w:p>
    <w:p w:rsidR="00E14071" w:rsidRPr="00D2201B" w:rsidRDefault="00E14071" w:rsidP="00E14071">
      <w:pPr>
        <w:spacing w:line="240" w:lineRule="auto"/>
        <w:ind w:firstLine="709"/>
        <w:jc w:val="both"/>
        <w:rPr>
          <w:rFonts w:ascii="Times New Roman" w:hAnsi="Times New Roman"/>
          <w:sz w:val="24"/>
          <w:szCs w:val="24"/>
        </w:rPr>
      </w:pPr>
      <w:bookmarkStart w:id="16" w:name="_Hlk127598678"/>
      <w:r w:rsidRPr="00D2201B">
        <w:rPr>
          <w:rFonts w:ascii="Times New Roman" w:hAnsi="Times New Roman"/>
          <w:sz w:val="24"/>
          <w:szCs w:val="24"/>
        </w:rPr>
        <w:t>Родина моя, мой родной язык...</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раскрывающие образ Родины, ее значение в жизни человека, рассказывающие о важности сохранения родного языка.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Г. Тукай, «Туган тел» («Родной язык»). Р. Файзуллин, «Синеке - илнеке» («Твоё - родное»). Г. Баширов, «Безнең Татарстан» («Наш Татарстан»). А. Рашитов, «Кояшлы ил - бәхет иле» («Солнечная страна - страна счастья»).</w:t>
      </w:r>
    </w:p>
    <w:p w:rsidR="00E14071" w:rsidRPr="00D2201B" w:rsidRDefault="00E14071" w:rsidP="00E14071">
      <w:pPr>
        <w:spacing w:line="240" w:lineRule="auto"/>
        <w:ind w:firstLine="709"/>
        <w:jc w:val="both"/>
        <w:rPr>
          <w:rFonts w:ascii="Times New Roman" w:hAnsi="Times New Roman"/>
          <w:sz w:val="24"/>
          <w:szCs w:val="24"/>
        </w:rPr>
      </w:pPr>
      <w:bookmarkStart w:id="17" w:name="_Hlk127598761"/>
      <w:bookmarkEnd w:id="16"/>
      <w:r w:rsidRPr="00D2201B">
        <w:rPr>
          <w:rFonts w:ascii="Times New Roman" w:hAnsi="Times New Roman"/>
          <w:sz w:val="24"/>
          <w:szCs w:val="24"/>
        </w:rPr>
        <w:t>Весна к нам пришла.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раскрывающие образ весны в литературе. Описание весенних месяцев, оживание природы, жизнь птиц и зверей.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 Мадьяров, «Кар астыннан чыкты яз» («Весна выглянула из-под снега»). Р. Миннуллин, «Яз керде өебезгә» («Весна пришла к нам в дом»). А. Бикчантаева, «Март аенда» («В марте месяце»). Г. Баширов, «Язгы авазлар» («Весенние звуки»).</w:t>
      </w:r>
    </w:p>
    <w:p w:rsidR="00E14071" w:rsidRPr="00D2201B" w:rsidRDefault="00E14071" w:rsidP="00E14071">
      <w:pPr>
        <w:spacing w:line="240" w:lineRule="auto"/>
        <w:ind w:firstLine="709"/>
        <w:jc w:val="both"/>
        <w:rPr>
          <w:rFonts w:ascii="Times New Roman" w:hAnsi="Times New Roman"/>
          <w:sz w:val="24"/>
          <w:szCs w:val="24"/>
        </w:rPr>
      </w:pPr>
      <w:bookmarkStart w:id="18" w:name="_Hlk95679946"/>
      <w:bookmarkStart w:id="19" w:name="_Hlk127598867"/>
      <w:bookmarkEnd w:id="17"/>
      <w:r w:rsidRPr="00D2201B">
        <w:rPr>
          <w:rFonts w:ascii="Times New Roman" w:hAnsi="Times New Roman"/>
          <w:sz w:val="24"/>
          <w:szCs w:val="24"/>
        </w:rPr>
        <w:t>Посмеёмся вместе.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о весёлых и смешных ситуациях в жизни школы, одноклассников, друзей.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 Миннуллин, «Малайлар сөйләшә» («Мальчишки разговаривают»). Ш. Галиев, «Онытылган...» («Забыл...»). Р. Валиев, «Бу класска ни булган?» («Что случилось с этим классом?»).</w:t>
      </w:r>
    </w:p>
    <w:p w:rsidR="00E14071" w:rsidRPr="00D2201B" w:rsidRDefault="00E14071" w:rsidP="00E14071">
      <w:pPr>
        <w:spacing w:line="240" w:lineRule="auto"/>
        <w:ind w:firstLine="709"/>
        <w:jc w:val="both"/>
        <w:rPr>
          <w:rFonts w:ascii="Times New Roman" w:hAnsi="Times New Roman"/>
          <w:sz w:val="24"/>
          <w:szCs w:val="24"/>
        </w:rPr>
      </w:pPr>
      <w:bookmarkStart w:id="20" w:name="_Hlk127598934"/>
      <w:bookmarkEnd w:id="18"/>
      <w:bookmarkEnd w:id="19"/>
      <w:r w:rsidRPr="00D2201B">
        <w:rPr>
          <w:rFonts w:ascii="Times New Roman" w:hAnsi="Times New Roman"/>
          <w:sz w:val="24"/>
          <w:szCs w:val="24"/>
        </w:rPr>
        <w:t>Здравствуй, лето!</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Произведения, отражающие красоту летней природы. Стихотворения </w:t>
      </w:r>
      <w:r w:rsidRPr="00D2201B">
        <w:rPr>
          <w:rFonts w:ascii="Times New Roman" w:hAnsi="Times New Roman"/>
          <w:sz w:val="24"/>
          <w:szCs w:val="24"/>
        </w:rPr>
        <w:br/>
        <w:t>о веселом и интересном проведении времени в летние каникулы.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Л. Лерон, «Безне җәй көтә» («Ждёт нас лето»). Р. Валиева, «Исәнме, җәй!» («Здравствуй, лето!»).</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Литературоведческая пропедевтика.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Пословица, поговорка, загадка, синоним, антоним.</w:t>
      </w:r>
    </w:p>
    <w:bookmarkEnd w:id="20"/>
    <w:p w:rsidR="00E14071" w:rsidRPr="00D2201B" w:rsidRDefault="00E14071" w:rsidP="00E14071">
      <w:pPr>
        <w:spacing w:line="240" w:lineRule="auto"/>
        <w:ind w:firstLine="709"/>
        <w:jc w:val="both"/>
        <w:rPr>
          <w:rFonts w:ascii="Times New Roman" w:hAnsi="Times New Roman"/>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Содержание обучения в 3 классе.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Книга - кладезь знаний.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отражающие ценность книги, роль чтения в жизни человека и значимость книги в становлении личности.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М. Гафури, «Китап һәм балалар» («Книга и дети»). Дж. Тарджеманов, «Якын дус» («Близкий друг»). З. Туфайлова, «Безнең китапханәдә» («В нашей библиотеке»). Х. Халиков, «Китап докторы» («Книжный доктор»). В. Нуриев, «Китап» («Книга»).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Устное народное творчество. Сказки.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народного творчества - сказки. Виды сказок, сказочные персонажи. Победа добра над злом. Татарские народные сказки.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Татарские народные сказки «Гөлчәчәк» («Гульчачак»), «Шүрәле» («Шурале»).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русского фольклора.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Русская народная сказка «Казлар-аккошлар» («Гуси-лебеди»).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 стране сказок.</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Авторские сказки, их отличие от народных сказок.</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Г. Тукай, «Су анасы» («Водяная»). А. Алиш, «Сертотмас үрдәк» («Болтливая утка»).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Наши маленькие друзья.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раскрывающие отношения человека и природы. Образы зверей и птиц в произведениях.</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 Миннуллин, «Акбайга» («Акбаю»). Й. Миннуллина, «Этем югалды бүген» («Потерялся сегодня мой щенок»). Л. Амирханова, «Минем нәни дусларым» («Мои маленькие друзья»). А. Бикчантаева, «Сөйкемсез песи» («Некрасивая кошка»). Н. Каштанов, «Йөнтәс песи» («Пушистый котёнок»). сказка «Кем нәрсә ярата» («Кому что нравится»).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Волшебное слово.</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раскрывающие смысл нравственных понятий.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И. Туктар, «Рәхмәт һәркемгә рәхәт» («Доброе слово каждому приятно»). Д. Гайнетдинова, «Изге сүз» («Святое слово»). М. Галлямова, «Дуслар» («Друзья»). Р. Файзуллин, «Ничек яхшы булырга?» («Как стать хорошим?»).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Спортом занимаемся - здорово живём.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о здоровом образе жизни, физкультуре и спорте.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Х. Халиков, «Хәрәкәттә - бәрәкәт» («В движении - сила»). Й. Шарапова, «Татарстан - спорт иле» («Татарстан - страна спорта»). Дж. Дарзаман, «Бар да җитез» («Все мы ловкие»). Ш. Галиев, «Витаминлы хәрефләр» («Витаминные буквы»). С. Ахметзянова, «Үрнәк алабыз» («Берём пример»).</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Литературоведческая пропедевтика.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Сказка, авторская сказка, олицетворение.</w:t>
      </w:r>
    </w:p>
    <w:p w:rsidR="00E14071" w:rsidRPr="00D2201B" w:rsidRDefault="00E14071" w:rsidP="00E14071">
      <w:pPr>
        <w:spacing w:line="240" w:lineRule="auto"/>
        <w:ind w:firstLine="709"/>
        <w:jc w:val="both"/>
        <w:rPr>
          <w:rFonts w:ascii="Times New Roman" w:hAnsi="Times New Roman"/>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Содержание обучения в 4 классе.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Красота рядом.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раскрывающие красоту внешнего и внутреннего мира человека.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 Валиев, «Яшә, көмеш кыңгырау» («Звени, серебряный колокольчик»). Г. Мухамметшин, «Хыял» («Мечта»). В. Хайруллина, «Хозурлык һәм горурлык» («Красота и гордость»). Р. Миннуллин, «Атказанган сандугач» («Заслуженный соловей»). Ш. Галиев, «Җирдә миңа ни кирәк?» («Что мне нужно на Земле?»).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Татарское устное народное творчество. Мэзэки.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Татарское устное народное творчество. Народная мудрость, идеалы и представления в фольклорных произведениях.</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Мэзэки как жанр устного народного творчества.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Дружба.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о дружбе, о взаимовыручке, о согласии и единстве.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Б. Рахмет, «Минем дусларым» («Мои друзья»). Р. Мингалим, «Дусларың гына булсын» («Пусть будут друзья»). Х. Халиков, «Яңа дус таптым» («Я нашёл нового друга»). Д. Аппакова, «Шыгырдавыклы башмаклар» («Скрипучие башмаки»).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русской литературы.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 Сладков. «Дуслар-ахирәтләр» («Друзья-товарищи»).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Книга природы.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о красоте природы родного края, об ответственности за мир природы.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З. Туфайлова, «Без утырткан урман» («Лес, посаженный нами»). Дж. Тарджеманов, «Тукран малае Шуктуган» («Шуктуган»). З. Ахмеров, «Агачлар да авырый» («Деревья тоже болеют»). А. Баян, «Яхшылык кире кайта» («Добро возвращается обратно»). Ш. Галиев, «Курыкма, тимим» («Не бойся, не трону»).</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Весёлые праздники.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Произведения о календарных, народных праздниках. Народные обычаи </w:t>
      </w:r>
      <w:r w:rsidRPr="00D2201B">
        <w:rPr>
          <w:rFonts w:ascii="Times New Roman" w:hAnsi="Times New Roman"/>
          <w:sz w:val="24"/>
          <w:szCs w:val="24"/>
        </w:rPr>
        <w:br/>
        <w:t>и традиции.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 Гайсин, «Бүген бәйрәм» («Сегодня праздник»). Р. Хафизова, «Нәүрүз килә» («Навруз идёт»). Р. Зайдулла, «Сабантуй аланында» («На поляне Сабантуя»). Р. Миннуллин, «Әйлән-бәйлән» («Хоровод»). С. Сулейманова, «Әниләр бәйрәме» («Праздник мам»).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День Победы.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Изображение в произведениях праздника Дня Победы. Дань погибшим, уважение к ветеранам, рассказы фронтовиков.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Произведения для чтения.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 Миннуллин, «Май килә» («Приближается май»). В. Хайруллина, «Билгесез солдат» («Неизвестный солдат»). М. Маликова, «Һәйкәл янында» («У обелиска»). Р. Курбан, «Җиңү бәйрәме» («Праздник Победы»).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Литературоведческая пропедевтика.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Мэзэк, сравнение.</w:t>
      </w:r>
    </w:p>
    <w:p w:rsidR="00E14071" w:rsidRPr="00D2201B" w:rsidRDefault="00E14071" w:rsidP="00E14071">
      <w:pPr>
        <w:spacing w:line="240" w:lineRule="auto"/>
        <w:jc w:val="both"/>
        <w:rPr>
          <w:rFonts w:ascii="Times New Roman" w:hAnsi="Times New Roman"/>
          <w:sz w:val="24"/>
          <w:szCs w:val="24"/>
        </w:rPr>
      </w:pPr>
    </w:p>
    <w:p w:rsidR="00E14071" w:rsidRPr="00D2201B" w:rsidRDefault="00E14071" w:rsidP="00E14071">
      <w:pPr>
        <w:spacing w:line="240" w:lineRule="auto"/>
        <w:jc w:val="both"/>
        <w:rPr>
          <w:rFonts w:ascii="Times New Roman" w:hAnsi="Times New Roman"/>
          <w:b/>
          <w:sz w:val="24"/>
          <w:szCs w:val="24"/>
        </w:rPr>
      </w:pPr>
      <w:r w:rsidRPr="00D2201B">
        <w:rPr>
          <w:rFonts w:ascii="Times New Roman" w:hAnsi="Times New Roman"/>
          <w:b/>
          <w:sz w:val="24"/>
          <w:szCs w:val="24"/>
        </w:rPr>
        <w:t>ПЛАНИРУЕМЫЕ ОБРАЗОВАТЕЛЬНЫЕ РЕЗУЛЬТАТЫ</w:t>
      </w:r>
    </w:p>
    <w:p w:rsidR="00E14071" w:rsidRPr="00D2201B" w:rsidRDefault="00E14071" w:rsidP="00E14071">
      <w:pPr>
        <w:spacing w:line="240" w:lineRule="auto"/>
        <w:jc w:val="both"/>
        <w:rPr>
          <w:rFonts w:ascii="Times New Roman" w:hAnsi="Times New Roman"/>
          <w:b/>
          <w:sz w:val="24"/>
          <w:szCs w:val="24"/>
        </w:rPr>
      </w:pPr>
      <w:r w:rsidRPr="00D2201B">
        <w:rPr>
          <w:rFonts w:ascii="Times New Roman" w:hAnsi="Times New Roman"/>
          <w:b/>
          <w:sz w:val="24"/>
          <w:szCs w:val="24"/>
        </w:rPr>
        <w:t>ЛИЧНОСТНЫЕ РЕЗУЛЬТАТЫ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b/>
          <w:sz w:val="24"/>
          <w:szCs w:val="24"/>
        </w:rPr>
        <w:t xml:space="preserve"> </w:t>
      </w:r>
      <w:r w:rsidRPr="00D2201B">
        <w:rPr>
          <w:rFonts w:ascii="Times New Roman" w:hAnsi="Times New Roman"/>
          <w:sz w:val="24"/>
          <w:szCs w:val="24"/>
        </w:rPr>
        <w:t>В результате изучения литературного чтения на родном (татарском) языке на уровне начального общего образования у обучающегося будут сформированы следующие личностные результаты: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1)  гражданско-патриотического воспитания: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становление ценностного отношения к своей Родине - России, в том числе через изучение родного языка и родной литературы, являющихся частью истории и культуры страны;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проявление уважения к традициям и культуре своего и других народов</w:t>
      </w:r>
      <w:r w:rsidRPr="00D2201B">
        <w:rPr>
          <w:rFonts w:ascii="Times New Roman" w:hAnsi="Times New Roman"/>
          <w:sz w:val="24"/>
          <w:szCs w:val="24"/>
        </w:rPr>
        <w:br/>
        <w:t>в процессе восприятия и анализа художественных произведений и творчества народов России;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осознание своей этнокультурной и российской гражданской идентичности;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сопричастность к прошлому, настоящему и будущему родного края, в том числе при работе с художественными произведениями;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уважительное отношение к другим народам многонациональной России;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2) духовно-нравственного воспитания: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3) эстетического воспитания: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стремление к самовыражению в разных видах художественной деятельности;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4) физического воспитания, формирования культуры здоровья</w:t>
      </w:r>
      <w:r w:rsidRPr="00D2201B">
        <w:rPr>
          <w:rFonts w:ascii="Times New Roman" w:hAnsi="Times New Roman"/>
          <w:sz w:val="24"/>
          <w:szCs w:val="24"/>
        </w:rPr>
        <w:br/>
        <w:t>и эмоционального благополучия: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соблюдение правил безопасного поиска в информационной среде дополнительной информации, в том числе на уроках литературного чтения на родном (татарском) языке;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бережное отношение к физическому и психическому здоровью, проявляющееся в выборе приемлемых способов речевого самовыражения</w:t>
      </w:r>
      <w:r w:rsidRPr="00D2201B">
        <w:rPr>
          <w:rFonts w:ascii="Times New Roman" w:hAnsi="Times New Roman"/>
          <w:sz w:val="24"/>
          <w:szCs w:val="24"/>
        </w:rPr>
        <w:br/>
        <w:t>и соблюдении норм речевого этикета и правил общения;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5) трудового воспитания: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w:t>
      </w:r>
      <w:r w:rsidRPr="00D2201B">
        <w:rPr>
          <w:rFonts w:ascii="Times New Roman" w:hAnsi="Times New Roman"/>
          <w:sz w:val="24"/>
          <w:szCs w:val="24"/>
        </w:rPr>
        <w:br/>
        <w:t>в различных видах трудовой деятельности, интерес к различным профессиям (в том числе через примеры из художественных произведений).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6) экологического воспитания: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бережное отношение к природе посредством примеров из художественных произведений;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неприятие действий, приносящих ей вред;</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7) ценности научного познания: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потребность в самостоятельной читательской деятельности, саморазвитии средствами татарской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w:t>
      </w:r>
    </w:p>
    <w:p w:rsidR="00E14071" w:rsidRPr="00D2201B" w:rsidRDefault="00E14071" w:rsidP="00E14071">
      <w:pPr>
        <w:spacing w:line="240" w:lineRule="auto"/>
        <w:ind w:firstLine="709"/>
        <w:jc w:val="both"/>
        <w:rPr>
          <w:rFonts w:ascii="Times New Roman" w:hAnsi="Times New Roman"/>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МЕТАПРЕДМЕТНЫЕ РЕЗУЛЬТАТЫ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В результате изучения </w:t>
      </w:r>
      <w:bookmarkStart w:id="21" w:name="_Hlk125970365"/>
      <w:r w:rsidRPr="00D2201B">
        <w:rPr>
          <w:rFonts w:ascii="Times New Roman" w:hAnsi="Times New Roman"/>
          <w:sz w:val="24"/>
          <w:szCs w:val="24"/>
        </w:rPr>
        <w:t>литературного чтения на родном (татарском) языке</w:t>
      </w:r>
      <w:bookmarkEnd w:id="21"/>
      <w:r w:rsidRPr="00D2201B">
        <w:rPr>
          <w:rFonts w:ascii="Times New Roman" w:hAnsi="Times New Roman"/>
          <w:sz w:val="24"/>
          <w:szCs w:val="24"/>
        </w:rPr>
        <w:t xml:space="preserve">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сравнивать различные тексты по теме, главной мысли, жанру, соотносить произведение и его автора, устанавливать основания для сравнения текстов, устанавливать аналогии текстов;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объединять части объекта, объекты (тексты) по заданному признаку;</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определять существенный признак для классификации, классифицировать произведения по темам, жанрам;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выявлять недостаток информации для решения учебной и практической задачи на основе предложенного алгоритма;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устанавливать причинно-следственные связи в сюжете фольклорного</w:t>
      </w:r>
      <w:r w:rsidRPr="00D2201B">
        <w:rPr>
          <w:rFonts w:ascii="Times New Roman" w:hAnsi="Times New Roman"/>
          <w:sz w:val="24"/>
          <w:szCs w:val="24"/>
        </w:rPr>
        <w:br/>
        <w:t>и художественного текста, при составлении плана, пересказе текста, характеристике поступков героев.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 помощью учителя формулировать цель;</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сравнивать несколько вариантов решения задачи, выбирать наиболее подходящий (на основе предложенных критериев);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выполнять по предложенному плану проектное задание;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формулировать выводы и подкреплять их доказательствами на основе результатов проведённого анализа текста (классификации, сравнения, исследования);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прогнозировать возможное развитие процессов, событий и их последствия в аналогичных или сходных ситуациях.</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У обучающегося будут сформированы следующие умения работать </w:t>
      </w:r>
      <w:r w:rsidRPr="00D2201B">
        <w:rPr>
          <w:rFonts w:ascii="Times New Roman" w:hAnsi="Times New Roman"/>
          <w:sz w:val="24"/>
          <w:szCs w:val="24"/>
        </w:rPr>
        <w:br/>
        <w:t>с информацией как часть познавательных универсальных учебных действий: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выбирать источник получения информации: словарь, справочник;</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согласно заданному алгоритму находить в предложенном источнике (словаре, справочнике) информацию, представленную в явном виде;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(с помощью словарей, справочников);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соблюдать с помощью взрослых (учителей, родителей и (или) законных представителей) правила информационной безопасности при поиске информации в сети Интернет;</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анализировать и создавать текстовую, видео, графическую, звуковую, информацию в соответствии с учебной задачей;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понимать информацию, зафиксированную в виде таблиц, схем, самостоятельно создавать схемы, таблицы по результатам работы с текстами.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проявлять уважительное отношение к собеседнику, соблюдать правила ведения диалога и дискуссии;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признавать возможность существования разных точек зрения;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корректно и аргументированно высказывать своё мнение;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строить речевое высказывание в соответствии с поставленной задачей;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создавать устные (описание, рассуждение, повествование) и письменные (повествование) тексты;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готовить небольшие публичные выступления;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подбирать иллюстративный материал (рисунки, фото, плакаты) к тексту выступления.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планировать действия по решению учебной задачи для получения результата;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выстраивать последовательность выбранных действий.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 обучающегося будут сформированы следующие умения самоконтроля как части регулятивных универсальных учебных действий:</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устанавливать причины успеха или неудач учебной деятельности;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корректировать свои учебные действия для преодоления речевых </w:t>
      </w:r>
      <w:r w:rsidRPr="00D2201B">
        <w:rPr>
          <w:rFonts w:ascii="Times New Roman" w:hAnsi="Times New Roman"/>
          <w:sz w:val="24"/>
          <w:szCs w:val="24"/>
        </w:rPr>
        <w:br/>
        <w:t>ошибок.</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У обучающегося будут сформированы следующие умения </w:t>
      </w:r>
      <w:bookmarkStart w:id="22" w:name="_Hlk126101120"/>
      <w:r w:rsidRPr="00D2201B">
        <w:rPr>
          <w:rFonts w:ascii="Times New Roman" w:hAnsi="Times New Roman"/>
          <w:sz w:val="24"/>
          <w:szCs w:val="24"/>
        </w:rPr>
        <w:t>совместной деятельности:</w:t>
      </w:r>
    </w:p>
    <w:bookmarkEnd w:id="22"/>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формулировать краткосрочные и долгосрочные цели (индивидуальные </w:t>
      </w:r>
      <w:r w:rsidRPr="00D2201B">
        <w:rPr>
          <w:rFonts w:ascii="Times New Roman" w:hAnsi="Times New Roman"/>
          <w:sz w:val="24"/>
          <w:szCs w:val="24"/>
        </w:rPr>
        <w:br/>
        <w:t xml:space="preserve">с учётом участия в коллективных задачах) в стандартной (типовой) ситуации </w:t>
      </w:r>
      <w:r w:rsidRPr="00D2201B">
        <w:rPr>
          <w:rFonts w:ascii="Times New Roman" w:hAnsi="Times New Roman"/>
          <w:sz w:val="24"/>
          <w:szCs w:val="24"/>
        </w:rPr>
        <w:br/>
        <w:t>на основе предложенного формата планирования, распределения промежуточных шагов и сроков;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принимать цель совместной деятельности, коллективно выстраивать действия по её достижению (распределять роли, договариваться, обсуждать процесс и результат совместной работы);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проявлять готовность руководить, выполнять поручения, подчиняться;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ответственно выполнять свою часть работы;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оценивать свой вклад в общий результат;</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выполнять совместные проектные задания по литературному чтению на родном (татарском) языке с опорой на предложенные образцы.</w:t>
      </w:r>
    </w:p>
    <w:p w:rsidR="00E14071" w:rsidRPr="00D2201B" w:rsidRDefault="00E14071" w:rsidP="00E14071">
      <w:pPr>
        <w:spacing w:line="240" w:lineRule="auto"/>
        <w:ind w:firstLine="709"/>
        <w:jc w:val="both"/>
        <w:rPr>
          <w:rFonts w:ascii="Times New Roman" w:hAnsi="Times New Roman"/>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ПРЕДМЕТНЫЕ РЕЗУЛЬТАТЫ</w:t>
      </w:r>
    </w:p>
    <w:p w:rsidR="00E14071" w:rsidRPr="00D2201B" w:rsidRDefault="00E14071" w:rsidP="00E14071">
      <w:pPr>
        <w:spacing w:line="240" w:lineRule="auto"/>
        <w:ind w:firstLine="709"/>
        <w:jc w:val="both"/>
        <w:rPr>
          <w:rFonts w:ascii="Times New Roman" w:hAnsi="Times New Roman"/>
          <w:b/>
          <w:sz w:val="24"/>
          <w:szCs w:val="24"/>
        </w:rPr>
      </w:pP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Предметные результаты изучения литературного чтения на родном (татарском) языке. К концу обучения в 1 классе обучающийся научится: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вслух (владеть техникой слогового плавного, осознанного</w:t>
      </w:r>
      <w:r w:rsidRPr="00D2201B">
        <w:rPr>
          <w:rFonts w:ascii="Times New Roman" w:hAnsi="Times New Roman"/>
          <w:sz w:val="24"/>
          <w:szCs w:val="24"/>
        </w:rPr>
        <w:br/>
        <w:t>и правильного чтения вслух с учётом индивидуальных возможностей, с переходом на чтение словами без пропусков и перестановок букв и слогов), осознанно выбирать интонацию, темп чтения и необходимые паузы в соответствии с особенностями текста;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определять (с помощью учителя) тему и главную мысль прочитанного или прослушанного текста;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характеризовать литературного героя;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наизусть 1–2 стихотворения разных авторов;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различать и называть отдельные жанры фольклора (считалки, заклички) и художественной литературы (рассказы, стихотворения);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отличать прозаическое произведение от стихотворного, выделять особенности стихотворного произведения (рифма);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находить средства художественной выразительности в тексте (уменьшительно-ласкательная форма слов);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составлять устное высказывание (2–3 предложения) на заданную тему</w:t>
      </w:r>
      <w:r w:rsidRPr="00D2201B">
        <w:rPr>
          <w:rFonts w:ascii="Times New Roman" w:hAnsi="Times New Roman"/>
          <w:sz w:val="24"/>
          <w:szCs w:val="24"/>
        </w:rPr>
        <w:br/>
        <w:t>по образцу (на основе прочитанного или прослушанного произведения)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Предметные результаты изучения литературного чтения на родном (татарском) языке». К концу обучения во 2 классе обучающийся научится:</w:t>
      </w:r>
    </w:p>
    <w:p w:rsidR="00E14071" w:rsidRPr="00D2201B" w:rsidRDefault="00E14071" w:rsidP="00E14071">
      <w:pPr>
        <w:spacing w:line="240" w:lineRule="auto"/>
        <w:ind w:firstLine="709"/>
        <w:jc w:val="both"/>
        <w:rPr>
          <w:rFonts w:ascii="Times New Roman" w:hAnsi="Times New Roman"/>
          <w:sz w:val="24"/>
          <w:szCs w:val="24"/>
        </w:rPr>
      </w:pPr>
      <w:bookmarkStart w:id="23" w:name="_Hlk125970550"/>
      <w:r w:rsidRPr="00D2201B">
        <w:rPr>
          <w:rFonts w:ascii="Times New Roman" w:hAnsi="Times New Roman"/>
          <w:sz w:val="24"/>
          <w:szCs w:val="24"/>
        </w:rPr>
        <w:t xml:space="preserve">читать вслух (владеть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 уметь переходить от чтения вслух к чтению про себя;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задавать вопросы к фактическому содержанию произведения; участвовать в беседе по прочитанному тексту;</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самостоятельно определять тему и выделять главную мысль произведения;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определять хронологическую последовательность событий в произведении;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сопоставлять название произведения с его темой (о природе, о сверстниках, о добре, зле);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строить короткое монологическое высказывание (краткий и развернутый ответ на вопрос учителя);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уметь характеризовать литературного героя, давать оценку его поступкам;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наизусть 2–3 стихотворения разных авторов;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ориентироваться в книге, учебнике, опираясь на её аппарат (обложку, оглавление, иллюстрации);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различать и называть отдельные жанры фольклора (пословицы и поговорки, загадки);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находить в тексте средства художественной выразительности (синонимы, антонимы);</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художественное произведение по ролям;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писать короткие сочинения по личным наблюдениям и впечатлениям.</w:t>
      </w:r>
    </w:p>
    <w:bookmarkEnd w:id="23"/>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Предметные результаты изучения литературного чтения на родном (татарском) языке». К концу обучения в 3 классе обучающийся научится: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вслух (владеть техникой осознанного чтения про себя и вслух целыми словами с переходом на чтение группами слов без пропусков и перестановок букв</w:t>
      </w:r>
      <w:r w:rsidRPr="00D2201B">
        <w:rPr>
          <w:rFonts w:ascii="Times New Roman" w:hAnsi="Times New Roman"/>
          <w:sz w:val="24"/>
          <w:szCs w:val="24"/>
        </w:rPr>
        <w:br/>
        <w:t>и слогов, с соблюдением орфоэпических и интонационных норм);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 соответствии с учебной задачей обращаться к разным видам чтения (изучающее, выборочное, ознакомительное);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задавать вопросы к прочитанным произведениям, в том числе проблемного характера, участвовать в беседе по прочитанному тексту;</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определять позицию автора (вместе с учителем);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строить устное диалогическое и монологическое высказывание с соблюдением норм татарского литературного языка;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составлять план текста (вопросный, номинативный); пересказывать текст (подробно, выборочно, сжато);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наизусть 3–4 стихотворения разных авторов;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находить и различать средства художественной выразительности (олицетворение) в произведениях устного народного творчества и в авторской литературе;</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придумывать продолжение прочитанного произведения, сочинять произведения по аналогии с прочитанным.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Предметные результаты изучения литературного чтения на родном (татарском) языке. К концу обучения в 4 классе обучающийся научится: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про себя (используя технику автоматизированного чтения) и вслух группами слов с соблюдением орфоэпических и интонационных норм;</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знать содержание изученных литературных произведений, указывать их авторов и названия;</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делить текст на смысловые части, составлять план текста и использовать его для пересказа;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 xml:space="preserve">самостоятельно характеризовать героев произведений, устанавливать взаимосвязь между поступками, мыслями, чувствами героев; высказывать оценочные суждения о героях прочитанных произведений; </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читать наизусть 4–5 стихотворений разных авторов;</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самостоятельно находить в тексте средства художественной выразительности (сравнения), понимать их роль в произведении;</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создавать собственный текст на основе художественного произведения,</w:t>
      </w:r>
      <w:r w:rsidRPr="00D2201B">
        <w:rPr>
          <w:rFonts w:ascii="Times New Roman" w:hAnsi="Times New Roman"/>
          <w:sz w:val="24"/>
          <w:szCs w:val="24"/>
        </w:rPr>
        <w:br/>
        <w:t>по иллюстрациям, на основе личного опыта;</w:t>
      </w:r>
    </w:p>
    <w:p w:rsidR="00E14071" w:rsidRPr="00D2201B" w:rsidRDefault="00E14071" w:rsidP="00E14071">
      <w:pPr>
        <w:spacing w:line="240" w:lineRule="auto"/>
        <w:ind w:firstLine="709"/>
        <w:jc w:val="both"/>
        <w:rPr>
          <w:rFonts w:ascii="Times New Roman" w:hAnsi="Times New Roman"/>
          <w:sz w:val="24"/>
          <w:szCs w:val="24"/>
        </w:rPr>
      </w:pPr>
      <w:r w:rsidRPr="00D2201B">
        <w:rPr>
          <w:rFonts w:ascii="Times New Roman" w:hAnsi="Times New Roman"/>
          <w:sz w:val="24"/>
          <w:szCs w:val="24"/>
        </w:rPr>
        <w:t>выполнять проектные задания с использованием различных источников</w:t>
      </w:r>
      <w:r w:rsidRPr="00D2201B">
        <w:rPr>
          <w:rFonts w:ascii="Times New Roman" w:hAnsi="Times New Roman"/>
          <w:sz w:val="24"/>
          <w:szCs w:val="24"/>
        </w:rPr>
        <w:br/>
        <w:t>и способов переработки информации.</w:t>
      </w:r>
    </w:p>
    <w:p w:rsidR="00E14071" w:rsidRPr="00D2201B" w:rsidRDefault="00E14071" w:rsidP="00E14071">
      <w:pPr>
        <w:tabs>
          <w:tab w:val="left" w:pos="1134"/>
        </w:tabs>
        <w:adjustRightInd w:val="0"/>
        <w:spacing w:line="240" w:lineRule="auto"/>
        <w:ind w:firstLine="709"/>
        <w:jc w:val="both"/>
        <w:rPr>
          <w:rFonts w:ascii="Times New Roman" w:hAnsi="Times New Roman"/>
          <w:sz w:val="24"/>
          <w:szCs w:val="24"/>
        </w:rPr>
      </w:pPr>
    </w:p>
    <w:p w:rsidR="00E14071" w:rsidRPr="00D2201B" w:rsidRDefault="00E14071" w:rsidP="00E14071">
      <w:pPr>
        <w:tabs>
          <w:tab w:val="left" w:pos="1134"/>
        </w:tabs>
        <w:adjustRightInd w:val="0"/>
        <w:spacing w:line="240" w:lineRule="auto"/>
        <w:ind w:firstLine="709"/>
        <w:jc w:val="both"/>
        <w:rPr>
          <w:rFonts w:ascii="Times New Roman" w:hAnsi="Times New Roman"/>
          <w:b/>
          <w:sz w:val="24"/>
          <w:szCs w:val="24"/>
        </w:rPr>
      </w:pPr>
      <w:r w:rsidRPr="00D2201B">
        <w:rPr>
          <w:rFonts w:ascii="Times New Roman" w:hAnsi="Times New Roman"/>
          <w:b/>
          <w:sz w:val="24"/>
          <w:szCs w:val="24"/>
        </w:rPr>
        <w:t>ТЕМАТИЧЕСКОЕ ПЛАНИРОВАНИЕ</w:t>
      </w:r>
    </w:p>
    <w:p w:rsidR="00E14071" w:rsidRPr="00D2201B" w:rsidRDefault="00E14071" w:rsidP="00E14071">
      <w:pPr>
        <w:tabs>
          <w:tab w:val="left" w:pos="1134"/>
        </w:tabs>
        <w:adjustRightInd w:val="0"/>
        <w:spacing w:line="240" w:lineRule="auto"/>
        <w:ind w:firstLine="709"/>
        <w:jc w:val="both"/>
        <w:rPr>
          <w:rFonts w:ascii="Times New Roman" w:hAnsi="Times New Roman"/>
          <w:b/>
          <w:sz w:val="24"/>
          <w:szCs w:val="24"/>
        </w:rPr>
      </w:pPr>
      <w:r w:rsidRPr="00D2201B">
        <w:rPr>
          <w:rFonts w:ascii="Times New Roman" w:hAnsi="Times New Roman"/>
          <w:b/>
          <w:sz w:val="24"/>
          <w:szCs w:val="24"/>
        </w:rPr>
        <w:t>1 КЛАСС</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69"/>
        <w:gridCol w:w="48"/>
        <w:gridCol w:w="993"/>
        <w:gridCol w:w="1841"/>
        <w:gridCol w:w="1842"/>
        <w:gridCol w:w="1700"/>
      </w:tblGrid>
      <w:tr w:rsidR="00E14071" w:rsidRPr="00D2201B" w:rsidTr="00E14071">
        <w:tc>
          <w:tcPr>
            <w:tcW w:w="892"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62"/>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618" w:type="dxa"/>
            <w:gridSpan w:val="2"/>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10"/>
              <w:jc w:val="both"/>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678" w:type="dxa"/>
            <w:gridSpan w:val="3"/>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948"/>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E14071" w:rsidRPr="00D2201B" w:rsidTr="00E14071">
        <w:tc>
          <w:tcPr>
            <w:tcW w:w="3462"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3659" w:type="dxa"/>
            <w:gridSpan w:val="2"/>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1</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Учат в школе...</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о школьной жизни, уроках, одноклассниках, праздниках в школе.</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5</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56"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2</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Моя семья.</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о семье и её роли в жизни человека, о членах семьи, семейных традициях, ситуациях общения в семье.</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6</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57"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autoSpaceDE w:val="0"/>
              <w:autoSpaceDN w:val="0"/>
              <w:spacing w:line="240" w:lineRule="auto"/>
              <w:rPr>
                <w:rFonts w:ascii="Times New Roman" w:eastAsia="Times New Roman" w:hAnsi="Times New Roman"/>
                <w:sz w:val="24"/>
                <w:szCs w:val="24"/>
              </w:rPr>
            </w:pPr>
            <w:r w:rsidRPr="00D2201B">
              <w:rPr>
                <w:rFonts w:ascii="Times New Roman" w:hAnsi="Times New Roman"/>
                <w:w w:val="105"/>
                <w:sz w:val="24"/>
                <w:szCs w:val="24"/>
              </w:rPr>
              <w:t>3</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Татарское устное народное творчество. Считалки, заклички.</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 xml:space="preserve">Малые жанры татарского устного народного творчества, их место в нашей жизни, ситуации использования. </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w w:val="104"/>
                <w:sz w:val="24"/>
                <w:szCs w:val="24"/>
              </w:rPr>
            </w:pPr>
            <w:r w:rsidRPr="00D2201B">
              <w:rPr>
                <w:rFonts w:ascii="Times New Roman" w:hAnsi="Times New Roman" w:cs="Times New Roman"/>
                <w:w w:val="104"/>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E14071" w:rsidRPr="00D2201B" w:rsidRDefault="00E14071" w:rsidP="00E14071">
            <w:pPr>
              <w:autoSpaceDE w:val="0"/>
              <w:autoSpaceDN w:val="0"/>
              <w:spacing w:line="240" w:lineRule="auto"/>
              <w:rPr>
                <w:rFonts w:ascii="Times New Roman" w:eastAsia="Times New Roman" w:hAnsi="Times New Roman"/>
                <w:sz w:val="24"/>
                <w:szCs w:val="24"/>
              </w:rPr>
            </w:pPr>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autoSpaceDE w:val="0"/>
              <w:autoSpaceDN w:val="0"/>
              <w:spacing w:line="240" w:lineRule="auto"/>
              <w:rPr>
                <w:rFonts w:ascii="Times New Roman" w:eastAsia="Times New Roman" w:hAnsi="Times New Roman"/>
                <w:sz w:val="24"/>
                <w:szCs w:val="24"/>
              </w:rPr>
            </w:pPr>
            <w:r w:rsidRPr="00D2201B">
              <w:rPr>
                <w:rFonts w:ascii="Times New Roman" w:hAnsi="Times New Roman"/>
                <w:w w:val="105"/>
                <w:sz w:val="24"/>
                <w:szCs w:val="24"/>
              </w:rPr>
              <w:t>4</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Красивая природа.</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 xml:space="preserve">Произведения о природе, о её красоте и важности её сохранения. </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w w:val="104"/>
                <w:sz w:val="24"/>
                <w:szCs w:val="24"/>
              </w:rPr>
            </w:pPr>
            <w:r w:rsidRPr="00D2201B">
              <w:rPr>
                <w:rFonts w:ascii="Times New Roman" w:hAnsi="Times New Roman" w:cs="Times New Roman"/>
                <w:w w:val="104"/>
                <w:sz w:val="24"/>
                <w:szCs w:val="24"/>
              </w:rPr>
              <w:t>2</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w w:val="104"/>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w w:val="104"/>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tcPr>
          <w:p w:rsidR="00E14071" w:rsidRPr="00D2201B" w:rsidRDefault="00E14071" w:rsidP="00E14071">
            <w:pPr>
              <w:autoSpaceDE w:val="0"/>
              <w:autoSpaceDN w:val="0"/>
              <w:spacing w:line="240" w:lineRule="auto"/>
              <w:rPr>
                <w:rFonts w:ascii="Times New Roman" w:eastAsia="Times New Roman" w:hAnsi="Times New Roman"/>
                <w:sz w:val="24"/>
                <w:szCs w:val="24"/>
              </w:rPr>
            </w:pPr>
          </w:p>
        </w:tc>
      </w:tr>
      <w:tr w:rsidR="00E14071" w:rsidRPr="00D2201B" w:rsidTr="00E14071">
        <w:tc>
          <w:tcPr>
            <w:tcW w:w="3462"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83"/>
              <w:rPr>
                <w:rFonts w:ascii="Times New Roman" w:eastAsia="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16</w:t>
            </w:r>
          </w:p>
        </w:tc>
        <w:tc>
          <w:tcPr>
            <w:tcW w:w="5386" w:type="dxa"/>
            <w:gridSpan w:val="3"/>
            <w:tcBorders>
              <w:top w:val="single" w:sz="4" w:space="0" w:color="000000"/>
              <w:left w:val="single" w:sz="4" w:space="0" w:color="000000"/>
              <w:bottom w:val="single" w:sz="4" w:space="0" w:color="000000"/>
              <w:right w:val="single" w:sz="4" w:space="0" w:color="000000"/>
            </w:tcBorders>
          </w:tcPr>
          <w:p w:rsidR="00E14071" w:rsidRPr="00D2201B" w:rsidRDefault="00E14071" w:rsidP="00E14071">
            <w:pPr>
              <w:pStyle w:val="TableParagraph"/>
              <w:ind w:left="76"/>
              <w:rPr>
                <w:rFonts w:ascii="Times New Roman" w:eastAsia="Times New Roman" w:hAnsi="Times New Roman" w:cs="Times New Roman"/>
                <w:sz w:val="24"/>
                <w:szCs w:val="24"/>
              </w:rPr>
            </w:pPr>
          </w:p>
          <w:p w:rsidR="00E14071" w:rsidRPr="00D2201B" w:rsidRDefault="00E14071" w:rsidP="00E14071">
            <w:pPr>
              <w:pStyle w:val="TableParagraph"/>
              <w:rPr>
                <w:rFonts w:ascii="Times New Roman" w:eastAsia="Times New Roman" w:hAnsi="Times New Roman" w:cs="Times New Roman"/>
                <w:sz w:val="24"/>
                <w:szCs w:val="24"/>
              </w:rPr>
            </w:pPr>
          </w:p>
        </w:tc>
      </w:tr>
    </w:tbl>
    <w:p w:rsidR="00E14071" w:rsidRPr="00D2201B" w:rsidRDefault="00E14071" w:rsidP="00E14071">
      <w:pPr>
        <w:spacing w:line="240" w:lineRule="auto"/>
        <w:jc w:val="both"/>
        <w:rPr>
          <w:rFonts w:ascii="Times New Roman" w:eastAsia="Times New Roman" w:hAnsi="Times New Roman"/>
          <w:b/>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2 КЛАСС</w:t>
      </w:r>
    </w:p>
    <w:p w:rsidR="00E14071" w:rsidRPr="00D2201B" w:rsidRDefault="00E14071" w:rsidP="00E14071">
      <w:pPr>
        <w:spacing w:line="240" w:lineRule="auto"/>
        <w:ind w:firstLine="709"/>
        <w:jc w:val="both"/>
        <w:rPr>
          <w:rFonts w:ascii="Times New Roman" w:hAnsi="Times New Roman"/>
          <w:b/>
          <w:sz w:val="24"/>
          <w:szCs w:val="24"/>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69"/>
        <w:gridCol w:w="1041"/>
        <w:gridCol w:w="1841"/>
        <w:gridCol w:w="1842"/>
        <w:gridCol w:w="1700"/>
      </w:tblGrid>
      <w:tr w:rsidR="00E14071" w:rsidRPr="00D2201B" w:rsidTr="00E14071">
        <w:tc>
          <w:tcPr>
            <w:tcW w:w="892"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62"/>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570"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10"/>
              <w:jc w:val="both"/>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726" w:type="dxa"/>
            <w:gridSpan w:val="3"/>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948"/>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E14071" w:rsidRPr="00D2201B" w:rsidTr="00E14071">
        <w:tc>
          <w:tcPr>
            <w:tcW w:w="3462"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2570"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1</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Наступила золотая осень.</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 xml:space="preserve">Произведения о красоте осенней природы, осеннего леса, о празднике </w:t>
            </w:r>
            <w:r w:rsidRPr="00D2201B">
              <w:rPr>
                <w:rFonts w:ascii="Times New Roman" w:hAnsi="Times New Roman"/>
                <w:sz w:val="24"/>
                <w:szCs w:val="24"/>
              </w:rPr>
              <w:br/>
              <w:t>1 сентября.</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6</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autoSpaceDE w:val="0"/>
              <w:autoSpaceDN w:val="0"/>
              <w:spacing w:line="240" w:lineRule="auto"/>
              <w:rPr>
                <w:rFonts w:ascii="Times New Roman" w:eastAsia="Times New Roman" w:hAnsi="Times New Roman"/>
                <w:sz w:val="24"/>
                <w:szCs w:val="24"/>
              </w:rPr>
            </w:pPr>
            <w:hyperlink r:id="rId58"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2</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Фольклор. Татарское устное народное творчество. Пословицы и поговорки. Загадки.</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 xml:space="preserve">Малые жанры устного народного творчества. </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4</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59"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3</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Как прекрасен этот мир!</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отражающие красоту внешнего и внутреннего мира, красоту природы, труда, дружеских отношений.</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2</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0"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4</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Зимушка-зима.</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раскрывающие образы зимней природы, красоту зимнего леса, тему природы и человека. Праздник Новый год.</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5</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1"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5</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Родина моя, мой родной язык...</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раскрывающие образ Родины, ее значение в жизни человека, рассказывающие о важности сохранения родного языка.</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4</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2"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6</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Весна к нам пришла.</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раскрывающие образ весны в литературе. Описание весенних месяцев, оживание природы, жизнь птиц и зверей.</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4</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3"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7</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Посмеёмся вместе.</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о весёлых и смешных ситуациях в жизни школы, одноклассников, друзей.</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4"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8</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Здравствуй, лето!</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 xml:space="preserve">Произведения, отражающие красоту летней природы. Стихотворения </w:t>
            </w:r>
            <w:r w:rsidRPr="00D2201B">
              <w:rPr>
                <w:rFonts w:ascii="Times New Roman" w:hAnsi="Times New Roman"/>
                <w:sz w:val="24"/>
                <w:szCs w:val="24"/>
              </w:rPr>
              <w:br/>
              <w:t>о веселом и интересном проведении времени в летние каникулы.</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5"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3462"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83"/>
              <w:rPr>
                <w:rFonts w:ascii="Times New Roman" w:eastAsia="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34</w:t>
            </w:r>
          </w:p>
        </w:tc>
        <w:tc>
          <w:tcPr>
            <w:tcW w:w="5386" w:type="dxa"/>
            <w:gridSpan w:val="3"/>
            <w:tcBorders>
              <w:top w:val="single" w:sz="4" w:space="0" w:color="000000"/>
              <w:left w:val="single" w:sz="4" w:space="0" w:color="000000"/>
              <w:bottom w:val="single" w:sz="4" w:space="0" w:color="000000"/>
              <w:right w:val="single" w:sz="4" w:space="0" w:color="000000"/>
            </w:tcBorders>
          </w:tcPr>
          <w:p w:rsidR="00E14071" w:rsidRPr="00D2201B" w:rsidRDefault="00E14071" w:rsidP="00E14071">
            <w:pPr>
              <w:pStyle w:val="TableParagraph"/>
              <w:ind w:left="76"/>
              <w:rPr>
                <w:rFonts w:ascii="Times New Roman" w:eastAsia="Times New Roman" w:hAnsi="Times New Roman" w:cs="Times New Roman"/>
                <w:sz w:val="24"/>
                <w:szCs w:val="24"/>
              </w:rPr>
            </w:pPr>
          </w:p>
          <w:p w:rsidR="00E14071" w:rsidRPr="00D2201B" w:rsidRDefault="00E14071" w:rsidP="00E14071">
            <w:pPr>
              <w:pStyle w:val="TableParagraph"/>
              <w:rPr>
                <w:rFonts w:ascii="Times New Roman" w:eastAsia="Times New Roman" w:hAnsi="Times New Roman" w:cs="Times New Roman"/>
                <w:sz w:val="24"/>
                <w:szCs w:val="24"/>
              </w:rPr>
            </w:pPr>
          </w:p>
        </w:tc>
      </w:tr>
    </w:tbl>
    <w:p w:rsidR="00E14071" w:rsidRPr="00D2201B" w:rsidRDefault="00E14071" w:rsidP="00E14071">
      <w:pPr>
        <w:spacing w:line="240" w:lineRule="auto"/>
        <w:ind w:firstLine="709"/>
        <w:jc w:val="both"/>
        <w:rPr>
          <w:rFonts w:ascii="Times New Roman" w:eastAsia="Times New Roman" w:hAnsi="Times New Roman"/>
          <w:b/>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3 КЛАСС</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69"/>
        <w:gridCol w:w="1041"/>
        <w:gridCol w:w="1841"/>
        <w:gridCol w:w="1842"/>
        <w:gridCol w:w="1700"/>
      </w:tblGrid>
      <w:tr w:rsidR="00E14071" w:rsidRPr="00D2201B" w:rsidTr="00E14071">
        <w:tc>
          <w:tcPr>
            <w:tcW w:w="892"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62"/>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570"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10"/>
              <w:jc w:val="both"/>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726" w:type="dxa"/>
            <w:gridSpan w:val="3"/>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948"/>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E14071" w:rsidRPr="00D2201B" w:rsidTr="00E14071">
        <w:tc>
          <w:tcPr>
            <w:tcW w:w="3462"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2570"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1</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Книга - кладезь знаний.</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 xml:space="preserve">Произведения, отражающие ценность книги, роль чтения в жизни человека </w:t>
            </w:r>
            <w:r w:rsidRPr="00D2201B">
              <w:rPr>
                <w:rFonts w:ascii="Times New Roman" w:hAnsi="Times New Roman"/>
                <w:sz w:val="24"/>
                <w:szCs w:val="24"/>
              </w:rPr>
              <w:br/>
              <w:t>и значимость книги в становлении личности.</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5</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autoSpaceDE w:val="0"/>
              <w:autoSpaceDN w:val="0"/>
              <w:spacing w:line="240" w:lineRule="auto"/>
              <w:rPr>
                <w:rFonts w:ascii="Times New Roman" w:eastAsia="Times New Roman" w:hAnsi="Times New Roman"/>
                <w:sz w:val="24"/>
                <w:szCs w:val="24"/>
              </w:rPr>
            </w:pPr>
            <w:hyperlink r:id="rId66"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2</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Устное народное творчество. Сказки.</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народного творчества - сказки. Виды сказок, сказочные персонажи. Победа добра над злом. Татарские народные сказки.</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6</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7"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3</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В стране сказок.</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Авторские сказки, их отличие от народных сказок.</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5</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8"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4</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Наши маленькие друзья.</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раскрывающие отношения человека и природы. Образы зверей и птиц в произведениях.</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6</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69"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5</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Волшебное слово.</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раскрывающие смысл нравственных понятий.</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4</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70"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6</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Спортом занимаемся - здорово живём.</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о здоровом образе жизни, физкультуре и спорте.</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5</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71"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3462"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83"/>
              <w:rPr>
                <w:rFonts w:ascii="Times New Roman" w:eastAsia="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34</w:t>
            </w:r>
          </w:p>
        </w:tc>
        <w:tc>
          <w:tcPr>
            <w:tcW w:w="5386" w:type="dxa"/>
            <w:gridSpan w:val="3"/>
            <w:tcBorders>
              <w:top w:val="single" w:sz="4" w:space="0" w:color="000000"/>
              <w:left w:val="single" w:sz="4" w:space="0" w:color="000000"/>
              <w:bottom w:val="single" w:sz="4" w:space="0" w:color="000000"/>
              <w:right w:val="single" w:sz="4" w:space="0" w:color="000000"/>
            </w:tcBorders>
          </w:tcPr>
          <w:p w:rsidR="00E14071" w:rsidRPr="00D2201B" w:rsidRDefault="00E14071" w:rsidP="00E14071">
            <w:pPr>
              <w:pStyle w:val="TableParagraph"/>
              <w:ind w:left="76"/>
              <w:rPr>
                <w:rFonts w:ascii="Times New Roman" w:eastAsia="Times New Roman" w:hAnsi="Times New Roman" w:cs="Times New Roman"/>
                <w:sz w:val="24"/>
                <w:szCs w:val="24"/>
              </w:rPr>
            </w:pPr>
          </w:p>
          <w:p w:rsidR="00E14071" w:rsidRPr="00D2201B" w:rsidRDefault="00E14071" w:rsidP="00E14071">
            <w:pPr>
              <w:pStyle w:val="TableParagraph"/>
              <w:rPr>
                <w:rFonts w:ascii="Times New Roman" w:eastAsia="Times New Roman" w:hAnsi="Times New Roman" w:cs="Times New Roman"/>
                <w:sz w:val="24"/>
                <w:szCs w:val="24"/>
              </w:rPr>
            </w:pPr>
          </w:p>
        </w:tc>
      </w:tr>
    </w:tbl>
    <w:p w:rsidR="00E14071" w:rsidRPr="00D2201B" w:rsidRDefault="00E14071" w:rsidP="00E14071">
      <w:pPr>
        <w:spacing w:line="240" w:lineRule="auto"/>
        <w:ind w:firstLine="709"/>
        <w:jc w:val="both"/>
        <w:rPr>
          <w:rFonts w:ascii="Times New Roman" w:eastAsia="Times New Roman" w:hAnsi="Times New Roman"/>
          <w:b/>
          <w:sz w:val="24"/>
          <w:szCs w:val="24"/>
        </w:rPr>
      </w:pPr>
    </w:p>
    <w:p w:rsidR="00E14071" w:rsidRPr="00D2201B" w:rsidRDefault="00E14071" w:rsidP="00E14071">
      <w:pPr>
        <w:spacing w:line="240" w:lineRule="auto"/>
        <w:jc w:val="both"/>
        <w:rPr>
          <w:rFonts w:ascii="Times New Roman" w:hAnsi="Times New Roman"/>
          <w:b/>
          <w:sz w:val="24"/>
          <w:szCs w:val="24"/>
        </w:rPr>
      </w:pPr>
    </w:p>
    <w:p w:rsidR="00E14071" w:rsidRPr="00D2201B" w:rsidRDefault="00E14071" w:rsidP="00E14071">
      <w:pPr>
        <w:spacing w:line="240" w:lineRule="auto"/>
        <w:ind w:firstLine="709"/>
        <w:jc w:val="both"/>
        <w:rPr>
          <w:rFonts w:ascii="Times New Roman" w:hAnsi="Times New Roman"/>
          <w:b/>
          <w:sz w:val="24"/>
          <w:szCs w:val="24"/>
        </w:rPr>
      </w:pPr>
      <w:r w:rsidRPr="00D2201B">
        <w:rPr>
          <w:rFonts w:ascii="Times New Roman" w:hAnsi="Times New Roman"/>
          <w:b/>
          <w:sz w:val="24"/>
          <w:szCs w:val="24"/>
        </w:rPr>
        <w:t>4 КЛАСС</w:t>
      </w:r>
    </w:p>
    <w:p w:rsidR="00E14071" w:rsidRPr="00D2201B" w:rsidRDefault="00E14071" w:rsidP="00E14071">
      <w:pPr>
        <w:spacing w:line="240" w:lineRule="auto"/>
        <w:ind w:firstLine="709"/>
        <w:jc w:val="both"/>
        <w:rPr>
          <w:rFonts w:ascii="Times New Roman" w:hAnsi="Times New Roman"/>
          <w:b/>
          <w:sz w:val="24"/>
          <w:szCs w:val="24"/>
        </w:rPr>
      </w:pP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2"/>
        <w:gridCol w:w="2569"/>
        <w:gridCol w:w="1041"/>
        <w:gridCol w:w="1841"/>
        <w:gridCol w:w="1842"/>
        <w:gridCol w:w="1700"/>
      </w:tblGrid>
      <w:tr w:rsidR="00E14071" w:rsidRPr="00D2201B" w:rsidTr="00E14071">
        <w:tc>
          <w:tcPr>
            <w:tcW w:w="892"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62"/>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w:t>
            </w:r>
            <w:r w:rsidRPr="00D2201B">
              <w:rPr>
                <w:rFonts w:ascii="Times New Roman" w:hAnsi="Times New Roman" w:cs="Times New Roman"/>
                <w:b/>
                <w:spacing w:val="1"/>
                <w:w w:val="105"/>
                <w:sz w:val="24"/>
                <w:szCs w:val="24"/>
              </w:rPr>
              <w:t xml:space="preserve"> </w:t>
            </w:r>
            <w:r w:rsidRPr="00D2201B">
              <w:rPr>
                <w:rFonts w:ascii="Times New Roman" w:hAnsi="Times New Roman" w:cs="Times New Roman"/>
                <w:b/>
                <w:spacing w:val="-1"/>
                <w:w w:val="105"/>
                <w:sz w:val="24"/>
                <w:szCs w:val="24"/>
              </w:rPr>
              <w:t>п/п</w:t>
            </w:r>
          </w:p>
        </w:tc>
        <w:tc>
          <w:tcPr>
            <w:tcW w:w="2570"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10"/>
              <w:jc w:val="both"/>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Наименование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разделов</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и</w:t>
            </w:r>
            <w:r w:rsidRPr="00D2201B">
              <w:rPr>
                <w:rFonts w:ascii="Times New Roman" w:hAnsi="Times New Roman" w:cs="Times New Roman"/>
                <w:b/>
                <w:spacing w:val="-8"/>
                <w:w w:val="105"/>
                <w:sz w:val="24"/>
                <w:szCs w:val="24"/>
              </w:rPr>
              <w:t xml:space="preserve"> </w:t>
            </w:r>
            <w:r w:rsidRPr="00D2201B">
              <w:rPr>
                <w:rFonts w:ascii="Times New Roman" w:hAnsi="Times New Roman" w:cs="Times New Roman"/>
                <w:b/>
                <w:w w:val="105"/>
                <w:sz w:val="24"/>
                <w:szCs w:val="24"/>
              </w:rPr>
              <w:t>тем</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программы</w:t>
            </w:r>
          </w:p>
        </w:tc>
        <w:tc>
          <w:tcPr>
            <w:tcW w:w="4726" w:type="dxa"/>
            <w:gridSpan w:val="3"/>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948"/>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sz w:val="24"/>
                <w:szCs w:val="24"/>
              </w:rPr>
              <w:tab/>
            </w:r>
            <w:r w:rsidRPr="00D2201B">
              <w:rPr>
                <w:rFonts w:ascii="Times New Roman" w:hAnsi="Times New Roman"/>
                <w:b/>
                <w:spacing w:val="-1"/>
                <w:w w:val="105"/>
                <w:sz w:val="24"/>
                <w:szCs w:val="24"/>
              </w:rPr>
              <w:t>Количество</w:t>
            </w:r>
            <w:r w:rsidRPr="00D2201B">
              <w:rPr>
                <w:rFonts w:ascii="Times New Roman" w:hAnsi="Times New Roman"/>
                <w:b/>
                <w:spacing w:val="-6"/>
                <w:w w:val="105"/>
                <w:sz w:val="24"/>
                <w:szCs w:val="24"/>
              </w:rPr>
              <w:t xml:space="preserve"> </w:t>
            </w:r>
            <w:r w:rsidRPr="00D2201B">
              <w:rPr>
                <w:rFonts w:ascii="Times New Roman" w:hAnsi="Times New Roman"/>
                <w:b/>
                <w:w w:val="105"/>
                <w:sz w:val="24"/>
                <w:szCs w:val="24"/>
              </w:rPr>
              <w:t>часов</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r w:rsidRPr="00D2201B">
              <w:rPr>
                <w:rFonts w:ascii="Times New Roman" w:hAnsi="Times New Roman"/>
                <w:b/>
                <w:w w:val="105"/>
                <w:sz w:val="24"/>
                <w:szCs w:val="24"/>
              </w:rPr>
              <w:t>Электронные</w:t>
            </w:r>
            <w:r w:rsidRPr="00D2201B">
              <w:rPr>
                <w:rFonts w:ascii="Times New Roman" w:hAnsi="Times New Roman"/>
                <w:b/>
                <w:spacing w:val="1"/>
                <w:w w:val="105"/>
                <w:sz w:val="24"/>
                <w:szCs w:val="24"/>
              </w:rPr>
              <w:t xml:space="preserve"> </w:t>
            </w:r>
            <w:r w:rsidRPr="00D2201B">
              <w:rPr>
                <w:rFonts w:ascii="Times New Roman" w:hAnsi="Times New Roman"/>
                <w:b/>
                <w:w w:val="105"/>
                <w:sz w:val="24"/>
                <w:szCs w:val="24"/>
              </w:rPr>
              <w:t>(цифровые)</w:t>
            </w:r>
            <w:r w:rsidRPr="00D2201B">
              <w:rPr>
                <w:rFonts w:ascii="Times New Roman" w:hAnsi="Times New Roman"/>
                <w:b/>
                <w:spacing w:val="1"/>
                <w:w w:val="105"/>
                <w:sz w:val="24"/>
                <w:szCs w:val="24"/>
              </w:rPr>
              <w:t xml:space="preserve"> </w:t>
            </w:r>
            <w:r w:rsidRPr="00D2201B">
              <w:rPr>
                <w:rFonts w:ascii="Times New Roman" w:hAnsi="Times New Roman"/>
                <w:b/>
                <w:spacing w:val="-1"/>
                <w:w w:val="105"/>
                <w:sz w:val="24"/>
                <w:szCs w:val="24"/>
              </w:rPr>
              <w:t>образовательные</w:t>
            </w:r>
            <w:r w:rsidRPr="00D2201B">
              <w:rPr>
                <w:rFonts w:ascii="Times New Roman" w:hAnsi="Times New Roman"/>
                <w:b/>
                <w:spacing w:val="-37"/>
                <w:w w:val="105"/>
                <w:sz w:val="24"/>
                <w:szCs w:val="24"/>
              </w:rPr>
              <w:t xml:space="preserve"> </w:t>
            </w:r>
            <w:r w:rsidRPr="00D2201B">
              <w:rPr>
                <w:rFonts w:ascii="Times New Roman" w:hAnsi="Times New Roman"/>
                <w:b/>
                <w:w w:val="105"/>
                <w:sz w:val="24"/>
                <w:szCs w:val="24"/>
              </w:rPr>
              <w:t>ресурсы</w:t>
            </w:r>
          </w:p>
        </w:tc>
      </w:tr>
      <w:tr w:rsidR="00E14071" w:rsidRPr="00D2201B" w:rsidTr="00E14071">
        <w:tc>
          <w:tcPr>
            <w:tcW w:w="3462"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2570"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b/>
                <w:sz w:val="24"/>
                <w:szCs w:val="24"/>
              </w:rPr>
            </w:pPr>
            <w:r w:rsidRPr="00D2201B">
              <w:rPr>
                <w:rFonts w:ascii="Times New Roman" w:hAnsi="Times New Roman" w:cs="Times New Roman"/>
                <w:b/>
                <w:w w:val="105"/>
                <w:sz w:val="24"/>
                <w:szCs w:val="24"/>
              </w:rPr>
              <w:t>всего</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контрольные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ight="44"/>
              <w:rPr>
                <w:rFonts w:ascii="Times New Roman" w:eastAsia="Times New Roman" w:hAnsi="Times New Roman" w:cs="Times New Roman"/>
                <w:b/>
                <w:sz w:val="24"/>
                <w:szCs w:val="24"/>
              </w:rPr>
            </w:pPr>
            <w:r w:rsidRPr="00D2201B">
              <w:rPr>
                <w:rFonts w:ascii="Times New Roman" w:hAnsi="Times New Roman" w:cs="Times New Roman"/>
                <w:b/>
                <w:spacing w:val="-1"/>
                <w:w w:val="105"/>
                <w:sz w:val="24"/>
                <w:szCs w:val="24"/>
              </w:rPr>
              <w:t>практические</w:t>
            </w:r>
            <w:r w:rsidRPr="00D2201B">
              <w:rPr>
                <w:rFonts w:ascii="Times New Roman" w:hAnsi="Times New Roman" w:cs="Times New Roman"/>
                <w:b/>
                <w:spacing w:val="-37"/>
                <w:w w:val="105"/>
                <w:sz w:val="24"/>
                <w:szCs w:val="24"/>
              </w:rPr>
              <w:t xml:space="preserve"> </w:t>
            </w:r>
            <w:r w:rsidRPr="00D2201B">
              <w:rPr>
                <w:rFonts w:ascii="Times New Roman" w:hAnsi="Times New Roman" w:cs="Times New Roman"/>
                <w:b/>
                <w:w w:val="105"/>
                <w:sz w:val="24"/>
                <w:szCs w:val="24"/>
              </w:rPr>
              <w:t>работы</w:t>
            </w: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E14071" w:rsidRPr="00D2201B" w:rsidRDefault="00E14071" w:rsidP="00E14071">
            <w:pPr>
              <w:widowControl/>
              <w:spacing w:line="240" w:lineRule="auto"/>
              <w:rPr>
                <w:rFonts w:ascii="Times New Roman" w:eastAsia="Times New Roman" w:hAnsi="Times New Roman"/>
                <w:b/>
                <w:sz w:val="24"/>
                <w:szCs w:val="24"/>
              </w:rPr>
            </w:pPr>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1</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Красота рядом.</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раскрывающие красоту внешнего и внутреннего мира человека.</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autoSpaceDE w:val="0"/>
              <w:autoSpaceDN w:val="0"/>
              <w:spacing w:line="240" w:lineRule="auto"/>
              <w:rPr>
                <w:rFonts w:ascii="Times New Roman" w:eastAsia="Times New Roman" w:hAnsi="Times New Roman"/>
                <w:sz w:val="24"/>
                <w:szCs w:val="24"/>
              </w:rPr>
            </w:pPr>
            <w:hyperlink r:id="rId72"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2</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Татарское устное народное творчество. Мэзэки.</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Татарское устное народное творчество. Народная мудрость, идеалы и представления в фольклорных произведениях.</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73"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3</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Дружба.</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о дружбе, о взаимовыручке, о согласии и единстве.</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4</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74"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4</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Книга природы.</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Произведения о красоте природы родного края, об ответственности за мир природы.</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75"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5</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Весёлые праздники.</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 xml:space="preserve">Произведения о календарных, народных праздниках. Народные обычаи </w:t>
            </w:r>
            <w:r w:rsidRPr="00D2201B">
              <w:rPr>
                <w:rFonts w:ascii="Times New Roman" w:hAnsi="Times New Roman"/>
                <w:sz w:val="24"/>
                <w:szCs w:val="24"/>
              </w:rPr>
              <w:br/>
              <w:t>и традиции.</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76"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89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55" w:right="49"/>
              <w:jc w:val="center"/>
              <w:rPr>
                <w:rFonts w:ascii="Times New Roman" w:eastAsia="Times New Roman" w:hAnsi="Times New Roman" w:cs="Times New Roman"/>
                <w:sz w:val="24"/>
                <w:szCs w:val="24"/>
              </w:rPr>
            </w:pPr>
            <w:r w:rsidRPr="00D2201B">
              <w:rPr>
                <w:rFonts w:ascii="Times New Roman" w:hAnsi="Times New Roman" w:cs="Times New Roman"/>
                <w:w w:val="105"/>
                <w:sz w:val="24"/>
                <w:szCs w:val="24"/>
              </w:rPr>
              <w:t>6</w:t>
            </w:r>
          </w:p>
        </w:tc>
        <w:tc>
          <w:tcPr>
            <w:tcW w:w="2570"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jc w:val="both"/>
              <w:rPr>
                <w:rFonts w:ascii="Times New Roman" w:eastAsia="Times New Roman" w:hAnsi="Times New Roman"/>
                <w:sz w:val="24"/>
                <w:szCs w:val="24"/>
              </w:rPr>
            </w:pPr>
            <w:r w:rsidRPr="00D2201B">
              <w:rPr>
                <w:rFonts w:ascii="Times New Roman" w:hAnsi="Times New Roman"/>
                <w:sz w:val="24"/>
                <w:szCs w:val="24"/>
              </w:rPr>
              <w:t>День Победы.</w:t>
            </w:r>
          </w:p>
          <w:p w:rsidR="00E14071" w:rsidRPr="00D2201B" w:rsidRDefault="00E14071" w:rsidP="00E14071">
            <w:pPr>
              <w:autoSpaceDE w:val="0"/>
              <w:autoSpaceDN w:val="0"/>
              <w:spacing w:line="240" w:lineRule="auto"/>
              <w:jc w:val="both"/>
              <w:rPr>
                <w:rFonts w:ascii="Times New Roman" w:eastAsia="Times New Roman" w:hAnsi="Times New Roman"/>
                <w:sz w:val="24"/>
                <w:szCs w:val="24"/>
              </w:rPr>
            </w:pPr>
            <w:r w:rsidRPr="00D2201B">
              <w:rPr>
                <w:rFonts w:ascii="Times New Roman" w:hAnsi="Times New Roman"/>
                <w:sz w:val="24"/>
                <w:szCs w:val="24"/>
              </w:rPr>
              <w:t>Изображение в произведениях праздника Дня Победы. Дань погибшим, уважение к ветеранам, рассказы фронтовиков.</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3</w:t>
            </w:r>
          </w:p>
        </w:tc>
        <w:tc>
          <w:tcPr>
            <w:tcW w:w="1842"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4"/>
                <w:sz w:val="24"/>
                <w:szCs w:val="24"/>
              </w:rPr>
              <w:t>0</w:t>
            </w:r>
          </w:p>
        </w:tc>
        <w:tc>
          <w:tcPr>
            <w:tcW w:w="1843"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7"/>
              <w:rPr>
                <w:rFonts w:ascii="Times New Roman" w:eastAsia="Times New Roman" w:hAnsi="Times New Roman" w:cs="Times New Roman"/>
                <w:sz w:val="24"/>
                <w:szCs w:val="24"/>
              </w:rPr>
            </w:pPr>
            <w:r w:rsidRPr="00D2201B">
              <w:rPr>
                <w:rFonts w:ascii="Times New Roman" w:hAnsi="Times New Roman" w:cs="Times New Roman"/>
                <w:w w:val="104"/>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spacing w:line="240" w:lineRule="auto"/>
              <w:rPr>
                <w:rFonts w:ascii="Times New Roman" w:eastAsia="Times New Roman" w:hAnsi="Times New Roman"/>
                <w:sz w:val="24"/>
                <w:szCs w:val="24"/>
              </w:rPr>
            </w:pPr>
            <w:r w:rsidRPr="00D2201B">
              <w:rPr>
                <w:rFonts w:ascii="Times New Roman" w:hAnsi="Times New Roman"/>
                <w:sz w:val="24"/>
                <w:szCs w:val="24"/>
              </w:rPr>
              <w:t xml:space="preserve">Образовательный ресурс     </w:t>
            </w:r>
          </w:p>
          <w:p w:rsidR="00E14071" w:rsidRPr="00D2201B" w:rsidRDefault="001B3B73" w:rsidP="00E14071">
            <w:pPr>
              <w:tabs>
                <w:tab w:val="left" w:pos="1134"/>
              </w:tabs>
              <w:autoSpaceDE w:val="0"/>
              <w:autoSpaceDN w:val="0"/>
              <w:adjustRightInd w:val="0"/>
              <w:spacing w:line="240" w:lineRule="auto"/>
              <w:jc w:val="both"/>
              <w:rPr>
                <w:rFonts w:ascii="Times New Roman" w:eastAsia="Times New Roman" w:hAnsi="Times New Roman"/>
                <w:b/>
                <w:sz w:val="24"/>
                <w:szCs w:val="24"/>
              </w:rPr>
            </w:pPr>
            <w:hyperlink r:id="rId77" w:history="1">
              <w:r w:rsidR="00E14071" w:rsidRPr="00D2201B">
                <w:rPr>
                  <w:rStyle w:val="a3"/>
                  <w:rFonts w:ascii="Times New Roman" w:hAnsi="Times New Roman"/>
                  <w:color w:val="0000FF"/>
                  <w:sz w:val="24"/>
                  <w:szCs w:val="24"/>
                  <w:lang w:val="en-US"/>
                </w:rPr>
                <w:t>http</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tatarschool</w:t>
              </w:r>
              <w:r w:rsidR="00E14071" w:rsidRPr="00D2201B">
                <w:rPr>
                  <w:rStyle w:val="a3"/>
                  <w:rFonts w:ascii="Times New Roman" w:hAnsi="Times New Roman"/>
                  <w:color w:val="0000FF"/>
                  <w:sz w:val="24"/>
                  <w:szCs w:val="24"/>
                </w:rPr>
                <w:t>.</w:t>
              </w:r>
              <w:r w:rsidR="00E14071" w:rsidRPr="00D2201B">
                <w:rPr>
                  <w:rStyle w:val="a3"/>
                  <w:rFonts w:ascii="Times New Roman" w:hAnsi="Times New Roman"/>
                  <w:color w:val="0000FF"/>
                  <w:sz w:val="24"/>
                  <w:szCs w:val="24"/>
                  <w:lang w:val="en-US"/>
                </w:rPr>
                <w:t>ru</w:t>
              </w:r>
              <w:r w:rsidR="00E14071" w:rsidRPr="00D2201B">
                <w:rPr>
                  <w:rStyle w:val="a3"/>
                  <w:rFonts w:ascii="Times New Roman" w:hAnsi="Times New Roman"/>
                  <w:color w:val="0000FF"/>
                  <w:sz w:val="24"/>
                  <w:szCs w:val="24"/>
                </w:rPr>
                <w:t>/</w:t>
              </w:r>
            </w:hyperlink>
          </w:p>
        </w:tc>
      </w:tr>
      <w:tr w:rsidR="00E14071" w:rsidRPr="00D2201B" w:rsidTr="00E14071">
        <w:tc>
          <w:tcPr>
            <w:tcW w:w="3462" w:type="dxa"/>
            <w:gridSpan w:val="2"/>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ight="83"/>
              <w:rPr>
                <w:rFonts w:ascii="Times New Roman" w:eastAsia="Times New Roman" w:hAnsi="Times New Roman" w:cs="Times New Roman"/>
                <w:sz w:val="24"/>
                <w:szCs w:val="24"/>
              </w:rPr>
            </w:pPr>
            <w:r w:rsidRPr="00D2201B">
              <w:rPr>
                <w:rFonts w:ascii="Times New Roman" w:hAnsi="Times New Roman" w:cs="Times New Roman"/>
                <w:sz w:val="24"/>
                <w:szCs w:val="24"/>
              </w:rPr>
              <w:t>ОБЩЕЕ</w:t>
            </w:r>
            <w:r w:rsidRPr="00D2201B">
              <w:rPr>
                <w:rFonts w:ascii="Times New Roman" w:hAnsi="Times New Roman" w:cs="Times New Roman"/>
                <w:spacing w:val="1"/>
                <w:sz w:val="24"/>
                <w:szCs w:val="24"/>
              </w:rPr>
              <w:t xml:space="preserve"> </w:t>
            </w:r>
            <w:r w:rsidRPr="00D2201B">
              <w:rPr>
                <w:rFonts w:ascii="Times New Roman" w:hAnsi="Times New Roman" w:cs="Times New Roman"/>
                <w:sz w:val="24"/>
                <w:szCs w:val="24"/>
              </w:rPr>
              <w:t>КОЛИЧЕСТВО</w:t>
            </w:r>
            <w:r w:rsidRPr="00D2201B">
              <w:rPr>
                <w:rFonts w:ascii="Times New Roman" w:hAnsi="Times New Roman" w:cs="Times New Roman"/>
                <w:spacing w:val="-35"/>
                <w:sz w:val="24"/>
                <w:szCs w:val="24"/>
              </w:rPr>
              <w:t xml:space="preserve"> </w:t>
            </w:r>
            <w:r w:rsidRPr="00D2201B">
              <w:rPr>
                <w:rFonts w:ascii="Times New Roman" w:hAnsi="Times New Roman" w:cs="Times New Roman"/>
                <w:w w:val="105"/>
                <w:sz w:val="24"/>
                <w:szCs w:val="24"/>
              </w:rPr>
              <w:t>ЧАСОВ ПО</w:t>
            </w:r>
            <w:r w:rsidRPr="00D2201B">
              <w:rPr>
                <w:rFonts w:ascii="Times New Roman" w:hAnsi="Times New Roman" w:cs="Times New Roman"/>
                <w:spacing w:val="1"/>
                <w:w w:val="105"/>
                <w:sz w:val="24"/>
                <w:szCs w:val="24"/>
              </w:rPr>
              <w:t xml:space="preserve"> </w:t>
            </w:r>
            <w:r w:rsidRPr="00D2201B">
              <w:rPr>
                <w:rFonts w:ascii="Times New Roman" w:hAnsi="Times New Roman" w:cs="Times New Roman"/>
                <w:w w:val="105"/>
                <w:sz w:val="24"/>
                <w:szCs w:val="24"/>
              </w:rPr>
              <w:t>ПРОГРАММЕ</w:t>
            </w:r>
          </w:p>
        </w:tc>
        <w:tc>
          <w:tcPr>
            <w:tcW w:w="1041" w:type="dxa"/>
            <w:tcBorders>
              <w:top w:val="single" w:sz="4" w:space="0" w:color="000000"/>
              <w:left w:val="single" w:sz="4" w:space="0" w:color="000000"/>
              <w:bottom w:val="single" w:sz="4" w:space="0" w:color="000000"/>
              <w:right w:val="single" w:sz="4" w:space="0" w:color="000000"/>
            </w:tcBorders>
            <w:hideMark/>
          </w:tcPr>
          <w:p w:rsidR="00E14071" w:rsidRPr="00D2201B" w:rsidRDefault="00E14071" w:rsidP="00E14071">
            <w:pPr>
              <w:pStyle w:val="TableParagraph"/>
              <w:ind w:left="76"/>
              <w:rPr>
                <w:rFonts w:ascii="Times New Roman" w:eastAsia="Times New Roman" w:hAnsi="Times New Roman" w:cs="Times New Roman"/>
                <w:sz w:val="24"/>
                <w:szCs w:val="24"/>
              </w:rPr>
            </w:pPr>
            <w:r w:rsidRPr="00D2201B">
              <w:rPr>
                <w:rFonts w:ascii="Times New Roman" w:hAnsi="Times New Roman" w:cs="Times New Roman"/>
                <w:w w:val="105"/>
                <w:sz w:val="24"/>
                <w:szCs w:val="24"/>
              </w:rPr>
              <w:t>17</w:t>
            </w:r>
          </w:p>
        </w:tc>
        <w:tc>
          <w:tcPr>
            <w:tcW w:w="5386" w:type="dxa"/>
            <w:gridSpan w:val="3"/>
            <w:tcBorders>
              <w:top w:val="single" w:sz="4" w:space="0" w:color="000000"/>
              <w:left w:val="single" w:sz="4" w:space="0" w:color="000000"/>
              <w:bottom w:val="single" w:sz="4" w:space="0" w:color="000000"/>
              <w:right w:val="single" w:sz="4" w:space="0" w:color="000000"/>
            </w:tcBorders>
          </w:tcPr>
          <w:p w:rsidR="00E14071" w:rsidRPr="00D2201B" w:rsidRDefault="00E14071" w:rsidP="00E14071">
            <w:pPr>
              <w:pStyle w:val="TableParagraph"/>
              <w:ind w:left="76"/>
              <w:rPr>
                <w:rFonts w:ascii="Times New Roman" w:eastAsia="Times New Roman" w:hAnsi="Times New Roman" w:cs="Times New Roman"/>
                <w:sz w:val="24"/>
                <w:szCs w:val="24"/>
              </w:rPr>
            </w:pPr>
          </w:p>
          <w:p w:rsidR="00E14071" w:rsidRPr="00D2201B" w:rsidRDefault="00E14071" w:rsidP="00E14071">
            <w:pPr>
              <w:pStyle w:val="TableParagraph"/>
              <w:rPr>
                <w:rFonts w:ascii="Times New Roman" w:eastAsia="Times New Roman" w:hAnsi="Times New Roman" w:cs="Times New Roman"/>
                <w:sz w:val="24"/>
                <w:szCs w:val="24"/>
              </w:rPr>
            </w:pPr>
          </w:p>
        </w:tc>
      </w:tr>
    </w:tbl>
    <w:p w:rsidR="006E3888" w:rsidRPr="00D2201B" w:rsidRDefault="006E3888" w:rsidP="00872BF2">
      <w:pPr>
        <w:pStyle w:val="ConsPlusTitle"/>
        <w:ind w:firstLine="540"/>
        <w:jc w:val="both"/>
        <w:outlineLvl w:val="2"/>
        <w:rPr>
          <w:rFonts w:ascii="Times New Roman" w:hAnsi="Times New Roman" w:cs="Times New Roman"/>
        </w:rPr>
      </w:pPr>
    </w:p>
    <w:p w:rsidR="00B1330B" w:rsidRPr="00D2201B" w:rsidRDefault="00B1330B" w:rsidP="00872BF2">
      <w:pPr>
        <w:pStyle w:val="ConsPlusTitle"/>
        <w:ind w:firstLine="540"/>
        <w:jc w:val="both"/>
        <w:outlineLvl w:val="2"/>
        <w:rPr>
          <w:rFonts w:ascii="Times New Roman" w:hAnsi="Times New Roman" w:cs="Times New Roman"/>
        </w:rPr>
      </w:pPr>
      <w:r w:rsidRPr="00D2201B">
        <w:rPr>
          <w:rFonts w:ascii="Times New Roman" w:hAnsi="Times New Roman" w:cs="Times New Roman"/>
        </w:rPr>
        <w:t>157. Федеральная рабочая программа по учебному предмету "Иностранный (английский) язык".</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157.1. 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157.2. 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157.4. 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1330B" w:rsidRPr="00D2201B" w:rsidRDefault="00B1330B" w:rsidP="00872BF2">
      <w:pPr>
        <w:pStyle w:val="ConsPlusNormal"/>
        <w:spacing w:line="240" w:lineRule="auto"/>
        <w:jc w:val="both"/>
        <w:rPr>
          <w:color w:val="auto"/>
          <w:sz w:val="24"/>
          <w:szCs w:val="24"/>
        </w:rPr>
      </w:pPr>
    </w:p>
    <w:p w:rsidR="00B1330B" w:rsidRPr="00D2201B" w:rsidRDefault="00B1330B" w:rsidP="00872BF2">
      <w:pPr>
        <w:pStyle w:val="ConsPlusTitle"/>
        <w:ind w:firstLine="540"/>
        <w:jc w:val="both"/>
        <w:outlineLvl w:val="3"/>
        <w:rPr>
          <w:rFonts w:ascii="Times New Roman" w:hAnsi="Times New Roman" w:cs="Times New Roman"/>
        </w:rPr>
      </w:pPr>
      <w:r w:rsidRPr="00D2201B">
        <w:rPr>
          <w:rFonts w:ascii="Times New Roman" w:hAnsi="Times New Roman" w:cs="Times New Roman"/>
        </w:rPr>
        <w:t>157.5. Пояснительная записка.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157.5.1. 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иностранному (английскому) языку.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157.5.2. 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157.5.3. 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157.5.4. 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157.5.4.1. Образовательные цели программы по иностранному (английскому) языку на уровне начального общего образования включают:</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для решения учебных задач интеллектуальных операций (сравнение, анализ, обобщение);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157.5.4.2. Развивающие цели программы по иностранному (английскому) языку на уровне начального общего образования включают:</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становление коммуникативной культуры обучающихся и их общего речевого развития;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157.5.4.3. 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воспитание эмоционального и познавательного интереса к художественной культуре других народов;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формирование положительной мотивации и устойчивого учебно-познавательного интереса к предмету "Иностранный язык".</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157.5.5. 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B1330B" w:rsidRPr="00D2201B" w:rsidRDefault="00B1330B" w:rsidP="00872BF2">
      <w:pPr>
        <w:pStyle w:val="ConsPlusNormal"/>
        <w:spacing w:line="240" w:lineRule="auto"/>
        <w:jc w:val="both"/>
        <w:rPr>
          <w:color w:val="auto"/>
          <w:sz w:val="24"/>
          <w:szCs w:val="24"/>
        </w:rPr>
      </w:pPr>
    </w:p>
    <w:p w:rsidR="00B1330B" w:rsidRPr="00D2201B" w:rsidRDefault="00B1330B" w:rsidP="00872BF2">
      <w:pPr>
        <w:pStyle w:val="ConsPlusTitle"/>
        <w:ind w:firstLine="540"/>
        <w:jc w:val="both"/>
        <w:outlineLvl w:val="3"/>
        <w:rPr>
          <w:rFonts w:ascii="Times New Roman" w:hAnsi="Times New Roman" w:cs="Times New Roman"/>
        </w:rPr>
      </w:pPr>
      <w:r w:rsidRPr="00D2201B">
        <w:rPr>
          <w:rFonts w:ascii="Times New Roman" w:hAnsi="Times New Roman" w:cs="Times New Roman"/>
        </w:rPr>
        <w:t>157.6. Содержание обучения во 2 классе.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157.6.1. Тематическое содержание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157.6.1.1. Мир моего "я".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Приветствие. Знакомство. Моя семья. Мой день рождения. Моя любимая еда.</w:t>
      </w:r>
    </w:p>
    <w:p w:rsidR="00B1330B" w:rsidRPr="00D2201B" w:rsidRDefault="00B1330B" w:rsidP="00872BF2">
      <w:pPr>
        <w:pStyle w:val="ConsPlusNormal"/>
        <w:spacing w:after="1" w:line="240" w:lineRule="auto"/>
        <w:rPr>
          <w:color w:val="auto"/>
          <w:sz w:val="24"/>
          <w:szCs w:val="24"/>
        </w:rPr>
      </w:pPr>
    </w:p>
    <w:p w:rsidR="00B1330B" w:rsidRPr="00D2201B" w:rsidRDefault="00B1330B" w:rsidP="00872BF2">
      <w:pPr>
        <w:pStyle w:val="ConsPlusNormal"/>
        <w:spacing w:before="300" w:line="240" w:lineRule="auto"/>
        <w:ind w:firstLine="540"/>
        <w:jc w:val="both"/>
        <w:rPr>
          <w:color w:val="auto"/>
          <w:sz w:val="24"/>
          <w:szCs w:val="24"/>
        </w:rPr>
      </w:pPr>
      <w:r w:rsidRPr="00D2201B">
        <w:rPr>
          <w:color w:val="auto"/>
          <w:sz w:val="24"/>
          <w:szCs w:val="24"/>
        </w:rPr>
        <w:t>157.6.2. Мир моих увлечений.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Любимый цвет, игрушка. Любимые занятия. Мой питомец. Выходной день.</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157.6.1.3. Мир вокруг меня.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Моя школа. Мои друзья. Моя малая родина (город, село).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157.6.1.4. Родная страна и страны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157.6.2. Коммуникативные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157.6.2.1. Говорение.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157.6.2.1.1. Коммуникативные умения диалогической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диалога-расспроса: запрашивание интересующей информации; сообщение фактической информации, ответы на вопросы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157.6.2.1.2. Коммуникативные умения монологической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157.6.2.2. Аудирование.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аудирования: диалог, высказывания собеседников в ситуациях повседневного общения, рассказ, сказка.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157.6.2.3. Смысловое чтение.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чтения вслух: диалог, рассказ, сказка.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чтения про себя: диалог, рассказ, сказка, электронное сообщение личного характера.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157.6.2.4. Письмо.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Овладение техникой письма (полупечатное написание букв, буквосочетаний,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Написание с использованием образца коротких поздравлений с праздниками (с днем рождения, Новым годом).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157.6.3. Языковые знания и навыки.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157.6.3.1. Фонетическая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Буквы английского алфавита. Корректное называние букв английского алфавита.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новых слов согласно основным правилам чтения английского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157.6.3.2. Графика, орфография и пунктуация.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157.6.3.3. Лексическая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в устной и письменной речи интернациональных слов (doctor, film) с помощью языковой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157.6.3.4. Грамматическая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Нераспространенные и распространенные простые предложения.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Предложения с начальным It (It's a red ball.).</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Предложения</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начальным</w:t>
      </w:r>
      <w:r w:rsidRPr="00D2201B">
        <w:rPr>
          <w:color w:val="auto"/>
          <w:sz w:val="24"/>
          <w:szCs w:val="24"/>
          <w:lang w:val="en-US"/>
        </w:rPr>
        <w:t xml:space="preserve"> There + to be </w:t>
      </w:r>
      <w:r w:rsidRPr="00D2201B">
        <w:rPr>
          <w:color w:val="auto"/>
          <w:sz w:val="24"/>
          <w:szCs w:val="24"/>
        </w:rPr>
        <w:t>в</w:t>
      </w:r>
      <w:r w:rsidRPr="00D2201B">
        <w:rPr>
          <w:color w:val="auto"/>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Предложения</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простым</w:t>
      </w:r>
      <w:r w:rsidRPr="00D2201B">
        <w:rPr>
          <w:color w:val="auto"/>
          <w:sz w:val="24"/>
          <w:szCs w:val="24"/>
          <w:lang w:val="en-US"/>
        </w:rPr>
        <w:t xml:space="preserve"> </w:t>
      </w:r>
      <w:r w:rsidRPr="00D2201B">
        <w:rPr>
          <w:color w:val="auto"/>
          <w:sz w:val="24"/>
          <w:szCs w:val="24"/>
        </w:rPr>
        <w:t>глагольным</w:t>
      </w:r>
      <w:r w:rsidRPr="00D2201B">
        <w:rPr>
          <w:color w:val="auto"/>
          <w:sz w:val="24"/>
          <w:szCs w:val="24"/>
          <w:lang w:val="en-US"/>
        </w:rPr>
        <w:t xml:space="preserve"> </w:t>
      </w:r>
      <w:r w:rsidRPr="00D2201B">
        <w:rPr>
          <w:color w:val="auto"/>
          <w:sz w:val="24"/>
          <w:szCs w:val="24"/>
        </w:rPr>
        <w:t>сказуемым</w:t>
      </w:r>
      <w:r w:rsidRPr="00D2201B">
        <w:rPr>
          <w:color w:val="auto"/>
          <w:sz w:val="24"/>
          <w:szCs w:val="24"/>
          <w:lang w:val="en-US"/>
        </w:rPr>
        <w:t xml:space="preserve"> (They live in the country.), </w:t>
      </w:r>
      <w:r w:rsidRPr="00D2201B">
        <w:rPr>
          <w:color w:val="auto"/>
          <w:sz w:val="24"/>
          <w:szCs w:val="24"/>
        </w:rPr>
        <w:t>составным</w:t>
      </w:r>
      <w:r w:rsidRPr="00D2201B">
        <w:rPr>
          <w:color w:val="auto"/>
          <w:sz w:val="24"/>
          <w:szCs w:val="24"/>
          <w:lang w:val="en-US"/>
        </w:rPr>
        <w:t xml:space="preserve"> </w:t>
      </w:r>
      <w:r w:rsidRPr="00D2201B">
        <w:rPr>
          <w:color w:val="auto"/>
          <w:sz w:val="24"/>
          <w:szCs w:val="24"/>
        </w:rPr>
        <w:t>именным</w:t>
      </w:r>
      <w:r w:rsidRPr="00D2201B">
        <w:rPr>
          <w:color w:val="auto"/>
          <w:sz w:val="24"/>
          <w:szCs w:val="24"/>
          <w:lang w:val="en-US"/>
        </w:rPr>
        <w:t xml:space="preserve"> </w:t>
      </w:r>
      <w:r w:rsidRPr="00D2201B">
        <w:rPr>
          <w:color w:val="auto"/>
          <w:sz w:val="24"/>
          <w:szCs w:val="24"/>
        </w:rPr>
        <w:t>сказуемым</w:t>
      </w:r>
      <w:r w:rsidRPr="00D2201B">
        <w:rPr>
          <w:color w:val="auto"/>
          <w:sz w:val="24"/>
          <w:szCs w:val="24"/>
          <w:lang w:val="en-US"/>
        </w:rPr>
        <w:t xml:space="preserve"> (The box is small.) </w:t>
      </w:r>
      <w:r w:rsidRPr="00D2201B">
        <w:rPr>
          <w:color w:val="auto"/>
          <w:sz w:val="24"/>
          <w:szCs w:val="24"/>
        </w:rPr>
        <w:t>и</w:t>
      </w:r>
      <w:r w:rsidRPr="00D2201B">
        <w:rPr>
          <w:color w:val="auto"/>
          <w:sz w:val="24"/>
          <w:szCs w:val="24"/>
          <w:lang w:val="en-US"/>
        </w:rPr>
        <w:t xml:space="preserve"> </w:t>
      </w:r>
      <w:r w:rsidRPr="00D2201B">
        <w:rPr>
          <w:color w:val="auto"/>
          <w:sz w:val="24"/>
          <w:szCs w:val="24"/>
        </w:rPr>
        <w:t>составным</w:t>
      </w:r>
      <w:r w:rsidRPr="00D2201B">
        <w:rPr>
          <w:color w:val="auto"/>
          <w:sz w:val="24"/>
          <w:szCs w:val="24"/>
          <w:lang w:val="en-US"/>
        </w:rPr>
        <w:t xml:space="preserve"> </w:t>
      </w:r>
      <w:r w:rsidRPr="00D2201B">
        <w:rPr>
          <w:color w:val="auto"/>
          <w:sz w:val="24"/>
          <w:szCs w:val="24"/>
        </w:rPr>
        <w:t>глагольным</w:t>
      </w:r>
      <w:r w:rsidRPr="00D2201B">
        <w:rPr>
          <w:color w:val="auto"/>
          <w:sz w:val="24"/>
          <w:szCs w:val="24"/>
          <w:lang w:val="en-US"/>
        </w:rPr>
        <w:t xml:space="preserve"> </w:t>
      </w:r>
      <w:r w:rsidRPr="00D2201B">
        <w:rPr>
          <w:color w:val="auto"/>
          <w:sz w:val="24"/>
          <w:szCs w:val="24"/>
        </w:rPr>
        <w:t>сказуемым</w:t>
      </w:r>
      <w:r w:rsidRPr="00D2201B">
        <w:rPr>
          <w:color w:val="auto"/>
          <w:sz w:val="24"/>
          <w:szCs w:val="24"/>
          <w:lang w:val="en-US"/>
        </w:rPr>
        <w:t xml:space="preserve"> (I like to play with my cat. She can play the piano.).</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Предложения</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глаголом</w:t>
      </w:r>
      <w:r w:rsidRPr="00D2201B">
        <w:rPr>
          <w:color w:val="auto"/>
          <w:sz w:val="24"/>
          <w:szCs w:val="24"/>
          <w:lang w:val="en-US"/>
        </w:rPr>
        <w:t>-</w:t>
      </w:r>
      <w:r w:rsidRPr="00D2201B">
        <w:rPr>
          <w:color w:val="auto"/>
          <w:sz w:val="24"/>
          <w:szCs w:val="24"/>
        </w:rPr>
        <w:t>связкой</w:t>
      </w:r>
      <w:r w:rsidRPr="00D2201B">
        <w:rPr>
          <w:color w:val="auto"/>
          <w:sz w:val="24"/>
          <w:szCs w:val="24"/>
          <w:lang w:val="en-US"/>
        </w:rPr>
        <w:t xml:space="preserve"> to be </w:t>
      </w:r>
      <w:r w:rsidRPr="00D2201B">
        <w:rPr>
          <w:color w:val="auto"/>
          <w:sz w:val="24"/>
          <w:szCs w:val="24"/>
        </w:rPr>
        <w:t>в</w:t>
      </w:r>
      <w:r w:rsidRPr="00D2201B">
        <w:rPr>
          <w:color w:val="auto"/>
          <w:sz w:val="24"/>
          <w:szCs w:val="24"/>
          <w:lang w:val="en-US"/>
        </w:rPr>
        <w:t xml:space="preserve"> Present Simple Tense (My father is a doctor. Is it a red ball? - Yes, it is./No, it isn't.).</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Предложения с краткими глагольными формами (She can't swim. I don't like porridge.).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Побудительные предложения в утвердительной форме (Come in, please.).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Глагольная</w:t>
      </w:r>
      <w:r w:rsidRPr="00D2201B">
        <w:rPr>
          <w:color w:val="auto"/>
          <w:sz w:val="24"/>
          <w:szCs w:val="24"/>
          <w:lang w:val="en-US"/>
        </w:rPr>
        <w:t xml:space="preserve"> </w:t>
      </w:r>
      <w:r w:rsidRPr="00D2201B">
        <w:rPr>
          <w:color w:val="auto"/>
          <w:sz w:val="24"/>
          <w:szCs w:val="24"/>
        </w:rPr>
        <w:t>конструкция</w:t>
      </w:r>
      <w:r w:rsidRPr="00D2201B">
        <w:rPr>
          <w:color w:val="auto"/>
          <w:sz w:val="24"/>
          <w:szCs w:val="24"/>
          <w:lang w:val="en-US"/>
        </w:rPr>
        <w:t xml:space="preserve"> have got (I've got a cat. He's/She's got a cat. Have you got a cat? - Yes, I have./No, I haven't. What have you got?).</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Модальный</w:t>
      </w:r>
      <w:r w:rsidRPr="00D2201B">
        <w:rPr>
          <w:color w:val="auto"/>
          <w:sz w:val="24"/>
          <w:szCs w:val="24"/>
          <w:lang w:val="en-US"/>
        </w:rPr>
        <w:t xml:space="preserve"> </w:t>
      </w:r>
      <w:r w:rsidRPr="00D2201B">
        <w:rPr>
          <w:color w:val="auto"/>
          <w:sz w:val="24"/>
          <w:szCs w:val="24"/>
        </w:rPr>
        <w:t>глагол</w:t>
      </w:r>
      <w:r w:rsidRPr="00D2201B">
        <w:rPr>
          <w:color w:val="auto"/>
          <w:sz w:val="24"/>
          <w:szCs w:val="24"/>
          <w:lang w:val="en-US"/>
        </w:rPr>
        <w:t xml:space="preserve"> can: </w:t>
      </w:r>
      <w:r w:rsidRPr="00D2201B">
        <w:rPr>
          <w:color w:val="auto"/>
          <w:sz w:val="24"/>
          <w:szCs w:val="24"/>
        </w:rPr>
        <w:t>для</w:t>
      </w:r>
      <w:r w:rsidRPr="00D2201B">
        <w:rPr>
          <w:color w:val="auto"/>
          <w:sz w:val="24"/>
          <w:szCs w:val="24"/>
          <w:lang w:val="en-US"/>
        </w:rPr>
        <w:t xml:space="preserve"> </w:t>
      </w:r>
      <w:r w:rsidRPr="00D2201B">
        <w:rPr>
          <w:color w:val="auto"/>
          <w:sz w:val="24"/>
          <w:szCs w:val="24"/>
        </w:rPr>
        <w:t>выражения</w:t>
      </w:r>
      <w:r w:rsidRPr="00D2201B">
        <w:rPr>
          <w:color w:val="auto"/>
          <w:sz w:val="24"/>
          <w:szCs w:val="24"/>
          <w:lang w:val="en-US"/>
        </w:rPr>
        <w:t xml:space="preserve"> </w:t>
      </w:r>
      <w:r w:rsidRPr="00D2201B">
        <w:rPr>
          <w:color w:val="auto"/>
          <w:sz w:val="24"/>
          <w:szCs w:val="24"/>
        </w:rPr>
        <w:t>умения</w:t>
      </w:r>
      <w:r w:rsidRPr="00D2201B">
        <w:rPr>
          <w:color w:val="auto"/>
          <w:sz w:val="24"/>
          <w:szCs w:val="24"/>
          <w:lang w:val="en-US"/>
        </w:rPr>
        <w:t xml:space="preserve"> (I can play tennis.) </w:t>
      </w:r>
      <w:r w:rsidRPr="00D2201B">
        <w:rPr>
          <w:color w:val="auto"/>
          <w:sz w:val="24"/>
          <w:szCs w:val="24"/>
        </w:rPr>
        <w:t>и</w:t>
      </w:r>
      <w:r w:rsidRPr="00D2201B">
        <w:rPr>
          <w:color w:val="auto"/>
          <w:sz w:val="24"/>
          <w:szCs w:val="24"/>
          <w:lang w:val="en-US"/>
        </w:rPr>
        <w:t xml:space="preserve"> </w:t>
      </w:r>
      <w:r w:rsidRPr="00D2201B">
        <w:rPr>
          <w:color w:val="auto"/>
          <w:sz w:val="24"/>
          <w:szCs w:val="24"/>
        </w:rPr>
        <w:t>отсутствия</w:t>
      </w:r>
      <w:r w:rsidRPr="00D2201B">
        <w:rPr>
          <w:color w:val="auto"/>
          <w:sz w:val="24"/>
          <w:szCs w:val="24"/>
          <w:lang w:val="en-US"/>
        </w:rPr>
        <w:t xml:space="preserve"> </w:t>
      </w:r>
      <w:r w:rsidRPr="00D2201B">
        <w:rPr>
          <w:color w:val="auto"/>
          <w:sz w:val="24"/>
          <w:szCs w:val="24"/>
        </w:rPr>
        <w:t>умения</w:t>
      </w:r>
      <w:r w:rsidRPr="00D2201B">
        <w:rPr>
          <w:color w:val="auto"/>
          <w:sz w:val="24"/>
          <w:szCs w:val="24"/>
          <w:lang w:val="en-US"/>
        </w:rPr>
        <w:t xml:space="preserve"> (I can't play chess.); </w:t>
      </w:r>
      <w:r w:rsidRPr="00D2201B">
        <w:rPr>
          <w:color w:val="auto"/>
          <w:sz w:val="24"/>
          <w:szCs w:val="24"/>
        </w:rPr>
        <w:t>для</w:t>
      </w:r>
      <w:r w:rsidRPr="00D2201B">
        <w:rPr>
          <w:color w:val="auto"/>
          <w:sz w:val="24"/>
          <w:szCs w:val="24"/>
          <w:lang w:val="en-US"/>
        </w:rPr>
        <w:t xml:space="preserve"> </w:t>
      </w:r>
      <w:r w:rsidRPr="00D2201B">
        <w:rPr>
          <w:color w:val="auto"/>
          <w:sz w:val="24"/>
          <w:szCs w:val="24"/>
        </w:rPr>
        <w:t>получения</w:t>
      </w:r>
      <w:r w:rsidRPr="00D2201B">
        <w:rPr>
          <w:color w:val="auto"/>
          <w:sz w:val="24"/>
          <w:szCs w:val="24"/>
          <w:lang w:val="en-US"/>
        </w:rPr>
        <w:t xml:space="preserve"> </w:t>
      </w:r>
      <w:r w:rsidRPr="00D2201B">
        <w:rPr>
          <w:color w:val="auto"/>
          <w:sz w:val="24"/>
          <w:szCs w:val="24"/>
        </w:rPr>
        <w:t>разрешения</w:t>
      </w:r>
      <w:r w:rsidRPr="00D2201B">
        <w:rPr>
          <w:color w:val="auto"/>
          <w:sz w:val="24"/>
          <w:szCs w:val="24"/>
          <w:lang w:val="en-US"/>
        </w:rPr>
        <w:t xml:space="preserve"> (Can I go out?).</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Определенный, неопределенный и нулевой артикли с именами существительными (наиболее распространенные случаи).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Существительные во множественном числе, образованные по правилу и исключения (a book - books; a man - men).</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Личные</w:t>
      </w:r>
      <w:r w:rsidRPr="00D2201B">
        <w:rPr>
          <w:color w:val="auto"/>
          <w:sz w:val="24"/>
          <w:szCs w:val="24"/>
          <w:lang w:val="en-US"/>
        </w:rPr>
        <w:t xml:space="preserve"> </w:t>
      </w:r>
      <w:r w:rsidRPr="00D2201B">
        <w:rPr>
          <w:color w:val="auto"/>
          <w:sz w:val="24"/>
          <w:szCs w:val="24"/>
        </w:rPr>
        <w:t>местоимения</w:t>
      </w:r>
      <w:r w:rsidRPr="00D2201B">
        <w:rPr>
          <w:color w:val="auto"/>
          <w:sz w:val="24"/>
          <w:szCs w:val="24"/>
          <w:lang w:val="en-US"/>
        </w:rPr>
        <w:t xml:space="preserve"> (I, you, he/she/it, we, they). </w:t>
      </w:r>
      <w:r w:rsidRPr="00D2201B">
        <w:rPr>
          <w:color w:val="auto"/>
          <w:sz w:val="24"/>
          <w:szCs w:val="24"/>
        </w:rPr>
        <w:t>Притяжательные</w:t>
      </w:r>
      <w:r w:rsidRPr="00D2201B">
        <w:rPr>
          <w:color w:val="auto"/>
          <w:sz w:val="24"/>
          <w:szCs w:val="24"/>
          <w:lang w:val="en-US"/>
        </w:rPr>
        <w:t xml:space="preserve"> </w:t>
      </w:r>
      <w:r w:rsidRPr="00D2201B">
        <w:rPr>
          <w:color w:val="auto"/>
          <w:sz w:val="24"/>
          <w:szCs w:val="24"/>
        </w:rPr>
        <w:t>местоимения</w:t>
      </w:r>
      <w:r w:rsidRPr="00D2201B">
        <w:rPr>
          <w:color w:val="auto"/>
          <w:sz w:val="24"/>
          <w:szCs w:val="24"/>
          <w:lang w:val="en-US"/>
        </w:rPr>
        <w:t xml:space="preserve"> (my, your, his/her/its, our, their). </w:t>
      </w:r>
      <w:r w:rsidRPr="00D2201B">
        <w:rPr>
          <w:color w:val="auto"/>
          <w:sz w:val="24"/>
          <w:szCs w:val="24"/>
        </w:rPr>
        <w:t>Указательные местоимения (this - these).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Количественные числительные (1 - 12).</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Вопросительные слова (who, what, how, where, how many).</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Предлоги</w:t>
      </w:r>
      <w:r w:rsidRPr="00D2201B">
        <w:rPr>
          <w:color w:val="auto"/>
          <w:sz w:val="24"/>
          <w:szCs w:val="24"/>
          <w:lang w:val="en-US"/>
        </w:rPr>
        <w:t xml:space="preserve"> </w:t>
      </w:r>
      <w:r w:rsidRPr="00D2201B">
        <w:rPr>
          <w:color w:val="auto"/>
          <w:sz w:val="24"/>
          <w:szCs w:val="24"/>
        </w:rPr>
        <w:t>места</w:t>
      </w:r>
      <w:r w:rsidRPr="00D2201B">
        <w:rPr>
          <w:color w:val="auto"/>
          <w:sz w:val="24"/>
          <w:szCs w:val="24"/>
          <w:lang w:val="en-US"/>
        </w:rPr>
        <w:t xml:space="preserve"> (in, on, near, under).</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Союзы and и but (с однородными членами).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157.6.4. Социокультурные знания и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Знание названий родной страны и страны/стран изучаемого языка и их столиц.</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157.6.5. Компенсаторные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при формулировании собственных высказываний ключевых слов, вопросов; иллюстраций.</w:t>
      </w:r>
    </w:p>
    <w:p w:rsidR="00B1330B" w:rsidRPr="00D2201B" w:rsidRDefault="00B1330B" w:rsidP="00872BF2">
      <w:pPr>
        <w:pStyle w:val="ConsPlusNormal"/>
        <w:spacing w:line="240" w:lineRule="auto"/>
        <w:jc w:val="both"/>
        <w:rPr>
          <w:color w:val="auto"/>
          <w:sz w:val="24"/>
          <w:szCs w:val="24"/>
        </w:rPr>
      </w:pPr>
    </w:p>
    <w:p w:rsidR="00B1330B" w:rsidRPr="00D2201B" w:rsidRDefault="00B1330B" w:rsidP="00872BF2">
      <w:pPr>
        <w:pStyle w:val="ConsPlusTitle"/>
        <w:ind w:firstLine="540"/>
        <w:jc w:val="both"/>
        <w:outlineLvl w:val="3"/>
        <w:rPr>
          <w:rFonts w:ascii="Times New Roman" w:hAnsi="Times New Roman" w:cs="Times New Roman"/>
        </w:rPr>
      </w:pPr>
      <w:r w:rsidRPr="00D2201B">
        <w:rPr>
          <w:rFonts w:ascii="Times New Roman" w:hAnsi="Times New Roman" w:cs="Times New Roman"/>
        </w:rPr>
        <w:t>157.7. Содержание обучения в 3 классе.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157.7.1. Тематическое содержание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157.7.1.1. Мир моего "я".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Моя семья. Мой день рождения. Моя любимая еда. Мой день (распорядок дня).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157.7.1.2. Мир моих увлечений.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Любимая игрушка, игра. Мой питомец. Любимые занятия. Любимая сказка. Выходной день. Каникулы.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157.7.1.3. Мир вокруг меня.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Моя комната (квартира, дом). Моя школа. Мои друзья. Моя малая родина (город, село). Дикие и домашние животные. Погода. Времена года (месяцы).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157.7.1.4. Родная страна и страны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157.7.2. Коммуникативные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157.7.2.1. Говорение.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157.7.2.1.1. Коммуникативные умения диалогической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 - побуждения к действию: приглашение собеседника к совместной деятельности, вежливое согласие/несогласие на предложение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диалога-расспроса: запрашивание интересующей информации; сообщение фактической информации, ответы на вопросы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157.7.2.1.2. Коммуникативные умения монологической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Пересказ с использованием ключевых слов, вопросов и (или) иллюстраций основного содержания прочитанного текста.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157.7.2.2. Аудирование.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текста с использованием иллюстраций 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аудирования: диалог, высказывания собеседников в ситуациях повседневного общения, рассказ, сказка.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157.7.2.3. Смысловое чтение.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чтения вслух: диалог, рассказ, сказка.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чтения: диалог, рассказ, сказка, электронное сообщение личного характера.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157.7.2.4. Письмо.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Создание подписей к картинкам, фотографиям с пояснением, что на них изображено.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Написание с использованием образца поздравлений с праздниками (с днем рождения, Новым годом, Рождеством) с выражением пожеланий.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157.7.3. Языковые знания и навыки.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157.7.3.1. Фонетическая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Буквы английского алфавита. Фонетически корректное озвучивание букв английского алфавита.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Выделение некоторых звукобуквенных сочетаний при анализе изученных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новых слов согласно основным правилам чтения с использованием полной или частичной транскрипции.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157.7.3.2. Графика, орфография и пунктуация.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Правильное написание изученных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157.7.3.3. Лексическая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в устной и письменной речи интернациональных слов (doctor, film) с помощью языковой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157.7.3.4. Грамматическая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Предложения</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начальным</w:t>
      </w:r>
      <w:r w:rsidRPr="00D2201B">
        <w:rPr>
          <w:color w:val="auto"/>
          <w:sz w:val="24"/>
          <w:szCs w:val="24"/>
          <w:lang w:val="en-US"/>
        </w:rPr>
        <w:t xml:space="preserve"> There + to be </w:t>
      </w:r>
      <w:r w:rsidRPr="00D2201B">
        <w:rPr>
          <w:color w:val="auto"/>
          <w:sz w:val="24"/>
          <w:szCs w:val="24"/>
        </w:rPr>
        <w:t>в</w:t>
      </w:r>
      <w:r w:rsidRPr="00D2201B">
        <w:rPr>
          <w:color w:val="auto"/>
          <w:sz w:val="24"/>
          <w:szCs w:val="24"/>
          <w:lang w:val="en-US"/>
        </w:rPr>
        <w:t xml:space="preserve"> Past Simple Tense (There was an old house near the river.).</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Побудительные предложения в отрицательной (Don't talk, please.) форме.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Конструкция</w:t>
      </w:r>
      <w:r w:rsidRPr="00D2201B">
        <w:rPr>
          <w:color w:val="auto"/>
          <w:sz w:val="24"/>
          <w:szCs w:val="24"/>
          <w:lang w:val="en-US"/>
        </w:rPr>
        <w:t xml:space="preserve"> I'd like to ... (I'd like to read this book.).</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Конструкции</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глаголами</w:t>
      </w:r>
      <w:r w:rsidRPr="00D2201B">
        <w:rPr>
          <w:color w:val="auto"/>
          <w:sz w:val="24"/>
          <w:szCs w:val="24"/>
          <w:lang w:val="en-US"/>
        </w:rPr>
        <w:t xml:space="preserve"> </w:t>
      </w:r>
      <w:r w:rsidRPr="00D2201B">
        <w:rPr>
          <w:color w:val="auto"/>
          <w:sz w:val="24"/>
          <w:szCs w:val="24"/>
        </w:rPr>
        <w:t>на</w:t>
      </w:r>
      <w:r w:rsidRPr="00D2201B">
        <w:rPr>
          <w:color w:val="auto"/>
          <w:sz w:val="24"/>
          <w:szCs w:val="24"/>
          <w:lang w:val="en-US"/>
        </w:rPr>
        <w:t xml:space="preserve"> -ing: to like/enjoy doing smth (I like riding my bike.).</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Существительные</w:t>
      </w:r>
      <w:r w:rsidRPr="00D2201B">
        <w:rPr>
          <w:color w:val="auto"/>
          <w:sz w:val="24"/>
          <w:szCs w:val="24"/>
          <w:lang w:val="en-US"/>
        </w:rPr>
        <w:t xml:space="preserve"> </w:t>
      </w:r>
      <w:r w:rsidRPr="00D2201B">
        <w:rPr>
          <w:color w:val="auto"/>
          <w:sz w:val="24"/>
          <w:szCs w:val="24"/>
        </w:rPr>
        <w:t>в</w:t>
      </w:r>
      <w:r w:rsidRPr="00D2201B">
        <w:rPr>
          <w:color w:val="auto"/>
          <w:sz w:val="24"/>
          <w:szCs w:val="24"/>
          <w:lang w:val="en-US"/>
        </w:rPr>
        <w:t xml:space="preserve"> </w:t>
      </w:r>
      <w:r w:rsidRPr="00D2201B">
        <w:rPr>
          <w:color w:val="auto"/>
          <w:sz w:val="24"/>
          <w:szCs w:val="24"/>
        </w:rPr>
        <w:t>притяжательном</w:t>
      </w:r>
      <w:r w:rsidRPr="00D2201B">
        <w:rPr>
          <w:color w:val="auto"/>
          <w:sz w:val="24"/>
          <w:szCs w:val="24"/>
          <w:lang w:val="en-US"/>
        </w:rPr>
        <w:t xml:space="preserve"> </w:t>
      </w:r>
      <w:r w:rsidRPr="00D2201B">
        <w:rPr>
          <w:color w:val="auto"/>
          <w:sz w:val="24"/>
          <w:szCs w:val="24"/>
        </w:rPr>
        <w:t>падеже</w:t>
      </w:r>
      <w:r w:rsidRPr="00D2201B">
        <w:rPr>
          <w:color w:val="auto"/>
          <w:sz w:val="24"/>
          <w:szCs w:val="24"/>
          <w:lang w:val="en-US"/>
        </w:rPr>
        <w:t xml:space="preserve"> (Possessive Case; Ann's dress, children's toys, boys' books).</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Слова, выражающие количество с исчисляемыми и неисчисляемыми существительными (much/many/a lot of).</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Наречия частотности (usually, often).</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Количественные числительные (13 - 100). Порядковые числительные (1 - 30).</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Вопросительные слова (when, whose, why).</w:t>
      </w:r>
    </w:p>
    <w:p w:rsidR="00B1330B" w:rsidRPr="00D2201B" w:rsidRDefault="00B1330B" w:rsidP="00872BF2">
      <w:pPr>
        <w:pStyle w:val="ConsPlusNormal"/>
        <w:spacing w:before="240" w:line="240" w:lineRule="auto"/>
        <w:ind w:firstLine="540"/>
        <w:jc w:val="both"/>
        <w:rPr>
          <w:color w:val="auto"/>
          <w:sz w:val="24"/>
          <w:szCs w:val="24"/>
          <w:lang w:val="en-US"/>
        </w:rPr>
      </w:pPr>
      <w:r w:rsidRPr="00D2201B">
        <w:rPr>
          <w:color w:val="auto"/>
          <w:sz w:val="24"/>
          <w:szCs w:val="24"/>
        </w:rPr>
        <w:t>Предлоги</w:t>
      </w:r>
      <w:r w:rsidRPr="00D2201B">
        <w:rPr>
          <w:color w:val="auto"/>
          <w:sz w:val="24"/>
          <w:szCs w:val="24"/>
          <w:lang w:val="en-US"/>
        </w:rPr>
        <w:t xml:space="preserve"> </w:t>
      </w:r>
      <w:r w:rsidRPr="00D2201B">
        <w:rPr>
          <w:color w:val="auto"/>
          <w:sz w:val="24"/>
          <w:szCs w:val="24"/>
        </w:rPr>
        <w:t>места</w:t>
      </w:r>
      <w:r w:rsidRPr="00D2201B">
        <w:rPr>
          <w:color w:val="auto"/>
          <w:sz w:val="24"/>
          <w:szCs w:val="24"/>
          <w:lang w:val="en-US"/>
        </w:rPr>
        <w:t xml:space="preserve"> (next to, in front of, behind), </w:t>
      </w:r>
      <w:r w:rsidRPr="00D2201B">
        <w:rPr>
          <w:color w:val="auto"/>
          <w:sz w:val="24"/>
          <w:szCs w:val="24"/>
        </w:rPr>
        <w:t>направления</w:t>
      </w:r>
      <w:r w:rsidRPr="00D2201B">
        <w:rPr>
          <w:color w:val="auto"/>
          <w:sz w:val="24"/>
          <w:szCs w:val="24"/>
          <w:lang w:val="en-US"/>
        </w:rPr>
        <w:t xml:space="preserve"> (to), </w:t>
      </w:r>
      <w:r w:rsidRPr="00D2201B">
        <w:rPr>
          <w:color w:val="auto"/>
          <w:sz w:val="24"/>
          <w:szCs w:val="24"/>
        </w:rPr>
        <w:t>времени</w:t>
      </w:r>
      <w:r w:rsidRPr="00D2201B">
        <w:rPr>
          <w:color w:val="auto"/>
          <w:sz w:val="24"/>
          <w:szCs w:val="24"/>
          <w:lang w:val="en-US"/>
        </w:rPr>
        <w:t xml:space="preserve"> (at, in, on </w:t>
      </w:r>
      <w:r w:rsidRPr="00D2201B">
        <w:rPr>
          <w:color w:val="auto"/>
          <w:sz w:val="24"/>
          <w:szCs w:val="24"/>
        </w:rPr>
        <w:t>в</w:t>
      </w:r>
      <w:r w:rsidRPr="00D2201B">
        <w:rPr>
          <w:color w:val="auto"/>
          <w:sz w:val="24"/>
          <w:szCs w:val="24"/>
          <w:lang w:val="en-US"/>
        </w:rPr>
        <w:t xml:space="preserve"> </w:t>
      </w:r>
      <w:r w:rsidRPr="00D2201B">
        <w:rPr>
          <w:color w:val="auto"/>
          <w:sz w:val="24"/>
          <w:szCs w:val="24"/>
        </w:rPr>
        <w:t>выражениях</w:t>
      </w:r>
      <w:r w:rsidRPr="00D2201B">
        <w:rPr>
          <w:color w:val="auto"/>
          <w:sz w:val="24"/>
          <w:szCs w:val="24"/>
          <w:lang w:val="en-US"/>
        </w:rPr>
        <w:t xml:space="preserve"> at 5 o'clock, in the morning, on Monday).</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157.7.4. Социокультурные знания и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Знание произведений детского фольклора (рифмовок, стихов, песенок), персонажей детских книг.</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157.7.5. Компенсаторные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при чтении и аудировании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при формулировании собственных высказываний ключевых слов, вопросов; иллюстраций.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1330B" w:rsidRPr="00D2201B" w:rsidRDefault="00B1330B" w:rsidP="00872BF2">
      <w:pPr>
        <w:pStyle w:val="ConsPlusNormal"/>
        <w:spacing w:line="240" w:lineRule="auto"/>
        <w:jc w:val="both"/>
        <w:rPr>
          <w:color w:val="auto"/>
          <w:sz w:val="24"/>
          <w:szCs w:val="24"/>
        </w:rPr>
      </w:pPr>
    </w:p>
    <w:p w:rsidR="00B1330B" w:rsidRPr="00D2201B" w:rsidRDefault="00B1330B" w:rsidP="00872BF2">
      <w:pPr>
        <w:pStyle w:val="ConsPlusTitle"/>
        <w:ind w:firstLine="540"/>
        <w:jc w:val="both"/>
        <w:outlineLvl w:val="3"/>
        <w:rPr>
          <w:rFonts w:ascii="Times New Roman" w:hAnsi="Times New Roman" w:cs="Times New Roman"/>
        </w:rPr>
      </w:pPr>
      <w:r w:rsidRPr="00D2201B">
        <w:rPr>
          <w:rFonts w:ascii="Times New Roman" w:hAnsi="Times New Roman" w:cs="Times New Roman"/>
        </w:rPr>
        <w:t>157.8. Содержание обучения в 4 классе.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157.8.1. Тематическое содержание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157.8.1.1. Мир моего "я".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Моя семья. Мой день рождения, подарки. Моя любимая еда. Мой день (распорядок дня, домашние обязанности).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157.8.1.2. Мир моих увлечений.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Любимая игрушка, игра. Мой питомец. Любимые занятия. Занятия спортом. Любимая сказка/история/рассказ. Выходной день. Каникулы.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157.8.1.3. Мир вокруг меня.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157.8.1.4. Родная страна и страны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 Коммуникативные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157.8.2.1. Говорение.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157.8.2.1.1. Коммуникативные умения диалогической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диалога-расспроса: запрашивание интересующей информации; сообщение фактической информации, ответы на вопросы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157.8.2.1.2. Коммуникативные умения монологической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Пересказ основного содержания прочитанного текста с использованием ключевых слов, вопросов, плана и (или) иллюстраций.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Краткое устное изложение результатов выполненного несложного проектного задания.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157.8.2.2. Аудирование.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157.8.2.2.1. Коммуникативные умения аудирования.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157.8.2.3. Смысловое чтение.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вслух учебных текстов с соблюдением правил чтения и соответствующей интонацией, понимание прочитанного.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чтения вслух: диалог, рассказ, сказка.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Прогнозирование содержания текста на основе заголовка.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не сплошных текстов (таблиц, диаграмм) и понимание представленной в них информации.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157.8.2.4. Письмо.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Написание с использованием образца поздравления с праздниками (с днем рождения, Новым годом, Рождеством) с выражением пожеланий.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Написание электронного сообщения личного характера с использованием образца.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157.8.3. Языковые знания и навыки.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157.8.3.1. Фонетическая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Выделение некоторых звукобуквенных сочетаний при анализе изученных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Чтение новых слов согласно основным правилам чтения с использованием полной или частичной транскрипции, по аналогии.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157.8.3.2. Графика, орфография и пунктуация.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157.8.3.3. Лексическая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языковой догадки для распознавания интернациональных слов (pilot, film).</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157.8.3.4. Грамматическая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Модальные глаголы must и have to.</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Конструкция</w:t>
      </w:r>
      <w:r w:rsidRPr="00D2201B">
        <w:rPr>
          <w:color w:val="auto"/>
          <w:sz w:val="24"/>
          <w:szCs w:val="24"/>
          <w:lang w:val="en-US"/>
        </w:rPr>
        <w:t xml:space="preserve"> to be going to </w:t>
      </w:r>
      <w:r w:rsidRPr="00D2201B">
        <w:rPr>
          <w:color w:val="auto"/>
          <w:sz w:val="24"/>
          <w:szCs w:val="24"/>
        </w:rPr>
        <w:t>и</w:t>
      </w:r>
      <w:r w:rsidRPr="00D2201B">
        <w:rPr>
          <w:color w:val="auto"/>
          <w:sz w:val="24"/>
          <w:szCs w:val="24"/>
          <w:lang w:val="en-US"/>
        </w:rPr>
        <w:t xml:space="preserve"> Future Simple Tense </w:t>
      </w:r>
      <w:r w:rsidRPr="00D2201B">
        <w:rPr>
          <w:color w:val="auto"/>
          <w:sz w:val="24"/>
          <w:szCs w:val="24"/>
        </w:rPr>
        <w:t>для</w:t>
      </w:r>
      <w:r w:rsidRPr="00D2201B">
        <w:rPr>
          <w:color w:val="auto"/>
          <w:sz w:val="24"/>
          <w:szCs w:val="24"/>
          <w:lang w:val="en-US"/>
        </w:rPr>
        <w:t xml:space="preserve"> </w:t>
      </w:r>
      <w:r w:rsidRPr="00D2201B">
        <w:rPr>
          <w:color w:val="auto"/>
          <w:sz w:val="24"/>
          <w:szCs w:val="24"/>
        </w:rPr>
        <w:t>выражения</w:t>
      </w:r>
      <w:r w:rsidRPr="00D2201B">
        <w:rPr>
          <w:color w:val="auto"/>
          <w:sz w:val="24"/>
          <w:szCs w:val="24"/>
          <w:lang w:val="en-US"/>
        </w:rPr>
        <w:t xml:space="preserve"> </w:t>
      </w:r>
      <w:r w:rsidRPr="00D2201B">
        <w:rPr>
          <w:color w:val="auto"/>
          <w:sz w:val="24"/>
          <w:szCs w:val="24"/>
        </w:rPr>
        <w:t>будущего</w:t>
      </w:r>
      <w:r w:rsidRPr="00D2201B">
        <w:rPr>
          <w:color w:val="auto"/>
          <w:sz w:val="24"/>
          <w:szCs w:val="24"/>
          <w:lang w:val="en-US"/>
        </w:rPr>
        <w:t xml:space="preserve"> </w:t>
      </w:r>
      <w:r w:rsidRPr="00D2201B">
        <w:rPr>
          <w:color w:val="auto"/>
          <w:sz w:val="24"/>
          <w:szCs w:val="24"/>
        </w:rPr>
        <w:t>действия</w:t>
      </w:r>
      <w:r w:rsidRPr="00D2201B">
        <w:rPr>
          <w:color w:val="auto"/>
          <w:sz w:val="24"/>
          <w:szCs w:val="24"/>
          <w:lang w:val="en-US"/>
        </w:rPr>
        <w:t xml:space="preserve"> (I am going to have my birthday party on Saturday. </w:t>
      </w:r>
      <w:r w:rsidRPr="00D2201B">
        <w:rPr>
          <w:color w:val="auto"/>
          <w:sz w:val="24"/>
          <w:szCs w:val="24"/>
        </w:rPr>
        <w:t>Wait, I'll help you.).</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Отрицательное местоимение no.</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Степени сравнения прилагательных (формы, образованные по правилу, и исключения: good - better - (the) best, bad - worse - (the) worst.</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Наречия времени.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Обозначение даты и года. Обозначение времени (5 o'clock; 3 am, 2 pm).</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157.8.4. Социокультурные знания и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Знание произведений детского фольклора (рифмовок, стихов, песенок), персонажей детских книг.</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Краткое представление своей страны и страны/стран изучаемого языка (названия стран и их столиц, название родного города/села; цвета национальных флагов; основные достопримечательности).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157.8.5. Компенсаторные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Использование при формулировании собственных высказываний ключевых слов, вопросов; картинок, фотографий.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Прогнозирование содержание текста для чтения на основе заголовка.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1330B" w:rsidRPr="00D2201B" w:rsidRDefault="00B1330B" w:rsidP="00872BF2">
      <w:pPr>
        <w:pStyle w:val="ConsPlusNormal"/>
        <w:spacing w:line="240" w:lineRule="auto"/>
        <w:jc w:val="both"/>
        <w:rPr>
          <w:color w:val="auto"/>
          <w:sz w:val="24"/>
          <w:szCs w:val="24"/>
        </w:rPr>
      </w:pPr>
    </w:p>
    <w:p w:rsidR="00B1330B" w:rsidRPr="00D2201B" w:rsidRDefault="00B1330B" w:rsidP="00872BF2">
      <w:pPr>
        <w:pStyle w:val="ConsPlusTitle"/>
        <w:ind w:firstLine="540"/>
        <w:jc w:val="both"/>
        <w:outlineLvl w:val="3"/>
        <w:rPr>
          <w:rFonts w:ascii="Times New Roman" w:hAnsi="Times New Roman" w:cs="Times New Roman"/>
        </w:rPr>
      </w:pPr>
      <w:r w:rsidRPr="00D2201B">
        <w:rPr>
          <w:rFonts w:ascii="Times New Roman" w:hAnsi="Times New Roman" w:cs="Times New Roman"/>
        </w:rPr>
        <w:t>157.9. Планируемые результаты освоения программы по иностранному (английскому) языку на уровне начального общего образования.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157.9.1. 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гражданско-патриотическое воспитание: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становление ценностного отношения к своей Родине - России;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осознание своей этнокультурной и российской гражданской идентичности;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сопричастность к прошлому, настоящему и будущему своей страны и родного края;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уважение к своему и другим народам;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духовно-нравственное воспитание: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признание индивидуальности каждого человека;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проявление сопереживания, уважения и доброжелательности;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неприятие любых форм поведения, направленных на причинение физического и морального вреда другим людям;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эстетическое воспитание: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стремление к самовыражению в разных видах художественной деятельности;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физическое воспитание, формирование культуры здоровья и эмоционального благополучия: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бережное отношение к физическому и психическому здоровью;</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трудовое воспитание: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экологическое воспитание: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бережное отношение к природе;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неприятие действий, приносящих вред природе;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ценности научного познания: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первоначальные представления о научной картине мира;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познавательные интересы, активность, инициативность, любознательность и самостоятельность в познании.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157.9.2.1. У обучающегося будут сформированы следующие базовые логические действия как часть познавательных универсальных учебных действий: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сравнивать объекты, устанавливать основания для сравнения, устанавливать аналогии;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объединять части объекта (объекты) по определенному признаку;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определять существенный признак для классификации, классифицировать предложенные объекты;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выявлять недостаток информации для решения учебной (практической) задачи на основе предложенного алгоритма;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157.9.2.2. У обучающегося будут сформированы следующие базовые исследовательские действия как часть познавательных универсальных учебных действий: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 помощью педагогического работника формулировать цель, планировать изменения объекта, ситуации;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сравнивать несколько вариантов решения задачи, выбирать наиболее подходящий (на основе предложенных критериев);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прогнозировать возможное развитие процессов, событий и их последствия в аналогичных или сходных ситуациях.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157.9.2.3. У обучающегося будут сформированы умения работать с информацией как часть познавательных универсальных учебных действий: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выбирать источник получения информации;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согласно заданному алгоритму находить в предложенном источнике информацию, представленную в явном виде;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анализировать и создавать текстовую, видео, графическую, звуковую, информацию в соответствии с учебной задачей;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самостоятельно создавать схемы, таблицы для представления информации.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157.9.2.4. У обучающегося будут сформированы умения общения как часть коммуникативных универсальных учебных действий: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проявлять уважительное отношение к собеседнику, соблюдать правила ведения диалога и дискуссии;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признавать возможность существования разных точек зрения;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корректно и аргументированно высказывать свое мнение;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строить речевое высказывание в соответствии с поставленной задачей;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создавать устные и письменные тексты (описание, рассуждение, повествование);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подготавливать небольшие публичные выступления;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подбирать иллюстративный материал (рисунки, фото, плакаты) к тексту выступления.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157.9.2.5. У обучающегося будут сформированы умения самоорганизации как части регулятивных универсальных учебных действий: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планировать действия по решению учебной задачи для получения результата;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выстраивать последовательность выбранных действий.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157.9.2.6. У обучающегося будут сформированы умения самоконтроля как части регулятивных универсальных учебных действий: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устанавливать причины успеха/неудач учебной деятельности;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корректировать свои учебные действия для преодоления ошибок.</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157.9.2.7. У обучающегося будут сформированы умения совместной деятельности: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проявлять готовность руководить, выполнять поручения, подчиняться;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ответственно выполнять свою часть работы;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оценивать свой вклад в общий результат;</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выполнять совместные проектные задания с использованием предложенного образца.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157.9.3.1. Коммуникативные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157.9.3.1.1. Говорение: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157.9.3.1.2. Аудирование: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воспринимать на слух и понимать речь учителя и других обучающихся;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157.9.3.1.3. Смысловое чтение: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157.9.3.1.4. Письмо: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писать с использованием образца короткие поздравления с праздниками (с днем рождения, Новым годом).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157.9.3.2. Языковые знания и навыки.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157.9.3.2.1. Фонетическая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новые слова согласно основным правилам чтения;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различать на слух и правильно произносить слова и фразы/предложения с соблюдением их ритмико-интонационных особенностей.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157.9.3.2.2. Графика, орфография и пунктуация: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 писать изученные слова;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заполнять пропуски словами; дописывать предложения;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157.9.3.2.3. Лексическая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использовать языковую догадку в распознавании интернациональных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157.9.3.2.4. Грамматическая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нераспространенные и распространенные простые предложения;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предложения с начальным It;</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предложения, с начальным There + to be в Present Simple Tense;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простые предложения с простым глагольным сказуемым (He speaks English.);</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предложения с составным глагольным сказуемым (I want to dance. She can skate well.);</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предложения с краткими глагольными формами;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глагольную конструкцию have got (I've got ... Have you got ...?);</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модальный глагол can/can't для выражения умения (I can ride a bike.) и отсутствия умения (I can't ride а bike.); can для получения разрешения (Can I go out?);</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личные и притяжательные местоимения;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указательные местоимения this - these;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количественные числительные (1 - 12);</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вопросительные слова who, what, how, where, how many;</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предлоги места on, in, near, under;</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союзы and и but (при однородных членах).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157.9.3.3. Социокультурные знания и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знать названия родной страны и страны/стран изучаемого языка и их столиц.</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 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157.9.4.1. Коммуникативные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157.9.4.1.1. Говорение: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157.9.4.1.2. Аудирование: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воспринимать на слух и понимать речь учителя и других обучающихся, вербально/невербально реагировать на услышанное;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157.9.4.1.3. Смысловое чтение: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157.9.4.1.4. Письмо: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заполнять анкеты и формуляры с указанием личной информации: имя, фамилия, возраст, страна проживания, любимые занятия и другие;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писать с использованием образца поздравления с днем рождения, Новым годом, Рождеством с выражением пожеланий;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создавать подписи к иллюстрациям с пояснением, что на них изображено.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157.9.4.2. Языковые знания и навыки.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157.9.4.2.1. Фонетическая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применять правила чтения гласных в третьем типе слога (гласная + r);</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применять правила чтения сложных сочетаний букв (например, -tion, -ight) в односложных, двусложных и многосложных словах (international, night);</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новые слова согласно основным правилам чтения;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различать на слух и правильно произносить слова и фразы/предложения с соблюдением их ритмико-интонационных особенностей.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157.9.4.2.2. Графика, орфография и пунктуация: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 писать изученные слова;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 расставлять знаки препинания (точка, вопросительный и восклицательный знаки в конце предложения, апостроф).</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157.9.4.2.3. Лексическая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157.9.4.2.4. Грамматическая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побудительные предложения в отрицательной форме (Don't talk, please.);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конструкции с глаголами на -ing: to like/enjoy doing something;</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конструкцию I'd like to...;</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существительные в притяжательном падеже (Possessive Case);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наречия частотности usually, often;</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личные местоимения в объектном падеже;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указательные местоимения that - those;</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неопределенные местоимения some/any в повествовательных и вопросительных предложениях;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вопросительные слова when, whose, why;</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количественные числительные (13 - 100);</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порядковые числительные (1 - 30);</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предлог направления движения to (We went to Moscow last year.);</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предлоги места next to, in front of, behind;</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предлоги времени: at, in, on в выражениях at 4 o'clock, in the morning, on Monday.</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157.9.4.3. Социокультурные знания и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кратко представлять свою страну и страну/страны изучаемого языка на английском языке.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157.9.5.1. Коммуникативные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157.9.5.1.1. Говорение: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создавать устные связные монологические высказывания по образцу; выражать свое отношение к предмету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передавать основное содержание прочитанного текста с вербальными и (или) зрительными опорами в объеме не менее 4 - 5 фраз;</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157.9.5.1.2. Аудирование: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воспринимать на слух и понимать речь учителя и других обучающихся, вербально/невербально реагировать на услышанное;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157.9.5.1.3. Смысловое чтение: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прогнозировать содержание текста на основе заголовка;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про себя несплошные тексты (таблицы, диаграммы и другие) и понимать представленную в них информацию.</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157.9.5.1.4. Письмо:</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писать с использованием образца поздравления с днем рождения, Новым годом, Рождеством с выражением пожеланий;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писать с использованием образца электронное сообщение личного характера (объем сообщения - до 50 слов).</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157.9.5.2. Языковые знания и навыки.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157.9.5.2.1. Фонетическая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читать новые слова согласно основным правилам чтения;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различать на слух и правильно произносить слова и фразы/предложения с соблюдением их ритмико-интонационных особенностей.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157.9.5.2.2. Графика, орфография и пунктуация: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 писать изученные слова;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157.9.5.2.3. Лексическая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157.9.5.2.4. Грамматическая сторона речи: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конструкцию to be going to и Future Simple Tense для выражения будущего действия;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модальные глаголы долженствования must и have to;</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отрицательное местоимение no;</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наречия времени;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обозначение даты и года;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распознавать и употреблять в устной и письменной речи обозначение времени.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157.9.5.3. Социокультурные знания и умения:</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знать названия родной страны и страны/стран изучаемого языка;</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иметь представление о некоторых литературных персонажей;</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иметь представление о небольших произведениях детского фольклора (рифмовки, песни);</w:t>
      </w:r>
    </w:p>
    <w:p w:rsidR="00B1330B" w:rsidRPr="00D2201B" w:rsidRDefault="00B1330B" w:rsidP="00872BF2">
      <w:pPr>
        <w:pStyle w:val="ConsPlusNormal"/>
        <w:spacing w:before="240" w:line="240" w:lineRule="auto"/>
        <w:ind w:firstLine="540"/>
        <w:jc w:val="both"/>
        <w:rPr>
          <w:color w:val="auto"/>
          <w:sz w:val="24"/>
          <w:szCs w:val="24"/>
        </w:rPr>
      </w:pPr>
      <w:r w:rsidRPr="00D2201B">
        <w:rPr>
          <w:color w:val="auto"/>
          <w:sz w:val="24"/>
          <w:szCs w:val="24"/>
        </w:rPr>
        <w:t>кратко представлять свою страну на иностранном языке в рамках изучаемой тематики.</w:t>
      </w:r>
    </w:p>
    <w:p w:rsidR="00B1330B" w:rsidRPr="00D2201B" w:rsidRDefault="00B1330B" w:rsidP="00872BF2">
      <w:pPr>
        <w:pStyle w:val="ConsPlusNormal"/>
        <w:spacing w:line="240" w:lineRule="auto"/>
        <w:jc w:val="both"/>
        <w:rPr>
          <w:color w:val="auto"/>
          <w:sz w:val="24"/>
          <w:szCs w:val="24"/>
        </w:rPr>
      </w:pPr>
    </w:p>
    <w:p w:rsidR="00B1330B" w:rsidRPr="00D2201B" w:rsidRDefault="00B1330B" w:rsidP="00872BF2">
      <w:pPr>
        <w:pStyle w:val="ConsPlusNormal"/>
        <w:spacing w:line="240" w:lineRule="auto"/>
        <w:ind w:firstLine="540"/>
        <w:jc w:val="both"/>
        <w:rPr>
          <w:color w:val="auto"/>
          <w:sz w:val="24"/>
          <w:szCs w:val="24"/>
        </w:rPr>
      </w:pPr>
      <w:r w:rsidRPr="00D2201B">
        <w:rPr>
          <w:color w:val="auto"/>
          <w:sz w:val="24"/>
          <w:szCs w:val="24"/>
        </w:rPr>
        <w:t>157.10.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rsidR="00B1330B" w:rsidRPr="00D2201B" w:rsidRDefault="00B1330B" w:rsidP="00872BF2">
      <w:pPr>
        <w:pStyle w:val="ConsPlusNormal"/>
        <w:spacing w:line="240" w:lineRule="auto"/>
        <w:ind w:firstLine="540"/>
        <w:jc w:val="both"/>
        <w:rPr>
          <w:color w:val="auto"/>
          <w:sz w:val="24"/>
          <w:szCs w:val="24"/>
        </w:rPr>
      </w:pPr>
    </w:p>
    <w:p w:rsidR="00B1330B" w:rsidRPr="00D2201B" w:rsidRDefault="00B1330B" w:rsidP="00872BF2">
      <w:pPr>
        <w:pStyle w:val="ConsPlusNormal"/>
        <w:spacing w:line="240" w:lineRule="auto"/>
        <w:jc w:val="right"/>
        <w:rPr>
          <w:color w:val="auto"/>
          <w:sz w:val="24"/>
          <w:szCs w:val="24"/>
        </w:rPr>
      </w:pPr>
      <w:r w:rsidRPr="00D2201B">
        <w:rPr>
          <w:color w:val="auto"/>
          <w:sz w:val="24"/>
          <w:szCs w:val="24"/>
        </w:rPr>
        <w:t>Таблица 6</w:t>
      </w:r>
    </w:p>
    <w:p w:rsidR="00B1330B" w:rsidRPr="00D2201B" w:rsidRDefault="00B1330B" w:rsidP="00872BF2">
      <w:pPr>
        <w:pStyle w:val="ConsPlusNormal"/>
        <w:spacing w:line="240" w:lineRule="auto"/>
        <w:ind w:firstLine="540"/>
        <w:jc w:val="both"/>
        <w:rPr>
          <w:color w:val="auto"/>
          <w:sz w:val="24"/>
          <w:szCs w:val="24"/>
        </w:rPr>
      </w:pPr>
    </w:p>
    <w:p w:rsidR="00B1330B" w:rsidRPr="00D2201B" w:rsidRDefault="00B1330B" w:rsidP="00872BF2">
      <w:pPr>
        <w:pStyle w:val="ConsPlusNormal"/>
        <w:spacing w:line="240" w:lineRule="auto"/>
        <w:jc w:val="center"/>
        <w:rPr>
          <w:color w:val="auto"/>
          <w:sz w:val="24"/>
          <w:szCs w:val="24"/>
        </w:rPr>
      </w:pPr>
      <w:r w:rsidRPr="00D2201B">
        <w:rPr>
          <w:color w:val="auto"/>
          <w:sz w:val="24"/>
          <w:szCs w:val="24"/>
        </w:rPr>
        <w:t>Проверяемые требования к результатам освоения основной</w:t>
      </w:r>
    </w:p>
    <w:p w:rsidR="00B1330B" w:rsidRPr="00D2201B" w:rsidRDefault="00B1330B" w:rsidP="00872BF2">
      <w:pPr>
        <w:pStyle w:val="ConsPlusNormal"/>
        <w:spacing w:line="240" w:lineRule="auto"/>
        <w:jc w:val="center"/>
        <w:rPr>
          <w:color w:val="auto"/>
          <w:sz w:val="24"/>
          <w:szCs w:val="24"/>
        </w:rPr>
      </w:pPr>
      <w:r w:rsidRPr="00D2201B">
        <w:rPr>
          <w:color w:val="auto"/>
          <w:sz w:val="24"/>
          <w:szCs w:val="24"/>
        </w:rPr>
        <w:t>образовательной программы (2 класс)</w:t>
      </w:r>
    </w:p>
    <w:p w:rsidR="00B1330B" w:rsidRPr="00D2201B" w:rsidRDefault="00B1330B"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Код проверяемого результата</w:t>
            </w:r>
          </w:p>
        </w:tc>
        <w:tc>
          <w:tcPr>
            <w:tcW w:w="7370"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Коммуникативные умения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Говорение</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Диалогическая речь</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1.1.1.1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1.1.1.2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Монологическая речь</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1.1.2.1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Аудирование</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Воспринимать на слух и понимать речь учителя и других обучающихся, вербально (невербально) реагировать на услышанное</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Смысловое чтение</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Письмо</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Заполнять простые формуляры, сообщая о себе основные сведения, в соответствии с нормами, принятыми в стране (странах) изучаемого языка</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Писать с использованием образца короткие поздравления с праздниками (с днем рождения, Новым годом)</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Языковые знания и навыки</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Фонетическая сторона речи</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2.1.1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Знать буквы алфавита английского языка в правильной последовательности и фонетически корректно их озвучивать</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2.1.2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2.1.3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Читать новые слова согласно основным правилам чтения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2.1.4</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Графика, орфография и пунктуация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2.2.1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Графически корректно воспроизводить буквы английского алфавита (полупечатное написание букв, буквосочетаний, слов)</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2.2.2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Правильно писать изученные слова</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2.2.3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Заполнять пропуски словами; дописывать предложения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2.2.4</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Лексическая сторона речи</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2.3.1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2.3.2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Использовать языковую догадку в распознавании интернациональных слов</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Грамматическая сторона речи</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нераспространенные и распространенные простые предложения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предложения с начальным It</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2.4.4</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предложения с начальным There + to be в Present Simple Tense</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2.4.5</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предложения с простым глагольным сказуемым (He speaks English.)</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2.4.6</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предложения с составным глагольным сказуемым (I want to dance. She can skate well.)</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2.4.7</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2.4.8</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предложения с краткими глагольными формами</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2.4.9</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2.4.10</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глагольную конструкцию have got (I've got... Have you got...)</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2.4.14</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2.4.15</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личные и притяжательные местоимения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2.4.16</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указательные местоимения this - these</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2.4.17</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количественные числительные (1 - 12)</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2.4.18</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вопросительные слова who, what, how, where, how many</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2.4.19</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предлоги места in, on, near, under</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2.4.20</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Распознавать и употреблять в устной и письменной речи союзы and и but при однородных членах</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3</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Социокультурные знания и умения</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3.1</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B1330B" w:rsidRPr="00D2201B" w:rsidTr="00B1330B">
        <w:tc>
          <w:tcPr>
            <w:tcW w:w="1701"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3.2</w:t>
            </w:r>
          </w:p>
        </w:tc>
        <w:tc>
          <w:tcPr>
            <w:tcW w:w="7370"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Знать названия родной страны и страны (стран) изучаемого языка и их столиц</w:t>
            </w:r>
          </w:p>
        </w:tc>
      </w:tr>
    </w:tbl>
    <w:p w:rsidR="00B1330B" w:rsidRPr="00D2201B" w:rsidRDefault="00B1330B" w:rsidP="00872BF2">
      <w:pPr>
        <w:pStyle w:val="ConsPlusNormal"/>
        <w:spacing w:line="240" w:lineRule="auto"/>
        <w:ind w:firstLine="540"/>
        <w:jc w:val="both"/>
        <w:rPr>
          <w:color w:val="auto"/>
          <w:sz w:val="24"/>
          <w:szCs w:val="24"/>
        </w:rPr>
      </w:pPr>
    </w:p>
    <w:p w:rsidR="00B1330B" w:rsidRPr="00D2201B" w:rsidRDefault="00B1330B" w:rsidP="00872BF2">
      <w:pPr>
        <w:pStyle w:val="ConsPlusNormal"/>
        <w:spacing w:line="240" w:lineRule="auto"/>
        <w:jc w:val="right"/>
        <w:rPr>
          <w:color w:val="auto"/>
          <w:sz w:val="24"/>
          <w:szCs w:val="24"/>
        </w:rPr>
      </w:pPr>
      <w:r w:rsidRPr="00D2201B">
        <w:rPr>
          <w:color w:val="auto"/>
          <w:sz w:val="24"/>
          <w:szCs w:val="24"/>
        </w:rPr>
        <w:t>Таблица 6.1</w:t>
      </w:r>
    </w:p>
    <w:p w:rsidR="00B1330B" w:rsidRPr="00D2201B" w:rsidRDefault="00B1330B" w:rsidP="00872BF2">
      <w:pPr>
        <w:pStyle w:val="ConsPlusNormal"/>
        <w:spacing w:line="240" w:lineRule="auto"/>
        <w:ind w:firstLine="540"/>
        <w:jc w:val="both"/>
        <w:rPr>
          <w:color w:val="auto"/>
          <w:sz w:val="24"/>
          <w:szCs w:val="24"/>
        </w:rPr>
      </w:pPr>
    </w:p>
    <w:p w:rsidR="00B1330B" w:rsidRPr="00D2201B" w:rsidRDefault="00B1330B" w:rsidP="00872BF2">
      <w:pPr>
        <w:pStyle w:val="ConsPlusNormal"/>
        <w:spacing w:line="240" w:lineRule="auto"/>
        <w:jc w:val="center"/>
        <w:rPr>
          <w:color w:val="auto"/>
          <w:sz w:val="24"/>
          <w:szCs w:val="24"/>
        </w:rPr>
      </w:pPr>
      <w:r w:rsidRPr="00D2201B">
        <w:rPr>
          <w:color w:val="auto"/>
          <w:sz w:val="24"/>
          <w:szCs w:val="24"/>
        </w:rPr>
        <w:t>Проверяемые элементы содержания (2 класс)</w:t>
      </w:r>
    </w:p>
    <w:p w:rsidR="00B1330B" w:rsidRPr="00D2201B" w:rsidRDefault="00B1330B" w:rsidP="00872BF2">
      <w:pPr>
        <w:pStyle w:val="ConsPlusNormal"/>
        <w:spacing w:line="240" w:lineRule="auto"/>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Код</w:t>
            </w:r>
          </w:p>
        </w:tc>
        <w:tc>
          <w:tcPr>
            <w:tcW w:w="7994"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Проверяемый элемент содержания</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Коммуникативные умения</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Говорение</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Диалогическая речь</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1.1.1.1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1.1.1.2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Монологическая речь</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1.1.2.1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1.1.2.2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Рассказ о себе, члене семьи, друге с использованием речевых ситуаций, ключевых слов и (или) иллюстраций</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Аудирование</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1.2.3</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Смысловое чтение</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1.3.3</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Письмо</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Овладение техникой письма (полупечатное написание букв, буквосочетаний, слов)</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1.4.3</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1.4.4</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Написание с использованием образца коротких поздравлений с праздниками (с днем рождения, Новым годом)</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Языковые знания и навыки</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Фонетическая сторона речи</w:t>
            </w:r>
          </w:p>
        </w:tc>
      </w:tr>
      <w:tr w:rsidR="00B1330B" w:rsidRPr="00D2201B" w:rsidTr="00B1330B">
        <w:tc>
          <w:tcPr>
            <w:tcW w:w="1077" w:type="dxa"/>
          </w:tcPr>
          <w:p w:rsidR="00B1330B" w:rsidRPr="00D2201B" w:rsidRDefault="00B1330B" w:rsidP="00872BF2">
            <w:pPr>
              <w:pStyle w:val="ConsPlusNormal"/>
              <w:spacing w:line="240" w:lineRule="auto"/>
              <w:jc w:val="center"/>
              <w:rPr>
                <w:color w:val="auto"/>
                <w:sz w:val="24"/>
                <w:szCs w:val="24"/>
              </w:rPr>
            </w:pPr>
            <w:r w:rsidRPr="00D2201B">
              <w:rPr>
                <w:color w:val="auto"/>
                <w:sz w:val="24"/>
                <w:szCs w:val="24"/>
              </w:rPr>
              <w:t>2.1.1</w:t>
            </w:r>
          </w:p>
        </w:tc>
        <w:tc>
          <w:tcPr>
            <w:tcW w:w="7994" w:type="dxa"/>
          </w:tcPr>
          <w:p w:rsidR="00B1330B" w:rsidRPr="00D2201B" w:rsidRDefault="00B1330B" w:rsidP="00872BF2">
            <w:pPr>
              <w:pStyle w:val="ConsPlusNormal"/>
              <w:spacing w:line="240" w:lineRule="auto"/>
              <w:jc w:val="both"/>
              <w:rPr>
                <w:color w:val="auto"/>
                <w:sz w:val="24"/>
                <w:szCs w:val="24"/>
              </w:rPr>
            </w:pPr>
            <w:r w:rsidRPr="00D2201B">
              <w:rPr>
                <w:color w:val="auto"/>
                <w:sz w:val="24"/>
                <w:szCs w:val="24"/>
              </w:rPr>
              <w:t>Буквы английского алфавита. Корректное называние букв английского алфавита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новых слов согласно основным правилам чтения английского языка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2.1.5</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2.1.6</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Графика, орфография и пунктуация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Графически корректное (полупечатное) написание букв английского алфавита в буквосочетаниях и словах</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Правильное написание изученных слов</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Правильная расстановка знаков препинания: точки, вопросительного и восклицательного знаков в конце предложения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Лексическая сторона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в устной и письменной речи интернациональных слов (doctor, film) с помощью языковой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Грамматическая сторона речи</w:t>
            </w:r>
          </w:p>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Нераспространенные и распространенные простые предложения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Предложения с начальным It (It's a red ball.)</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2.4.4</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Предложения</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начальным</w:t>
            </w:r>
            <w:r w:rsidRPr="00D2201B">
              <w:rPr>
                <w:color w:val="auto"/>
                <w:sz w:val="24"/>
                <w:szCs w:val="24"/>
                <w:lang w:val="en-US"/>
              </w:rPr>
              <w:t xml:space="preserve"> There + to be </w:t>
            </w:r>
            <w:r w:rsidRPr="00D2201B">
              <w:rPr>
                <w:color w:val="auto"/>
                <w:sz w:val="24"/>
                <w:szCs w:val="24"/>
              </w:rPr>
              <w:t>в</w:t>
            </w:r>
            <w:r w:rsidRPr="00D2201B">
              <w:rPr>
                <w:color w:val="auto"/>
                <w:sz w:val="24"/>
                <w:szCs w:val="24"/>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2.4.5</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2.4.6</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Предложения</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глаголом</w:t>
            </w:r>
            <w:r w:rsidRPr="00D2201B">
              <w:rPr>
                <w:color w:val="auto"/>
                <w:sz w:val="24"/>
                <w:szCs w:val="24"/>
                <w:lang w:val="en-US"/>
              </w:rPr>
              <w:t>-</w:t>
            </w:r>
            <w:r w:rsidRPr="00D2201B">
              <w:rPr>
                <w:color w:val="auto"/>
                <w:sz w:val="24"/>
                <w:szCs w:val="24"/>
              </w:rPr>
              <w:t>связкой</w:t>
            </w:r>
            <w:r w:rsidRPr="00D2201B">
              <w:rPr>
                <w:color w:val="auto"/>
                <w:sz w:val="24"/>
                <w:szCs w:val="24"/>
                <w:lang w:val="en-US"/>
              </w:rPr>
              <w:t xml:space="preserve"> to be </w:t>
            </w:r>
            <w:r w:rsidRPr="00D2201B">
              <w:rPr>
                <w:color w:val="auto"/>
                <w:sz w:val="24"/>
                <w:szCs w:val="24"/>
              </w:rPr>
              <w:t>в</w:t>
            </w:r>
            <w:r w:rsidRPr="00D2201B">
              <w:rPr>
                <w:color w:val="auto"/>
                <w:sz w:val="24"/>
                <w:szCs w:val="24"/>
                <w:lang w:val="en-US"/>
              </w:rPr>
              <w:t xml:space="preserve"> Present Simple Tense (My father is a doctor. Is it a red ball? - Yes, it is./No, it isn't.)</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2.4.7</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Предложения с краткими глагольными формами (She can't swim. I don't like porridge.)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2.4.8</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Побудительные предложения в утвердительной форме (Come in, please.)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2.4.9</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2.4.10</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Глагольная</w:t>
            </w:r>
            <w:r w:rsidRPr="00D2201B">
              <w:rPr>
                <w:color w:val="auto"/>
                <w:sz w:val="24"/>
                <w:szCs w:val="24"/>
                <w:lang w:val="en-US"/>
              </w:rPr>
              <w:t xml:space="preserve"> </w:t>
            </w:r>
            <w:r w:rsidRPr="00D2201B">
              <w:rPr>
                <w:color w:val="auto"/>
                <w:sz w:val="24"/>
                <w:szCs w:val="24"/>
              </w:rPr>
              <w:t>конструкция</w:t>
            </w:r>
            <w:r w:rsidRPr="00D2201B">
              <w:rPr>
                <w:color w:val="auto"/>
                <w:sz w:val="24"/>
                <w:szCs w:val="24"/>
                <w:lang w:val="en-US"/>
              </w:rPr>
              <w:t xml:space="preserve"> have got (I've got a cat. He's/She's got a cat. Have you got a cat? - Yes, I have./No, I haven't. </w:t>
            </w:r>
            <w:r w:rsidRPr="00D2201B">
              <w:rPr>
                <w:color w:val="auto"/>
                <w:sz w:val="24"/>
                <w:szCs w:val="24"/>
              </w:rPr>
              <w:t>What have you got?)</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Модальный глагол can: для выражения умения (I can play tennis.) и отсутствия умения (I can't play chess.); для получения разрешения (Can I go out?)</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Определенный, неопределенный и нулевой артикли с именами существительными (наиболее распространенные случаи)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Существительные во множественном числе, образованные по правилу и исключения (a book - books; a man - men)</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2.4.14</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Личные</w:t>
            </w:r>
            <w:r w:rsidRPr="00D2201B">
              <w:rPr>
                <w:color w:val="auto"/>
                <w:sz w:val="24"/>
                <w:szCs w:val="24"/>
                <w:lang w:val="en-US"/>
              </w:rPr>
              <w:t xml:space="preserve"> </w:t>
            </w:r>
            <w:r w:rsidRPr="00D2201B">
              <w:rPr>
                <w:color w:val="auto"/>
                <w:sz w:val="24"/>
                <w:szCs w:val="24"/>
              </w:rPr>
              <w:t>местоимения</w:t>
            </w:r>
            <w:r w:rsidRPr="00D2201B">
              <w:rPr>
                <w:color w:val="auto"/>
                <w:sz w:val="24"/>
                <w:szCs w:val="24"/>
                <w:lang w:val="en-US"/>
              </w:rPr>
              <w:t xml:space="preserve"> (I, you, he/she/it, we, they)</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2.4.15</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Притяжательные</w:t>
            </w:r>
            <w:r w:rsidRPr="00D2201B">
              <w:rPr>
                <w:color w:val="auto"/>
                <w:sz w:val="24"/>
                <w:szCs w:val="24"/>
                <w:lang w:val="en-US"/>
              </w:rPr>
              <w:t xml:space="preserve"> </w:t>
            </w:r>
            <w:r w:rsidRPr="00D2201B">
              <w:rPr>
                <w:color w:val="auto"/>
                <w:sz w:val="24"/>
                <w:szCs w:val="24"/>
              </w:rPr>
              <w:t>местоимения</w:t>
            </w:r>
            <w:r w:rsidRPr="00D2201B">
              <w:rPr>
                <w:color w:val="auto"/>
                <w:sz w:val="24"/>
                <w:szCs w:val="24"/>
                <w:lang w:val="en-US"/>
              </w:rPr>
              <w:t xml:space="preserve"> (my, your, his/her/its, our, their)</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2.4.16</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Указательные местоимения (this - these)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2.4.17</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Количественные числительные (1 - 12)</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2.4.18</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Вопросительные</w:t>
            </w:r>
            <w:r w:rsidRPr="00D2201B">
              <w:rPr>
                <w:color w:val="auto"/>
                <w:sz w:val="24"/>
                <w:szCs w:val="24"/>
                <w:lang w:val="en-US"/>
              </w:rPr>
              <w:t xml:space="preserve"> </w:t>
            </w:r>
            <w:r w:rsidRPr="00D2201B">
              <w:rPr>
                <w:color w:val="auto"/>
                <w:sz w:val="24"/>
                <w:szCs w:val="24"/>
              </w:rPr>
              <w:t>слова</w:t>
            </w:r>
            <w:r w:rsidRPr="00D2201B">
              <w:rPr>
                <w:color w:val="auto"/>
                <w:sz w:val="24"/>
                <w:szCs w:val="24"/>
                <w:lang w:val="en-US"/>
              </w:rPr>
              <w:t xml:space="preserve"> (who, what, how, where, how many)</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2.4.19</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Предлоги</w:t>
            </w:r>
            <w:r w:rsidRPr="00D2201B">
              <w:rPr>
                <w:color w:val="auto"/>
                <w:sz w:val="24"/>
                <w:szCs w:val="24"/>
                <w:lang w:val="en-US"/>
              </w:rPr>
              <w:t xml:space="preserve"> </w:t>
            </w:r>
            <w:r w:rsidRPr="00D2201B">
              <w:rPr>
                <w:color w:val="auto"/>
                <w:sz w:val="24"/>
                <w:szCs w:val="24"/>
              </w:rPr>
              <w:t>места</w:t>
            </w:r>
            <w:r w:rsidRPr="00D2201B">
              <w:rPr>
                <w:color w:val="auto"/>
                <w:sz w:val="24"/>
                <w:szCs w:val="24"/>
                <w:lang w:val="en-US"/>
              </w:rPr>
              <w:t xml:space="preserve"> (in, on, near, under)</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2.4.20</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Союзы and и but (с однородными членами)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Социокультурные знания и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Знание названий родной страны и страны (стран) изучаемого языка и их столиц</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Знание небольших произведений детского фольклора страны (стран) изучаемого языка (рифмовки, стихи, песенки); персонажей детских книг</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Компенсаторные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Использование при формулировании собственных высказываний ключевых слов, вопросов, иллюстраций</w:t>
            </w:r>
          </w:p>
        </w:tc>
      </w:tr>
      <w:tr w:rsidR="00B1330B" w:rsidRPr="00D2201B" w:rsidTr="00B1330B">
        <w:tc>
          <w:tcPr>
            <w:tcW w:w="9071" w:type="dxa"/>
            <w:gridSpan w:val="2"/>
          </w:tcPr>
          <w:p w:rsidR="00B1330B" w:rsidRPr="00D2201B" w:rsidRDefault="00B1330B" w:rsidP="00872BF2">
            <w:pPr>
              <w:pStyle w:val="ConsPlusNormal"/>
              <w:spacing w:after="0"/>
              <w:rPr>
                <w:color w:val="auto"/>
                <w:sz w:val="24"/>
                <w:szCs w:val="24"/>
              </w:rPr>
            </w:pPr>
            <w:r w:rsidRPr="00D2201B">
              <w:rPr>
                <w:color w:val="auto"/>
                <w:sz w:val="24"/>
                <w:szCs w:val="24"/>
              </w:rPr>
              <w:t>Тематическое содержание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А</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моего "я". Приветствие, знакомство, Моя семья. Мой день рождения. Моя любимая еда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Б</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моих увлечений. Любимый цвет, игрушка. Любимые занятия. Мой питомец. Выходной день</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В</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вокруг меня. Моя школа. Мои друзья. Моя малая родина (город, село)</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Г</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rsidR="00B1330B" w:rsidRPr="00D2201B" w:rsidRDefault="00B1330B" w:rsidP="00872BF2">
      <w:pPr>
        <w:pStyle w:val="ConsPlusNormal"/>
        <w:spacing w:after="0"/>
        <w:ind w:firstLine="540"/>
        <w:jc w:val="both"/>
        <w:rPr>
          <w:color w:val="auto"/>
          <w:sz w:val="24"/>
          <w:szCs w:val="24"/>
        </w:rPr>
      </w:pPr>
    </w:p>
    <w:p w:rsidR="00B1330B" w:rsidRPr="00D2201B" w:rsidRDefault="00B1330B" w:rsidP="00872BF2">
      <w:pPr>
        <w:pStyle w:val="ConsPlusNormal"/>
        <w:spacing w:after="0"/>
        <w:jc w:val="right"/>
        <w:rPr>
          <w:color w:val="auto"/>
          <w:sz w:val="24"/>
          <w:szCs w:val="24"/>
        </w:rPr>
      </w:pPr>
      <w:r w:rsidRPr="00D2201B">
        <w:rPr>
          <w:color w:val="auto"/>
          <w:sz w:val="24"/>
          <w:szCs w:val="24"/>
        </w:rPr>
        <w:t>Таблица 6.2</w:t>
      </w:r>
    </w:p>
    <w:p w:rsidR="00B1330B" w:rsidRPr="00D2201B" w:rsidRDefault="00B1330B" w:rsidP="00872BF2">
      <w:pPr>
        <w:pStyle w:val="ConsPlusNormal"/>
        <w:spacing w:after="0"/>
        <w:ind w:firstLine="540"/>
        <w:jc w:val="both"/>
        <w:rPr>
          <w:color w:val="auto"/>
          <w:sz w:val="24"/>
          <w:szCs w:val="24"/>
        </w:rPr>
      </w:pPr>
    </w:p>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B1330B" w:rsidRPr="00D2201B" w:rsidRDefault="00B1330B" w:rsidP="00872BF2">
      <w:pPr>
        <w:pStyle w:val="ConsPlusNormal"/>
        <w:spacing w:after="0"/>
        <w:jc w:val="center"/>
        <w:rPr>
          <w:color w:val="auto"/>
          <w:sz w:val="24"/>
          <w:szCs w:val="24"/>
        </w:rPr>
      </w:pPr>
      <w:r w:rsidRPr="00D2201B">
        <w:rPr>
          <w:color w:val="auto"/>
          <w:sz w:val="24"/>
          <w:szCs w:val="24"/>
        </w:rPr>
        <w:t>образовательной программы (3 класс)</w:t>
      </w:r>
    </w:p>
    <w:p w:rsidR="00B1330B" w:rsidRPr="00D2201B" w:rsidRDefault="00B1330B" w:rsidP="00872BF2">
      <w:pPr>
        <w:pStyle w:val="ConsPlusNormal"/>
        <w:spacing w:after="0"/>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Коммуникативные умения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Говорение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Диалогическая речь</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Монологическая речь</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Воспринимать на слух и понимать речь учителя и других обучающихся, вербально (невербально) реагировать на услышанное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Смысловое чтение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Письмо</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Заполнять анкеты и формуляры с указанием личной информации: имя, фамилия, возраст, страна проживания, любимые занятия и другое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Писать с использованием образца поздравления с праздниками (с днем рождения, Новым годом, Рождеством) с выражением пожеланий</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Создавать подписи к иллюстрациям с пояснением, что на них изображено</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Языковые знания и навыки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Фонетическая сторона речи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Применять правила чтения гласных в третьем типе слога (гласная + r)</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Применять правила чтения сложных сочетаний букв (например, -tion, -ight) в односложных, двусложных и многосложных словах (international, night)</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новые слова согласно основным правилам чтения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Графика, орфография и пунктуация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 писать изученные слова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 расставлять знаки препинания (точку, вопросительный и восклицательный знаки в конце предложения, апостроф)</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Лексическая сторона речи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Грамматическая сторона речи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побудительные предложения в отрицательной форме (Don't talk, please.)</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конструкцию I'd like to...</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2.4.5</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конструкции с глаголами на -ing: to like/enjoy doing smth</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2.4.6</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существительные в притяжательном падеже (Possessive Case)</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2.4.7</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2.4.8</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наречия частотности usually, often</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2.4.9</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личные местоимения в объектном падеже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2.4.10</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указательные местоимения that - those</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количественные числительные (13 - 100) и порядковые числительные (1 - 30)</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вопросительные слова when, whose, why</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предлог направления движения to (We went to Moscow last year)</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2.4.15</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предлоги места next to, in front of, behind</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2.4.16</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предлоги времени at, in, on в выражениях at 4 o'clock, in the morning, on Monday</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Социокультурные знания и умения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Кратко представлять свою страну и страну (страны) изучаемого языка на английском языке</w:t>
            </w:r>
          </w:p>
        </w:tc>
      </w:tr>
    </w:tbl>
    <w:p w:rsidR="00B1330B" w:rsidRPr="00D2201B" w:rsidRDefault="00B1330B" w:rsidP="00872BF2">
      <w:pPr>
        <w:pStyle w:val="ConsPlusNormal"/>
        <w:spacing w:after="0"/>
        <w:ind w:firstLine="540"/>
        <w:jc w:val="both"/>
        <w:rPr>
          <w:color w:val="auto"/>
          <w:sz w:val="24"/>
          <w:szCs w:val="24"/>
        </w:rPr>
      </w:pPr>
    </w:p>
    <w:p w:rsidR="00B1330B" w:rsidRPr="00D2201B" w:rsidRDefault="00B1330B" w:rsidP="00872BF2">
      <w:pPr>
        <w:pStyle w:val="ConsPlusNormal"/>
        <w:spacing w:after="0"/>
        <w:jc w:val="right"/>
        <w:rPr>
          <w:color w:val="auto"/>
          <w:sz w:val="24"/>
          <w:szCs w:val="24"/>
        </w:rPr>
      </w:pPr>
      <w:r w:rsidRPr="00D2201B">
        <w:rPr>
          <w:color w:val="auto"/>
          <w:sz w:val="24"/>
          <w:szCs w:val="24"/>
        </w:rPr>
        <w:t>Таблица 6.3</w:t>
      </w:r>
    </w:p>
    <w:p w:rsidR="00B1330B" w:rsidRPr="00D2201B" w:rsidRDefault="00B1330B" w:rsidP="00872BF2">
      <w:pPr>
        <w:pStyle w:val="ConsPlusNormal"/>
        <w:spacing w:after="0"/>
        <w:ind w:firstLine="540"/>
        <w:jc w:val="both"/>
        <w:rPr>
          <w:color w:val="auto"/>
          <w:sz w:val="24"/>
          <w:szCs w:val="24"/>
        </w:rPr>
      </w:pPr>
    </w:p>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Проверяемые элементы содержания (3 класс)</w:t>
      </w:r>
    </w:p>
    <w:p w:rsidR="00B1330B" w:rsidRPr="00D2201B" w:rsidRDefault="00B1330B" w:rsidP="00872BF2">
      <w:pPr>
        <w:pStyle w:val="ConsPlusNormal"/>
        <w:spacing w:after="0"/>
        <w:ind w:firstLine="54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Код</w:t>
            </w:r>
          </w:p>
        </w:tc>
        <w:tc>
          <w:tcPr>
            <w:tcW w:w="7994"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Проверяемый элемент содержания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Коммуникативные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Говорение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Диалогическая речь</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Монологическая речь</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Описание предмета, реального человека или литературного персонажа с использованием речевых ситуаций, ключевых слов и (или) иллюстраций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Рассказ о себе, члене семьи, друге с использованием речевых ситуаций, ключевых слов и (или) иллюстраций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Пересказ с использованием речевых ситуаций, ключевых слов и (или) иллюстраций основного содержания прочитанного текста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Смысловое чтение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Письмо</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Создание подписей к картинкам, фотографиям с пояснением, что на них изображено</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Написание с использованием образца поздравлений с праздниками (с днем рождения, Новым годом, Рождеством) с выражением пожеланий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Языковые знания и навыки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Фонетическая сторона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Буквы английского алфавита. Фонетически корректное озвучивание букв английского алфавита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новых слов согласно основным правилам чтения с использованием полной или частичной транскрипции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2.1.5</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2.1.6</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2.1.7</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Графика, орфография и пунктуация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Правильное написание изученных слов</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Правильная расстановка знаков препинания: точки, вопросительного и восклицательного знаков в конце предложения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Лексическая сторона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в устной и письменной речи интернациональных слов (doctor, film) с помощью языковой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Грамматическая сторона речи</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Предложения</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начальным</w:t>
            </w:r>
            <w:r w:rsidRPr="00D2201B">
              <w:rPr>
                <w:color w:val="auto"/>
                <w:sz w:val="24"/>
                <w:szCs w:val="24"/>
                <w:lang w:val="en-US"/>
              </w:rPr>
              <w:t xml:space="preserve"> There + to be </w:t>
            </w:r>
            <w:r w:rsidRPr="00D2201B">
              <w:rPr>
                <w:color w:val="auto"/>
                <w:sz w:val="24"/>
                <w:szCs w:val="24"/>
              </w:rPr>
              <w:t>в</w:t>
            </w:r>
            <w:r w:rsidRPr="00D2201B">
              <w:rPr>
                <w:color w:val="auto"/>
                <w:sz w:val="24"/>
                <w:szCs w:val="24"/>
                <w:lang w:val="en-US"/>
              </w:rPr>
              <w:t xml:space="preserve"> Past Simple Tense (There was an old house near the river.)</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Побудительные предложения в отрицательной форме (Don't talk, please.)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2.4.4</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Конструкция</w:t>
            </w:r>
            <w:r w:rsidRPr="00D2201B">
              <w:rPr>
                <w:color w:val="auto"/>
                <w:sz w:val="24"/>
                <w:szCs w:val="24"/>
                <w:lang w:val="en-US"/>
              </w:rPr>
              <w:t xml:space="preserve"> I'd like to... (I'd like to read this book.)</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2.4.5</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Конструкции</w:t>
            </w:r>
            <w:r w:rsidRPr="00D2201B">
              <w:rPr>
                <w:color w:val="auto"/>
                <w:sz w:val="24"/>
                <w:szCs w:val="24"/>
                <w:lang w:val="en-US"/>
              </w:rPr>
              <w:t xml:space="preserve"> </w:t>
            </w:r>
            <w:r w:rsidRPr="00D2201B">
              <w:rPr>
                <w:color w:val="auto"/>
                <w:sz w:val="24"/>
                <w:szCs w:val="24"/>
              </w:rPr>
              <w:t>с</w:t>
            </w:r>
            <w:r w:rsidRPr="00D2201B">
              <w:rPr>
                <w:color w:val="auto"/>
                <w:sz w:val="24"/>
                <w:szCs w:val="24"/>
                <w:lang w:val="en-US"/>
              </w:rPr>
              <w:t xml:space="preserve"> </w:t>
            </w:r>
            <w:r w:rsidRPr="00D2201B">
              <w:rPr>
                <w:color w:val="auto"/>
                <w:sz w:val="24"/>
                <w:szCs w:val="24"/>
              </w:rPr>
              <w:t>глаголами</w:t>
            </w:r>
            <w:r w:rsidRPr="00D2201B">
              <w:rPr>
                <w:color w:val="auto"/>
                <w:sz w:val="24"/>
                <w:szCs w:val="24"/>
                <w:lang w:val="en-US"/>
              </w:rPr>
              <w:t xml:space="preserve"> </w:t>
            </w:r>
            <w:r w:rsidRPr="00D2201B">
              <w:rPr>
                <w:color w:val="auto"/>
                <w:sz w:val="24"/>
                <w:szCs w:val="24"/>
              </w:rPr>
              <w:t>на</w:t>
            </w:r>
            <w:r w:rsidRPr="00D2201B">
              <w:rPr>
                <w:color w:val="auto"/>
                <w:sz w:val="24"/>
                <w:szCs w:val="24"/>
                <w:lang w:val="en-US"/>
              </w:rPr>
              <w:t xml:space="preserve"> -ing: to like/enjoy doing smth (I like riding my bike.)</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2.4.6</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Существительные</w:t>
            </w:r>
            <w:r w:rsidRPr="00D2201B">
              <w:rPr>
                <w:color w:val="auto"/>
                <w:sz w:val="24"/>
                <w:szCs w:val="24"/>
                <w:lang w:val="en-US"/>
              </w:rPr>
              <w:t xml:space="preserve"> </w:t>
            </w:r>
            <w:r w:rsidRPr="00D2201B">
              <w:rPr>
                <w:color w:val="auto"/>
                <w:sz w:val="24"/>
                <w:szCs w:val="24"/>
              </w:rPr>
              <w:t>в</w:t>
            </w:r>
            <w:r w:rsidRPr="00D2201B">
              <w:rPr>
                <w:color w:val="auto"/>
                <w:sz w:val="24"/>
                <w:szCs w:val="24"/>
                <w:lang w:val="en-US"/>
              </w:rPr>
              <w:t xml:space="preserve"> </w:t>
            </w:r>
            <w:r w:rsidRPr="00D2201B">
              <w:rPr>
                <w:color w:val="auto"/>
                <w:sz w:val="24"/>
                <w:szCs w:val="24"/>
              </w:rPr>
              <w:t>притяжательном</w:t>
            </w:r>
            <w:r w:rsidRPr="00D2201B">
              <w:rPr>
                <w:color w:val="auto"/>
                <w:sz w:val="24"/>
                <w:szCs w:val="24"/>
                <w:lang w:val="en-US"/>
              </w:rPr>
              <w:t xml:space="preserve"> </w:t>
            </w:r>
            <w:r w:rsidRPr="00D2201B">
              <w:rPr>
                <w:color w:val="auto"/>
                <w:sz w:val="24"/>
                <w:szCs w:val="24"/>
              </w:rPr>
              <w:t>падеже</w:t>
            </w:r>
            <w:r w:rsidRPr="00D2201B">
              <w:rPr>
                <w:color w:val="auto"/>
                <w:sz w:val="24"/>
                <w:szCs w:val="24"/>
                <w:lang w:val="en-US"/>
              </w:rPr>
              <w:t xml:space="preserve"> (Possessive Case: Ann's dress, children's toys, boys' books)</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2.4.7</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Слова, выражающие количество, с исчисляемыми и неисчисляемыми существительными (much/many/a lot of)</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2.4.8</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Личные местоимения в объектном падеже (me, you, him/her/it, us, them)</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2.4.9</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Указательные местоимения (this - these; that - those)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2.4.10</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Неопределенные местоимения (some/any) в повествовательных и вопросительных предложениях (Have you got any friends? - Yes, I've got some.)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Наречия частотности (usually, often)</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Количественные числительные (13 - 100). Порядковые числительные (1 - 30)</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Вопросительные слова (when, whose, why)</w:t>
            </w:r>
          </w:p>
        </w:tc>
      </w:tr>
      <w:tr w:rsidR="00B1330B" w:rsidRPr="001330B7"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2.4.14</w:t>
            </w:r>
          </w:p>
        </w:tc>
        <w:tc>
          <w:tcPr>
            <w:tcW w:w="7994" w:type="dxa"/>
          </w:tcPr>
          <w:p w:rsidR="00B1330B" w:rsidRPr="00D2201B" w:rsidRDefault="00B1330B" w:rsidP="00872BF2">
            <w:pPr>
              <w:pStyle w:val="ConsPlusNormal"/>
              <w:spacing w:after="0"/>
              <w:jc w:val="both"/>
              <w:rPr>
                <w:color w:val="auto"/>
                <w:sz w:val="24"/>
                <w:szCs w:val="24"/>
                <w:lang w:val="en-US"/>
              </w:rPr>
            </w:pPr>
            <w:r w:rsidRPr="00D2201B">
              <w:rPr>
                <w:color w:val="auto"/>
                <w:sz w:val="24"/>
                <w:szCs w:val="24"/>
              </w:rPr>
              <w:t>Предлоги</w:t>
            </w:r>
            <w:r w:rsidRPr="00D2201B">
              <w:rPr>
                <w:color w:val="auto"/>
                <w:sz w:val="24"/>
                <w:szCs w:val="24"/>
                <w:lang w:val="en-US"/>
              </w:rPr>
              <w:t xml:space="preserve"> </w:t>
            </w:r>
            <w:r w:rsidRPr="00D2201B">
              <w:rPr>
                <w:color w:val="auto"/>
                <w:sz w:val="24"/>
                <w:szCs w:val="24"/>
              </w:rPr>
              <w:t>места</w:t>
            </w:r>
            <w:r w:rsidRPr="00D2201B">
              <w:rPr>
                <w:color w:val="auto"/>
                <w:sz w:val="24"/>
                <w:szCs w:val="24"/>
                <w:lang w:val="en-US"/>
              </w:rPr>
              <w:t xml:space="preserve"> (next to, in front of, behind), </w:t>
            </w:r>
            <w:r w:rsidRPr="00D2201B">
              <w:rPr>
                <w:color w:val="auto"/>
                <w:sz w:val="24"/>
                <w:szCs w:val="24"/>
              </w:rPr>
              <w:t>направления</w:t>
            </w:r>
            <w:r w:rsidRPr="00D2201B">
              <w:rPr>
                <w:color w:val="auto"/>
                <w:sz w:val="24"/>
                <w:szCs w:val="24"/>
                <w:lang w:val="en-US"/>
              </w:rPr>
              <w:t xml:space="preserve"> (to), </w:t>
            </w:r>
            <w:r w:rsidRPr="00D2201B">
              <w:rPr>
                <w:color w:val="auto"/>
                <w:sz w:val="24"/>
                <w:szCs w:val="24"/>
              </w:rPr>
              <w:t>времени</w:t>
            </w:r>
            <w:r w:rsidRPr="00D2201B">
              <w:rPr>
                <w:color w:val="auto"/>
                <w:sz w:val="24"/>
                <w:szCs w:val="24"/>
                <w:lang w:val="en-US"/>
              </w:rPr>
              <w:t xml:space="preserve"> (at, in, on </w:t>
            </w:r>
            <w:r w:rsidRPr="00D2201B">
              <w:rPr>
                <w:color w:val="auto"/>
                <w:sz w:val="24"/>
                <w:szCs w:val="24"/>
              </w:rPr>
              <w:t>в</w:t>
            </w:r>
            <w:r w:rsidRPr="00D2201B">
              <w:rPr>
                <w:color w:val="auto"/>
                <w:sz w:val="24"/>
                <w:szCs w:val="24"/>
                <w:lang w:val="en-US"/>
              </w:rPr>
              <w:t xml:space="preserve"> </w:t>
            </w:r>
            <w:r w:rsidRPr="00D2201B">
              <w:rPr>
                <w:color w:val="auto"/>
                <w:sz w:val="24"/>
                <w:szCs w:val="24"/>
              </w:rPr>
              <w:t>выражениях</w:t>
            </w:r>
            <w:r w:rsidRPr="00D2201B">
              <w:rPr>
                <w:color w:val="auto"/>
                <w:sz w:val="24"/>
                <w:szCs w:val="24"/>
                <w:lang w:val="en-US"/>
              </w:rPr>
              <w:t xml:space="preserve"> at 5 o'clock, in the morning, on Monday)</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Социокультурные знания и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Знание произведений детского фольклора (рифмовок, стихов, песенок), персонажей детских книг</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Компенсаторные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Использование при чтении и аудировании языковой, в том числе контекстуальной,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Использование при формулировании собственных высказываний ключевых слов, вопросов; иллюстраций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1330B" w:rsidRPr="00D2201B" w:rsidTr="00B1330B">
        <w:tc>
          <w:tcPr>
            <w:tcW w:w="9071" w:type="dxa"/>
            <w:gridSpan w:val="2"/>
          </w:tcPr>
          <w:p w:rsidR="00B1330B" w:rsidRPr="00D2201B" w:rsidRDefault="00B1330B" w:rsidP="00872BF2">
            <w:pPr>
              <w:pStyle w:val="ConsPlusNormal"/>
              <w:spacing w:after="0"/>
              <w:jc w:val="both"/>
              <w:rPr>
                <w:color w:val="auto"/>
                <w:sz w:val="24"/>
                <w:szCs w:val="24"/>
              </w:rPr>
            </w:pPr>
            <w:r w:rsidRPr="00D2201B">
              <w:rPr>
                <w:color w:val="auto"/>
                <w:sz w:val="24"/>
                <w:szCs w:val="24"/>
              </w:rPr>
              <w:t>Тематическое содержание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А</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моего "я". Моя семья. Мой день рождения. Моя любимая еда. Мой день (распорядок дня)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Б</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моих увлечений. Любимая игрушка, игра. Мой питомец. Любимые занятия. Любимая сказка. Выходной день. Каникулы</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В</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Г</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B1330B" w:rsidRPr="00D2201B" w:rsidRDefault="00B1330B" w:rsidP="00872BF2">
      <w:pPr>
        <w:pStyle w:val="ConsPlusNormal"/>
        <w:spacing w:after="0"/>
        <w:jc w:val="both"/>
        <w:rPr>
          <w:color w:val="auto"/>
          <w:sz w:val="24"/>
          <w:szCs w:val="24"/>
        </w:rPr>
      </w:pPr>
    </w:p>
    <w:p w:rsidR="00B1330B" w:rsidRPr="00D2201B" w:rsidRDefault="00B1330B" w:rsidP="00872BF2">
      <w:pPr>
        <w:pStyle w:val="ConsPlusNormal"/>
        <w:spacing w:after="0"/>
        <w:jc w:val="right"/>
        <w:rPr>
          <w:color w:val="auto"/>
          <w:sz w:val="24"/>
          <w:szCs w:val="24"/>
        </w:rPr>
      </w:pPr>
      <w:r w:rsidRPr="00D2201B">
        <w:rPr>
          <w:color w:val="auto"/>
          <w:sz w:val="24"/>
          <w:szCs w:val="24"/>
        </w:rPr>
        <w:t>Таблица 6.4</w:t>
      </w:r>
    </w:p>
    <w:p w:rsidR="00B1330B" w:rsidRPr="00D2201B" w:rsidRDefault="00B1330B" w:rsidP="00872BF2">
      <w:pPr>
        <w:pStyle w:val="ConsPlusNormal"/>
        <w:spacing w:after="0"/>
        <w:jc w:val="both"/>
        <w:rPr>
          <w:color w:val="auto"/>
          <w:sz w:val="24"/>
          <w:szCs w:val="24"/>
        </w:rPr>
      </w:pPr>
    </w:p>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B1330B" w:rsidRPr="00D2201B" w:rsidRDefault="00B1330B" w:rsidP="00872BF2">
      <w:pPr>
        <w:pStyle w:val="ConsPlusNormal"/>
        <w:spacing w:after="0"/>
        <w:jc w:val="center"/>
        <w:rPr>
          <w:color w:val="auto"/>
          <w:sz w:val="24"/>
          <w:szCs w:val="24"/>
        </w:rPr>
      </w:pPr>
      <w:r w:rsidRPr="00D2201B">
        <w:rPr>
          <w:color w:val="auto"/>
          <w:sz w:val="24"/>
          <w:szCs w:val="24"/>
        </w:rPr>
        <w:t>образовательной программы (4 класс)</w:t>
      </w:r>
    </w:p>
    <w:p w:rsidR="00B1330B" w:rsidRPr="00D2201B" w:rsidRDefault="00B1330B"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Коммуникативные умения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Говорение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Диалогическая речь</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Монологическая речь</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Создавать устные связные монологические высказывания по образцу; выражать свое отношение к предмету речи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Передавать основное содержание прочитанного текста с вербальными и (или) зрительными опорами в объеме не менее 4 - 5 фраз</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Воспринимать на слух и понимать речь учителя и других обучающихся, вербально (невербально) реагировать на услышанное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Смысловое чтение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Прогнозировать содержание текста на основе заголовка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1.3.5</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про себя несплошные тексты (таблицы) и понимать представленную в них информацию</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Письмо</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Писать с использованием образца поздравления с днем рождения, Новым годом, Рождеством с выражением пожеланий</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Писать с использованием образца электронное сообщение личного характера (объем сообщения - до 50 слов)</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Языковые знания и навыки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Фонетическая сторона речи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Читать новые слова согласно основным правилам чтения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Различать на слух и правильно произносить слова и фразы (предложения) с соблюдением их ритмико-интонационных особенностей</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Графика, орфография и пунктуация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 писать изученные слова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Лексическая сторона речи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Грамматическая сторона речи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конструкцию to be going to и Future Simple Tense для выражения будущего действия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модальные глаголы must и have to</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отрицательное местоимение no</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2.4.5</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2.4.6</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наречия времени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2.4.7</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обозначение даты и года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2.4.8</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Распознавать и употреблять в устной и письменной речи обозначение времени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Социокультурные знания и умения</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3.1</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3.2</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Знать названия родной страны и страны (стран) изучаемого языка</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3.3</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Знать некоторых литературных персонажей</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3.4</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Знать небольшие произведения детского фольклора (рифмовки, песни)</w:t>
            </w:r>
          </w:p>
        </w:tc>
      </w:tr>
      <w:tr w:rsidR="00B1330B" w:rsidRPr="00D2201B" w:rsidTr="00B1330B">
        <w:tc>
          <w:tcPr>
            <w:tcW w:w="1701"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3.5</w:t>
            </w:r>
          </w:p>
        </w:tc>
        <w:tc>
          <w:tcPr>
            <w:tcW w:w="7370" w:type="dxa"/>
          </w:tcPr>
          <w:p w:rsidR="00B1330B" w:rsidRPr="00D2201B" w:rsidRDefault="00B1330B" w:rsidP="00872BF2">
            <w:pPr>
              <w:pStyle w:val="ConsPlusNormal"/>
              <w:spacing w:after="0"/>
              <w:jc w:val="both"/>
              <w:rPr>
                <w:color w:val="auto"/>
                <w:sz w:val="24"/>
                <w:szCs w:val="24"/>
              </w:rPr>
            </w:pPr>
            <w:r w:rsidRPr="00D2201B">
              <w:rPr>
                <w:color w:val="auto"/>
                <w:sz w:val="24"/>
                <w:szCs w:val="24"/>
              </w:rPr>
              <w:t>Кратко представлять свою страну на иностранном языке в рамках изучаемой тематики</w:t>
            </w:r>
          </w:p>
        </w:tc>
      </w:tr>
    </w:tbl>
    <w:p w:rsidR="00B1330B" w:rsidRPr="00D2201B" w:rsidRDefault="00B1330B" w:rsidP="00872BF2">
      <w:pPr>
        <w:pStyle w:val="ConsPlusNormal"/>
        <w:spacing w:after="0"/>
        <w:jc w:val="both"/>
        <w:rPr>
          <w:color w:val="auto"/>
          <w:sz w:val="24"/>
          <w:szCs w:val="24"/>
        </w:rPr>
      </w:pPr>
    </w:p>
    <w:p w:rsidR="00B1330B" w:rsidRPr="00D2201B" w:rsidRDefault="00B1330B" w:rsidP="00872BF2">
      <w:pPr>
        <w:pStyle w:val="ConsPlusNormal"/>
        <w:spacing w:after="0"/>
        <w:jc w:val="right"/>
        <w:rPr>
          <w:color w:val="auto"/>
          <w:sz w:val="24"/>
          <w:szCs w:val="24"/>
        </w:rPr>
      </w:pPr>
      <w:r w:rsidRPr="00D2201B">
        <w:rPr>
          <w:color w:val="auto"/>
          <w:sz w:val="24"/>
          <w:szCs w:val="24"/>
        </w:rPr>
        <w:t>Таблица 6.5</w:t>
      </w:r>
    </w:p>
    <w:p w:rsidR="00B1330B" w:rsidRPr="00D2201B" w:rsidRDefault="00B1330B" w:rsidP="00872BF2">
      <w:pPr>
        <w:pStyle w:val="ConsPlusNormal"/>
        <w:spacing w:after="0"/>
        <w:jc w:val="both"/>
        <w:rPr>
          <w:color w:val="auto"/>
          <w:sz w:val="24"/>
          <w:szCs w:val="24"/>
        </w:rPr>
      </w:pPr>
    </w:p>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Проверяемые элементы содержания (4 класс)</w:t>
      </w:r>
    </w:p>
    <w:p w:rsidR="00B1330B" w:rsidRPr="00D2201B" w:rsidRDefault="00B1330B"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Код</w:t>
            </w:r>
          </w:p>
        </w:tc>
        <w:tc>
          <w:tcPr>
            <w:tcW w:w="7994"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Проверяемый элемент содержания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Коммуникативные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Говорение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Диалогическая речь</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Монологическая речь</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Рассказ (сообщение, повествование) с использованием речевых ситуаций, ключевых слов и (или) иллюстраций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Пересказ основного содержания прочитанного текста с использованием речевых ситуаций, ключевых слов и (или) иллюстраций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1.1.2.5</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Краткое устное изложение результатов выполненного несложного проектного задания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Понимание на слух речи учителя и других обучающихся и вербальная (невербальная) реакция на услышанное (при непосредственном общении)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Смысловое чтение</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вслух учебных текстов с соблюдением правил чтения и соответствующей интонацией, понимание прочитанного</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Прогнозирование содержания текста по заголовку</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1.3.5</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про себя несплошных текстов (таблиц, диаграмм) и понимание представленной в них информации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Письмо</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Написание с использованием образца поздравления с праздниками (с днем рождения, Новым годом, Рождеством) с выражением пожеланий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1.4.4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Написание электронного сообщения личного характера с использованием образца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Языковые знания и навыки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Фонетическая сторона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Знаки английской транскрипции; отличие их от букв английского алфавита. Фонетически корректное озвучивание знаков транскрипции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2.1.5</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2.1.6</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Ритмико-интонационные особенности повествовательного, побудительного и вопросительного (общий и специальный вопрос) предложений.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Графика, орфография и пунктуация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Правильное написание изученных слов</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Лексическая сторона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2.3.4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Использование языковой догадки для распознавания интернациональных слов (pilot, film)</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Грамматическая сторона речи</w:t>
            </w:r>
          </w:p>
          <w:p w:rsidR="00B1330B" w:rsidRPr="00D2201B" w:rsidRDefault="00B1330B" w:rsidP="00872BF2">
            <w:pPr>
              <w:pStyle w:val="ConsPlusNormal"/>
              <w:spacing w:after="0"/>
              <w:jc w:val="both"/>
              <w:rPr>
                <w:color w:val="auto"/>
                <w:sz w:val="24"/>
                <w:szCs w:val="24"/>
              </w:rPr>
            </w:pPr>
            <w:r w:rsidRPr="00D2201B">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Модальные глаголы must и have to</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Конструкция</w:t>
            </w:r>
            <w:r w:rsidRPr="00D2201B">
              <w:rPr>
                <w:color w:val="auto"/>
                <w:sz w:val="24"/>
                <w:szCs w:val="24"/>
                <w:lang w:val="en-US"/>
              </w:rPr>
              <w:t xml:space="preserve"> to be going to </w:t>
            </w:r>
            <w:r w:rsidRPr="00D2201B">
              <w:rPr>
                <w:color w:val="auto"/>
                <w:sz w:val="24"/>
                <w:szCs w:val="24"/>
              </w:rPr>
              <w:t>и</w:t>
            </w:r>
            <w:r w:rsidRPr="00D2201B">
              <w:rPr>
                <w:color w:val="auto"/>
                <w:sz w:val="24"/>
                <w:szCs w:val="24"/>
                <w:lang w:val="en-US"/>
              </w:rPr>
              <w:t xml:space="preserve"> Future Simple Tense </w:t>
            </w:r>
            <w:r w:rsidRPr="00D2201B">
              <w:rPr>
                <w:color w:val="auto"/>
                <w:sz w:val="24"/>
                <w:szCs w:val="24"/>
              </w:rPr>
              <w:t>для</w:t>
            </w:r>
            <w:r w:rsidRPr="00D2201B">
              <w:rPr>
                <w:color w:val="auto"/>
                <w:sz w:val="24"/>
                <w:szCs w:val="24"/>
                <w:lang w:val="en-US"/>
              </w:rPr>
              <w:t xml:space="preserve"> </w:t>
            </w:r>
            <w:r w:rsidRPr="00D2201B">
              <w:rPr>
                <w:color w:val="auto"/>
                <w:sz w:val="24"/>
                <w:szCs w:val="24"/>
              </w:rPr>
              <w:t>выражения</w:t>
            </w:r>
            <w:r w:rsidRPr="00D2201B">
              <w:rPr>
                <w:color w:val="auto"/>
                <w:sz w:val="24"/>
                <w:szCs w:val="24"/>
                <w:lang w:val="en-US"/>
              </w:rPr>
              <w:t xml:space="preserve"> </w:t>
            </w:r>
            <w:r w:rsidRPr="00D2201B">
              <w:rPr>
                <w:color w:val="auto"/>
                <w:sz w:val="24"/>
                <w:szCs w:val="24"/>
              </w:rPr>
              <w:t>будущего</w:t>
            </w:r>
            <w:r w:rsidRPr="00D2201B">
              <w:rPr>
                <w:color w:val="auto"/>
                <w:sz w:val="24"/>
                <w:szCs w:val="24"/>
                <w:lang w:val="en-US"/>
              </w:rPr>
              <w:t xml:space="preserve"> </w:t>
            </w:r>
            <w:r w:rsidRPr="00D2201B">
              <w:rPr>
                <w:color w:val="auto"/>
                <w:sz w:val="24"/>
                <w:szCs w:val="24"/>
              </w:rPr>
              <w:t>действия</w:t>
            </w:r>
            <w:r w:rsidRPr="00D2201B">
              <w:rPr>
                <w:color w:val="auto"/>
                <w:sz w:val="24"/>
                <w:szCs w:val="24"/>
                <w:lang w:val="en-US"/>
              </w:rPr>
              <w:t xml:space="preserve"> (I am going to have my birthday party on Saturday. </w:t>
            </w:r>
            <w:r w:rsidRPr="00D2201B">
              <w:rPr>
                <w:color w:val="auto"/>
                <w:sz w:val="24"/>
                <w:szCs w:val="24"/>
              </w:rPr>
              <w:t>Wait, I'll help you.)</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Отрицательное местоимение no</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2.4.5</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Степени сравнения прилагательных (формы, образованные по правилу, и исключения: good - better - (the) best, bad - worse - (the) worst)</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2.4.6</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Наречия времени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2.4.7</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Обозначение даты и года. Обозначение времени (5 o'clock; 3 am, 2 pm)</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Социокультурные знания и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Знание произведений детского фольклора (рифмовок, стихов, песенок), персонажей детских книг</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3.3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Компенсаторные умения</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4.1</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4.2</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Использование в качестве опоры при формулировании собственных высказываний ключевых слов, вопросов, картинок, фотографий</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4.3</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Прогнозирование содержание текста для чтения на основе заголовка</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4.4</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B1330B" w:rsidRPr="00D2201B" w:rsidTr="00B1330B">
        <w:tc>
          <w:tcPr>
            <w:tcW w:w="9071" w:type="dxa"/>
            <w:gridSpan w:val="2"/>
          </w:tcPr>
          <w:p w:rsidR="00B1330B" w:rsidRPr="00D2201B" w:rsidRDefault="00B1330B" w:rsidP="00872BF2">
            <w:pPr>
              <w:pStyle w:val="ConsPlusNormal"/>
              <w:spacing w:after="0"/>
              <w:jc w:val="both"/>
              <w:rPr>
                <w:color w:val="auto"/>
                <w:sz w:val="24"/>
                <w:szCs w:val="24"/>
              </w:rPr>
            </w:pPr>
            <w:r w:rsidRPr="00D2201B">
              <w:rPr>
                <w:color w:val="auto"/>
                <w:sz w:val="24"/>
                <w:szCs w:val="24"/>
              </w:rPr>
              <w:t>Тематическое содержание речи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А</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моего "я". Моя семья. Мой день рождения, подарки. Моя любимая еда. Мой день (распорядок дня, домашние обязанности)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Б</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В</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B1330B" w:rsidRPr="00D2201B" w:rsidTr="00B1330B">
        <w:tc>
          <w:tcPr>
            <w:tcW w:w="1077" w:type="dxa"/>
          </w:tcPr>
          <w:p w:rsidR="00B1330B" w:rsidRPr="00D2201B" w:rsidRDefault="00B1330B" w:rsidP="00872BF2">
            <w:pPr>
              <w:pStyle w:val="ConsPlusNormal"/>
              <w:spacing w:after="0"/>
              <w:jc w:val="center"/>
              <w:rPr>
                <w:color w:val="auto"/>
                <w:sz w:val="24"/>
                <w:szCs w:val="24"/>
              </w:rPr>
            </w:pPr>
            <w:r w:rsidRPr="00D2201B">
              <w:rPr>
                <w:color w:val="auto"/>
                <w:sz w:val="24"/>
                <w:szCs w:val="24"/>
              </w:rPr>
              <w:t>Г</w:t>
            </w:r>
          </w:p>
        </w:tc>
        <w:tc>
          <w:tcPr>
            <w:tcW w:w="7994" w:type="dxa"/>
          </w:tcPr>
          <w:p w:rsidR="00B1330B" w:rsidRPr="00D2201B" w:rsidRDefault="00B1330B" w:rsidP="00872BF2">
            <w:pPr>
              <w:pStyle w:val="ConsPlusNormal"/>
              <w:spacing w:after="0"/>
              <w:jc w:val="both"/>
              <w:rPr>
                <w:color w:val="auto"/>
                <w:sz w:val="24"/>
                <w:szCs w:val="24"/>
              </w:rPr>
            </w:pPr>
            <w:r w:rsidRPr="00D2201B">
              <w:rPr>
                <w:color w:val="auto"/>
                <w:sz w:val="24"/>
                <w:szCs w:val="24"/>
              </w:rPr>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rsidR="004B46EE" w:rsidRPr="00D2201B" w:rsidRDefault="004B46EE" w:rsidP="004B46EE">
      <w:pPr>
        <w:pStyle w:val="ConsPlusTitle"/>
        <w:ind w:firstLine="540"/>
        <w:jc w:val="both"/>
        <w:outlineLvl w:val="2"/>
        <w:rPr>
          <w:rFonts w:ascii="Times New Roman" w:hAnsi="Times New Roman" w:cs="Times New Roman"/>
        </w:rPr>
      </w:pPr>
      <w:r w:rsidRPr="00D2201B">
        <w:rPr>
          <w:rFonts w:ascii="Times New Roman" w:hAnsi="Times New Roman" w:cs="Times New Roman"/>
        </w:rPr>
        <w:t>162. Федеральная рабочая программа по учебному предмету "Математика".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 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162.2. 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162.4. 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46EE" w:rsidRPr="00D2201B" w:rsidRDefault="004B46EE" w:rsidP="00872BF2">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162.5. Пояснительная записка.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162.5.1. 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162.5.2. 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 целое", "больше - меньше", "равно - неравно", "порядок"), смысла арифметических действий, зависимостей (работа, движение, продолжительность события);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162.5.3. 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162.5.4. 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162.5.5. 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162.5.6. 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162.5.7. 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B46EE" w:rsidRPr="00D2201B" w:rsidRDefault="004B46EE" w:rsidP="00872BF2">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162.6. Содержание обучения в 1 классе.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162.6.1. Числа и величины.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162.6.1.1. 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162.6.1.2. Числа в пределах 20: чтение, запись, сравнение. Однозначные и двузначные числа. Увеличение (уменьшение) числа на несколько единиц.</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162.6.1.3. Длина и ее измерение. Единицы длины и установление соотношения между ними: сантиметр, дециметр.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162.6.2. Арифметические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162.6.2.1. 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162.6.3. Текстовые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162.6.3.1. 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162.6.4. Пространственные отношения и геометрические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162.6.4.1. Расположение предметов и объектов на плоскости, в пространстве, установление пространственных отношений: "слева - справа", "сверху - снизу", "между".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162.6.4.2.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162.6.5. Математическая информация.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162.6.5.1.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162.6.5.2. Закономерность в ряду заданных объектов: ее обнаружение, продолжение ряда.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162.6.5.3. Верные (истинные) и неверные (ложные) предложения, составленные относительно заданного набора математических объектов.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162.6.5.4.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162.6.5.5. Двух-, трехшаговые инструкции, связанные с вычислением, измерением длины, изображением геометрической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162.6.6.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наблюдать математические объекты (числа, величины) в окружающем мире;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общее и различное в записи арифметических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наблюдать действие измерительных приборов;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два объекта, два числа;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распределять объекты на группы по заданному основанию;</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копировать изученные фигуры, рисовать от руки по собственному замыслу;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приводить примеры чисел, геометрических фигур;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соблюдать последовательность при количественном и порядковом счете.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162.6.6.2. У обучающегося будут сформированы следующие информационные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читать таблицу, извлекать информацию, представленную в табличной форме.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162.6.6.3. У обучающегося будут сформированы следующие действия общения как часть коммуникативных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характеризовать (описывать) число, геометрическую фигуру, последовательность из нескольких чисел, записанных по порядку;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комментировать ход сравнения двух объектов;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различать и использовать математические знаки;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строить предложения относительно заданного набора объектов.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принимать учебную задачу, удерживать ее в процессе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действовать в соответствии с предложенным образцом, инструкцией;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проверять правильность вычисления с помощью другого приема выполнения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162.6.6.5. Совместная деятельность способствует формированию умений: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rsidR="004B46EE" w:rsidRPr="00D2201B" w:rsidRDefault="004B46EE" w:rsidP="00872BF2">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162.7. Содержание обучения во 2 классе.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162.7.1. Числа и величины.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162.7.1.1. 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162.7.1.2. 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162.7.2. Арифметические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162.7.2.1. 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162.7.2.2. Действия умножения и деления чисел в практических и учебных ситуациях. Названия компонентов действий умножения, деления.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162.7.2.3.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162.7.2.4. Неизвестный компонент действия сложения, действия вычитания. Нахождение неизвестного компонента сложения, вычитания.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162.7.2.5.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162.7.3. Текстовые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162.7.3.1.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162.7.4. Пространственные отношения и геометрические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162.7.4.1.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162.7.5. Математическая информация.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162.7.5.1. Нахождение, формулирование одного - 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162.7.5.2.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162.7.5.3.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162.7.5.4. Внесение данных в таблицу, дополнение моделей (схем, изображений) готовыми числовыми данными.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162.7.5.5. Алгоритмы (приемы, правила) устных и письменных вычислений, измерений и построения геометрических фигур.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162.7.5.6. Правила работы с электронными средствами обучения (электронной формой учебника, компьютерными тренажерами).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162.7.6.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наблюдать математические отношения (часть - целое, больше - меньше) в окружающем мире;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характеризовать назначение и использовать простейшие измерительные приборы (сантиметровая лента, весы);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группы объектов (чисел, величин, геометрических фигур) по самостоятельно выбранному основанию;</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распределять (классифицировать) объекты (числа, величины, геометрические фигуры, текстовые задачи в одно действие) на группы;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модели геометрических фигур в окружающем мире;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вести поиск различных решений задачи (расчетной, с геометрическим содержанием);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соответствие между математическим выражением и его текстовым описанием;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подбирать примеры, подтверждающие суждение, вывод, ответ.</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162.7.6.2. У обучающегося будут сформированы следующие информационные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извлекать и использовать информацию, представленную в текстовой, графической (рисунок, схема, таблица) форме;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логику перебора вариантов для решения простейших комбинаторных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дополнять модели (схемы, изображения) готовыми числовыми данными.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162.7.6.3. У обучающегося будут сформированы следующие действия общения как часть коммуникативных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комментировать ход вычислений;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объяснять выбор величины, соответствующей ситуации измерения;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составлять текстовую задачу с заданным отношением (готовым решением) по образцу;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называть числа, величины, геометрические фигуры, обладающие заданным свойством;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записывать, читать число, числовое выражение;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приводить примеры, иллюстрирующие арифметическое действие, взаимное расположение геометрических фигур;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конструировать утверждения с использованием слов "каждый", "все".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следовать установленному правилу, по которому составлен ряд чисел, величин, геометрических фигур;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организовывать, участвовать, контролировать ход и результат парной работы с математическим материалом;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проверять правильность вычисления с помощью другого приема выполнения действия, обратного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с помощью учителя причину возникшей ошибки или затруднения.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162.7.6.5. У обучающегося будут сформированы следующие умения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принимать правила совместной деятельности при работе в парах, группах, составленных учителем или самостоятельно;</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совместно с учителем оценивать результаты выполнения общей работы.</w:t>
      </w:r>
    </w:p>
    <w:p w:rsidR="004B46EE" w:rsidRPr="00D2201B" w:rsidRDefault="004B46EE" w:rsidP="00872BF2">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162.8. Содержание обучения в 3 классе.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162.8.1. Числа и величины.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162.8.1.1.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162.8.1.2. Масса (единица массы - грамм), соотношение между килограммом и граммом, отношения "тяжелее-легче на...", "тяжелее-легче 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162.8.1.3. 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162.8.1.4. 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162.8.1.5. Длина (единицы длины - миллиметр, километр), соотношение между величинами в пределах тысячи. Сравнение объектов по длине.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162.8.1.6. Площадь (единицы площади - квадратный метр, квадратный сантиметр, квадратный дециметр, квадратный метр). Сравнение объектов по площади.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 Арифметические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162.8.2.1. Устные вычисления, сводимые к действиям в пределах 100 (табличное и внетабличное умножение, деление, действия с круглыми числами).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162.8.2.2. Письменное сложение, вычитание чисел в пределах 1000. Действия с числами 0 и 1.</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162.8.2.3.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162.8.2.4. Переместительное, сочетательное свойства сложения, умножения при вычислениях.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162.8.2.5. Нахождение неизвестного компонента арифметического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162.8.2.6.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162.8.2.7. Однородные величины: сложение и вычитание.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162.8.3. Текстовые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162.8.3.1. 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162.8.3.2.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162.8.4. Пространственные отношения и геометрические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162.8.4.1. Конструирование геометрических фигур (разбиение фигуры на части, составление фигуры из частей).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162.8.4.2. Периметр многоугольника: измерение, вычисление, запись равенства.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162.8.4.3.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162.8.5. Математическая информация.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162.8.5.1. Классификация объектов по двум признакам.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162.8.5.2. Верные (истинные) и неверные (ложные) утверждения: конструирование, проверка. Логические рассуждения со связками "если..., то...", "поэтому", "значит".</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162.8.5.3.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162.8.5.4. Формализованное описание последовательности действий (инструкция, план, схема, алгоритм).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162.8.5.5. Столбчатая диаграмма: чтение, использование данных для решения учебных и практических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162.8.5.6. 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162.8.6.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математические объекты (числа, величины, геометрические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прием вычисления, выполнения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конструировать геометрические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классифицировать объекты (числа, величины, геометрические фигуры, текстовые задачи в одно действие) по выбранному признаку;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прикидывать размеры фигуры, ее элементов;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понимать смысл зависимостей и математических отношений, описанных в задаче;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различать и использовать разные приемы и алгоритмы вычисления;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метод решения (моделирование ситуации, перебор вариантов, использование алгоритма);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соотносить начало, окончание, продолжительность события в практической ситуации;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составлять ряд чисел (величин, геометрических фигур) по самостоятельно выбранному правилу;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моделировать предложенную практическую ситуацию;</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последовательность событий, действий сюжета текстовой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162.8.6.2. У обучающегося будут сформированы следующие информационные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читать информацию, представленную в разных формах;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извлекать и интерпретировать числовые данные, представленные в таблице, на диаграмме;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заполнять таблицы сложения и умножения, дополнять данными чертеж;</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соответствие между различными записями решения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162.8.6.3. У обучающегося будут сформированы следующие действия общения как часть коммуникативных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математическую терминологию для описания отношений и зависимостей;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строить речевые высказывания для решения задач, составлять текстовую задачу;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объяснять на примерах отношения "больше-меньше на...", "больше-меньше в...", "равно";</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математическую символику для составления числовых выражений;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осуществлять переход от одних единиц измерения величины к другим в соответствии с практической ситуацией;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участвовать в обсуждении ошибок в ходе и результате выполнения вычисления.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проверять ход и результат выполнения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вести поиск ошибок, характеризовать их и исправлять;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формулировать ответ (вывод), подтверждать его объяснением, расчетами;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162.8.6.5. У обучающегося будут сформированы следующие умения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совместно прикидку и оценку результата выполнения общей работы.</w:t>
      </w:r>
    </w:p>
    <w:p w:rsidR="004B46EE" w:rsidRPr="00D2201B" w:rsidRDefault="004B46EE" w:rsidP="00872BF2">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162.9. Содержание обучения в 4 классе.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162.9.1. Числа и величины.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162.9.1.1. 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162.9.1.2. Величины: сравнение объектов по массе, длине, площади, вместимости.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162.9.1.3. Единицы массы и соотношения между ними: - центнер, тонна.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162.9.1.4. Единицы времени (сутки, неделя, месяц, год, век), соотношения между ними.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162.9.1.5. 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162.9.1.6. Доля величины времени, массы, длины.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162.9.2. Арифметические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162.9.2.1. 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162.9.2.2.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162.9.2.3. Равенство, содержащее неизвестный компонент арифметического действия: запись, нахождение неизвестного компонента.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162.9.2.4. Умножение и деление величины на однозначное число.</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162.9.3. Текстовые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162.9.3.1. 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162.9.4. Пространственные отношения и геометрические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162.9.4.1. Наглядные представления о симметрии.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162.9.4.2.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162.9.4.3. Конструирование: разбиение фигуры на прямоугольники (квадраты), составление фигур из прямоугольников или квадратов.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162.9.4.4. Периметр, площадь фигуры, составленной из двух - трех прямоугольников (квадратов).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162.9.5. Математическая информация.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162.9.5.1. Работа с утверждениями: конструирование, проверка истинности. Составление и проверка логических рассуждений при решении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162.9.5.2. 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162.9.5.3.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162.9.5.4. Алгоритмы решения изученных учебных и практических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162.9.6. 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ориентироваться в изученной математической терминологии, использовать ее в высказываниях и рассуждениях;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математические объекты (числа, величины, геометрические фигуры), записывать признак сравнения;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метод решения математической задачи (алгоритм действия, прием вычисления, способ решения, моделирование ситуации, перебор вариантов);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модели изученных геометрических фигур в окружающем мире;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классифицировать объекты по 1 - 2 выбранным признакам;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составлять модель математической задачи, проверять ее соответствие условиям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162.9.6.2. У обучающегося будут сформированы следующие информационные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представлять информацию в разных формах;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извлекать и интерпретировать информацию, представленную в таблице, на диаграмме;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справочную литературу для поиска информации, в том числе Интернет (в условиях контролируемого выхода).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162.9.6.3. У обучающегося будут сформированы следующие действия общения как часть коммуникативных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математическую терминологию для записи решения предметной или практической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приводить примеры и контрпримеры для подтверждения или опровержения вывода, гипотезы;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конструировать, читать числовое выражение;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описывать практическую ситуацию с использованием изученной терминологии;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характеризовать математические объекты, явления и события с помощью изученных величин;</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составлять инструкцию, записывать рассуждение;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инициировать обсуждение разных способов выполнения задания, поиск ошибок в решении.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162.9.6.4.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самостоятельно выполнять прикидку и оценку результата измерений;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исправлять, прогнозировать ошибки и трудности в решении учебной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162.9.6.5. У обучающегося будут сформированы следующие умения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4B46EE" w:rsidRPr="00D2201B" w:rsidRDefault="004B46EE" w:rsidP="00872BF2">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162.10. Планируемые результаты освоения программы по математике на уровне начального общего образования.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162.10.1. 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осваивать навыки организации безопасного поведения в информационной среде;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 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162.10.2.1. У обучающегося будут сформированы следующие базовые логические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связи и зависимости между математическими объектами ("часть-целое", "причина-следствие", протяженность);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применять базовые логические универсальные действия: сравнение, анализ, классификация (группировка), обобщение;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приобретать практические графические и измерительные навыки для успешного решения учебных и житейских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проявлять способность ориентироваться в учебном материале разных разделов курса математики;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применять изученные методы познания (измерение, моделирование, перебор вариантов).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162.10.2.3. У обучающегося будут сформированы следующие информационные действия как часть познавательных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читать, интерпретировать графически представленную информацию (схему, таблицу, диаграмму, другую модель);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принимать правила, безопасно использовать предлагаемые электронные средства и источники информации.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162.10.2.4. У обучающегося будут сформированы следующие действия общения как часть коммуникативных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конструировать утверждения, проверять их истинность;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текст задания для объяснения способа и хода решения математической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комментировать процесс вычисления, построения, решения;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объяснять полученный ответ с использованием изученной терминологии;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ориентироваться в алгоритмах: воспроизводить, дополнять, исправлять деформированные;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самостоятельно составлять тексты заданий, аналогичные типовым изученным.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162.10.2.5. У обучающегося будут сформированы следующие действия самоорганизации как часть регулятивных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планировать действия по решению учебной задачи для получения результата;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планировать этапы предстоящей работы, определять последовательность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правила безопасного использования электронных средств, предлагаемых в процессе обучения.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162.10.2.6. У обучающегося будут сформированы следующие действия самоконтроля как часть регулятивных универсальных учебных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осуществлять контроль процесса и результата своей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и при необходимости корректировать способы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ошибки в своей работе, устанавливать их причины, вести поиск путей преодоления ошибок;</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оценивать рациональность своих действий, давать им качественную характеристику.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162.10.2.7. У обучающегося будут сформированы умения совместной деятельности: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162.10.3. К концу обучения в 1 классе обучающийся получит следующие предметные результаты по отдельным темам программы по математике: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читать, записывать, сравнивать, упорядочивать числа от 0 до 20;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пересчитывать различные объекты, устанавливать порядковый номер объекта;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числа, большие или меньшие данного числа на заданное число;</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арифметические действия сложения и вычитания в пределах 20 (устно и письменно) без перехода через десяток;</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называть и различать компоненты действий сложения (слагаемые, сумма) и вычитания (уменьшаемое, вычитаемое, разность);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решать текстовые задачи в одно действие на сложение и вычитание: выделять условие и требование (вопрос);</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объекты по длине, устанавливая между ними соотношение "длиннее-короче", "выше-ниже", "шире-уже";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измерять длину отрезка (в см), чертить отрезок заданной длины;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различать число и цифру;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распознавать геометрические фигуры: круг, треугольник, прямоугольник (квадрат), отрезок;</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между объектами соотношения: "слева-справа", "спереди-сзади", между;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распознавать верные (истинные) и неверные (ложные) утверждения относительно заданного набора объектов/предметов;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группировать объекты по заданному признаку, находить и называть закономерности в ряду объектов повседневной жизни;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различать строки и столбцы таблицы, вносить данное в таблицу, извлекать данное или данные из таблицы;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два объекта (числа, геометрические фигуры);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распределять объекты на две группы по заданному основанию.</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162.10.4. К концу обучения во 2 классе обучающийся получит следующие предметные результаты по отдельным темам программы по математике: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читать, записывать, сравнивать, упорядочивать числа в пределах 100;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называть и различать компоненты действий умножения (множители, произведение), деления (делимое, делитель, частное);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неизвестный компонент сложения, вычитания;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определять с помощью измерительных инструментов длину, определять время с помощью часов;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величины длины, массы, времени, стоимости, устанавливая между ними соотношение "больше или меньше на";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различать геометрические фигуры: прямой угол, ломаную, многоугольник;</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измерение длин реальных объектов с помощью линейки;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длину ломаной, состоящей из двух-трех звеньев, периметр прямоугольника (квадрата);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распознавать верные (истинные) и неверные (ложные) утверждения со словами "все", "каждый";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проводить одно-двухшаговые логические рассуждения и делать выводы;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общий признак группы математических объектов (чисел, величин, геометрических фигур);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закономерность в ряду объектов (чисел, геометрических фигур);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группы объектов (находить общее, различное);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модели геометрических фигур в окружающем мире;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подбирать примеры, подтверждающие суждение, ответ;</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составлять (дополнять) текстовую задачу;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проверять правильность вычисления, измерения.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162.10.5. К концу обучения в 3 классе обучающийся получит следующие предметные результаты по отдельным темам программы по математике: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читать, записывать, сравнивать, упорядочивать числа в пределах 1000;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число большее или меньшее данного числа на заданное число, в заданное число раз (в пределах 1000);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действия умножение и деление с числами 0 и 1;</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при вычислениях переместительное и сочетательное свойства сложения;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неизвестный компонент арифметического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величины длины, площади, массы, времени, стоимости, устанавливая между ними соотношение "больше или меньше на или 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называть, находить долю величины (половина, четверть);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величины, выраженные долями;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при решении задач выполнять сложение и вычитание однородных величин, умножение и деление величины на однозначное число;</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конструировать прямоугольник из данных фигур (квадратов), делить прямоугольник, многоугольник на заданные части;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фигуры по площади (наложение, сопоставление числовых значений);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периметр прямоугольника (квадрата), площадь прямоугольника (квадрата);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распознавать верные (истинные) и неверные (ложные) утверждения со словами: "все", "некоторые", "и", "каждый", "если..., то...";</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формулировать утверждение (вывод), строить логические рассуждения (одно-двухшаговые), в том числе с использованием изученных связок;</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классифицировать объекты по одному-двум признакам;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составлять план выполнения учебного задания и следовать ему, выполнять действия по алгоритму;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сравнивать математические объекты (находить общее, различное, уникальное);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верное решение математической задачи.</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162.10.6. К концу обучения в 4 классе обучающийся получит следующие предметные результаты по отдельным темам программы по математике: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читать, записывать, сравнивать, упорядочивать многозначные числа;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число большее или меньшее данного числа на заданное число, в заданное число раз;</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долю величины, величину по ее доле;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находить неизвестный компонент арифметического действия;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единицы величин при решении задач (длина, масса, время, вместимость, стоимость, площадь, скорость);</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различать окружность и круг, изображать с помощью циркуля и линейки окружность заданного радиуса;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распознавать верные (истинные) и неверные (ложные) утверждения, приводить пример, контрпример;</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формулировать утверждение (вывод), строить логические рассуждения (двух-трехшаговые);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классифицировать объекты по заданным или самостоятельно установленным одному-двум признакам;</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заполнять данными предложенную таблицу, столбчатую диаграмму;</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составлять модель текстовой задачи, числовое выражение;</w:t>
      </w:r>
    </w:p>
    <w:p w:rsidR="004B46EE" w:rsidRPr="00D2201B" w:rsidRDefault="004B46EE" w:rsidP="00872BF2">
      <w:pPr>
        <w:pStyle w:val="ConsPlusNormal"/>
        <w:spacing w:before="240" w:after="0"/>
        <w:ind w:firstLine="540"/>
        <w:jc w:val="both"/>
        <w:rPr>
          <w:color w:val="auto"/>
          <w:sz w:val="24"/>
          <w:szCs w:val="24"/>
        </w:rPr>
      </w:pPr>
      <w:r w:rsidRPr="00D2201B">
        <w:rPr>
          <w:color w:val="auto"/>
          <w:sz w:val="24"/>
          <w:szCs w:val="24"/>
        </w:rPr>
        <w:t>выбирать рациональное решение задачи, находить все верные решения из предложенных.</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ind w:firstLine="540"/>
        <w:jc w:val="both"/>
        <w:rPr>
          <w:color w:val="auto"/>
          <w:sz w:val="24"/>
          <w:szCs w:val="24"/>
        </w:rPr>
      </w:pPr>
      <w:r w:rsidRPr="00D2201B">
        <w:rPr>
          <w:color w:val="auto"/>
          <w:sz w:val="24"/>
          <w:szCs w:val="24"/>
        </w:rPr>
        <w:t>162.11.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right"/>
        <w:rPr>
          <w:color w:val="auto"/>
          <w:sz w:val="24"/>
          <w:szCs w:val="24"/>
        </w:rPr>
      </w:pPr>
      <w:r w:rsidRPr="00D2201B">
        <w:rPr>
          <w:color w:val="auto"/>
          <w:sz w:val="24"/>
          <w:szCs w:val="24"/>
        </w:rPr>
        <w:t>Таблица 10</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872BF2">
      <w:pPr>
        <w:pStyle w:val="ConsPlusNormal"/>
        <w:spacing w:after="0"/>
        <w:jc w:val="center"/>
        <w:rPr>
          <w:color w:val="auto"/>
          <w:sz w:val="24"/>
          <w:szCs w:val="24"/>
        </w:rPr>
      </w:pPr>
      <w:r w:rsidRPr="00D2201B">
        <w:rPr>
          <w:color w:val="auto"/>
          <w:sz w:val="24"/>
          <w:szCs w:val="24"/>
        </w:rPr>
        <w:t>образовательной программы (1 класс)</w:t>
      </w:r>
    </w:p>
    <w:p w:rsidR="004B46EE" w:rsidRPr="00D2201B" w:rsidRDefault="004B46EE"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читать, записывать, сравнивать, упорядочивать числа от 0 до 20, различать число и цифру</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пересчитывать различные объекты, устанавливать порядковый номер объекта</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1.3</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 xml:space="preserve">находить числа, </w:t>
            </w:r>
            <w:r w:rsidR="002C4647" w:rsidRPr="00D2201B">
              <w:rPr>
                <w:noProof/>
                <w:color w:val="auto"/>
                <w:position w:val="-6"/>
                <w:sz w:val="24"/>
                <w:szCs w:val="24"/>
              </w:rPr>
              <w:drawing>
                <wp:inline distT="0" distB="0" distL="0" distR="0" wp14:anchorId="69C2030C" wp14:editId="52FBD88C">
                  <wp:extent cx="731520" cy="238760"/>
                  <wp:effectExtent l="0" t="0" r="0" b="8890"/>
                  <wp:docPr id="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31520" cy="238760"/>
                          </a:xfrm>
                          <a:prstGeom prst="rect">
                            <a:avLst/>
                          </a:prstGeom>
                          <a:noFill/>
                          <a:ln>
                            <a:noFill/>
                          </a:ln>
                        </pic:spPr>
                      </pic:pic>
                    </a:graphicData>
                  </a:graphic>
                </wp:inline>
              </w:drawing>
            </w:r>
            <w:r w:rsidRPr="00D2201B">
              <w:rPr>
                <w:color w:val="auto"/>
                <w:sz w:val="24"/>
                <w:szCs w:val="24"/>
              </w:rPr>
              <w:t xml:space="preserve"> или меньшие данного числа на заданное число</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1.4</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выполнять арифметические действия сложения и вычитания в пределах 20 (устно и письменно) без перехода через десяток</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1.5</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называть и различать компоненты действий сложения и вычитания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1.6</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решать текстовые задачи в одно действие на сложение и вычитание: выделять условие и требование (вопрос)</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1.7</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сравнивать объекты по длине, измерять длину отрезка, чертить отрезок заданной длины (см, дм)</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1.8</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распознавать геометрические фигуры: круг, треугольник, прямоугольник (квадрат), отрезок</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1.9</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устанавливать между объектами соотношения: "слева - справа", "спереди - сзади", "между"</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1.10</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распознавать верные (истинные) и неверные (ложные) утверждения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1.11</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группировать объекты по заданному признаку, находить и называть закономерности в ряду объектов повседневной жизни</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1.12</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различать строки и столбцы таблицы, вносить и извлекать данное или данные из таблицы</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1.13</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сравнивать два объекта (числа, геометрические фигуры)</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1.14</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распределять объекты на две группы по заданному основанию</w:t>
            </w:r>
          </w:p>
        </w:tc>
      </w:tr>
    </w:tbl>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right"/>
        <w:rPr>
          <w:color w:val="auto"/>
          <w:sz w:val="24"/>
          <w:szCs w:val="24"/>
        </w:rPr>
      </w:pPr>
      <w:r w:rsidRPr="00D2201B">
        <w:rPr>
          <w:color w:val="auto"/>
          <w:sz w:val="24"/>
          <w:szCs w:val="24"/>
        </w:rPr>
        <w:t>Таблица 10.1</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элементы содержания (1 класс)</w:t>
      </w:r>
    </w:p>
    <w:p w:rsidR="004B46EE" w:rsidRPr="00D2201B" w:rsidRDefault="004B46EE"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7937"/>
      </w:tblGrid>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Код</w:t>
            </w:r>
          </w:p>
        </w:tc>
        <w:tc>
          <w:tcPr>
            <w:tcW w:w="7937"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Числа и величины</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Числа от 1 до 9: различение, чтение, запись. Единица счета. Десяток.</w:t>
            </w:r>
          </w:p>
          <w:p w:rsidR="004B46EE" w:rsidRPr="00D2201B" w:rsidRDefault="004B46EE" w:rsidP="00872BF2">
            <w:pPr>
              <w:pStyle w:val="ConsPlusNormal"/>
              <w:spacing w:after="0"/>
              <w:jc w:val="both"/>
              <w:rPr>
                <w:color w:val="auto"/>
                <w:sz w:val="24"/>
                <w:szCs w:val="24"/>
              </w:rPr>
            </w:pPr>
            <w:r w:rsidRPr="00D2201B">
              <w:rPr>
                <w:color w:val="auto"/>
                <w:sz w:val="24"/>
                <w:szCs w:val="24"/>
              </w:rPr>
              <w:t>Счет предметов, запись результата цифрами. Число и цифра 0</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Числа в пределах 20: чтение, запись, сравнение. Однозначные и двузначные числа. Увеличение (уменьшение) числа на несколько единиц</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1.3</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Длина и ее измерение. Единицы длины и соотношения между ними</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Арифметические действия</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Сложение и вычитание чисел в пределах 20. Названия компонентов действий, результатов действий сложения, вычитания</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Вычитание как действие, обратное сложению</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Текстовые задачи</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Решение задач в одно действие</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Пространственные отношения и геометрические фигуры</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Математическая информация</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Закономерность в ряду заданных объектов: ее обнаружение, продолжение ряда</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5.3</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Верные (истинные) и неверные (ложные) предложения</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5.4</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4B46EE" w:rsidRPr="00D2201B" w:rsidTr="00C2798C">
        <w:tc>
          <w:tcPr>
            <w:tcW w:w="1128"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5.5</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Двух-трехшаговые инструкции, связанные с вычислением, измерением длины, изображением геометрической фигуры</w:t>
            </w:r>
          </w:p>
        </w:tc>
      </w:tr>
    </w:tbl>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right"/>
        <w:rPr>
          <w:color w:val="auto"/>
          <w:sz w:val="24"/>
          <w:szCs w:val="24"/>
        </w:rPr>
      </w:pPr>
      <w:r w:rsidRPr="00D2201B">
        <w:rPr>
          <w:color w:val="auto"/>
          <w:sz w:val="24"/>
          <w:szCs w:val="24"/>
        </w:rPr>
        <w:t>Таблица 10.2</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872BF2">
      <w:pPr>
        <w:pStyle w:val="ConsPlusNormal"/>
        <w:spacing w:after="0"/>
        <w:jc w:val="center"/>
        <w:rPr>
          <w:color w:val="auto"/>
          <w:sz w:val="24"/>
          <w:szCs w:val="24"/>
        </w:rPr>
      </w:pPr>
      <w:r w:rsidRPr="00D2201B">
        <w:rPr>
          <w:color w:val="auto"/>
          <w:sz w:val="24"/>
          <w:szCs w:val="24"/>
        </w:rPr>
        <w:t>образовательной программы (2 класс)</w:t>
      </w:r>
    </w:p>
    <w:p w:rsidR="004B46EE" w:rsidRPr="00D2201B" w:rsidRDefault="004B46EE"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Код проверяемого требования</w:t>
            </w:r>
          </w:p>
        </w:tc>
        <w:tc>
          <w:tcPr>
            <w:tcW w:w="7370"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требования к предметным результатам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1.3</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1.4</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называть и различать компоненты действий умножения, деления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1.5</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находить неизвестный компонент сложения, вычитания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1.6</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1.7</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сравнивать величины длины, массы, времени, стоимости, устанавливая между ними соотношение "больше или меньше на"</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1.8</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1.9</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различать и называть геометрические фигуры: прямой угол, ломаную, многоугольник</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1.10</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1.11</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1.12</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1.13</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находить общий признак группы математических объектов (чисел, величин, геометрических фигур)</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1.14</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находить закономерность в ряду объектов (чисел, геометрических фигур)</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1.15</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1.16</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сравнивать группы объектов (находить общее, различное)</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1.17</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обнаруживать модели геометрических фигур в окружающем мире</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1.18</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подбирать примеры, подтверждающие суждение, ответ</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1.19</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составлять (дополнять) текстовую задачу</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1.20</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проверять правильность вычисления, измерения</w:t>
            </w:r>
          </w:p>
        </w:tc>
      </w:tr>
    </w:tbl>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right"/>
        <w:rPr>
          <w:color w:val="auto"/>
          <w:sz w:val="24"/>
          <w:szCs w:val="24"/>
        </w:rPr>
      </w:pPr>
      <w:r w:rsidRPr="00D2201B">
        <w:rPr>
          <w:color w:val="auto"/>
          <w:sz w:val="24"/>
          <w:szCs w:val="24"/>
        </w:rPr>
        <w:t>Таблица 10.3</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элементы содержания (2 класс)</w:t>
      </w:r>
    </w:p>
    <w:p w:rsidR="004B46EE" w:rsidRPr="00D2201B" w:rsidRDefault="004B46EE"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Код</w:t>
            </w:r>
          </w:p>
        </w:tc>
        <w:tc>
          <w:tcPr>
            <w:tcW w:w="7937"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Числа и величины</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Числа в пределах 100: чтение, запись, десятичный состав, сравнение. Запись равенства, неравенства</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Увеличение, уменьшение числа на несколько единиц, десятков. Разностное сравнение чисел</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1.3</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Арифметические действия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Устное и письменное сложение и вычитание чисел в пределах 100</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2.3</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Действия умножения и деления чисел в практических и учебных ситуациях. Названия компонентов действий умножения, деления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2.4</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2.5</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Неизвестный компонент действия сложения, действия вычитания. Нахождение неизвестного компонента сложения, вычитания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2.6</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Текстовые задачи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Пространственные отношения и геометрические фигуры</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Распознавание и изображение геометрических фигур: точка, прямая, прямой угол, ломаная, многоугольник</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Математическая информация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5.1</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5.2</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5.3</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Работа с таблицами: извлечение и использование для ответа на вопрос информации, представленной в таблице</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5.4</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Внесение данных в таблицу, дополнение моделей (схем, изображений) готовыми числовыми данными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5.5</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Алгоритмы (приемы, правила) устных и письменных вычислений, измерений и построения геометрических фигур</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5.6</w:t>
            </w:r>
          </w:p>
        </w:tc>
        <w:tc>
          <w:tcPr>
            <w:tcW w:w="7937"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Правила работы с электронными средствами обучения</w:t>
            </w:r>
          </w:p>
        </w:tc>
      </w:tr>
    </w:tbl>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right"/>
        <w:rPr>
          <w:color w:val="auto"/>
          <w:sz w:val="24"/>
          <w:szCs w:val="24"/>
        </w:rPr>
      </w:pPr>
      <w:r w:rsidRPr="00D2201B">
        <w:rPr>
          <w:color w:val="auto"/>
          <w:sz w:val="24"/>
          <w:szCs w:val="24"/>
        </w:rPr>
        <w:t>Таблица 10.4</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872BF2">
      <w:pPr>
        <w:pStyle w:val="ConsPlusNormal"/>
        <w:spacing w:after="0"/>
        <w:jc w:val="center"/>
        <w:rPr>
          <w:color w:val="auto"/>
          <w:sz w:val="24"/>
          <w:szCs w:val="24"/>
        </w:rPr>
      </w:pPr>
      <w:r w:rsidRPr="00D2201B">
        <w:rPr>
          <w:color w:val="auto"/>
          <w:sz w:val="24"/>
          <w:szCs w:val="24"/>
        </w:rPr>
        <w:t>образовательной программы (3 класс)</w:t>
      </w:r>
    </w:p>
    <w:p w:rsidR="004B46EE" w:rsidRPr="00D2201B" w:rsidRDefault="004B46EE"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1.3</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1.4</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находить неизвестный компонент арифметического действия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1.5</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1.6</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сравнивать величины длины, площади, массы, времени, стоимости, устанавливая между ними соотношение "больше или меньше на или в"</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1.7</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называть, находить долю величины; сравнивать величины, выраженные долями</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1.8</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1.9</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при решении задач выполнять сложение и вычитание однородных величин, умножение и деление величины на однозначное число</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1.10</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1.11</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конструировать прямоугольник из данных фигур (квадратов), делить прямоугольник, многоугольник на заданные части</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1.12</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сравнивать фигуры по площади</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1.13</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находить периметр прямоугольника (квадрата), площадь прямоугольника (квадрата)</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1.14</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распознавать верные (истинные) и неверные (ложные) утверждения со словами: "все", "некоторые", "и", "каждый", "если ..., то..."</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1.15</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формулировать утверждение (вывод), строить логические рассуждения (одно-двухшаговые), в том числе с использованием изученных связок</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1.16</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классифицировать объекты по одному-двум признакам</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1.17</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1.18</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составлять план выполнения учебного задания и следовать ему, выполнять действия по алгоритму</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1.19</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сравнивать математические объекты (находить общее, различное, уникальное)</w:t>
            </w:r>
          </w:p>
        </w:tc>
      </w:tr>
      <w:tr w:rsidR="004B46EE" w:rsidRPr="00D2201B" w:rsidTr="00C2798C">
        <w:tc>
          <w:tcPr>
            <w:tcW w:w="1701"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1.20</w:t>
            </w:r>
          </w:p>
        </w:tc>
        <w:tc>
          <w:tcPr>
            <w:tcW w:w="7370" w:type="dxa"/>
          </w:tcPr>
          <w:p w:rsidR="004B46EE" w:rsidRPr="00D2201B" w:rsidRDefault="004B46EE" w:rsidP="00872BF2">
            <w:pPr>
              <w:pStyle w:val="ConsPlusNormal"/>
              <w:spacing w:after="0"/>
              <w:jc w:val="both"/>
              <w:rPr>
                <w:color w:val="auto"/>
                <w:sz w:val="24"/>
                <w:szCs w:val="24"/>
              </w:rPr>
            </w:pPr>
            <w:r w:rsidRPr="00D2201B">
              <w:rPr>
                <w:color w:val="auto"/>
                <w:sz w:val="24"/>
                <w:szCs w:val="24"/>
              </w:rPr>
              <w:t>выбирать верное решение математической задачи</w:t>
            </w:r>
          </w:p>
        </w:tc>
      </w:tr>
    </w:tbl>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right"/>
        <w:rPr>
          <w:color w:val="auto"/>
          <w:sz w:val="24"/>
          <w:szCs w:val="24"/>
        </w:rPr>
      </w:pPr>
      <w:r w:rsidRPr="00D2201B">
        <w:rPr>
          <w:color w:val="auto"/>
          <w:sz w:val="24"/>
          <w:szCs w:val="24"/>
        </w:rPr>
        <w:t>Таблица 10.5</w:t>
      </w:r>
    </w:p>
    <w:p w:rsidR="004B46EE" w:rsidRPr="00D2201B" w:rsidRDefault="004B46EE" w:rsidP="00872BF2">
      <w:pPr>
        <w:pStyle w:val="ConsPlusNormal"/>
        <w:spacing w:after="0"/>
        <w:jc w:val="both"/>
        <w:rPr>
          <w:color w:val="auto"/>
          <w:sz w:val="24"/>
          <w:szCs w:val="24"/>
        </w:rPr>
      </w:pPr>
    </w:p>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Проверяемые элементы содержания (3 класс)</w:t>
      </w:r>
    </w:p>
    <w:p w:rsidR="004B46EE" w:rsidRPr="00D2201B" w:rsidRDefault="004B46EE" w:rsidP="00872BF2">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Код</w:t>
            </w:r>
          </w:p>
        </w:tc>
        <w:tc>
          <w:tcPr>
            <w:tcW w:w="7880" w:type="dxa"/>
          </w:tcPr>
          <w:p w:rsidR="004B46EE" w:rsidRPr="00D2201B" w:rsidRDefault="004B46EE" w:rsidP="00872BF2">
            <w:pPr>
              <w:pStyle w:val="ConsPlusNormal"/>
              <w:spacing w:after="0"/>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Числа и величины</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1.1</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1.2</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Масса, соотношение между килограммом и граммом, отношения "тяжелее - легче на...", "тяжелее - легче в..."</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1.3</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Стоимость, установление отношения "дороже - дешевле на...", "дороже - дешевле в...". Соотношение "цена, количество, стоимость" в практической ситуации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1.4</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1.5</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Длина (единицы длины - миллиметр, километр), соотношение между величинами в пределах тысячи. Сравнение объектов по длине</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1.6</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Площадь. Сравнение объектов по площади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Арифметические действия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2.1</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Устные вычисления, сводимые к действиям в пределах 100. Письменное сложение, вычитание чисел в пределах 1000. Действия с числами 0 и 1</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2.2</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Письменное умножение, деление. Проверка результата вычисления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2.3</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Переместительное, сочетательное свойства сложения, умножения при вычислениях</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2.4</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Нахождение неизвестного компонента арифметического действия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2.5</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Порядок действий в числовом выражении, значение числового выражения, содержащего несколько действий</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2.6</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Однородные величины: сложение и вычитание</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Текстовые задачи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3.1</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3.2</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3.3</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Запись решения задачи по действиям и с помощью числового выражения. Проверка решения и оценка полученного результата</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3.4</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Пространственные отношения и геометрические фигуры</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4.1</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4.2</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Математическая информация</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5.1</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Классификация объектов по двум признакам</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5.2</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Верные (истинные) и неверные (ложные) утверждения: конструирование, проверка. Логические рассуждения со связками "если ..., то...", "поэтому", "значит"</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5.3</w:t>
            </w:r>
          </w:p>
        </w:tc>
        <w:tc>
          <w:tcPr>
            <w:tcW w:w="7880" w:type="dxa"/>
          </w:tcPr>
          <w:p w:rsidR="004B46EE" w:rsidRPr="00D2201B" w:rsidRDefault="004B46EE" w:rsidP="00872BF2">
            <w:pPr>
              <w:pStyle w:val="ConsPlusNormal"/>
              <w:spacing w:after="0"/>
              <w:jc w:val="both"/>
              <w:rPr>
                <w:color w:val="auto"/>
                <w:sz w:val="24"/>
                <w:szCs w:val="24"/>
              </w:rPr>
            </w:pPr>
            <w:r w:rsidRPr="00D2201B">
              <w:rPr>
                <w:color w:val="auto"/>
                <w:sz w:val="24"/>
                <w:szCs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4B46EE" w:rsidRPr="00D2201B" w:rsidTr="00C2798C">
        <w:tc>
          <w:tcPr>
            <w:tcW w:w="1134" w:type="dxa"/>
          </w:tcPr>
          <w:p w:rsidR="004B46EE" w:rsidRPr="00D2201B" w:rsidRDefault="004B46EE" w:rsidP="00872BF2">
            <w:pPr>
              <w:pStyle w:val="ConsPlusNormal"/>
              <w:spacing w:after="0"/>
              <w:jc w:val="center"/>
              <w:rPr>
                <w:color w:val="auto"/>
                <w:sz w:val="24"/>
                <w:szCs w:val="24"/>
              </w:rPr>
            </w:pPr>
            <w:r w:rsidRPr="00D2201B">
              <w:rPr>
                <w:color w:val="auto"/>
                <w:sz w:val="24"/>
                <w:szCs w:val="24"/>
              </w:rPr>
              <w:t>5.4</w:t>
            </w:r>
          </w:p>
        </w:tc>
        <w:tc>
          <w:tcPr>
            <w:tcW w:w="7880" w:type="dxa"/>
          </w:tcPr>
          <w:p w:rsidR="004B46EE" w:rsidRPr="00D2201B" w:rsidRDefault="004B46EE" w:rsidP="00C2798C">
            <w:pPr>
              <w:pStyle w:val="ConsPlusNormal"/>
              <w:jc w:val="both"/>
              <w:rPr>
                <w:color w:val="auto"/>
                <w:sz w:val="24"/>
                <w:szCs w:val="24"/>
              </w:rPr>
            </w:pPr>
            <w:r w:rsidRPr="00D2201B">
              <w:rPr>
                <w:color w:val="auto"/>
                <w:sz w:val="24"/>
                <w:szCs w:val="24"/>
              </w:rPr>
              <w:t>Формализованное описание последовательности действий</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5.5</w:t>
            </w:r>
          </w:p>
        </w:tc>
        <w:tc>
          <w:tcPr>
            <w:tcW w:w="7880" w:type="dxa"/>
          </w:tcPr>
          <w:p w:rsidR="004B46EE" w:rsidRPr="00D2201B" w:rsidRDefault="004B46EE" w:rsidP="00C2798C">
            <w:pPr>
              <w:pStyle w:val="ConsPlusNormal"/>
              <w:jc w:val="both"/>
              <w:rPr>
                <w:color w:val="auto"/>
                <w:sz w:val="24"/>
                <w:szCs w:val="24"/>
              </w:rPr>
            </w:pPr>
            <w:r w:rsidRPr="00D2201B">
              <w:rPr>
                <w:color w:val="auto"/>
                <w:sz w:val="24"/>
                <w:szCs w:val="24"/>
              </w:rPr>
              <w:t>Алгоритмы изучения материала, выполнения обучающих и тестовых заданий на доступных электронных средствах обучения</w:t>
            </w:r>
          </w:p>
        </w:tc>
      </w:tr>
    </w:tbl>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right"/>
        <w:rPr>
          <w:color w:val="auto"/>
          <w:sz w:val="24"/>
          <w:szCs w:val="24"/>
        </w:rPr>
      </w:pPr>
      <w:r w:rsidRPr="00D2201B">
        <w:rPr>
          <w:color w:val="auto"/>
          <w:sz w:val="24"/>
          <w:szCs w:val="24"/>
        </w:rPr>
        <w:t>Таблица 10.6</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4B46EE">
      <w:pPr>
        <w:pStyle w:val="ConsPlusNormal"/>
        <w:jc w:val="center"/>
        <w:rPr>
          <w:color w:val="auto"/>
          <w:sz w:val="24"/>
          <w:szCs w:val="24"/>
        </w:rPr>
      </w:pPr>
      <w:r w:rsidRPr="00D2201B">
        <w:rPr>
          <w:color w:val="auto"/>
          <w:sz w:val="24"/>
          <w:szCs w:val="24"/>
        </w:rPr>
        <w:t>образовательной программы (4 класс)</w:t>
      </w:r>
    </w:p>
    <w:p w:rsidR="004B46EE" w:rsidRPr="00D2201B" w:rsidRDefault="004B46EE" w:rsidP="004B46EE">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C2798C">
            <w:pPr>
              <w:pStyle w:val="ConsPlusNormal"/>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w:t>
            </w:r>
          </w:p>
        </w:tc>
        <w:tc>
          <w:tcPr>
            <w:tcW w:w="7370"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читать, записывать, сравнивать, упорядочивать многозначные числа</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1.2</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находить число, большее или меньшее данного числа на заданное число, в заданное число раз</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1.3</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1.4</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1.5</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1.6</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находить долю величины, величину по ее доле</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1.7</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находить неизвестный компонент арифметического действия</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1.8</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1.9</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1.10</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1.11</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1.12</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1.13</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различать окружность и круг, изображать с помощью циркуля и линейки окружность заданного радиуса</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1.14</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1.15</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1.16</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распознавать верные (истинные) и неверные (ложные) утверждения, приводить пример, контрпример</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1.17</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формулировать утверждение (вывод), строить логические рассуждения (двух-трехшаговые)</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1.18</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классифицировать объекты по заданным или самостоятельно установленным одному-двум признакам</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1.19</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1.20</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заполнять данными предложенную таблицу, столбчатую диаграмму</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1.21</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1.22</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составлять модель текстовой задачи, числовое выражение</w:t>
            </w:r>
          </w:p>
        </w:tc>
      </w:tr>
      <w:tr w:rsidR="004B46EE" w:rsidRPr="00D2201B" w:rsidTr="00C2798C">
        <w:tc>
          <w:tcPr>
            <w:tcW w:w="1701" w:type="dxa"/>
          </w:tcPr>
          <w:p w:rsidR="004B46EE" w:rsidRPr="00D2201B" w:rsidRDefault="004B46EE" w:rsidP="00C2798C">
            <w:pPr>
              <w:pStyle w:val="ConsPlusNormal"/>
              <w:jc w:val="center"/>
              <w:rPr>
                <w:color w:val="auto"/>
                <w:sz w:val="24"/>
                <w:szCs w:val="24"/>
              </w:rPr>
            </w:pPr>
            <w:r w:rsidRPr="00D2201B">
              <w:rPr>
                <w:color w:val="auto"/>
                <w:sz w:val="24"/>
                <w:szCs w:val="24"/>
              </w:rPr>
              <w:t>1.23</w:t>
            </w:r>
          </w:p>
        </w:tc>
        <w:tc>
          <w:tcPr>
            <w:tcW w:w="7370" w:type="dxa"/>
          </w:tcPr>
          <w:p w:rsidR="004B46EE" w:rsidRPr="00D2201B" w:rsidRDefault="004B46EE" w:rsidP="00C2798C">
            <w:pPr>
              <w:pStyle w:val="ConsPlusNormal"/>
              <w:jc w:val="both"/>
              <w:rPr>
                <w:color w:val="auto"/>
                <w:sz w:val="24"/>
                <w:szCs w:val="24"/>
              </w:rPr>
            </w:pPr>
            <w:r w:rsidRPr="00D2201B">
              <w:rPr>
                <w:color w:val="auto"/>
                <w:sz w:val="24"/>
                <w:szCs w:val="24"/>
              </w:rPr>
              <w:t>выбирать рациональное решение задачи, находить все верные решения из предложенных</w:t>
            </w:r>
          </w:p>
        </w:tc>
      </w:tr>
    </w:tbl>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right"/>
        <w:rPr>
          <w:color w:val="auto"/>
          <w:sz w:val="24"/>
          <w:szCs w:val="24"/>
        </w:rPr>
      </w:pPr>
      <w:r w:rsidRPr="00D2201B">
        <w:rPr>
          <w:color w:val="auto"/>
          <w:sz w:val="24"/>
          <w:szCs w:val="24"/>
        </w:rPr>
        <w:t>Таблица 10.7</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center"/>
        <w:rPr>
          <w:color w:val="auto"/>
          <w:sz w:val="24"/>
          <w:szCs w:val="24"/>
        </w:rPr>
      </w:pPr>
      <w:r w:rsidRPr="00D2201B">
        <w:rPr>
          <w:color w:val="auto"/>
          <w:sz w:val="24"/>
          <w:szCs w:val="24"/>
        </w:rPr>
        <w:t>Проверяемые элементы содержания (4 класс)</w:t>
      </w:r>
    </w:p>
    <w:p w:rsidR="004B46EE" w:rsidRPr="00D2201B" w:rsidRDefault="004B46EE" w:rsidP="004B46EE">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Код</w:t>
            </w:r>
          </w:p>
        </w:tc>
        <w:tc>
          <w:tcPr>
            <w:tcW w:w="7937" w:type="dxa"/>
          </w:tcPr>
          <w:p w:rsidR="004B46EE" w:rsidRPr="00D2201B" w:rsidRDefault="004B46EE" w:rsidP="00C2798C">
            <w:pPr>
              <w:pStyle w:val="ConsPlusNormal"/>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1</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Числа и величины</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1.1</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1.2</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Величины: сравнение объектов по массе, длине, площади, вместимости</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1.3</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Единицы массы и соотношения между ними</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1.4</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Единицы времени, соотношения между ними</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1.5</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Единицы длины, площади, вместимости, скорости. Соотношение между единицами в пределах 100 000</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1.6</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Доля величины времени, массы, длины</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2</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Арифметические действия</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2.1</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2.2</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2.3</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Равенство, содержащее неизвестный компонент арифметического действия: запись, нахождение неизвестного компонента</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2.4</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Умножение и деление величины на однозначное число</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3</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Текстовые задачи</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3.1</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3.2</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3.3</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Разные способы решения некоторых видов изученных задач</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4</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Пространственные отношения и геометрические фигуры</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4.1</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Наглядные представления о симметрии</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4.2</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4.3</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Конструирование: разбиение фигуры на прямоугольники (квадраты), составление фигур из прямоугольников (квадратов)</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4.4</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Периметр, площадь фигуры, составленной из двух-трех прямоугольников (квадратов)</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5</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Математическая информация</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5.1</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Работа с утверждениями: конструирование, проверка истинности. Составление и проверка логических рассуждений при решении задач</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5.2</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5.3</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4B46EE" w:rsidRPr="00D2201B" w:rsidTr="00C2798C">
        <w:tc>
          <w:tcPr>
            <w:tcW w:w="1134" w:type="dxa"/>
          </w:tcPr>
          <w:p w:rsidR="004B46EE" w:rsidRPr="00D2201B" w:rsidRDefault="004B46EE" w:rsidP="00C2798C">
            <w:pPr>
              <w:pStyle w:val="ConsPlusNormal"/>
              <w:jc w:val="center"/>
              <w:rPr>
                <w:color w:val="auto"/>
                <w:sz w:val="24"/>
                <w:szCs w:val="24"/>
              </w:rPr>
            </w:pPr>
            <w:r w:rsidRPr="00D2201B">
              <w:rPr>
                <w:color w:val="auto"/>
                <w:sz w:val="24"/>
                <w:szCs w:val="24"/>
              </w:rPr>
              <w:t>5.4</w:t>
            </w:r>
          </w:p>
        </w:tc>
        <w:tc>
          <w:tcPr>
            <w:tcW w:w="7937" w:type="dxa"/>
          </w:tcPr>
          <w:p w:rsidR="004B46EE" w:rsidRPr="00D2201B" w:rsidRDefault="004B46EE" w:rsidP="00C2798C">
            <w:pPr>
              <w:pStyle w:val="ConsPlusNormal"/>
              <w:jc w:val="both"/>
              <w:rPr>
                <w:color w:val="auto"/>
                <w:sz w:val="24"/>
                <w:szCs w:val="24"/>
              </w:rPr>
            </w:pPr>
            <w:r w:rsidRPr="00D2201B">
              <w:rPr>
                <w:color w:val="auto"/>
                <w:sz w:val="24"/>
                <w:szCs w:val="24"/>
              </w:rPr>
              <w:t>Алгоритмы решения учебных и практических задач</w:t>
            </w:r>
          </w:p>
        </w:tc>
      </w:tr>
    </w:tbl>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2"/>
        <w:rPr>
          <w:rFonts w:ascii="Times New Roman" w:hAnsi="Times New Roman" w:cs="Times New Roman"/>
        </w:rPr>
      </w:pPr>
      <w:r w:rsidRPr="00D2201B">
        <w:rPr>
          <w:rFonts w:ascii="Times New Roman" w:hAnsi="Times New Roman" w:cs="Times New Roman"/>
        </w:rPr>
        <w:t>163. Федеральная рабочая программа по учебному предмету "Окружающий мир".</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163.2. 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163.4.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163.5. Пояснительная записка.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163.5.1. 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163.5.2. 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формирование ценности здоровья человека, его сохранения и укрепления, приверженности здоровому образу жизни;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определенному этносу;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проявление уважения к истории, культуре, традициям народов Российской Федерации;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163.5.3.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163.5.4. Отбор содержания программы по окружающему миру осуществлен на основе следующих ведущих идей: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раскрытие роли человека в природе и обществе;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163.5.5. 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163.6. Содержание обучения в 1 классе.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163.6.1. Человек и общество.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163.6.1.1.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163.6.1.2. 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163.6.1.3. Режим труда и отдыха.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163.6.1.4. 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163.6.1.5. 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163.6.1.6. Ценность и красота рукотворного мира. Правила поведения в социуме.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163.6.2. Человек и природа.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163.6.2.1. 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163.6.2.2. Сезонные изменения в природе. Взаимосвязи между человеком и природой. Правила нравственного и безопасного поведения в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163.6.2.3. 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163.6.2.4. 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163.6.3. Правила безопасной жизнедеятельности.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163.6.3.1.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163.6.3.2. Дорога от дома до школы. Правила безопасного поведения пешехода (дорожные знаки, дорожная разметка, дорожные сигналы).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163.6.3.3. 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163.6.4. 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163.6.4.1. Базовые логические действия как часть познавательных универсальных учебных действий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сравнивать происходящие в природе изменения, наблюдать зависимость изменений в живой природе от состояния неживой природы;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лиственных и хвойных растений, сравнивать их, устанавливать различия во внешнем виде.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163.6.4.2. Работа с информацией как часть познавательных универсальных учебных действий способствует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понимать, что информация может быть представлена в разной форме: текста, иллюстраций, видео, таблицы;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соотносить иллюстрацию явления (объекта, предмета) с его названием.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163.6.4.3. Коммуникативные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воспроизводить названия своего населенного пункта, название страны, ее столицы;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воспроизводить наизусть слова гимна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по предложенному плану время года, передавать в рассказе свое отношение к природным явлениям;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сравнивать домашних и диких животных, объяснять, чем они различаются.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163.6.4.4. Регулятивные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оценивать выполнение правил безопасного поведения на дорогах и улицах другими детьми, выполнять самооценку;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163.6.4.5.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163.7. Содержание обучения во 2 классе.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163.7.1. Человек и общество.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163.7.1.1. 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163.7.1.2.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163.7.1.3. Семья. Семейные ценности и традиции. Родословная. Составление схемы родословного древа, истории семьи.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163.7.1.4. 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163.7.2. Человек и природа.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163.7.2.1. Методы познания природы: наблюдения, опыты, измерения.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163.7.2.2. 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163.7.2.3. Многообразие растений. Деревья, кустарники, травы. Дикорастущие и культурные растения. Связи в природе. Годовой ход изменений в жизни растений.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163.7.2.4.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163.7.2.5. 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163.7.3. Правила безопасной жизнедеятельности.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163.7.3.1. 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163.7.3.2. 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163.7.3.3.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163.7.3.4.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163.7.4. 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163.7.4.1. Базовые логические действия как часть познавательных универсальных учебных действий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ориентироваться в методах познания природы (наблюдение, опыт, сравнение, измерение);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определять на основе наблюдения состояние вещества (жидкое, твердое, газообразное);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символы Российской Федерации;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деревья, кустарники, травы; приводить примеры (в пределах изученного);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группировать растения: дикорастущие и культурные; лекарственные и ядовитые (в пределах изученного);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прошлое, настоящее, будущее.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163.7.4.2. Работа с информацией как часть познавательных универсальных учебных действий способствует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информацию, представленную в тексте, графически, аудиовизуально;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читать информацию, представленную в схеме, таблице;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используя текстовую информацию, заполнять таблицы; дополнять схемы;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соотносить пример (рисунок, предложенную ситуацию) со временем протекания.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163.7.4.3. Коммуникативные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ориентироваться в терминах (понятиях), соотносить их с краткой характеристикой: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понятия и термины, связанные с миром природы (среда обитания, тело, явление, вещество; заповедник);</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условия жизни на Земле, отличие нашей планеты от других планет Солнечной системы;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растений и животных, занесенных в Красную книгу России (на примере своей местности);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современные события от имени их участника.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163.7.4.4. Регулятивные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следовать образцу, предложенному плану и инструкции при решении учебной задачи;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контролировать с небольшой помощью учителя последовательность действий по решению учебной задачи;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163.7.4.5. Совместная деятельность способствует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строить свою учебную и игровую деятельность, житейские ситуации в соответствии с правилами поведения, принятыми в обществе;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определять причины возможных конфликтов, выбирать (из предложенных) способы их разрешения.</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163.8. Содержание обучения в 3 классе.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163.8.1. Человек и общество.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163.8.1.1. 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163.8.1.2. Семья - коллектив близких, родных людей. Семейный бюджет, доходы и расходы семьи. Уважение к семейным ценностям.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163.8.1.3. Правила нравственного поведения в социуме. Внимание, уважительное отношение к людям с ограниченными возможностями здоровья, забота о них.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163.8.1.4. 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163.8.1.5. Страны и народы мира. Памятники природы и культуры - символы стран, в которых они находятся.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 Человек и природа.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163.8.2.1. Методы изучения природы. Карта мира. Материки и части света.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163.8.2.2. 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163.8.2.3.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163.8.2.4. Первоначальные представления о бактериях.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163.8.2.5. Грибы: строение шляпочных грибов. Грибы съедобные и несъедобные.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163.8.2.6.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163.8.2.7. 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163.8.2.8.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163.8.2.9. 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163.8.3. Правила безопасной жизнедеятельности.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163.8.3.1. 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163.8.3.2.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163.8.3.3.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163.8.3.4.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163.8.4. 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устанавливать зависимость между внешним видом, особенностями поведения и условиями жизни животного;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определять (в процессе рассматривания объектов и явлений) существенные признаки и отношения между объектами и явлениями;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моделировать цепи питания в природном сообществе;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понятия "век", "столетие", "историческое время";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соотносить историческое событие с датой (историческим периодом).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163.8.4.2. Работа с информацией как часть познавательных универсальных учебных действий способствует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читать несложные планы, соотносить условные обозначения с изображенными объектами;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безопасности при работе в информационной среде.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163.8.4.3. Коммуникативные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ориентироваться в понятиях, соотносить понятия и термины с их краткой характеристикой: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знать понятия и термины, связанные с социальным миром (безопасность, семейный бюджет, памятник культуры);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(характеризовать) условия жизни на Земле;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схожие, различные, индивидуальные признаки на основе сравнения объектов природы;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кратко характеризовать представителей разных царств природы;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называть признаки (характеризовать) животного (растения) как живого организма;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(характеризовать) отдельные страницы истории нашей страны (в пределах изученного).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163.8.4.4. Регулятивные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планировать шаги по решению учебной задачи, контролировать свои действия (при небольшой помощи учителя);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устанавливать причину возникающей трудности или ошибки, корректировать свои действия.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163.8.4.5. Совместная деятельность способствует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участвовать в совместной деятельности, выполнять роли руководителя (лидера), подчиненного;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оценивать результаты деятельности участников, положительно реагировать на советы и замечания в свой адрес;</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163.9. Содержание обучения в 4 классе.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 Человек и общество.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 xml:space="preserve">163.9.1.1. </w:t>
      </w:r>
      <w:hyperlink r:id="rId7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201B">
          <w:rPr>
            <w:color w:val="auto"/>
            <w:sz w:val="24"/>
            <w:szCs w:val="24"/>
          </w:rPr>
          <w:t>Конституция</w:t>
        </w:r>
      </w:hyperlink>
      <w:r w:rsidRPr="00D2201B">
        <w:rPr>
          <w:color w:val="auto"/>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163.9.1.2. Общая характеристика родного края, важнейшие достопримечательности, знаменитые соотечественники.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163.9.1.3. 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 xml:space="preserve">163.9.1.4. 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8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201B">
          <w:rPr>
            <w:color w:val="auto"/>
            <w:sz w:val="24"/>
            <w:szCs w:val="24"/>
          </w:rPr>
          <w:t>Конституции</w:t>
        </w:r>
      </w:hyperlink>
      <w:r w:rsidRPr="00D2201B">
        <w:rPr>
          <w:color w:val="auto"/>
          <w:sz w:val="24"/>
          <w:szCs w:val="24"/>
        </w:rP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163.9.1.5. История Отечества. "Лента времени" и историческая карта.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163.9.1.6.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163.9.1.7.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163.9.1.8. Личная ответственность каждого человека за сохранность историко-культурного наследия своего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163.9.1.9. 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 Человек и природа.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163.9.2.1. Методы познания окружающей природы: наблюдения, сравнения, измерения, опыты по исследованию природных объектов и явлений.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163.9.2.2.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163.9.2.3.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163.9.2.4.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163.9.2.5. Наиболее значимые природные объекты списка Всемирного наследия в России и за рубежом (2 - 3 объекта).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163.9.2.6.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163.9.2.7. 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163.9.3. Правила безопасной жизнедеятельности.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163.9.3.1. Здоровый образ жизни: профилактика вредных привычек.</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163.9.3.2. 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163.9.3.3.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163.9.3.4.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163.9.4. 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163.9.4.1. 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устанавливать последовательность этапов возрастного развития человека;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конструировать в учебных и игровых ситуациях правила безопасного поведения в среде обитания;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моделировать схемы природных объектов (строение почвы; движение реки, форма поверхности);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соотносить объекты природы с принадлежностью к определенной природной зоне;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классифицировать природные объекты по принадлежности к природной зоне;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определять разрыв между реальным и желательным состоянием объекта (ситуации) на основе предложенных учителем вопросов.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163.9.4.2. Работа с информацией как часть познавательных универсальных учебных действий способствует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подготавливать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163.9.4.3. Коммуникативные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текст-рассуждение: объяснять вред для здоровья и самочувствия организма вредных привычек;</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ситуации проявления нравственных качеств: отзывчивости, доброты, справедливости и других;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составлять небольшие тексты "Права и обязанности гражданина Российской Федерации";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небольшие тексты о знаменательных страницах истории нашей страны (в рамках изученного).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163.9.4.4. Регулятивные универсальные учебные действия способствуют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самостоятельно планировать алгоритм решения учебной задачи;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предвидеть трудности и возможные ошибки;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контролировать процесс и результат выполнения задания, корректировать учебные действия при необходимости;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принимать оценку своей работы; планировать работу над ошибками;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ошибки в своей и чужих работах, устанавливать их причины.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163.9.4.5. Совместная деятельность способствует формированию умений: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выполнять правила совместной деятельности при выполнении разных ролей: руководителя, подчиненного, напарника, члена большого коллектива;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163.10. Планируемые результаты освоения программы по окружающему миру на уровне начального общего образования.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163.10.1. 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 гражданско-патриотического воспитания: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становление ценностного отношения к своей Родине - России; понимание особой роли многонациональной России в современном мире;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сопричастность к прошлому, настоящему и будущему своей страны и родного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проявление интереса к истории и многонациональной культуре своей страны, уважения к своему и другим народам;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первоначальные представления о человеке как члене общества, осознание прав и ответственности человека как члена общества;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2) духовно-нравственного воспитания: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проявление культуры общения, уважительного отношения к людям, их взглядам, признанию их индивидуальности;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3) эстетического воспитания: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использование полученных знаний в продуктивной и преобразующей деятельности, в разных видах художественной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4) физического воспитания, формирования культуры здоровья и эмоционального благополучия: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приобретение опыта эмоционального отношения к среде обитания, бережное отношение к физическому и психическому здоровью;</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5) трудового воспитания: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6) экологического воспитания: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7) ценности научного познания: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осознание ценности познания для развития человека, необходимости самообразования и саморазвития;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 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163.10.2.1. У обучающегося будут сформированы следующие базовые логические действия как часть познавательных универсальных учебных действий: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сравнивать объекты окружающего мира, устанавливать основания для сравнения, устанавливать аналогии;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объединять части объекта (объекты) по определенному признаку;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определять существенный признак для классификации, классифицировать предложенные объекты;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закономерности и противоречия в рассматриваемых фактах, данных и наблюдениях на основе предложенного алгоритма;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выявлять недостаток информации для решения учебной (практической) задачи на основе предложенного алгоритма.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163.10.2.2. У обучающегося будут сформированы следующие базовые исследовательские действия как часть познавательных универсальных учебных действий: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(по предложенному и самостоятельно составленному плану или выдвинутому предположению) наблюдения, несложные опыты;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проявлять интерес к экспериментам, проводимым под руководством учителя;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определять разницу между реальным и желательным состоянием объекта (ситуации) на основе предложенных вопросов;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(опыта, измерения, исследования).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163.10.2.3. У обучающегося будут сформированы умения работать с информацией как часть познавательных универсальных учебных действий: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различные источники для поиска информации, выбирать источник получения информации с учетом учебной задачи;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в предложенном источнике информацию, представленную в явном виде, согласно заданному алгоритму;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распознавать достоверную и недостоверную информацию самостоятельно или на основе предложенного учителем способа ее проверки;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и использовать для решения учебных задач текстовую, графическую, аудиовизуальную информацию;</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читать и интерпретировать графически представленную информацию: схему, таблицу, иллюстрацию;</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анализировать и создавать текстовую, видео-, графическую, звуковую информацию в соответствии с учебной задачей;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фиксировать полученные результаты в текстовой форме (отчет, выступление, высказывание) и графическом виде (рисунок, схема, диаграмма).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163.10.2.4. У обучающегося будут сформированы умения общения как часть коммуникативных универсальных учебных действий: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 процессе диалогов задавать вопросы, высказывать суждения, оценивать выступления участников;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ведения диалога и дискуссии; проявлять уважительное отношение к собеседнику;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устные и письменные тексты (описание, рассуждение, повествование);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163.10.2.5. У обучающегося будут сформированы умения самоорганизации как части регулятивных универсальных учебных действий: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планировать самостоятельно или с помощью учителя действия по решению учебной задачи;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выстраивать последовательность выбранных действий и операций.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163.10.2.6. У обучающегося будут сформированы умения самоконтроля и самооценки как части регулятивных универсальных учебных действий: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осуществлять контроль процесса и результата своей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ошибки в своей работе и устанавливать их причины;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корректировать свои действия при необходимости (с небольшой помощью учителя);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объективно оценивать результаты своей деятельности, соотносить свою оценку с оценкой учителя;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оценивать целесообразность выбранных способов действия, при необходимости корректировать их.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163.10.2.7. У обучающегося будут сформированы умения совместной деятельности: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проявлять готовность руководить, выполнять поручения, подчиняться;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ответственно выполнять свою часть работы.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163.10.3. Предметные результаты изучения окружающего мира. К концу обучения в 1 классе обучающийся научится: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воспроизводить название своего населенного пункта, региона, страны;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применять правила ухода за комнатными растениями и домашними животными;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для ответов на вопросы небольшие тексты о природе и обществе;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использования электронных средств, оснащенных экраном;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здорового питания и личной гигиены;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поведения пешехода;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поведения в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163.10.4. Предметные результаты изучения окружающего мира. К концу обучения во 2 классе обучающийся научится: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Россию на карте мира, на карте России - Москву, свой регион и его главный город;</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узнавать государственную символику Российской Федерации (гимн, герб, флаг) и своего региона;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распознавать изученные объекты окружающего мира по их описанию, рисункам и фотографиям, различать их в окружающем мире;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изученных традиций, обычаев и праздников народов родного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важных событий прошлого и настоящего родного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трудовой деятельности и профессий жителей родного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соблюдая правила безопасного труда, несложные наблюдения и опыты с природными объектами, измерения;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изученных взаимосвязей в природе, примеры, иллюстрирующие значение природы в жизни человека;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группировать изученные объекты живой и неживой природы по предложенным признакам;</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сравнивать объекты живой и неживой природы на основе внешних признаков;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ориентироваться на местности по местным природным признакам, Солнцу, компасу;</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по заданному плану развернутые высказывания о природе и обществе;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для ответов на вопросы небольшие тексты о природе и обществе;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поведения в школе, правила безопасного поведения пассажира наземного транспорта и метро;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режим дня и 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безопасно использовать мессенджеры в условиях контролируемого доступа в информационно-коммуникационную сеть "Интернет";</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безопасно осуществлять коммуникацию в школьных сообществах с помощью учителя (при необходимости).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163.10.5. Предметные результаты изучения окружающего мира. К концу обучения в 3 классе обучающийся научится: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государственную символику Российской Федерации (гимн, герб, флаг);</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проявлять уважение к государственным символам России и своего региона;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показывать на карте мира материки, изученные страны мира;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различать расходы и доходы семейного бюджета;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распознавать изученные объекты природы по их описанию, рисункам и фотографиям, различать их в окружающем мире;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группировать изученные объекты живой и неживой природы, проводить простейшую классификацию;</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сравнивать по заданному количеству признаков объекты живой и неживой природы;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различные источники информации о природе и обществе для поиска и извлечения информации, ответов на вопросы;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поведения пассажира железнодорожного, водного и авиатранспорта;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основы здорового образа жизни, в том числе требования к двигательной активности и принципы здорового питания;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основы профилактики заболеваний;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поведения во дворе жилого дома;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нравственного поведения на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безопасно использовать персональные данные в условиях контролируемого доступа в информационно-коммуникационную сеть "Интернет";</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ориентироваться в возможных мошеннических действиях при общении в мессенджерах.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163.10.6. Предметные результаты изучения окружающего мира. К концу обучения в 4 классе обучающийся научится: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проявлять уважение к семейным ценностям и традициям, традициям своего народа и других народов, государственным символам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нравственного поведения в социуме;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показывать на исторической карте места изученных исторических событий;</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находить место изученных событий на "ленте времени";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знать основные права и обязанности гражданина Российской Федерации;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соотносить изученные исторические события и исторических деятелей веками и периодами истории России;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сравнивать объекты живой и неживой природы на основе их внешних признаков и известных характерных свойств;</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называть наиболее значимые природные объекты Всемирного наследия в России и за рубежом (в пределах изученного);</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называть экологические проблемы и определять пути их решения;</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создавать по заданному плану собственные развернутые высказывания о природе и обществе;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использовать различные источники информации для поиска и извлечения информации, ответов на вопросы;</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нравственного поведения на природе;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осознавать возможные последствия вредных привычек для здоровья и жизни человека;</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поведения при езде на велосипеде, самокате и других средствах индивидуальной мобильности;</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осуществлять безопасный поиск образовательных ресурсов и верифицированной информации в Интернете;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соблюдать правила безопасного для здоровья использования электронных образовательных и информационных ресурсов.</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163.11. Поурочное планирование</w:t>
      </w:r>
    </w:p>
    <w:p w:rsidR="004B46EE" w:rsidRPr="00D2201B" w:rsidRDefault="004B46EE" w:rsidP="004B46EE">
      <w:pPr>
        <w:pStyle w:val="ConsPlusNormal"/>
        <w:spacing w:before="240"/>
        <w:ind w:firstLine="540"/>
        <w:jc w:val="both"/>
        <w:rPr>
          <w:color w:val="auto"/>
          <w:sz w:val="24"/>
          <w:szCs w:val="24"/>
        </w:rPr>
      </w:pPr>
      <w:r w:rsidRPr="00D2201B">
        <w:rPr>
          <w:color w:val="auto"/>
          <w:sz w:val="24"/>
          <w:szCs w:val="24"/>
        </w:rPr>
        <w:t>Вариант 1. Поурочное планирование для педагогов, использующих учебник "Окружающий мир", 1 - 4 класс, в 2 частях, А.А. Плешаков.</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right"/>
        <w:rPr>
          <w:color w:val="auto"/>
          <w:sz w:val="24"/>
          <w:szCs w:val="24"/>
        </w:rPr>
      </w:pPr>
      <w:r w:rsidRPr="00D2201B">
        <w:rPr>
          <w:color w:val="auto"/>
          <w:sz w:val="24"/>
          <w:szCs w:val="24"/>
        </w:rPr>
        <w:t>Таблица 11</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both"/>
        <w:rPr>
          <w:color w:val="auto"/>
          <w:sz w:val="24"/>
          <w:szCs w:val="24"/>
        </w:rPr>
      </w:pPr>
      <w:r w:rsidRPr="00D2201B">
        <w:rPr>
          <w:color w:val="auto"/>
          <w:sz w:val="24"/>
          <w:szCs w:val="24"/>
        </w:rPr>
        <w:t>1 класс</w:t>
      </w:r>
    </w:p>
    <w:p w:rsidR="004B46EE" w:rsidRPr="00D2201B" w:rsidRDefault="004B46EE" w:rsidP="004B46EE">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C2798C">
            <w:pPr>
              <w:pStyle w:val="ConsPlusNormal"/>
              <w:jc w:val="center"/>
              <w:rPr>
                <w:color w:val="auto"/>
                <w:sz w:val="24"/>
                <w:szCs w:val="24"/>
              </w:rPr>
            </w:pPr>
            <w:r w:rsidRPr="00D2201B">
              <w:rPr>
                <w:color w:val="auto"/>
                <w:sz w:val="24"/>
                <w:szCs w:val="24"/>
              </w:rPr>
              <w:t>N урока</w:t>
            </w:r>
          </w:p>
        </w:tc>
        <w:tc>
          <w:tcPr>
            <w:tcW w:w="6405" w:type="dxa"/>
          </w:tcPr>
          <w:p w:rsidR="004B46EE" w:rsidRPr="00D2201B" w:rsidRDefault="004B46EE" w:rsidP="00C2798C">
            <w:pPr>
              <w:pStyle w:val="ConsPlusNormal"/>
              <w:jc w:val="center"/>
              <w:rPr>
                <w:color w:val="auto"/>
                <w:sz w:val="24"/>
                <w:szCs w:val="24"/>
              </w:rPr>
            </w:pPr>
            <w:r w:rsidRPr="00D2201B">
              <w:rPr>
                <w:color w:val="auto"/>
                <w:sz w:val="24"/>
                <w:szCs w:val="24"/>
              </w:rPr>
              <w:t>Тема урока</w:t>
            </w:r>
          </w:p>
        </w:tc>
        <w:tc>
          <w:tcPr>
            <w:tcW w:w="1473" w:type="dxa"/>
          </w:tcPr>
          <w:p w:rsidR="004B46EE" w:rsidRPr="00D2201B" w:rsidRDefault="004B46EE" w:rsidP="00C2798C">
            <w:pPr>
              <w:pStyle w:val="ConsPlusNormal"/>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Мы - школьники. Адрес школы. Знакомство со школьными помещениями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Наша страна - Россия, Российская Федерация. Что такое Родина?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Наша Родина: от края и до края. Символы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Народы России. Народов дружная семья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Путешествие по родному краю</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Столица России - Москва. Достопримечательности Москвы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Что такое окружающий мир? Что природа дает человеку?</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Объекты живой природы. Сравнение объектов неживой и живой природы: выделение различий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Дикорастущие и культурные растения вокруг нас. Сходство и различия дикорастущих и культурных растений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11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Явления и объекты неживой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Природа и человек. Природные материалы и изделия из них. Наше творчество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Что мы знаем о растениях? Что общего у разных растений?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Части растения. Название, краткая характеристика значения для жизни растения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Комнатные растения. Растения в твоем доме: краткое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Как мы ухаживаем за растениями (практическая работа)</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Разнообразие растений: узнавание, называние, краткое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Особенности лиственных растений: узнавание, краткое описание. Лиственные растения нашего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Особенности хвойных растений: узнавание, краткое описание. Хвойные растения нашего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насекомые (узнавание, называние). Главная особенность этой группы животных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Насекомые: сравнение, краткое описание внешнего вида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Какие звери живут в морях и океанах? Морские звери: узнавание, называние, краткое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рыбы пресных и соленых водоемов (сравнение, краткое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птицы (узнавание, называние). Главная особенность этой группы животных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Где обитают птицы, чем они питаются. Птицы: сравнение места обитания, способа питания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звери (узнавание, называние, сравнение, краткое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чем похожи все звери: главная особенность этой группы животных. Забота зверей о своих детенышах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Знакомься: электронные ресурсы школы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Ты - пешеход!</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30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Знаки дорожного движения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Родной край - малая Родина. Первоначальные сведения о родном крае: название. Моя малая родина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32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Культурные объекты родного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Домашние и дикие животные. Различия в условиях жизни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изученного по разделу "Человек и общество"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35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Семья - коллектив. Права и обязанности членов семьи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Значение природы в жизни людей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Наблюдение за погодой. Анализ результатов наблюдений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Что такое термометр. Измерение температуры воздуха и воды как способы определения состояния погоды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41</w:t>
            </w:r>
          </w:p>
        </w:tc>
        <w:tc>
          <w:tcPr>
            <w:tcW w:w="6405" w:type="dxa"/>
            <w:vAlign w:val="bottom"/>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Откуда в снежках грязь?</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42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Как живут растения?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Многообразие мира животных. Какие животные живут в нашем регионе?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Времена года: наблюдения за особенностью погоды, жизнью растительного и животного мира осенью</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Откуда берется и куда девается мусор?</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Классный коллектив. Мои друзья - одноклассники. Правила совместной деятельности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Учебный класс. Рабочее место школьника. Режим учебного труда, отдыха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Времена года: наблюдения за особенностью погоды, жизнью растительного и животного мира зимой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49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Где живут белые медведи?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50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Где живут слоны?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Перелетные и зимующие птицы. Где зимуют птицы?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Декоративное творчество народов, которое воплотилось в одежде, предметах быта, игрушках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Труд людей родного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Семейные поколения. Моя семья в прошлом и настоящем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изученного по разделу "Человек и природа"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Мир животных. Почему мы любим кошек и собак?</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Прогулки на природе. Правила поведения в природе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Зачем нужна вежливость?</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Режим дня первоклассника. Правильное сочетание труда и отдыха в режиме первоклассника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Предметы личной гигиены. Закаливание организма солнцем, воздухом, водой. Условия и правила закаливания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Времена года: наблюдения за особенностью погоды, жизнью растительного и животного мира весной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Зачем люди осваивают космос?</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64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Труд и быт людей в разные времена года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Кто заботится о домашних животных Профессии людей, которые заботятся о животных. Мои домашние питомцы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изученного в 1 классе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9069" w:type="dxa"/>
            <w:gridSpan w:val="3"/>
          </w:tcPr>
          <w:p w:rsidR="004B46EE" w:rsidRPr="00D2201B" w:rsidRDefault="004B46EE" w:rsidP="00C2798C">
            <w:pPr>
              <w:pStyle w:val="ConsPlusNormal"/>
              <w:jc w:val="both"/>
              <w:rPr>
                <w:color w:val="auto"/>
                <w:sz w:val="24"/>
                <w:szCs w:val="24"/>
              </w:rPr>
            </w:pPr>
            <w:r w:rsidRPr="00D2201B">
              <w:rPr>
                <w:color w:val="auto"/>
                <w:sz w:val="24"/>
                <w:szCs w:val="24"/>
              </w:rPr>
              <w:t>ОБЩЕЕ КОЛИЧЕСТВО УРОКОВ ПО ПРОГРАММЕ: 66</w:t>
            </w:r>
          </w:p>
        </w:tc>
      </w:tr>
    </w:tbl>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right"/>
        <w:rPr>
          <w:color w:val="auto"/>
          <w:sz w:val="24"/>
          <w:szCs w:val="24"/>
        </w:rPr>
      </w:pPr>
      <w:r w:rsidRPr="00D2201B">
        <w:rPr>
          <w:color w:val="auto"/>
          <w:sz w:val="24"/>
          <w:szCs w:val="24"/>
        </w:rPr>
        <w:t>Таблица 11.1</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both"/>
        <w:rPr>
          <w:color w:val="auto"/>
          <w:sz w:val="24"/>
          <w:szCs w:val="24"/>
        </w:rPr>
      </w:pPr>
      <w:r w:rsidRPr="00D2201B">
        <w:rPr>
          <w:color w:val="auto"/>
          <w:sz w:val="24"/>
          <w:szCs w:val="24"/>
        </w:rPr>
        <w:t>2 класс</w:t>
      </w:r>
    </w:p>
    <w:p w:rsidR="004B46EE" w:rsidRPr="00D2201B" w:rsidRDefault="004B46EE" w:rsidP="004B46EE">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C2798C">
            <w:pPr>
              <w:pStyle w:val="ConsPlusNormal"/>
              <w:jc w:val="center"/>
              <w:rPr>
                <w:color w:val="auto"/>
                <w:sz w:val="24"/>
                <w:szCs w:val="24"/>
              </w:rPr>
            </w:pPr>
            <w:r w:rsidRPr="00D2201B">
              <w:rPr>
                <w:color w:val="auto"/>
                <w:sz w:val="24"/>
                <w:szCs w:val="24"/>
              </w:rPr>
              <w:t>N урока</w:t>
            </w:r>
          </w:p>
        </w:tc>
        <w:tc>
          <w:tcPr>
            <w:tcW w:w="6405" w:type="dxa"/>
          </w:tcPr>
          <w:p w:rsidR="004B46EE" w:rsidRPr="00D2201B" w:rsidRDefault="004B46EE" w:rsidP="00C2798C">
            <w:pPr>
              <w:pStyle w:val="ConsPlusNormal"/>
              <w:jc w:val="center"/>
              <w:rPr>
                <w:color w:val="auto"/>
                <w:sz w:val="24"/>
                <w:szCs w:val="24"/>
              </w:rPr>
            </w:pPr>
            <w:r w:rsidRPr="00D2201B">
              <w:rPr>
                <w:color w:val="auto"/>
                <w:sz w:val="24"/>
                <w:szCs w:val="24"/>
              </w:rPr>
              <w:t>Тема урока</w:t>
            </w:r>
          </w:p>
        </w:tc>
        <w:tc>
          <w:tcPr>
            <w:tcW w:w="1473" w:type="dxa"/>
          </w:tcPr>
          <w:p w:rsidR="004B46EE" w:rsidRPr="00D2201B" w:rsidRDefault="004B46EE" w:rsidP="00C2798C">
            <w:pPr>
              <w:pStyle w:val="ConsPlusNormal"/>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Наша Родина - Россия, Российская Федерация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Народы России. Родная страна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Родной край, его природные достопримечательности. Город и село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Заповедники России (Остров Врангеля, Большой Арктический заповедник). Охрана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Заповедники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Заповедники России. Охрана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Тематическое повторение по разделу "Где мы живем?"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Годовой ход изменений в жизни животных. Жизнь животных осенью и зимой. Явления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Зачем человек трудится? Ценность труда и трудолюбия. Профессии. Все профессии важны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птицы. Особенности внешнего вида, передвижения, питания: узнавание, называние,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Как человек познает окружающую природу? Особенности разных методов познания окружающего мира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Земля - живая планета Солнечной системы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Почему на Земле есть жизнь? Условия жизни на Земле.</w:t>
            </w:r>
          </w:p>
          <w:p w:rsidR="004B46EE" w:rsidRPr="00D2201B" w:rsidRDefault="004B46EE" w:rsidP="00C2798C">
            <w:pPr>
              <w:pStyle w:val="ConsPlusNormal"/>
              <w:jc w:val="both"/>
              <w:rPr>
                <w:color w:val="auto"/>
                <w:sz w:val="24"/>
                <w:szCs w:val="24"/>
              </w:rPr>
            </w:pPr>
            <w:r w:rsidRPr="00D2201B">
              <w:rPr>
                <w:color w:val="auto"/>
                <w:sz w:val="24"/>
                <w:szCs w:val="24"/>
              </w:rPr>
              <w:t>Водные богатства Земли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Деревья, кустарники, травы родного края (узнавание, называние, краткое описание). Какие бывают растения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Деревья лиственные и хвойные. Сравнение лиственных и хвойных деревьев: общее и различия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Многообразие животных родного края и разных территорий России. Какие бывают животные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насекомые. Особенности внешнего вида, передвижения, питания: узнавание, называние,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Растения дикорастущие и культурные: общее и различия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Многообразие животных. Дикие и домашние животные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Красная книга России. Ее значение в сохранении и охране редких растений и животных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Какие задачи решают сотрудники заповедника.</w:t>
            </w:r>
          </w:p>
          <w:p w:rsidR="004B46EE" w:rsidRPr="00D2201B" w:rsidRDefault="004B46EE" w:rsidP="00C2798C">
            <w:pPr>
              <w:pStyle w:val="ConsPlusNormal"/>
              <w:jc w:val="both"/>
              <w:rPr>
                <w:color w:val="auto"/>
                <w:sz w:val="24"/>
                <w:szCs w:val="24"/>
              </w:rPr>
            </w:pPr>
            <w:r w:rsidRPr="00D2201B">
              <w:rPr>
                <w:color w:val="auto"/>
                <w:sz w:val="24"/>
                <w:szCs w:val="24"/>
              </w:rPr>
              <w:t>Правила поведения на территории заповедника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34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Заповедники: значение для охраны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Тематическое повторение по разделу "Человек и природа"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Мир профессий жителей нашего региона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Из чего что сделано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Наш регион, какой он? Культура родного края. Родной край, его культурные достопримечательности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Рациональное питание: количество приемов пищи и рацион питания. Витамины и здоровье ребенка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Физическая культура, игры на воздухе как условие сохранения и укрепления здоровья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Правила культурного поведения в общественных местах. Что такое этикет</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Подробнее о лесных опасностях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Семейные ценности и традиции. Труд, досуг, занятия членов семьи. Наша дружная семья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Главные правила взаимоотношений членов общества: доброта, справедливость, честность, уважение к чужому мнению</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Безопасное пользование сетью Интернет. Ты и твои друзья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Правила поведения при пользовании компьютером: посадка, время отдыха, обязательность отдыха и другие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Правила безопасного поведения пассажира наземного транспорта. Мы - пассажиры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Знаки безопасности на общественном транспорте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Правила безопасного поведения пассажира метро. Знаки безопасности в метро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Родословная. Родословное древо, история семьи. Предшествующие поколения</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Модели Земли - глобус, карта, план. Практическая работа</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56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Карта мира. Материки и океаны. Практическая работа</w:t>
            </w:r>
          </w:p>
        </w:tc>
        <w:tc>
          <w:tcPr>
            <w:tcW w:w="1473" w:type="dxa"/>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Ориентирование на местности по местным природным признакам и с использованием компаса. Практическая работа</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Формы земной поверхности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Животные и их потомство. Размножение животных. Стадии развития насекомого, земноводных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Москва - столица России. Герб Москвы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Достопримечательности Москвы: Большой театр, Московский государственный университет,</w:t>
            </w:r>
          </w:p>
          <w:p w:rsidR="004B46EE" w:rsidRPr="00D2201B" w:rsidRDefault="004B46EE" w:rsidP="00C2798C">
            <w:pPr>
              <w:pStyle w:val="ConsPlusNormal"/>
              <w:jc w:val="both"/>
              <w:rPr>
                <w:color w:val="auto"/>
                <w:sz w:val="24"/>
                <w:szCs w:val="24"/>
              </w:rPr>
            </w:pPr>
            <w:r w:rsidRPr="00D2201B">
              <w:rPr>
                <w:color w:val="auto"/>
                <w:sz w:val="24"/>
                <w:szCs w:val="24"/>
              </w:rPr>
              <w:t>Московский цирк, Театр кукол имени</w:t>
            </w:r>
          </w:p>
          <w:p w:rsidR="004B46EE" w:rsidRPr="00D2201B" w:rsidRDefault="004B46EE" w:rsidP="00C2798C">
            <w:pPr>
              <w:pStyle w:val="ConsPlusNormal"/>
              <w:jc w:val="both"/>
              <w:rPr>
                <w:color w:val="auto"/>
                <w:sz w:val="24"/>
                <w:szCs w:val="24"/>
              </w:rPr>
            </w:pPr>
            <w:r w:rsidRPr="00D2201B">
              <w:rPr>
                <w:color w:val="auto"/>
                <w:sz w:val="24"/>
                <w:szCs w:val="24"/>
              </w:rPr>
              <w:t>С.В. Образцова. Путешествие по Москве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Строительство Московского Кремля. Московский Кремль и Красная площадь</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Санкт-Петербург - северная столица.</w:t>
            </w:r>
          </w:p>
          <w:p w:rsidR="004B46EE" w:rsidRPr="00D2201B" w:rsidRDefault="004B46EE" w:rsidP="00C2798C">
            <w:pPr>
              <w:pStyle w:val="ConsPlusNormal"/>
              <w:jc w:val="both"/>
              <w:rPr>
                <w:color w:val="auto"/>
                <w:sz w:val="24"/>
                <w:szCs w:val="24"/>
              </w:rPr>
            </w:pPr>
            <w:r w:rsidRPr="00D2201B">
              <w:rPr>
                <w:color w:val="auto"/>
                <w:sz w:val="24"/>
                <w:szCs w:val="24"/>
              </w:rPr>
              <w:t>Достопримечательности города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Кустарники нашего края: узнавание, название, краткое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Травы нашего края: многообразие. Внешний вид, условия жизни (называние, краткое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Древние кремлевские города: Нижний Новгород, Псков, Смоленск. Города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Тематическое повторение по итогам 2 класса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9069" w:type="dxa"/>
            <w:gridSpan w:val="3"/>
          </w:tcPr>
          <w:p w:rsidR="004B46EE" w:rsidRPr="00D2201B" w:rsidRDefault="004B46EE" w:rsidP="00C2798C">
            <w:pPr>
              <w:pStyle w:val="ConsPlusNormal"/>
              <w:jc w:val="both"/>
              <w:rPr>
                <w:color w:val="auto"/>
                <w:sz w:val="24"/>
                <w:szCs w:val="24"/>
              </w:rPr>
            </w:pPr>
            <w:r w:rsidRPr="00D2201B">
              <w:rPr>
                <w:color w:val="auto"/>
                <w:sz w:val="24"/>
                <w:szCs w:val="24"/>
              </w:rPr>
              <w:t>ОБЩЕЕ КОЛИЧЕСТВО УРОКОВ ПО ПРОГРАММЕ: 68, из них уроков, отведенных на контрольные работы, - не более 6</w:t>
            </w:r>
          </w:p>
        </w:tc>
      </w:tr>
    </w:tbl>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right"/>
        <w:rPr>
          <w:color w:val="auto"/>
          <w:sz w:val="24"/>
          <w:szCs w:val="24"/>
        </w:rPr>
      </w:pPr>
      <w:r w:rsidRPr="00D2201B">
        <w:rPr>
          <w:color w:val="auto"/>
          <w:sz w:val="24"/>
          <w:szCs w:val="24"/>
        </w:rPr>
        <w:t>Таблица 11.2</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both"/>
        <w:rPr>
          <w:color w:val="auto"/>
          <w:sz w:val="24"/>
          <w:szCs w:val="24"/>
        </w:rPr>
      </w:pPr>
      <w:r w:rsidRPr="00D2201B">
        <w:rPr>
          <w:color w:val="auto"/>
          <w:sz w:val="24"/>
          <w:szCs w:val="24"/>
        </w:rPr>
        <w:t>3 класс</w:t>
      </w:r>
    </w:p>
    <w:p w:rsidR="004B46EE" w:rsidRPr="00D2201B" w:rsidRDefault="004B46EE" w:rsidP="004B46EE">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C2798C">
            <w:pPr>
              <w:pStyle w:val="ConsPlusNormal"/>
              <w:jc w:val="center"/>
              <w:rPr>
                <w:color w:val="auto"/>
                <w:sz w:val="24"/>
                <w:szCs w:val="24"/>
              </w:rPr>
            </w:pPr>
            <w:r w:rsidRPr="00D2201B">
              <w:rPr>
                <w:color w:val="auto"/>
                <w:sz w:val="24"/>
                <w:szCs w:val="24"/>
              </w:rPr>
              <w:t>N урока</w:t>
            </w:r>
          </w:p>
        </w:tc>
        <w:tc>
          <w:tcPr>
            <w:tcW w:w="6405" w:type="dxa"/>
          </w:tcPr>
          <w:p w:rsidR="004B46EE" w:rsidRPr="00D2201B" w:rsidRDefault="004B46EE" w:rsidP="00C2798C">
            <w:pPr>
              <w:pStyle w:val="ConsPlusNormal"/>
              <w:jc w:val="center"/>
              <w:rPr>
                <w:color w:val="auto"/>
                <w:sz w:val="24"/>
                <w:szCs w:val="24"/>
              </w:rPr>
            </w:pPr>
            <w:r w:rsidRPr="00D2201B">
              <w:rPr>
                <w:color w:val="auto"/>
                <w:sz w:val="24"/>
                <w:szCs w:val="24"/>
              </w:rPr>
              <w:t>Тема урока</w:t>
            </w:r>
          </w:p>
        </w:tc>
        <w:tc>
          <w:tcPr>
            <w:tcW w:w="1473" w:type="dxa"/>
          </w:tcPr>
          <w:p w:rsidR="004B46EE" w:rsidRPr="00D2201B" w:rsidRDefault="004B46EE" w:rsidP="00C2798C">
            <w:pPr>
              <w:pStyle w:val="ConsPlusNormal"/>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Безопасная информационная среда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Бактерии - мельчайшие одноклеточные живые существа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Естественные природные сообщества: лес, луг, водоем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Искусственные природные сообщества, созданные человеком - пруд, поле, парк, огород</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Природные сообщества родного края - два - три примера на основе наблюдения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Культура, традиции народов России. Уважение к культуре, традициям, истории разных народов и своего народа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Что такое общество?</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Родной край - малая родина. Российская Федерация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Труд жителей региона. Профессии, связанные с трудом в учреждениях образования и культуры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Твердые вещества, жидкости, газы. Определение свойств твердых веществ, жидкостей и газов</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Воздух как смесь газов. Значение воздуха для жизни флоры, фауны, человека. Охрана воздуха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Вода как вещество. Определение свойств воды в ходе практической работы</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Распространение воды в природе: водоемы, реки. Круговорот воды в природе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Значение воды для жизни живых организмов и хозяйственной деятельности людей. Охрана воды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19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Почва, ее состав. Значение для живой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Разнообразие растений: зависимость внешнего вида от условий и места обитания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Растения родного края: названия и краткая характеристика (на основе наблюдения)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Растение как живой организм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Как растения размножаются?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Развитие растения от семени до семени (по результатам практических работ)</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Условия роста и развития растения (по результатам наблюдений). Бережное отношение человека к растениям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Жизнь животных в разные времена года. Разнообразие животных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Особенности питания животных. Цепи питания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Размножение и развитие рыб, птиц, зверей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Роль животных в природе и жизни людей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Бережное отношение к животным - нравственная ценность людей. Охрана животного мира в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Животные родного края: узнавание, называние, краткая характеристика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по теме "Многообразие растений и животных"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Разнообразие грибов: узнавание, называние, описание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Органы чувств их роль в жизни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Опорно-двигательная система и ее роль в жизни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Пищеварительная система и ее роль в жизни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Дыхательная система и ее роль в жизни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Кровеносная и нервная система и их роль в жизни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Профилактика заболеваний. Роль закаливания для здоровья растущего организма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Роль двигательной активности: утренней гимнастики, динамических пауз</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по теме "Человек - часть природы. Строение тела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Знаки безопасности во дворе жилого дома. Безопасность в доме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Безопасное поведение пассажира железнодорожного транспорта. Знаки безопасности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Безопасное поведение пассажира авиа и водного транспорта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Нужны ли обществу правила поведения? Правила поведения в социуме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Значение труда в жизни человека и общества. Трудолюбие как общественно значимая ценность в культуре народов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Горная порода как соединение разных минералов. Примеры минералов</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Полезные ископаемые - богатство земных недр</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Полезные ископаемые родного края: характеристика, использование в хозяйственной деятельности региона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Растения, используемые людьми в хозяйственной деятельности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Труд жителей региона. Профессии, связанные с трудом на производстве, в сельском хозяйстве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Семья: традиции, праздники. Государственный бюджет</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Семья - первый и главный коллектив в жизни человека Повседневные заботы семьи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Совместный труд. Семейный бюджет, доходы и расходы семьи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Города Золотого кольца России: Сергиев Посад, Переславль-Залесский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Города Золотого кольца России: Ростов, Углич, Ярославль</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Памятники природы и культуры стран Европы (по выбору)</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Памятники природы и культуры Белоруссии (по выбору)</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Памятники природы и культуры Китая (по выбору)</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Памятники природы и культуры стран Азии (по выбору)</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Уникальные памятники культуры России: Красная площадь, Кремль</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Уникальные памятники культуры России:</w:t>
            </w:r>
          </w:p>
          <w:p w:rsidR="004B46EE" w:rsidRPr="00D2201B" w:rsidRDefault="004B46EE" w:rsidP="00C2798C">
            <w:pPr>
              <w:pStyle w:val="ConsPlusNormal"/>
              <w:jc w:val="both"/>
              <w:rPr>
                <w:color w:val="auto"/>
                <w:sz w:val="24"/>
                <w:szCs w:val="24"/>
              </w:rPr>
            </w:pPr>
            <w:r w:rsidRPr="00D2201B">
              <w:rPr>
                <w:color w:val="auto"/>
                <w:sz w:val="24"/>
                <w:szCs w:val="24"/>
              </w:rPr>
              <w:t>исторический центр Санкт-Петербурга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Уникальные памятники культуры России: Кижи, памятники Великого Новгорода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Достопримечательности родного края: памятники природы и культуры региона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по теме "Наша Родина - Российская Федерация"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по итогам обучения в 3 классе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9069" w:type="dxa"/>
            <w:gridSpan w:val="3"/>
          </w:tcPr>
          <w:p w:rsidR="004B46EE" w:rsidRPr="00D2201B" w:rsidRDefault="004B46EE" w:rsidP="00C2798C">
            <w:pPr>
              <w:pStyle w:val="ConsPlusNormal"/>
              <w:jc w:val="both"/>
              <w:rPr>
                <w:color w:val="auto"/>
                <w:sz w:val="24"/>
                <w:szCs w:val="24"/>
              </w:rPr>
            </w:pPr>
            <w:r w:rsidRPr="00D2201B">
              <w:rPr>
                <w:color w:val="auto"/>
                <w:sz w:val="24"/>
                <w:szCs w:val="24"/>
              </w:rPr>
              <w:t>ОБЩЕЕ КОЛИЧЕСТВО УРОКОВ ПО ПРОГРАММЕ: 68, из них уроков, отведенных на контрольные работы, - не более 6</w:t>
            </w:r>
          </w:p>
        </w:tc>
      </w:tr>
    </w:tbl>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right"/>
        <w:rPr>
          <w:color w:val="auto"/>
          <w:sz w:val="24"/>
          <w:szCs w:val="24"/>
        </w:rPr>
      </w:pPr>
      <w:r w:rsidRPr="00D2201B">
        <w:rPr>
          <w:color w:val="auto"/>
          <w:sz w:val="24"/>
          <w:szCs w:val="24"/>
        </w:rPr>
        <w:t>Таблица 11.3</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both"/>
        <w:rPr>
          <w:color w:val="auto"/>
          <w:sz w:val="24"/>
          <w:szCs w:val="24"/>
        </w:rPr>
      </w:pPr>
      <w:r w:rsidRPr="00D2201B">
        <w:rPr>
          <w:color w:val="auto"/>
          <w:sz w:val="24"/>
          <w:szCs w:val="24"/>
        </w:rPr>
        <w:t>4 класс</w:t>
      </w:r>
    </w:p>
    <w:p w:rsidR="004B46EE" w:rsidRPr="00D2201B" w:rsidRDefault="004B46EE" w:rsidP="004B46EE">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C2798C">
            <w:pPr>
              <w:pStyle w:val="ConsPlusNormal"/>
              <w:jc w:val="center"/>
              <w:rPr>
                <w:color w:val="auto"/>
                <w:sz w:val="24"/>
                <w:szCs w:val="24"/>
              </w:rPr>
            </w:pPr>
            <w:r w:rsidRPr="00D2201B">
              <w:rPr>
                <w:color w:val="auto"/>
                <w:sz w:val="24"/>
                <w:szCs w:val="24"/>
              </w:rPr>
              <w:t>N урока</w:t>
            </w:r>
          </w:p>
        </w:tc>
        <w:tc>
          <w:tcPr>
            <w:tcW w:w="6405" w:type="dxa"/>
          </w:tcPr>
          <w:p w:rsidR="004B46EE" w:rsidRPr="00D2201B" w:rsidRDefault="004B46EE" w:rsidP="00C2798C">
            <w:pPr>
              <w:pStyle w:val="ConsPlusNormal"/>
              <w:jc w:val="center"/>
              <w:rPr>
                <w:color w:val="auto"/>
                <w:sz w:val="24"/>
                <w:szCs w:val="24"/>
              </w:rPr>
            </w:pPr>
            <w:r w:rsidRPr="00D2201B">
              <w:rPr>
                <w:color w:val="auto"/>
                <w:sz w:val="24"/>
                <w:szCs w:val="24"/>
              </w:rPr>
              <w:t>Тема урока</w:t>
            </w:r>
          </w:p>
        </w:tc>
        <w:tc>
          <w:tcPr>
            <w:tcW w:w="1473" w:type="dxa"/>
          </w:tcPr>
          <w:p w:rsidR="004B46EE" w:rsidRPr="00D2201B" w:rsidRDefault="004B46EE" w:rsidP="00C2798C">
            <w:pPr>
              <w:pStyle w:val="ConsPlusNormal"/>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1</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Как человек изучает окружающую природу?</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2</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Солнце - звезда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3</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Планеты Солнечной системы. Луна - спутник Земли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6</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Историческое время. Что такое "лента времени"?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7</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Экологические проблемы взаимодействия человека и природы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tcPr>
          <w:p w:rsidR="004B46EE" w:rsidRPr="00D2201B" w:rsidRDefault="004B46EE" w:rsidP="00C2798C">
            <w:pPr>
              <w:pStyle w:val="ConsPlusNormal"/>
              <w:rPr>
                <w:color w:val="auto"/>
                <w:sz w:val="24"/>
                <w:szCs w:val="24"/>
              </w:rPr>
            </w:pPr>
            <w:r w:rsidRPr="00D2201B">
              <w:rPr>
                <w:color w:val="auto"/>
                <w:sz w:val="24"/>
                <w:szCs w:val="24"/>
              </w:rPr>
              <w:t>Урок 8</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Всемирное культурное наследие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9</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Природные и культурные объекты Всемирного наследия в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10</w:t>
            </w:r>
          </w:p>
        </w:tc>
        <w:tc>
          <w:tcPr>
            <w:tcW w:w="6405" w:type="dxa"/>
          </w:tcPr>
          <w:p w:rsidR="004B46EE" w:rsidRPr="00D2201B" w:rsidRDefault="004B46EE" w:rsidP="00C2798C">
            <w:pPr>
              <w:pStyle w:val="ConsPlusNormal"/>
              <w:jc w:val="both"/>
              <w:rPr>
                <w:color w:val="auto"/>
                <w:sz w:val="24"/>
                <w:szCs w:val="24"/>
              </w:rPr>
            </w:pPr>
            <w:r w:rsidRPr="00D2201B">
              <w:rPr>
                <w:color w:val="auto"/>
                <w:sz w:val="24"/>
                <w:szCs w:val="24"/>
              </w:rPr>
              <w:t>Природные и культурные объекты Всемирного наследия за рубежом</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Знакомство с Международной Красной книгой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Всемирное культурное наследие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Охрана историко-культурного наследия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 вредных для здоровья привычках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Правила цифровой грамотности при использовании сети Интернет</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Планирование маршрутов с учетом транспортной инфраструктуры населенного пункта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Правила поведения в общественных местах: зонах отдыха, учреждениях культуры и торговых центрах</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Безопасное поведение при езде на велосипеде и самокате. Дорожные знаки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Равнины России: Восточно-Европейская, Западно-Сибирская (название, общая характеристика, нахождение на карте)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Горные системы России: Урал, Кавказ, Алтай (краткая характеристика, главные вершины, место нахождения на карте)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Водоемы Земли, их разнообразие. Естественные водоемы: океан, море, озеро, болото. Примеры водоемов в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Река как водный поток</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Крупнейшие реки России: название, нахождение на карте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Характеристика природных зон России: арктическая пустыня. Связи в природной зоне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Характеристика природных зон России: тундра. Связи в природной зоне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Характеристика природных зон России: тайга. Связи в природной зоне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Характеристика природных зон России: смешанный лес. Связи в природной зоне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Характеристика природных зон России: степь и полупустыня. Связи в природной зоне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Формы земной поверхности (на примере родного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Водоемы и реки родного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Использование рек и водоемов человеком (хозяйственная деятельность, отдых). Охрана рек и водоемов</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Защита и охрана природных богатств (воздуха, воды, полезных ископаемых, флоры и фауны)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Искусственные водоемы: водохранилища, пруды (общая характеристика)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по теме "Формы земной поверхности и водоемы"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по теме "Природные зоны"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Человек - творец культурных ценностей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Труд и быт людей в разные исторические времена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Новое время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Новейшее время: история продолжается сегодня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Государство Русь. Страницы общественной и культурной жизни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Города России. Древние города России. Страницы истории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Государство Русь. Человек - защитник своего Отечества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Московское государство. Страницы общественной и культурной жизни в Московском государстве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Образование и культура в Московском государстве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Страницы истории Российской империи. Петр I</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Страницы Российской империи. Преобразования в культуре, науке, быту</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Образование в Российской империи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"Золотой век" русской культуры. Великие поэты и писатели, композиторы и художники XIX в.</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Первая Отечественная война: 1812 год. Защита Родины от французских завоевателей</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Страницы истории России XX в.</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Великая Отечественная война 1941 - 1945 гг: как все начиналось</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Великая Отечественная война 1941 - 1945 гг: главные сражения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Все для фронта - все для победы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Взятие Берлина. Парад Победы</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Мы живем в Российской Федерации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 xml:space="preserve">Государственное устройство Российской Федерации (общее представление). </w:t>
            </w:r>
            <w:hyperlink r:id="rId8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201B">
                <w:rPr>
                  <w:color w:val="auto"/>
                  <w:sz w:val="24"/>
                  <w:szCs w:val="24"/>
                </w:rPr>
                <w:t>Конституция</w:t>
              </w:r>
            </w:hyperlink>
            <w:r w:rsidRPr="00D2201B">
              <w:rPr>
                <w:color w:val="auto"/>
                <w:sz w:val="24"/>
                <w:szCs w:val="24"/>
              </w:rPr>
              <w:t xml:space="preserve"> Российской Федерации. Президент Российской Федерации. Политико-административная карта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Родной край. Знаменитые люди родного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Взаимоотношения людей в обществе: доброта и гуманизм, справедливость и уважение</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Права и обязанности гражданина Российской Федерации. Права ребенка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по теме "История Отечества"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Государственные праздники России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Праздник в жизни общества и человека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Праздники и памятные даты своего региона</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Малая Родина гражданина России. Достопримечательности родного края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Наша малая Родина: главный город</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Города России. Города-герои. Страницы истории</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Повторение "Оценим свои достижения"</w:t>
            </w:r>
          </w:p>
        </w:tc>
        <w:tc>
          <w:tcPr>
            <w:tcW w:w="1473" w:type="dxa"/>
          </w:tcPr>
          <w:p w:rsidR="004B46EE" w:rsidRPr="00D2201B" w:rsidRDefault="004B46EE" w:rsidP="00C2798C">
            <w:pPr>
              <w:pStyle w:val="ConsPlusNormal"/>
              <w:rPr>
                <w:color w:val="auto"/>
                <w:sz w:val="24"/>
                <w:szCs w:val="24"/>
              </w:rPr>
            </w:pPr>
          </w:p>
        </w:tc>
      </w:tr>
      <w:tr w:rsidR="004B46EE" w:rsidRPr="00D2201B" w:rsidTr="00C2798C">
        <w:tc>
          <w:tcPr>
            <w:tcW w:w="9069" w:type="dxa"/>
            <w:gridSpan w:val="3"/>
            <w:vAlign w:val="center"/>
          </w:tcPr>
          <w:p w:rsidR="004B46EE" w:rsidRPr="00D2201B" w:rsidRDefault="004B46EE" w:rsidP="00C2798C">
            <w:pPr>
              <w:pStyle w:val="ConsPlusNormal"/>
              <w:jc w:val="both"/>
              <w:rPr>
                <w:color w:val="auto"/>
                <w:sz w:val="24"/>
                <w:szCs w:val="24"/>
              </w:rPr>
            </w:pPr>
            <w:r w:rsidRPr="00D2201B">
              <w:rPr>
                <w:color w:val="auto"/>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both"/>
        <w:rPr>
          <w:color w:val="auto"/>
          <w:sz w:val="24"/>
          <w:szCs w:val="24"/>
        </w:rPr>
      </w:pPr>
      <w:r w:rsidRPr="00D2201B">
        <w:rPr>
          <w:color w:val="auto"/>
          <w:sz w:val="24"/>
          <w:szCs w:val="24"/>
        </w:rPr>
        <w:t>Вариант 2. Для самостоятельного конструирования поурочного планирования.</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right"/>
        <w:rPr>
          <w:color w:val="auto"/>
          <w:sz w:val="24"/>
          <w:szCs w:val="24"/>
        </w:rPr>
      </w:pPr>
      <w:r w:rsidRPr="00D2201B">
        <w:rPr>
          <w:color w:val="auto"/>
          <w:sz w:val="24"/>
          <w:szCs w:val="24"/>
        </w:rPr>
        <w:t>Таблица 11.4</w:t>
      </w:r>
    </w:p>
    <w:p w:rsidR="004B46EE" w:rsidRPr="00D2201B" w:rsidRDefault="004B46EE" w:rsidP="004B46EE">
      <w:pPr>
        <w:pStyle w:val="ConsPlusNormal"/>
        <w:jc w:val="both"/>
        <w:rPr>
          <w:color w:val="auto"/>
          <w:sz w:val="24"/>
          <w:szCs w:val="24"/>
        </w:rPr>
      </w:pPr>
    </w:p>
    <w:p w:rsidR="004B46EE" w:rsidRPr="00D2201B" w:rsidRDefault="004B46EE" w:rsidP="004B46EE">
      <w:pPr>
        <w:pStyle w:val="ConsPlusNormal"/>
        <w:jc w:val="both"/>
        <w:rPr>
          <w:color w:val="auto"/>
          <w:sz w:val="24"/>
          <w:szCs w:val="24"/>
        </w:rPr>
      </w:pPr>
      <w:r w:rsidRPr="00D2201B">
        <w:rPr>
          <w:color w:val="auto"/>
          <w:sz w:val="24"/>
          <w:szCs w:val="24"/>
        </w:rPr>
        <w:t>1 класс</w:t>
      </w:r>
    </w:p>
    <w:p w:rsidR="004B46EE" w:rsidRPr="00D2201B" w:rsidRDefault="004B46EE" w:rsidP="004B46EE">
      <w:pPr>
        <w:pStyle w:val="ConsPlusNormal"/>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C2798C">
            <w:pPr>
              <w:pStyle w:val="ConsPlusNormal"/>
              <w:jc w:val="center"/>
              <w:rPr>
                <w:color w:val="auto"/>
                <w:sz w:val="24"/>
                <w:szCs w:val="24"/>
              </w:rPr>
            </w:pPr>
            <w:r w:rsidRPr="00D2201B">
              <w:rPr>
                <w:color w:val="auto"/>
                <w:sz w:val="24"/>
                <w:szCs w:val="24"/>
              </w:rPr>
              <w:t>N урока</w:t>
            </w:r>
          </w:p>
        </w:tc>
        <w:tc>
          <w:tcPr>
            <w:tcW w:w="6405" w:type="dxa"/>
          </w:tcPr>
          <w:p w:rsidR="004B46EE" w:rsidRPr="00D2201B" w:rsidRDefault="004B46EE" w:rsidP="00C2798C">
            <w:pPr>
              <w:pStyle w:val="ConsPlusNormal"/>
              <w:jc w:val="center"/>
              <w:rPr>
                <w:color w:val="auto"/>
                <w:sz w:val="24"/>
                <w:szCs w:val="24"/>
              </w:rPr>
            </w:pPr>
            <w:r w:rsidRPr="00D2201B">
              <w:rPr>
                <w:color w:val="auto"/>
                <w:sz w:val="24"/>
                <w:szCs w:val="24"/>
              </w:rPr>
              <w:t>Тема урока</w:t>
            </w:r>
          </w:p>
        </w:tc>
        <w:tc>
          <w:tcPr>
            <w:tcW w:w="1473" w:type="dxa"/>
          </w:tcPr>
          <w:p w:rsidR="004B46EE" w:rsidRPr="00D2201B" w:rsidRDefault="004B46EE" w:rsidP="00C2798C">
            <w:pPr>
              <w:pStyle w:val="ConsPlusNormal"/>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Мы - школьники. Адрес школы. Знакомство со школьными помещениями</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Классный коллектив. Мои друзья - одноклассники. Правила совместной деятельности</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Учебный класс. Рабочее место школьника. Режим учебного труда, отдыха</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Семейные поколения. Моя семья в прошлом и настоящем</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Семья - коллектив. Права и обязанности членов семьи</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Наша страна - Россия, Российская Федерация</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Наша Родина: от края и до края. Символы России</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Столица России - Москва. Достопримечательности Москвы</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Народы России. Народов дружная семья</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Родной край - малая Родина. Первоначальные сведения о родном крае: название</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Путешествие по родному краю</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Культурные объекты родного края</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Труд людей родного края</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Декоративное творчество народов, которое воплотилось в одежде, предметах быта, игрушках</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Мы идем в театр</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Семейные традиции. Труд и отдых в семье</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Культура народов России. Фольклор народов России</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19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Резервный урок. Культура народов России. Декоративное искусство народов России</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Что такое окружающий мир. Что природа дает человеку?</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Значение природы в жизни людей: природа кормит, лечит</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Природа и человек. Природные материалы и изделия из них. Наше творчество</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Явления и объекты неживой природы</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Объекты живой природы. Сравнение объектов неживой и живой природы: выделение различий</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Наблюдаем за погодой. Анализ результатов наблюдений</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Что такое термометр. Измерение температуры воздуха и воды как способы определения состояния погоды</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Времена года: наблюдения за особенностью погоды, жизнью растительного и животного мира осенью</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29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Времена года: наблюдения за особенностью погоды, жизнью растительного и животного мира зимой</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30</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Времена года: наблюдения за особенностью погоды, жизнью растительного и животного мира весной</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31</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Труд и быт людей в разные времена года</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32</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Прогулки на природе. Правила поведения</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33</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Что мы знаем о растениях?</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34</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Особенности лиственных растений: узнавание, краткое описание. Лиственные растения нашего края</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35</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Особенности хвойных растений: узнавание, краткое описание. Хвойные растения нашего края</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36</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Дикорастущие и культурные растения вокруг нас. Сходство и различия дикорастущих и культурных растений</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37</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Как растение живет?</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38</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Части растения. Название, краткая характеристика значения для жизни растения</w:t>
            </w:r>
          </w:p>
        </w:tc>
        <w:tc>
          <w:tcPr>
            <w:tcW w:w="1473" w:type="dxa"/>
            <w:vAlign w:val="center"/>
          </w:tcPr>
          <w:p w:rsidR="004B46EE" w:rsidRPr="00D2201B" w:rsidRDefault="004B46EE" w:rsidP="00C2798C">
            <w:pPr>
              <w:pStyle w:val="ConsPlusNormal"/>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C2798C">
            <w:pPr>
              <w:pStyle w:val="ConsPlusNormal"/>
              <w:rPr>
                <w:color w:val="auto"/>
                <w:sz w:val="24"/>
                <w:szCs w:val="24"/>
              </w:rPr>
            </w:pPr>
            <w:r w:rsidRPr="00D2201B">
              <w:rPr>
                <w:color w:val="auto"/>
                <w:sz w:val="24"/>
                <w:szCs w:val="24"/>
              </w:rPr>
              <w:t>Урок 39</w:t>
            </w:r>
          </w:p>
        </w:tc>
        <w:tc>
          <w:tcPr>
            <w:tcW w:w="6405" w:type="dxa"/>
            <w:vAlign w:val="center"/>
          </w:tcPr>
          <w:p w:rsidR="004B46EE" w:rsidRPr="00D2201B" w:rsidRDefault="004B46EE" w:rsidP="00C2798C">
            <w:pPr>
              <w:pStyle w:val="ConsPlusNormal"/>
              <w:jc w:val="both"/>
              <w:rPr>
                <w:color w:val="auto"/>
                <w:sz w:val="24"/>
                <w:szCs w:val="24"/>
              </w:rPr>
            </w:pPr>
            <w:r w:rsidRPr="00D2201B">
              <w:rPr>
                <w:color w:val="auto"/>
                <w:sz w:val="24"/>
                <w:szCs w:val="24"/>
              </w:rPr>
              <w:t>Растения нашего уголка природы: узнавание, называние, краткое описание</w:t>
            </w:r>
          </w:p>
        </w:tc>
        <w:tc>
          <w:tcPr>
            <w:tcW w:w="1473" w:type="dxa"/>
            <w:vAlign w:val="center"/>
          </w:tcPr>
          <w:p w:rsidR="004B46EE" w:rsidRPr="00D2201B" w:rsidRDefault="004B46EE" w:rsidP="00C2798C">
            <w:pPr>
              <w:pStyle w:val="ConsPlusNormal"/>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Комнатные растения. Растения в твоем доме: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 мы ухаживаем за растениями уголка природы (практическая работа)</w:t>
            </w:r>
          </w:p>
        </w:tc>
        <w:tc>
          <w:tcPr>
            <w:tcW w:w="1473" w:type="dxa"/>
            <w:vAlign w:val="center"/>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Многообразие мира животных. Какие животные живут в нашем регионе?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Каких зверей мы знаем? Мир животных: звери (узнавание, называние, сравнение,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Какие звери живут в морях и океанах? Звери морские: узнавание, называние,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чем похожи все звери: главная особенность этой группы животных. Забота зверей о своих детенышах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насекомые (узнавание, называние). Главная особенность этой группы животных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Насекомые: сравнение, краткое описание внешнего вида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птицы (узнавание, называние). Главная особенность этой группы животных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Где обитают птицы, чем они питаются. Птицы: сравнение места обитания, способа питания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рыбы пресных и соленых водоемов (сравнение,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земноводные (узнавание, называние, краткое описание). Главная особенность этой группы животных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Земноводные: как они размножаются. Развитие лягушки от икры до икры: анализ схемы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пресмыкающиеся (узнавание, называние, краткое описание). Главная особенность этой группы животных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Поговорим о пресмыкающихся, которые живут в жарких странах. Пресмыкающиеся жарких стран (узнавание, называние,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Домашние и дикие животные. Различия в условиях жизни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Кто заботится о домашних животных Профессии людей, которые заботятся о животных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Времена года: наблюдения за особенностью погоды, жизнью растительного и животного мира лета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Где живут насекомые? Насекомые: место обитания, питание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Режим дня первоклассника. Правильное сочетание труда и отдыха в режиме первоклассника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Предметы личной гигиены. Закаливание организма солнцем, воздухом, водой. Условия и правила закаливания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Ты - пешеход!</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Знаки дорожного движения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Знакомься: электронные ресурсы школы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Правила использования электронных устройств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9069" w:type="dxa"/>
            <w:gridSpan w:val="3"/>
          </w:tcPr>
          <w:p w:rsidR="004B46EE" w:rsidRPr="00D2201B" w:rsidRDefault="004B46EE" w:rsidP="006D5459">
            <w:pPr>
              <w:pStyle w:val="ConsPlusNormal"/>
              <w:spacing w:after="0"/>
              <w:jc w:val="both"/>
              <w:rPr>
                <w:color w:val="auto"/>
                <w:sz w:val="24"/>
                <w:szCs w:val="24"/>
              </w:rPr>
            </w:pPr>
            <w:r w:rsidRPr="00D2201B">
              <w:rPr>
                <w:color w:val="auto"/>
                <w:sz w:val="24"/>
                <w:szCs w:val="24"/>
              </w:rPr>
              <w:t>ОБЩЕЕ КОЛИЧЕСТВО УРОКОВ ПО ПРОГРАММЕ: 66</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11.5</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both"/>
        <w:rPr>
          <w:color w:val="auto"/>
          <w:sz w:val="24"/>
          <w:szCs w:val="24"/>
        </w:rPr>
      </w:pPr>
      <w:r w:rsidRPr="00D2201B">
        <w:rPr>
          <w:color w:val="auto"/>
          <w:sz w:val="24"/>
          <w:szCs w:val="24"/>
        </w:rPr>
        <w:t>2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N урока</w:t>
            </w:r>
          </w:p>
        </w:tc>
        <w:tc>
          <w:tcPr>
            <w:tcW w:w="6405" w:type="dxa"/>
          </w:tcPr>
          <w:p w:rsidR="004B46EE" w:rsidRPr="00D2201B" w:rsidRDefault="004B46EE" w:rsidP="006D5459">
            <w:pPr>
              <w:pStyle w:val="ConsPlusNormal"/>
              <w:spacing w:after="0"/>
              <w:jc w:val="center"/>
              <w:rPr>
                <w:color w:val="auto"/>
                <w:sz w:val="24"/>
                <w:szCs w:val="24"/>
              </w:rPr>
            </w:pPr>
            <w:r w:rsidRPr="00D2201B">
              <w:rPr>
                <w:color w:val="auto"/>
                <w:sz w:val="24"/>
                <w:szCs w:val="24"/>
              </w:rPr>
              <w:t>Тема урока</w:t>
            </w:r>
          </w:p>
        </w:tc>
        <w:tc>
          <w:tcPr>
            <w:tcW w:w="1473"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Наша Родина - Россия, Российская Федерация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Москва - столица России. Герб Москвы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Страницы истории: как Москва строилась</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Санкт-Петербург - северная столица. Достопримечательности города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Народы России. Народы Севера: традиции, обычаи, праздники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Народы Поволжья и других территорий Российской Федерации: традиции, обычаи, праздники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Родной край, его природные достопримечательности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Значимые события истории родного края. Исторические памятники, старинные постройки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Наш регион, какой он? Культура родного края Родной край, его культурные достопримечательности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профессий жителей нашего региона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Зачем человек трудится? Ценность труда и трудолюбия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Родословная. Родословное древо, история семьи. Предшествующие поколения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Семейные ценности и традиции. Труд, досуг, занятия членов семьи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культурного поведения в общественных местах: кинотеатре, театре, торговом центре, музее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Главные правила взаимоотношений членов общества: доброта, справедливость, честность, уважение к чужому мнению</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Древние кремлевские города: Нижний Новгород, Псков, Смоленск</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Взаимоотношения членов семьи: отношение к детям и старшему поколению</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Тематическое повторение по разделу "Человек и общество"</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 человек познает окружающую природу? Особенности разных методов познания окружающего мира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Земля - живая планета Солнечной системы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Почему на Земле есть жизнь? Условия жизни на Земле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Модели Земли. Практическая работа</w:t>
            </w:r>
          </w:p>
        </w:tc>
        <w:tc>
          <w:tcPr>
            <w:tcW w:w="1473"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Ориентирование на местности. Практическая работа</w:t>
            </w:r>
          </w:p>
        </w:tc>
        <w:tc>
          <w:tcPr>
            <w:tcW w:w="1473"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Ориентирование на местности с использованием компаса. Практическая работа</w:t>
            </w:r>
          </w:p>
        </w:tc>
        <w:tc>
          <w:tcPr>
            <w:tcW w:w="1473" w:type="dxa"/>
            <w:vAlign w:val="center"/>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Многообразие растений по месту обитания, внешнему виду. Сравнение растений разных климатических условий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Деревья, кустарники, травы родного края (узнавание, называние,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Деревья лиственные и хвойные. Сравнение лиственных и хвойных деревьев: общее и различия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Кустарники нашего края: узнавание, название,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Травы нашего края: многообразие. Внешний вид, условия жизни (называние, краткое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Зависимость жизни растений от состояния неживой природы. Жизнь растений осенью и зимой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Зависимость жизни растений от состояния неживой природы. Жизнь растений весной и летом</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Растения дикорастущие и культурные: общее и различия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Многообразие животных родного края и разных территорий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насекомые. Особенности внешнего вида, передвижения, питания: узнавание, называние,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рыбы. Особенности внешнего вида, условия жизни, передвижения, питания: узнавание, называние,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птицы. Особенности внешнего вида, передвижения, питания: узнавание, называние,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земноводные. Особенности внешнего вида, передвижения, питания: узнавание, называние,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Животные и их потомство. Размножение животных. Стадии развития насекомого, земноводных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Связи в природе: зависимость изменений в живой природе от изменений в неживой природе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Годовой ход изменений в жизни животных. Жизнь животных осенью и зимой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Годовой ход изменений в жизни животных. Жизнь животных весной и летом</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Красная книга России. Ее значение в сохранении и охране редких растений и животных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Заповедники: значение для охраны природы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Какие задачи решают сотрудники заповедника. Правила поведения на территории заповедника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Заповедники Севера России (Остров Врангеля, Большой Арктический заповедник)</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Заповедники Юга России (Кавказский заповедник)</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Заповедники Сибири (Байкальский заповедник, Саяно-Шушенский заповедник)</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Дикорастущие и культурные растения родного края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Тематическое повторение по разделу "Человек и природа"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Здоровый образ жизни. Режим дня: чередование сна, учебных занятий, двигательной активности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Рациональное питание: количество приемов пищи и рацион питания. Витамины и здоровье ребенка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Физическая культура. Игры на воздухе как условие сохранения и укрепления здоровья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Закаливание. Значение закаливания для укрепления здоровья. Средства и правила проведения закаливающих процедур</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Безопасное поведение на прогулках: правила поведения на игровых площадках; езда на велосипедах (санках, самокатах) и качелях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безопасного поведения пассажира наземного транспорта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Знаки безопасности на общественном транспорте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безопасного поведения пассажира метро. Знаки безопасности в метро</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поведения при пользовании компьютером: посадка, время пользования, обязательность отдыха и другие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Безопасное пользование сетью Интернет</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итогам обучения во 2 классе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9069" w:type="dxa"/>
            <w:gridSpan w:val="3"/>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ОБЩЕЕ КОЛИЧЕСТВО УРОКОВ ПО ПРОГРАММЕ: 68, из них уроков, отведенных на контрольные работы, - не более 6</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11.6</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both"/>
        <w:rPr>
          <w:color w:val="auto"/>
          <w:sz w:val="24"/>
          <w:szCs w:val="24"/>
        </w:rPr>
      </w:pPr>
      <w:r w:rsidRPr="00D2201B">
        <w:rPr>
          <w:color w:val="auto"/>
          <w:sz w:val="24"/>
          <w:szCs w:val="24"/>
        </w:rPr>
        <w:t>3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N урока</w:t>
            </w:r>
          </w:p>
        </w:tc>
        <w:tc>
          <w:tcPr>
            <w:tcW w:w="6405" w:type="dxa"/>
          </w:tcPr>
          <w:p w:rsidR="004B46EE" w:rsidRPr="00D2201B" w:rsidRDefault="004B46EE" w:rsidP="006D5459">
            <w:pPr>
              <w:pStyle w:val="ConsPlusNormal"/>
              <w:spacing w:after="0"/>
              <w:jc w:val="center"/>
              <w:rPr>
                <w:color w:val="auto"/>
                <w:sz w:val="24"/>
                <w:szCs w:val="24"/>
              </w:rPr>
            </w:pPr>
            <w:r w:rsidRPr="00D2201B">
              <w:rPr>
                <w:color w:val="auto"/>
                <w:sz w:val="24"/>
                <w:szCs w:val="24"/>
              </w:rPr>
              <w:t>Тема урока</w:t>
            </w:r>
          </w:p>
        </w:tc>
        <w:tc>
          <w:tcPr>
            <w:tcW w:w="1473"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Что такое общество?</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Родной край - малая родина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Уникальные памятники культуры России: Красная площадь, Кремль</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Уникальные памятники культуры России: исторический центр Санкт-Петербурга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Уникальные памятники культуры России: Кижи, памятники Великого Новгорода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Достопримечательности родного края: памятники природы и культуры региона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Города Золотого кольца России. Кремлевские города: Ростов Великий, Переславль-Залесский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Города Золотого кольца России. Кремлевские города: Суздаль, Сергиев Посад, Ярославль</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Труд жителей региона. Профессии, связанные с трудом на производстве, в сельском хозяйстве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Труд жителей региона. Профессии, связанные с трудом в учреждениях образования и культуры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Культура, традиции народов России. Уважение к культуре, традициям, истории разных народов и своего народа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Нужны ли обществу правила поведения? Правила поведения в социуме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Семья - первый и главный коллектив в жизни человека Повседневные заботы семьи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Совместный труд. Семейный бюджет, доходы и расходы семьи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Памятники природы и культуры стран Европы (по выбору)</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Памятники природы и культуры Белоруссии (по выбору)</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Памятники природы и культуры стран Азии (по выбору)</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Памятники природы и культуры Китая (по выбору)</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Семья: традиции, праздники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теме "Наша Родина - Российская Федерация"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Твердые вещества, жидкости, газы. Определение свойств твердых веществ, жидкостей и газов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Вода как вещество. Определение свойств воды в ходе практической работы</w:t>
            </w:r>
          </w:p>
        </w:tc>
        <w:tc>
          <w:tcPr>
            <w:tcW w:w="1473" w:type="dxa"/>
            <w:vAlign w:val="center"/>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Распространение воды в природе: водоемы, реки. Круговорот воды в природе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Значение воды для жизни живых организмов и хозяйственной деятельности людей. Охрана воды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Воздух как смесь газов. Значение воздуха для жизни флоры, фауны, человека. Охрана воздуха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Горная порода как соединение разных минералов. Примеры минералов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Полезные ископаемые - богатство земных недр</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Полезные ископаемые родного края: характеристика, использование в хозяйственной деятельности региона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Почва, ее состав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Бактерии - мельчайшие одноклеточные живые существа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Разнообразие грибов: узнавание, называние, описание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Разнообразие растений: зависимость внешнего вида от условий и места обитания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Растения родного края: названия и краткая характеристика (на основе наблюдения)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Растения, используемые людьми в хозяйственной деятельности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Растение как живой организм</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 растения размножаются?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Развитие растения от семени до семени (по результатам практических работ)</w:t>
            </w:r>
          </w:p>
        </w:tc>
        <w:tc>
          <w:tcPr>
            <w:tcW w:w="1473" w:type="dxa"/>
            <w:vAlign w:val="center"/>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Условия роста и развития растения (по результатам наблюдений)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Жизнь животных в разные времена года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Животные родного края: узнавание, называние, краткая характеристика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Бережное отношение к животным - нравственная ценность людей. Охрана животного мира в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 животные питаются?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Особенности дыхания животных разных классов (звери - легкие; рыбы - жабры; насекомые - трахеи)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Размножение и развитие рыб, птиц, земноводных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Естественные природные сообщества: лес, луг, водоем, степь</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Искусственные природные сообщества, созданные человеком - пруд, поле, парк, огород</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Природные сообщества родного края - два-три примера на основе наблюдения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Опорно-двигательная система и ее роль в жизни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Дыхательная система и ее роль в жизни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Пищеварительная система и ее роль в жизни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Кровеносная и нервная система и ее роль в жизни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Органы чувств их роль в жизни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теме "Многообразие растений и животных"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теме "Человек - часть природы. Строение тела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Роль двигательной активности: утренней гимнастики, динамических пауз</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Профилактика заболеваний. Роль закаливания для здоровья растущего организма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Соблюдение правил перемещения внутри двора и пересечения дворовой проезжей части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Знаки безопасности во дворе жилого дома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Безопасное поведение пассажира железнодорожного транспорта. Знаки безопасности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Безопасное поведение пассажира авиа и водного транспорта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Безопасная информационная среда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итогам обучения в 3 классе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9069" w:type="dxa"/>
            <w:gridSpan w:val="3"/>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ОБЩЕЕ КОЛИЧЕСТВО УРОКОВ ПО ПРОГРАММЕ: 68, из них уроков, отведенных на контрольные работы, - не более 6</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11.7</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both"/>
        <w:rPr>
          <w:color w:val="auto"/>
          <w:sz w:val="24"/>
          <w:szCs w:val="24"/>
        </w:rPr>
      </w:pPr>
      <w:r w:rsidRPr="00D2201B">
        <w:rPr>
          <w:color w:val="auto"/>
          <w:sz w:val="24"/>
          <w:szCs w:val="24"/>
        </w:rPr>
        <w:t>4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4B46EE" w:rsidRPr="00D2201B" w:rsidTr="00C2798C">
        <w:tc>
          <w:tcPr>
            <w:tcW w:w="119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N урока</w:t>
            </w:r>
          </w:p>
        </w:tc>
        <w:tc>
          <w:tcPr>
            <w:tcW w:w="6405" w:type="dxa"/>
          </w:tcPr>
          <w:p w:rsidR="004B46EE" w:rsidRPr="00D2201B" w:rsidRDefault="004B46EE" w:rsidP="006D5459">
            <w:pPr>
              <w:pStyle w:val="ConsPlusNormal"/>
              <w:spacing w:after="0"/>
              <w:jc w:val="center"/>
              <w:rPr>
                <w:color w:val="auto"/>
                <w:sz w:val="24"/>
                <w:szCs w:val="24"/>
              </w:rPr>
            </w:pPr>
            <w:r w:rsidRPr="00D2201B">
              <w:rPr>
                <w:color w:val="auto"/>
                <w:sz w:val="24"/>
                <w:szCs w:val="24"/>
              </w:rPr>
              <w:t>Тема урока</w:t>
            </w:r>
          </w:p>
        </w:tc>
        <w:tc>
          <w:tcPr>
            <w:tcW w:w="1473"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Количество часов на практические работы</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 xml:space="preserve">Государственное устройство Российской Федерации (общее представление). </w:t>
            </w:r>
            <w:hyperlink r:id="rId8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201B">
                <w:rPr>
                  <w:color w:val="auto"/>
                  <w:sz w:val="24"/>
                  <w:szCs w:val="24"/>
                </w:rPr>
                <w:t>Конституция</w:t>
              </w:r>
            </w:hyperlink>
            <w:r w:rsidRPr="00D2201B">
              <w:rPr>
                <w:color w:val="auto"/>
                <w:sz w:val="24"/>
                <w:szCs w:val="24"/>
              </w:rPr>
              <w:t xml:space="preserve"> Российской Федерации. Президент Российской Федерации. Политико-административная карта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Права и обязанности гражданина Российской Федерации. Права ребенка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Малая Родина гражданина России. Достопримечательности родного края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Родной край. Знаменитые люди родного края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Наша малая Родина: главный город</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Города России. Древние города России. Страницы истории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Города России. Города-герои. Страницы истории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Праздник в жизни общества и человека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Государственные праздники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Праздники и памятные даты своего региона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Историческое время. Что такое "лента времени"?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Государство Русь. Страницы общественной и культурной жизни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Государство Русь. Человек - защитник своего Отечества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Московское государство. Страницы общественной и культурной жизни в Московском государстве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Образование и культура в Московском государстве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Страницы истории Российской империи. Петр I</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Страницы Российской империи. Преобразования в культуре, науке, быту</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Образование в Российской империи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19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Развитие культуры в Российской империи Российская империя: развитие культуры XVIII в. (архитектура, живопись, театр)</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"Золотой век" русской культуры. Великие поэты и писатели, композиторы и художники XIX 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Первая Отечественная война: 1812 год. Защита Родины от французских завоевателей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Страницы истории России XX 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Великая Отечественная война 1941 - 1945 гг: как все начиналось</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Великая Отечественная война 1941 - 1945 гг: главные сражения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Все для фронта - все для победы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Взятие Берлина. Парад Победы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Мы живем в Российской Федерации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 творец культурных ценностей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29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Труд и быт людей в разные исторические времена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Всемирное культурное наследие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Всемирное культурное наследие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Охрана историко-культурного наследия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Взаимоотношения людей в обществе: доброта и гуманизм, справедливость и уважение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Летописи и летописцы. Роль монастырей в развитии образования народа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Культура Московского государства. Творчество скоморохов и гусляров, первые "потешные хоромы", первый театр</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теме "История Отечества"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Как человек изучает окружающую природу?</w:t>
            </w:r>
          </w:p>
        </w:tc>
        <w:tc>
          <w:tcPr>
            <w:tcW w:w="1473" w:type="dxa"/>
            <w:vAlign w:val="center"/>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Солнце - звезда</w:t>
            </w:r>
          </w:p>
        </w:tc>
        <w:tc>
          <w:tcPr>
            <w:tcW w:w="1473" w:type="dxa"/>
            <w:vAlign w:val="center"/>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39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Планеты Солнечной системы Луна - спутник Земли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Равнины России: Восточно-Европейская, Западно-Сибирская (название, общая характеристика, нахождение на карте)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Горные системы России: Урал, Кавказ, Алтай (краткая характеристика, главные вершины, место нахождения на карте)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Формы земной поверхности (на примере родного края)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Водоемы Земли, их разнообразие. Естественные водоемы: океан, море, озеро, болото. Примеры водоемов в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Искусственные водоемы: водохранилища, пруды (общая характеристика)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Река как водный поток</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Крупнейшие реки России: название, нахождение на карте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49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Водоемы и реки родного края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Использование рек и водоемов человеком (хозяйственная деятельность, отдых). Охрана рек и водоемов</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Характеристика природных зон России: арктическая пустыня. Связи в природной зоне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Характеристика природных зон России: тундра. Связи в природной зоне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Характеристика природных зон России: тайга. Связи в природной зоне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Характеристика природных зон России: смешанный лес. Связи в природной зоне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Характеристика природных зон России: степь и полупустыня. Связи в природной зоне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теме "Природные зоны"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Природные и культурные объекты Всемирного наследия в России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Природные и культурные объекты Всемирного наследия за рубежом</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59</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Экологические проблемы взаимодействия человека и природы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60</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Защита и охрана природных богатств (воздуха, воды, полезных ископаемых, флоры и фауны)</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61</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Знакомство с Международной Красной книгой</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62</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по итогам обучения в 4 классе</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63</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О вредных для здоровья привычках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64</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Планирование маршрутов с учетом транспортной инфраструктуры населенного пункта</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65</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поведения в общественных местах: зонах отдыха, учреждениях культуры и торговых центрах</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66</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Безопасное поведение при езде на велосипеде и самокате. Дорожные знаки</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67</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цифровой грамотности при использовании сетью Интернет</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1191" w:type="dxa"/>
            <w:vAlign w:val="center"/>
          </w:tcPr>
          <w:p w:rsidR="004B46EE" w:rsidRPr="00D2201B" w:rsidRDefault="004B46EE" w:rsidP="006D5459">
            <w:pPr>
              <w:pStyle w:val="ConsPlusNormal"/>
              <w:spacing w:after="0"/>
              <w:rPr>
                <w:color w:val="auto"/>
                <w:sz w:val="24"/>
                <w:szCs w:val="24"/>
              </w:rPr>
            </w:pPr>
            <w:r w:rsidRPr="00D2201B">
              <w:rPr>
                <w:color w:val="auto"/>
                <w:sz w:val="24"/>
                <w:szCs w:val="24"/>
              </w:rPr>
              <w:t>Урок 68</w:t>
            </w:r>
          </w:p>
        </w:tc>
        <w:tc>
          <w:tcPr>
            <w:tcW w:w="6405" w:type="dxa"/>
            <w:vAlign w:val="center"/>
          </w:tcPr>
          <w:p w:rsidR="004B46EE" w:rsidRPr="00D2201B" w:rsidRDefault="004B46EE" w:rsidP="006D5459">
            <w:pPr>
              <w:pStyle w:val="ConsPlusNormal"/>
              <w:spacing w:after="0"/>
              <w:jc w:val="both"/>
              <w:rPr>
                <w:color w:val="auto"/>
                <w:sz w:val="24"/>
                <w:szCs w:val="24"/>
              </w:rPr>
            </w:pPr>
            <w:r w:rsidRPr="00D2201B">
              <w:rPr>
                <w:color w:val="auto"/>
                <w:sz w:val="24"/>
                <w:szCs w:val="24"/>
              </w:rPr>
              <w:t>Резервный урок. Повторение "Оценим свои достижения"</w:t>
            </w:r>
          </w:p>
        </w:tc>
        <w:tc>
          <w:tcPr>
            <w:tcW w:w="1473" w:type="dxa"/>
            <w:vAlign w:val="center"/>
          </w:tcPr>
          <w:p w:rsidR="004B46EE" w:rsidRPr="00D2201B" w:rsidRDefault="004B46EE" w:rsidP="006D5459">
            <w:pPr>
              <w:pStyle w:val="ConsPlusNormal"/>
              <w:spacing w:after="0"/>
              <w:rPr>
                <w:color w:val="auto"/>
                <w:sz w:val="24"/>
                <w:szCs w:val="24"/>
              </w:rPr>
            </w:pPr>
          </w:p>
        </w:tc>
      </w:tr>
      <w:tr w:rsidR="004B46EE" w:rsidRPr="00D2201B" w:rsidTr="00C2798C">
        <w:tc>
          <w:tcPr>
            <w:tcW w:w="9069" w:type="dxa"/>
            <w:gridSpan w:val="3"/>
          </w:tcPr>
          <w:p w:rsidR="004B46EE" w:rsidRPr="00D2201B" w:rsidRDefault="004B46EE" w:rsidP="006D5459">
            <w:pPr>
              <w:pStyle w:val="ConsPlusNormal"/>
              <w:spacing w:after="0"/>
              <w:jc w:val="both"/>
              <w:rPr>
                <w:color w:val="auto"/>
                <w:sz w:val="24"/>
                <w:szCs w:val="24"/>
              </w:rPr>
            </w:pPr>
            <w:r w:rsidRPr="00D2201B">
              <w:rPr>
                <w:color w:val="auto"/>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ind w:firstLine="540"/>
        <w:jc w:val="both"/>
        <w:rPr>
          <w:color w:val="auto"/>
          <w:sz w:val="24"/>
          <w:szCs w:val="24"/>
        </w:rPr>
      </w:pPr>
      <w:r w:rsidRPr="00D2201B">
        <w:rPr>
          <w:color w:val="auto"/>
          <w:sz w:val="24"/>
          <w:szCs w:val="24"/>
        </w:rP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6D5459">
      <w:pPr>
        <w:pStyle w:val="ConsPlusNormal"/>
        <w:spacing w:after="0"/>
        <w:jc w:val="center"/>
        <w:rPr>
          <w:color w:val="auto"/>
          <w:sz w:val="24"/>
          <w:szCs w:val="24"/>
        </w:rPr>
      </w:pPr>
      <w:r w:rsidRPr="00D2201B">
        <w:rPr>
          <w:color w:val="auto"/>
          <w:sz w:val="24"/>
          <w:szCs w:val="24"/>
        </w:rPr>
        <w:t>образовательной программы 1 класса</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проявлять уважение к семейным ценностям и традициям, соблюдать правила нравственного поведения в социуме и на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воспроизводить название своего населенного пункта, региона, страны</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5</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6</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применять правила ухода за комнатными растениями и домашними животными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8</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9</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для ответов на вопросы небольшие тексты о природе и обществе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10</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безопасности на учебном месте обучающегося; во время наблюдений и опытов;</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здорового питания и личной гигиены;</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безопасного поведения пешехода; соблюдать правила безопасного поведения в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 пользоваться бытовыми электроприборами;</w:t>
            </w:r>
          </w:p>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12.1</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элементы содержания (1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w:t>
            </w:r>
          </w:p>
        </w:tc>
        <w:tc>
          <w:tcPr>
            <w:tcW w:w="7994"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Школа. Школьные традиции и праздники. Адрес школы. Классный, школьный коллектив</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Друзья, взаимоотношения между ними; ценность дружбы, согласия, взаимной помощи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Совместная деятельность с одноклассниками - учеба, игры, отдых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Режим труда и отдыха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Семья. Моя семья в прошлом и настоящем. Имена и фамилии членов семьи, их профессии. Домашний адрес</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Взаимоотношения и взаимопомощь в семье. Совместный труд и отдых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Россия - наша Родина. Москва - столица России. Символы России (герб, флаг, гимн). Народы России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1.10</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Ценность и красота рукотворного мира. Правила поведения в социуме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Природа - среда обитания человека. Неживая и живая природа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Природа и предметы, созданные человеком. Природные материалы. Бережное отношение к предметам, вещам, уход за ними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Наблюдение за погодой своего края. Погода и термометр. Определение температуры воздуха (воды) по термометру</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Сезонные изменения в природе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Взаимосвязи между человеком и природой. Правила нравственного и безопасного поведения в природе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Части растения (название, краткая характеристика значения для жизни растения): корень, стебель, лист, цветок, плод, семя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Комнатные растения, правила содержания и ухода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Понимание необходимости соблюдения режима дня, правил здорового питания и личной гигиены</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безопасности в быту: пользование бытовыми электроприборами, газовыми плитами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Дорога от дома до школы. Правила безопасного поведения пешехода (дорожные знаки, дорожная разметка, дорожные сигналы)</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12.2</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6D5459">
      <w:pPr>
        <w:pStyle w:val="ConsPlusNormal"/>
        <w:spacing w:after="0"/>
        <w:jc w:val="center"/>
        <w:rPr>
          <w:color w:val="auto"/>
          <w:sz w:val="24"/>
          <w:szCs w:val="24"/>
        </w:rPr>
      </w:pPr>
      <w:r w:rsidRPr="00D2201B">
        <w:rPr>
          <w:color w:val="auto"/>
          <w:sz w:val="24"/>
          <w:szCs w:val="24"/>
        </w:rPr>
        <w:t>образовательной программы (2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находить Россию на карте мира, на карте России - Москву, свой регион и его главный город</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узнавать государственную символику Российской Федерации (гимн, герб, флаг) и своего региона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5</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6</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для ответов на вопросы небольшие тексты о природе и обществе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8</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распознавать изученные объекты окружающего мира по их описанию, рисункам и фотографиям, различать их в окружающем мире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9</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группировать изученные объекты живой и неживой природы по предложенным признакам</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10</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сравнивать объекты живой и неживой природы на основе внешних признаков</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ориентироваться на местности по местным природным признакам, Солнцу, компасу</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проводить, соблюдая правила безопасного труда, несложные наблюдения и опыты с природными объектами, измерения</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приводить примеры изученных взаимосвязей в природе, примеры, иллюстрирующие значение природы в жизни человека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15</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создавать по заданному плану развернутые высказывания о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для ответов на вопросы небольшие тексты о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blPrEx>
          <w:tblBorders>
            <w:insideH w:val="nil"/>
          </w:tblBorders>
        </w:tblPrEx>
        <w:tc>
          <w:tcPr>
            <w:tcW w:w="9071" w:type="dxa"/>
            <w:gridSpan w:val="2"/>
            <w:tcBorders>
              <w:bottom w:val="nil"/>
            </w:tcBorders>
          </w:tcPr>
          <w:p w:rsidR="004B46EE" w:rsidRPr="00D2201B" w:rsidRDefault="004B46EE" w:rsidP="006D5459">
            <w:pPr>
              <w:pStyle w:val="ConsPlusNormal"/>
              <w:spacing w:after="0"/>
              <w:rPr>
                <w:color w:val="auto"/>
                <w:sz w:val="24"/>
                <w:szCs w:val="24"/>
              </w:rPr>
            </w:pPr>
          </w:p>
        </w:tc>
      </w:tr>
      <w:tr w:rsidR="004B46EE" w:rsidRPr="00D2201B" w:rsidTr="00C2798C">
        <w:tblPrEx>
          <w:tblBorders>
            <w:insideH w:val="nil"/>
          </w:tblBorders>
        </w:tblPrEx>
        <w:tc>
          <w:tcPr>
            <w:tcW w:w="1701" w:type="dxa"/>
            <w:tcBorders>
              <w:top w:val="nil"/>
            </w:tcBorders>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370" w:type="dxa"/>
            <w:tcBorders>
              <w:top w:val="nil"/>
            </w:tcBorders>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безопасного поведения в школе,</w:t>
            </w:r>
          </w:p>
          <w:p w:rsidR="004B46EE" w:rsidRPr="00D2201B" w:rsidRDefault="004B46EE" w:rsidP="006D5459">
            <w:pPr>
              <w:pStyle w:val="ConsPlusNormal"/>
              <w:spacing w:after="0"/>
              <w:jc w:val="both"/>
              <w:rPr>
                <w:color w:val="auto"/>
                <w:sz w:val="24"/>
                <w:szCs w:val="24"/>
              </w:rPr>
            </w:pPr>
            <w:r w:rsidRPr="00D2201B">
              <w:rPr>
                <w:color w:val="auto"/>
                <w:sz w:val="24"/>
                <w:szCs w:val="24"/>
              </w:rPr>
              <w:t>режим дня и питания</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безопасного поведения пассажира наземного транспорта и метро;</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18</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12.3</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элементы содержания (2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w:t>
            </w:r>
          </w:p>
        </w:tc>
        <w:tc>
          <w:tcPr>
            <w:tcW w:w="7994"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Наша Родина - Россия, Российская Федерация. Россия и ее столица на карте. Государственные символы России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Города России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Россия - многонациональное государство. Народы России, их традиции, обычаи, праздники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Родной край, его природные и культурные достопримечательности. Значимые события истории родного края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Значение труда в жизни человека и общества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Семья. Семейные ценности и традиции. Родословная. Составление схемы родословного древа, истории семьи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культурного поведения в общественных местах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1.10</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Методы познания природы: наблюдения, опыты, измерения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Звезды и созвездия, наблюдения звездного неба. Планеты. Чем Земля отличается от других планет; условия жизни на Земле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Изображения Земли: глобус, карта, план. Карта мира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Материки, океаны</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Многообразие растений. Деревья, кустарники, травы. Дикорастущие и культурные растения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Связи в природе. Годовой ход изменений в жизни растений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Многообразие животных. Насекомые, рыбы, птицы, звери, земноводные, пресмыкающиеся: общая характеристика внешних признаков</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Связи в природе. Годовой ход изменений в жизни животных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2.10</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12.4</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6D5459">
      <w:pPr>
        <w:pStyle w:val="ConsPlusNormal"/>
        <w:spacing w:after="0"/>
        <w:jc w:val="center"/>
        <w:rPr>
          <w:color w:val="auto"/>
          <w:sz w:val="24"/>
          <w:szCs w:val="24"/>
        </w:rPr>
      </w:pPr>
      <w:r w:rsidRPr="00D2201B">
        <w:rPr>
          <w:color w:val="auto"/>
          <w:sz w:val="24"/>
          <w:szCs w:val="24"/>
        </w:rPr>
        <w:t>образовательной программы (3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различать расходы и доходы семейного бюджета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5</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6</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распознавать изученные объекты природы по их описанию, рисункам и фотографиям, различать их в окружающем мире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группировать изученные объекты живой и неживой природы, проводить простейшую классификацию</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8</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сравнивать по заданному количеству признаков объекты живой и неживой природы</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9</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10</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показывать на карте мира материки, изученные страны мира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15</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18</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нравственного поведения на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19</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12.5</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элементы содержания (3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w:t>
            </w:r>
          </w:p>
        </w:tc>
        <w:tc>
          <w:tcPr>
            <w:tcW w:w="7994"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Наша Родина - Российская Федерация. Государственная символика Российской Федерации и своего региона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Уникальные памятники культуры России, родного края. Города Золотого кольца России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Народы России. Уважение к культуре, традициям своего народа и других народов, государственным символам России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Семья - коллектив близких, родных людей. Семейный бюджет, доходы и расходы семьи. Уважение к семейным ценностям</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Страны и народы мира. Памятники природы и культуры - символы стран, в которых они находятся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Методы изучения природы</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Карта мира. Материки и части света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Воздух - смесь газов. Свойства воздуха. Значение воздуха для растений, животных, человека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Почва, ее состав, значение для живой природы и хозяйственной жизни человека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Первоначальные представления о бактериях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Грибы: строение шляпочных грибов. Грибы съедобные и несъедобные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2.10</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Роль растений в природе и жизни людей, бережное отношение человека к растениям. Охрана растений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Растения родного края, названия и краткая характеристика на основе наблюдений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Особенности питания животных. Цепи питания. Условия, необходимые для жизни животных (воздух, вода, тепло, пища)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Роль животных в природе и жизни людей, бережное отношение человека к животным. Охрана животных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Животные родного края, их названия, краткая характеристика на основе наблюдений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12.6</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требования к результатам освоения основной</w:t>
      </w:r>
    </w:p>
    <w:p w:rsidR="004B46EE" w:rsidRPr="00D2201B" w:rsidRDefault="004B46EE" w:rsidP="006D5459">
      <w:pPr>
        <w:pStyle w:val="ConsPlusNormal"/>
        <w:spacing w:after="0"/>
        <w:jc w:val="center"/>
        <w:rPr>
          <w:color w:val="auto"/>
          <w:sz w:val="24"/>
          <w:szCs w:val="24"/>
        </w:rPr>
      </w:pPr>
      <w:r w:rsidRPr="00D2201B">
        <w:rPr>
          <w:color w:val="auto"/>
          <w:sz w:val="24"/>
          <w:szCs w:val="24"/>
        </w:rPr>
        <w:t>образовательной программы (4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 проверяемого результата</w:t>
            </w:r>
          </w:p>
        </w:tc>
        <w:tc>
          <w:tcPr>
            <w:tcW w:w="7370"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предметные результаты освоения основной образовательной программы начального общего образования</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знать основные права и обязанности гражданина Российской Федерации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соотносить изученные исторические события и исторических деятелей веками и периодами истории России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показывать на исторической карте места изученных исторических событий</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5</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находить место изученных событий на "ленте времени"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6</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проявлять уважение к семейным ценностям и традициям, традициям своего народа и других народов, государственным символам России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нравственного поведения в социуме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8</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описывать на основе предложенного плана государственную символику России и своего региона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9</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10</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называть наиболее значимые природные объекты Всемирного наследия в России и за рубежом (в пределах изученного)</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описывать на основе предложенного плана изученные объекты, выделяя их существенные признаки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сравнивать объекты живой и неживой природы на основе их внешних признаков и известных характерных свойств</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15</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18</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называть экологические проблемы и определять пути их решения</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19</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создавать по заданному плану собственные развернутые высказывания о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20</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использовать различные источники информации о природе для поиска и извлечения информации, ответов на вопросы</w:t>
            </w:r>
          </w:p>
        </w:tc>
      </w:tr>
      <w:tr w:rsidR="004B46EE" w:rsidRPr="00D2201B" w:rsidTr="00C2798C">
        <w:tc>
          <w:tcPr>
            <w:tcW w:w="1701" w:type="dxa"/>
          </w:tcPr>
          <w:p w:rsidR="004B46EE" w:rsidRPr="00D2201B" w:rsidRDefault="004B46EE" w:rsidP="006D5459">
            <w:pPr>
              <w:pStyle w:val="ConsPlusNormal"/>
              <w:spacing w:after="0"/>
              <w:rPr>
                <w:color w:val="auto"/>
                <w:sz w:val="24"/>
                <w:szCs w:val="24"/>
              </w:rPr>
            </w:pP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нравственного поведения на природе</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22</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осознавать возможные последствия вредных привычек для здоровья и жизни человека</w:t>
            </w:r>
          </w:p>
        </w:tc>
      </w:tr>
      <w:tr w:rsidR="004B46EE" w:rsidRPr="00D2201B" w:rsidTr="00C2798C">
        <w:tc>
          <w:tcPr>
            <w:tcW w:w="1701"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23</w:t>
            </w:r>
          </w:p>
        </w:tc>
        <w:tc>
          <w:tcPr>
            <w:tcW w:w="7370"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right"/>
        <w:rPr>
          <w:color w:val="auto"/>
          <w:sz w:val="24"/>
          <w:szCs w:val="24"/>
        </w:rPr>
      </w:pPr>
      <w:r w:rsidRPr="00D2201B">
        <w:rPr>
          <w:color w:val="auto"/>
          <w:sz w:val="24"/>
          <w:szCs w:val="24"/>
        </w:rPr>
        <w:t>Таблица 12.7</w:t>
      </w:r>
    </w:p>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Проверяемые элементы содержания (4 класс)</w:t>
      </w:r>
    </w:p>
    <w:p w:rsidR="004B46EE" w:rsidRPr="00D2201B" w:rsidRDefault="004B46EE" w:rsidP="006D5459">
      <w:pPr>
        <w:pStyle w:val="ConsPlusNormal"/>
        <w:spacing w:after="0"/>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Код</w:t>
            </w:r>
          </w:p>
        </w:tc>
        <w:tc>
          <w:tcPr>
            <w:tcW w:w="7994" w:type="dxa"/>
          </w:tcPr>
          <w:p w:rsidR="004B46EE" w:rsidRPr="00D2201B" w:rsidRDefault="004B46EE" w:rsidP="006D5459">
            <w:pPr>
              <w:pStyle w:val="ConsPlusNormal"/>
              <w:spacing w:after="0"/>
              <w:jc w:val="center"/>
              <w:rPr>
                <w:color w:val="auto"/>
                <w:sz w:val="24"/>
                <w:szCs w:val="24"/>
              </w:rPr>
            </w:pPr>
            <w:r w:rsidRPr="00D2201B">
              <w:rPr>
                <w:color w:val="auto"/>
                <w:sz w:val="24"/>
                <w:szCs w:val="24"/>
              </w:rPr>
              <w:t>Проверяемый элемент содержания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общество</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w:t>
            </w:r>
          </w:p>
        </w:tc>
        <w:tc>
          <w:tcPr>
            <w:tcW w:w="7994" w:type="dxa"/>
          </w:tcPr>
          <w:p w:rsidR="004B46EE" w:rsidRPr="00D2201B" w:rsidRDefault="001B3B73" w:rsidP="006D5459">
            <w:pPr>
              <w:pStyle w:val="ConsPlusNormal"/>
              <w:spacing w:after="0"/>
              <w:jc w:val="both"/>
              <w:rPr>
                <w:color w:val="auto"/>
                <w:sz w:val="24"/>
                <w:szCs w:val="24"/>
              </w:rPr>
            </w:pPr>
            <w:hyperlink r:id="rId8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B46EE" w:rsidRPr="00D2201B">
                <w:rPr>
                  <w:color w:val="auto"/>
                  <w:sz w:val="24"/>
                  <w:szCs w:val="24"/>
                </w:rPr>
                <w:t>Конституция</w:t>
              </w:r>
            </w:hyperlink>
            <w:r w:rsidR="004B46EE" w:rsidRPr="00D2201B">
              <w:rPr>
                <w:color w:val="auto"/>
                <w:sz w:val="24"/>
                <w:szCs w:val="24"/>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Политико-административная карта России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Общая характеристика родного края, важнейшие достопримечательности, знаменитые соотечественники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История Отечества. "Лента времени" и историческая карта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Картины быта, труда, духовно-нравственные и культурные традиции людей в разные исторические времена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Выдающиеся люди разных эпох как носители базовых национальных ценностей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1.10</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1.11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Человек и природа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Методы познания окружающей природы: наблюдения, сравнения, измерения, опыты по исследованию природных объектов и явлений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Формы земной поверхности: равнины, горы, холмы, овраги (общее представление, условное обозначение равнин и гор на карте)</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Равнины и горы России. Особенности поверхности родного края (краткая характеристика на основе наблюдений)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2.5</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Водоемы, их разнообразие (океан, море, озеро, пруд, болото); река как водный поток; использование рек и водоемов человеком</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2.6</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2.7</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Наиболее значимые природные объекты списка Всемирного наследия в России и за рубежом (2 - 3 объекта)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2.8</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2.9</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2.10</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нравственного поведения в природе. Международная Красная книга (отдельные примеры)</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безопасной жизнедеятельности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3.1</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Здоровый образ жизни: профилактика вредных привычек</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3.2</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3.3</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4B46EE" w:rsidRPr="00D2201B" w:rsidTr="00C2798C">
        <w:tc>
          <w:tcPr>
            <w:tcW w:w="1077" w:type="dxa"/>
          </w:tcPr>
          <w:p w:rsidR="004B46EE" w:rsidRPr="00D2201B" w:rsidRDefault="004B46EE" w:rsidP="006D5459">
            <w:pPr>
              <w:pStyle w:val="ConsPlusNormal"/>
              <w:spacing w:after="0"/>
              <w:jc w:val="center"/>
              <w:rPr>
                <w:color w:val="auto"/>
                <w:sz w:val="24"/>
                <w:szCs w:val="24"/>
              </w:rPr>
            </w:pPr>
            <w:r w:rsidRPr="00D2201B">
              <w:rPr>
                <w:color w:val="auto"/>
                <w:sz w:val="24"/>
                <w:szCs w:val="24"/>
              </w:rPr>
              <w:t>3.4</w:t>
            </w:r>
          </w:p>
        </w:tc>
        <w:tc>
          <w:tcPr>
            <w:tcW w:w="7994" w:type="dxa"/>
          </w:tcPr>
          <w:p w:rsidR="004B46EE" w:rsidRPr="00D2201B" w:rsidRDefault="004B46EE" w:rsidP="006D5459">
            <w:pPr>
              <w:pStyle w:val="ConsPlusNormal"/>
              <w:spacing w:after="0"/>
              <w:jc w:val="both"/>
              <w:rPr>
                <w:color w:val="auto"/>
                <w:sz w:val="24"/>
                <w:szCs w:val="24"/>
              </w:rPr>
            </w:pPr>
            <w:r w:rsidRPr="00D2201B">
              <w:rPr>
                <w:color w:val="auto"/>
                <w:sz w:val="24"/>
                <w:szCs w:val="24"/>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rsidR="004B46EE" w:rsidRPr="00D2201B" w:rsidRDefault="004B46EE" w:rsidP="006D5459">
      <w:pPr>
        <w:pStyle w:val="ConsPlusNormal"/>
        <w:spacing w:after="0"/>
        <w:jc w:val="both"/>
        <w:rPr>
          <w:color w:val="auto"/>
          <w:sz w:val="24"/>
          <w:szCs w:val="24"/>
        </w:rPr>
      </w:pPr>
    </w:p>
    <w:p w:rsidR="004B46EE" w:rsidRPr="00D2201B" w:rsidRDefault="004B46EE" w:rsidP="006D5459">
      <w:pPr>
        <w:pStyle w:val="ConsPlusNormal"/>
        <w:spacing w:after="0"/>
        <w:jc w:val="both"/>
        <w:rPr>
          <w:color w:val="auto"/>
          <w:sz w:val="24"/>
          <w:szCs w:val="24"/>
        </w:rPr>
      </w:pPr>
    </w:p>
    <w:p w:rsidR="004B46EE" w:rsidRPr="00D2201B" w:rsidRDefault="004B46EE" w:rsidP="004B46EE">
      <w:pPr>
        <w:pStyle w:val="ConsPlusTitle"/>
        <w:ind w:firstLine="540"/>
        <w:jc w:val="both"/>
        <w:outlineLvl w:val="2"/>
        <w:rPr>
          <w:rFonts w:ascii="Times New Roman" w:hAnsi="Times New Roman" w:cs="Times New Roman"/>
        </w:rPr>
      </w:pPr>
      <w:r w:rsidRPr="00D2201B">
        <w:rPr>
          <w:rFonts w:ascii="Times New Roman" w:hAnsi="Times New Roman" w:cs="Times New Roman"/>
        </w:rPr>
        <w:t>164. Федеральная рабочая программа по учебному предмету "Основы религиозных культур и светской этики".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164.1. 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164.2. 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164.3. 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164.4. 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B46EE" w:rsidRPr="00D2201B" w:rsidRDefault="004B46EE" w:rsidP="006D5459">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164.5. Пояснительная записка.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164.5.1. 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164.5.2. 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164.5.3. 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164.5.4. Основными задачами программы по ОРКСЭ являются: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развитие представлений обучающихся о значении нравственных норм и ценностей в жизни личности, семьи, общества;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164.5.5. 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164.5.6. 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164.5.7. 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164.5.8. Общее число часов, рекомендованных для изучения ОРКСЭ, - 34 часа (один час в неделю в 4 классе).</w:t>
      </w:r>
    </w:p>
    <w:p w:rsidR="004B46EE" w:rsidRPr="00D2201B" w:rsidRDefault="004B46EE" w:rsidP="006D5459">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164.6. Содержание обучения в 4 классе.</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164.6.1. Модуль "Основы православной культуры".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164.6.1.1. 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164.6.1.2. Любовь и уважение к Отечеству. Патриотизм многонационального и многоконфессионального народа России.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164.6.2. Модуль "Основы исламской культуры".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164.6.2.1. 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164.6.2.2. Любовь и уважение к Отечеству. Патриотизм многонационального и многоконфессионального народа России.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164.6.3. Модуль "Основы буддийской культуры".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164.6.3.1. 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164.6.3.2. Любовь и уважение к Отечеству. Патриотизм многонационального и многоконфессионального народа России.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164.6.4. Модуль "Основы иудейской культуры".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164.6.4.1. 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164.6.4.2. Любовь и уважение к Отечеству. Патриотизм многонационального и многоконфессионального народа России.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164.6.5. Модуль "Основы религиозных культур народов России".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164.6.5.1. 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164.6.5.2. Любовь и уважение к Отечеству. Патриотизм многонационального и многоконфессионального народа России.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164.6.6. Модуль "Основы светской этики".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 xml:space="preserve">164.6.6.1. 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hyperlink r:id="rId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201B">
          <w:rPr>
            <w:color w:val="auto"/>
            <w:sz w:val="24"/>
            <w:szCs w:val="24"/>
          </w:rPr>
          <w:t>(Конституция)</w:t>
        </w:r>
      </w:hyperlink>
      <w:r w:rsidRPr="00D2201B">
        <w:rPr>
          <w:color w:val="auto"/>
          <w:sz w:val="24"/>
          <w:szCs w:val="24"/>
        </w:rPr>
        <w:t xml:space="preserve">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164.6.6.2. Любовь и уважение к Отечеству. Патриотизм многонационального и многоконфессионального народа России.</w:t>
      </w:r>
    </w:p>
    <w:p w:rsidR="004B46EE" w:rsidRPr="00D2201B" w:rsidRDefault="004B46EE" w:rsidP="006D5459">
      <w:pPr>
        <w:pStyle w:val="ConsPlusNormal"/>
        <w:spacing w:after="0"/>
        <w:jc w:val="both"/>
        <w:rPr>
          <w:color w:val="auto"/>
          <w:sz w:val="24"/>
          <w:szCs w:val="24"/>
        </w:rPr>
      </w:pPr>
    </w:p>
    <w:p w:rsidR="004B46EE" w:rsidRPr="00D2201B" w:rsidRDefault="004B46EE" w:rsidP="004B46EE">
      <w:pPr>
        <w:pStyle w:val="ConsPlusTitle"/>
        <w:ind w:firstLine="540"/>
        <w:jc w:val="both"/>
        <w:outlineLvl w:val="3"/>
        <w:rPr>
          <w:rFonts w:ascii="Times New Roman" w:hAnsi="Times New Roman" w:cs="Times New Roman"/>
        </w:rPr>
      </w:pPr>
      <w:r w:rsidRPr="00D2201B">
        <w:rPr>
          <w:rFonts w:ascii="Times New Roman" w:hAnsi="Times New Roman" w:cs="Times New Roman"/>
        </w:rPr>
        <w:t>164.7. Планируемые результаты освоения программы по ОРКСЭ на уровне начального общего образования.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164.7.1. 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понимать основы российской гражданской идентичности, испытывать чувство гордости за свою Родину;</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формировать национальную и гражданскую самоидентичность, осознавать свою этническую и национальную принадлежность;</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понимать значения гуманистических и демократических ценностных ориентаций, осознавать ценность человеческой жизни;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понимать значения нравственных норм и ценностей как условия жизни личности, семьи, общества;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понимать необходимость бережного отношения к материальным и духовным ценностям.</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164.7.2. 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164.7.2.1. Метапредметные результаты: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совершенствовать организационные умения в области коллективной деятельности, умения определять общую цель и пути ее достижения, умения договариваться о распределении ролей в совместной деятельности, оценивать собственное поведение и поведение окружающих.</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164.7.2.2.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выполнять совместные проектные задания с использованием предложенного образца.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164.7.2.3. У обучающегося будут сформированы умения работать с информацией как часть познавательных универсальных учебных действий: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воспроизводить прослушанную (прочитанную) информацию, подчеркивать ее принадлежность к определенной религии и (или) к гражданской этике;</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анализировать, сравнивать информацию, представленную в разных источниках, с помощью учителя, оценивать ее объективность и правильность.</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164.7.2.4. У обучающегося будут сформированы умения общения как часть коммуникативных универсальных учебных действий: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164.7.2.5. У обучающегося будут сформированы умения самоорганизации и самоконтроля как часть регулятивных универсальных учебных действий: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164.7.2.6. У обучающегося будут сформированы умения совместной деятельности: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164.7.3. К концу обучения в 4 классе обучающийся получит следующие предметные результаты по отдельным темам программы по ОРКСЭ:</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164.7.3.1. Модуль "Основы православной культуры".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рассказывать о православных праздниках (не менее трех, включая Воскресение Христово и Рождество Христово), православных постах, назначении поста;</w:t>
      </w:r>
    </w:p>
    <w:p w:rsidR="004B46EE" w:rsidRPr="00D2201B" w:rsidRDefault="004B46EE" w:rsidP="006D5459">
      <w:pPr>
        <w:pStyle w:val="ConsPlusNormal"/>
        <w:spacing w:before="240" w:after="0"/>
        <w:ind w:firstLine="540"/>
        <w:jc w:val="both"/>
        <w:rPr>
          <w:color w:val="auto"/>
          <w:sz w:val="24"/>
          <w:szCs w:val="24"/>
        </w:rPr>
      </w:pPr>
      <w:r w:rsidRPr="00D2201B">
        <w:rPr>
          <w:color w:val="auto"/>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4B46EE" w:rsidRPr="00D2201B" w:rsidRDefault="004B46EE" w:rsidP="003A5EFB">
      <w:pPr>
        <w:pStyle w:val="ConsPlusNormal"/>
        <w:spacing w:after="0" w:line="240" w:lineRule="auto"/>
        <w:ind w:firstLine="540"/>
        <w:jc w:val="both"/>
        <w:rPr>
          <w:color w:val="auto"/>
          <w:sz w:val="24"/>
          <w:szCs w:val="24"/>
        </w:rPr>
      </w:pPr>
      <w:r w:rsidRPr="00D2201B">
        <w:rPr>
          <w:color w:val="auto"/>
          <w:sz w:val="24"/>
          <w:szCs w:val="24"/>
        </w:rPr>
        <w:t>распознавать христианскую символику, объяснять своими словами ее смысл (православный крест) и значение в православной культуре;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164.7.3.2. Модуль "Основы исламской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осмысления и нравственной оценки поступков, поведения (своих и других людей) с позиций исламской этики;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своими словами первоначальные представления о мировоззрении (картине мира) в исламской культуре, единобожии, вере и ее основах;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праздниках в исламе (Ураза-байрам, Курбан-байрам, Маулид);</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распознавать исламскую символику, объяснять своими словами ее смысл и охарактеризовать назначение исламского орнамента;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164.7.3.3. Модуль "Основы буддийской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осмысления и нравственной оценки поступков, поведения (своих и других людей) с позиций буддийской этики;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буддийских писаниях, ламах, службах, смысле принятия, восьмеричном пути и карме;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праздниках в буддизме, аскезе;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распознавать буддийскую символику, объяснять своими словами ее смысл и значение в буддийской культуре;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художественной культуре в буддийской традиции;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164.7.3.4. Модуль "Основы иудейской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осмысления и нравственной оценки поступков, поведения (своих и других людей) с позиций иудейской этики;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назначении и устройстве синагоги, о раввинах, нормах поведения в синагоге, общения с мирянами и раввинами;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об иудейских праздниках (не менее четырех, включая Рош-а-Шана, Йом-Киппур, Суккот, Песах), постах, назначении поста;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распознавать иудейскую символику, объяснять своими словами ее смысл (магендовид) и значение в еврейской культуре;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164.7.3.5. Модуль "Основы религиозных культур народов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соотносить нравственные формы поведения с нравственными нормами, заповедями в традиционных религиях народов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164.7.3.6. Модуль "Основы светской этики".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объяснять своими словами роль светской (гражданской) этики в становлении российской государственности;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2"/>
        <w:rPr>
          <w:rFonts w:ascii="Times New Roman" w:hAnsi="Times New Roman" w:cs="Times New Roman"/>
        </w:rPr>
      </w:pPr>
      <w:r w:rsidRPr="00D2201B">
        <w:rPr>
          <w:rFonts w:ascii="Times New Roman" w:hAnsi="Times New Roman" w:cs="Times New Roman"/>
        </w:rPr>
        <w:t>165. Федеральная рабочая программа по учебному предмету "Изобразительное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165.2. 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165.4. 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165.5. Пояснительная записка.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165.5.1.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165.5.2. 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165.5.3. 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165.5.4. 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165.5.5. 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165.5.6. 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165.5.7. 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165.5.8. 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165.5.9. 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165.6. Содержание обучения в 1 классе.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165.6.1.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Разные виды линий. Линейный рисунок. Графические материалы для линейного рисунка и их особенности. Приемы рисования линией.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Рисование с натуры: разные листья и их форма.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Представление о пропорциях: короткое - длинное. Развитие - навыка видения соотношения частей целого (на основе рисунков животных).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Графическое пятно (ахроматическое) и представление о силуэте. Формирование навыка видения целостности. Цельная форма и ее части.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165.6.2.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Три основных цвета. Ассоциативные представления, связанные с каждым цветом. Навыки смешения красок и получение нового цвета.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Эмоциональная выразительность цвета, способы выражения настроения в изображаемом сюжете.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Тематическая композиция "Времена года". Контрастные цветовые состояния времен года. Живопись (гуашь), аппликация или смешанная техника.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Техника монотипии. Представления о симметрии. Развитие воображения.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165.6.3.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в объеме. Приемы работы с пластилином; дощечка, стек, тряпочка.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Лепка зверушек из цельной формы (например, черепашки, ежика, зайчика). Приемы вытягивания, вдавливания, сгибания, скручивания.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Бумажная пластика. Овладение первичными приемами надрезания, закручивания, складывания.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Объемная аппликация из бумаги и картона.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165.6.4.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Дизайн предмета: изготовление нарядной упаковки путем складывания бумаги и аппликации.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Оригами - создание игрушки для новогодней елки. Приемы складывания бумаги.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165.6.5.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Макетирование (или аппликация) пространственной среды сказочного города из бумаги, картона или пластилина.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165.6.6.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Восприятие произведений детского творчества. Обсуждение сюжетного и эмоционального содержания детских работ.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Рассматривание иллюстраций детской книги на основе содержательных установок учителя в соответствии с изучаемой темой.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165.6.7.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Фотографирование мелких деталей природы, выражение ярких зрительных впечатлений.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Обсуждение в условиях урока ученических фотографий, соответствующих изучаемой теме.</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165.7. Содержание обучения во 2 классе.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165.7.1.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Пастель и мелки - особенности и выразительные свойства графических материалов, приемы работы.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165.7.2.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Акварель и ее свойства. Акварельные кисти. Приемы работы акварелью.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Цвет теплый и холодный - цветовой контраст.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Цвет открытый - звонкий и приглушенный, тихий. Эмоциональная выразительность цвета.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сказочного персонажа с ярко выраженным характером (образ мужской или женский).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165.7.3.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движения и статики в скульптуре: лепка из пластилина тяжелой, неповоротливой и легкой, стремительной формы.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165.7.4.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Рисунок геометрического орнамента кружева или вышивки. Декоративная композиция. Ритм пятен в декоративной аппликации.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165.7.5.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165.7.6.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Восприятие произведений детского творчества. Обсуждение сюжетного и эмоционального содержания детских работ.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Восприятие орнаментальных произведений прикладного искусства (например, кружево, шитье, резьба и роспись).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Восприятие произведений живописи с активным выражением цветового состояния в природе. Произведения И.И. Левитана, Н.П. Крымова.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165.7.7.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Компьютерные средства изображения. Виды линий (в программе Paint или другом графическом редакторе).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165.8. Содержание обучения в 3 классе.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165.8.1.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Эскиз плаката или афиши. Совмещение шрифта и изображения. Особенности композиции плаката.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Транспорт в городе. Рисунки реальных или фантастических машин.</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лица человека. Строение, пропорции, взаиморасположение частей лица.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Эскиз маски для маскарада: изображение лица - маски персонажа с ярко выраженным характером. Аппликация из цветной бумаги.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165.8.2.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165.8.3.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Лепка сказочного персонажа на основе сюжета известной сказки или создание этого персонажа путем бумагопластики.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знаний о видах скульптуры (по назначению) и жанрах скульптуры (по сюжету изображения).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Лепка эскиза парковой скульптуры. Выражение пластики движения в скульптуре. Работа с пластилином или глиной.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165.8.4.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Эскизы орнаментов для росписи тканей. Раппорт. Трафарет и создание орнамента при помощи печаток или штампов.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165.8.5.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165.8.6.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Виртуальное путешествие: памятники архитектуры в Москве и Санкт-Петербурге (обзор памятников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Знания о видах пространственных искусств: виды определяются по назначению произведений в жизни людей.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Представления о произведениях крупнейших отечественных портретистов: В.И. Сурикова, И.Е. Репина, В.А. Серова и других.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165.8.7.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и изучение мимики лица в программе Paint (или другом графическом редакторе).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Редактирование фотографий в программе Picture Manager: изменение яркости, контраста, насыщенности цвета; обрезка, поворот, отражение.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Виртуальные путешествия в главные художественные музеи и музеи местные (по выбору учителя).</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165.9. Содержание обучения в 4 классе.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165.9.1.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Графическое изображение героев былин, древних легенд, сказок и сказаний разных народов.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города - тематическая графическая композиция; использование карандаша, мелков, фломастеров (смешанная техника).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165.9.2.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Красота природы разных климатических зон, создание пейзажных композиций (горный, степной, среднерусский ландшафт).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165.9.3.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со скульптурными памятниками героям и мемориальными комплексами.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165.9.4.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Орнаментальное украшение каменной архитектуры в памятниках русской культуры, каменная резьба, росписи стен, изразцы.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Женский и мужской костюмы в традициях разных народов.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Своеобразие одежды разных эпох и культур.</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165.9.5.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Понимание значения для современных людей сохранения культурного наследия.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165.9.6.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165.9.7.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Виртуальные тематические путешествия по художественным музеям мира.</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165.10. Планируемые результаты освоения программы по изобразительному искусству на уровне начального общего образования.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165.10.1. 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уважение и ценностное отношение к своей Родине -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духовно-нравственное развитие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мотивация к познанию и обучению, готовность к саморазвитию и активному участию в социально значимой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165.10.2. 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Пространственные представления и сенсорные способности: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характеризовать форму предмета, конструкции;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выявлять доминантные черты (характерные особенности) в визуальном образе;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сравнивать плоскостные и пространственные объекты по заданным основаниям;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находить ассоциативные связи между визуальными образами разных форм и предметов;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сопоставлять части и целое в видимом образе, предмете, конструкции;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анализировать пропорциональные отношения частей внутри целого и предметов между собой;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обобщать форму составной конструкции;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передавать обобщенный образ реальности при построении плоской композиции;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соотносить тональные отношения (темное - светлое) в пространственных и плоскостных объектах;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формулировать выводы, соответствующие эстетическим, аналитическим и другим учебным установкам по результатам проведенного наблюдения;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использовать знаково-символические средства для составления орнаментов и декоративных композиций;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классифицировать произведения искусства по видам и, соответственно, по назначению в жизни людей;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ставить и использовать вопросы как исследовательский инструмент познания.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165.10.2.2. У обучающегося будут сформированы умения работать с информацией как часть познавательных универсальных учебных действий: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использовать электронные образовательные ресурсы;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работать с электронными учебниками и учебными пособиями;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соблюдать правила информационной безопасности при работе в Интернете.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165.10.2.3. У обучающегося будут сформированы умения общения как часть коммуникативных универсальных учебных действий: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находить общее решение и разрешать конфликты на основе общих позиций и учета интересов в процессе совместной художественной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демонстрировать и объяснять результаты своего творческого, художественного или исследовательского опыта;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признавать свое и чужое право на ошибку, развивать свои способности сопереживать, понимать намерения и переживания свои и других людей;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165.10.2.4. У обучающегося будут сформированы умения самоорганизации и самоконтроля как часть регулятивных универсальных учебных действий: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внимательно относиться и выполнять учебные задачи, поставленные учителем;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соблюдать последовательность учебных действий при выполнении задания;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порядок в окружающем пространстве и бережно относясь к используемым материалам;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 К концу обучения в 1 классе обучающийся получит следующие предметные результаты по отдельным темам программы по изобразительному искусству: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навыки применения свойств простых графических материалов в самостоятельной творческой работе в условиях урока.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первичный опыт в создании графического рисунка на основе знакомства со средствами изобразительного языка.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создания рисунка простого (плоского) предмета с натуры.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Учиться анализировать соотношения пропорций, визуально сравнивать пространственные величины.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первичные знания и навыки композиционного расположения изображения на листе.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Выбирать вертикальный или горизонтальный формат листа для выполнения соответствующих задач рисунка.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Воспринимать учебную задачу, поставленную учителем, и решать ее в своей практической художественной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навыки работы красками "гуашь" в условиях урока.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представление о трех основных цветах; обсуждать и называть ассоциативные представления, которые рождает каждый цвет.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Осознавать эмоциональное звучание цвета и формулировать свое мнение с использованием опыта жизненных ассоциаций.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экспериментирования, исследования результатов смешения красок и получения нового цвета.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Вести творческую работу на заданную тему с использованием зрительных впечатлений, организованную педагогом.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первичные приемы лепки из пластилина, приобретать представления о целостной форме в объемном изображении.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Овладевать первичными навыками бумагопластики - создания объемных форм из бумаги путем ее складывания, надрезания, закручивания.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Различать виды орнаментов по изобразительным мотивам: растительные, геометрические, анималистические.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Учиться использовать правила симметрии в своей художественной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создания орнаментальной декоративной композиции (стилизованной: декоративный цветок или птица).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знания о значении и назначении украшений в жизни людей.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опыт и соответствующие возрасту навыки подготовки и оформления общего праздника.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конструирования из бумаги, складывания объемных простых геометрических тел.</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пространственного макетирования (сказочный город) в форме коллективной игровой деятельности.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представления о конструктивной основе любого предмета и первичные навыки анализа его строения.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опыт эстетического восприятия и аналитического наблюдения архитектурных построек.</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165.10.3.7.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создания фотографий с целью эстетического и целенаправленного наблюдения природы.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 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навыки изображения на основе разной по характеру и способу наложения линии.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работы акварельной краской и понимать особенности работы прозрачной краской.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Знать названия основных и составных цветов и способы получения разных оттенков составного цвета.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Различать и сравнивать темные и светлые оттенки цвета; осваивать смешение цветных красок с белой и черной (для изменения их тона).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представление о делении цветов на теплые и холодные; различать и сравнивать теплые и холодные оттенки цвета.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эмоциональную выразительность цвета: цвет звонкий и яркий, радостный; цвет мягкий, "глухой" и мрачный и другие.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представление об изменениях скульптурного образа при осмотре произведения с разных сторон.</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анализировать и эстетически оценивать разнообразие форм в природе, воспринимаемых как узоры.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выполнения эскиза геометрического орнамента кружева или вышивки на основе природных мотивов.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преобразования бытовых подручных нехудожественных материалов в художественные изображения и поделки.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выполнения красками рисунков украшений народных былинных персонажей.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создания объемных предметов из бумаги и объемного декорирования предметов из бумаги.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понимание образа здания, то есть его эмоционального воздействия.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сочинения и изображения жилья для разных по своему характеру героев литературных и народных сказок.</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и развивать умения вести эстетическое наблюдение явлений природы, а также потребность в таком наблюдении.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165.10.4.7.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возможности изображения с помощью разных видов линий в программе Paint (или другом графическом редакторе).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 К концу обучения в 3 классе обучающийся получит следующие предметные результаты по отдельным темам программы по изобразительному искусству: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Создавать практическую творческую работу - поздравительную открытку, совмещая в ней шрифт и изображение.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Узнавать основные пропорции лица человека, взаимное расположение частей лица.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рисования портрета (лица) человека.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Создавать маску сказочного персонажа с ярко выраженным характером лица (для карнавала или спектакля).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создания живописной композиции (натюрморта) по наблюдению натуры или по представлению.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Изображать красками портрет человека с использованием натуры или представлению.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Создавать пейзаж, передавая в нем активное состояние природы.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Приобрести представление о деятельности художника в театре.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Создать красками эскиз занавеса или эскиз декораций к выбранному сюжету.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Познакомиться с работой художников по оформлению праздников.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Выполнить тематическую композицию "Праздник в городе" на основе наблюдений, по памяти и по представлению.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Учиться создавать игрушку из подручного нехудожественного материала путем добавления к ней необходимых деталей и для "одушевления образа".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Узнавать о видах скульптуры: скульптурные памятники, парковая скульптура, мелкая пластика, рельеф (виды рельефа).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лепки эскиза парковой скульптуры.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Узнавать о создании глиняной и деревянной посуды: народные художественные промыслы Гжель и Хохлома.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навыки создания орнаментов при помощи штампов и трафаретов.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Получить опыт создания композиции орнамента в квадрате (в качестве эскиза росписи женского платка).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Создать эскиз макета паркового пространства или участвовать в коллективной работе по созданию такого макета.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Придумать и нарисовать (или выполнить в технике бумагопластики) транспортное средство.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основные жанры живописи, графики и скульптуры, определяемые предметом изображения.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представление об именах крупнейших отечественных художников-пейзажистов: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представление о замечательных художественных музеях России, о коллекциях своих региональных музеев.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165.10.5.7.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работы в графическом редакторе с линиями, геометрическими фигурами, инструментами традиционного рисования.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соединения шрифта и векторного изображения при создании, например, поздравительных открыток, афиши.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 К концу обучения в 4 классе обучающийся получит следующие предметные результаты по отдельным темам программы по изобразительному искусству: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165.10.6.1. Модуль "Графика".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Создавать зарисовки памятников отечественной и мировой архитектуры.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165.10.6.2. Модуль "Живопись".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Создавать двойной портрет (например, портрет матери и ребенка).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Приобретать опыт создания композиции на тему "Древнерусский город".</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165.10.6.3. Модуль "Скульптура".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165.10.6.4. Модуль "Декоративно-прикладное искусство".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165.10.6.5. Модуль "Архитектура".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Получить представление о конструкции традиционных жилищ у разных народов, об их связи с окружающей природой.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165.10.6.6. Модуль "Восприятие произведений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Узнавать соборы Московского Кремля, Софийский собор в Великом Новгороде, храм Покрова на Нерли.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Называть и объяснять содержание памятника К. Минину и Д. Пожарскому скульптора И.П. Мартоса в Москве.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165.10.6.7. Модуль "Азбука цифровой графики".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Использовать поисковую систему для знакомства с разными видами деревянного дома на основе избы и традициями и ее украшений.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Освоить анимацию простого повторяющегося движения изображения в виртуальном редакторе GIF-анимации.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Совершать виртуальные тематические путешествия по художественным музеям мира.</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2"/>
        <w:rPr>
          <w:rFonts w:ascii="Times New Roman" w:hAnsi="Times New Roman" w:cs="Times New Roman"/>
        </w:rPr>
      </w:pPr>
      <w:r w:rsidRPr="00D2201B">
        <w:rPr>
          <w:rFonts w:ascii="Times New Roman" w:hAnsi="Times New Roman" w:cs="Times New Roman"/>
        </w:rPr>
        <w:t>166. Федеральная рабочая программа по учебному предмету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166.3. 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166.4. 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166.5. Пояснительная записка.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166.5.1. Программа по музыке разработана с целью оказания методической помощи учителю музыки в создании рабочей программы по учебному предмету.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166.5.2. Программа по музыке позволит учителю: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166.5.3. 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166.5.4. 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166.5.5. В процессе конкретизации учебных целей их реализация осуществляется по следующим направлениям: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становление системы ценностей, обучающихся в единстве эмоциональной и познавательной сферы;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формирование творческих способностей ребенка, развитие внутренней мотивации к музицированию.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166.5.6. Важнейшие задачи обучения музыке на уровне начального общего образования: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формирование эмоционально-ценностной отзывчивости на прекрасное в жизни и в искусстве;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учебного предмета структурно представлено восемью модулями (тематическими линиями):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инвариантные: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1 "Народная музыка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2 "Классическая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3 "Музыка в жизни человека"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вариативные: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4 "Музыка народов мира";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5 "Духовная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6 "Музыка театра и кино";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7 "Современная музыкальная культура";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модуль N 8 "Музыкальная грамота"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166.5.8. 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166.5.9. 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166.5.10. 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4B46EE" w:rsidRPr="00D2201B" w:rsidRDefault="004B46EE" w:rsidP="003A5EFB">
      <w:pPr>
        <w:pStyle w:val="ConsPlusNormal"/>
        <w:spacing w:line="240" w:lineRule="auto"/>
        <w:jc w:val="both"/>
        <w:rPr>
          <w:color w:val="auto"/>
          <w:sz w:val="24"/>
          <w:szCs w:val="24"/>
        </w:rPr>
      </w:pPr>
    </w:p>
    <w:p w:rsidR="004B46EE" w:rsidRPr="00D2201B" w:rsidRDefault="004B46EE" w:rsidP="003A5EFB">
      <w:pPr>
        <w:pStyle w:val="ConsPlusTitle"/>
        <w:ind w:firstLine="540"/>
        <w:jc w:val="both"/>
        <w:outlineLvl w:val="3"/>
        <w:rPr>
          <w:rFonts w:ascii="Times New Roman" w:hAnsi="Times New Roman" w:cs="Times New Roman"/>
        </w:rPr>
      </w:pPr>
      <w:r w:rsidRPr="00D2201B">
        <w:rPr>
          <w:rFonts w:ascii="Times New Roman" w:hAnsi="Times New Roman" w:cs="Times New Roman"/>
        </w:rPr>
        <w:t>166.6. Содержание обучения музыке на уровне начального общего образования.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Инвариантные модули: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 Модуль N 1 "Народная музыка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166.6.1.1. Край, в котором ты живешь.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музыкальные традиции малой Родины. Песни, обряды, музыкальные инструменты.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образцов традиционного фольклора своей местности, песен, посвященных своей малой родине, песен композиторов-земляков;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диалог с учителем о музыкальных традициях своего родного края;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166.6.1.2. Русский фольклор.</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русские народные песни (трудовые, хороводные). Детский фольклор (игровые, заклички, потешки, считалки, прибаутки).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русских народных песен разных жанров;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участие в коллективной традиционной музыкальной игре (по выбору учителя могут быть освоены игры "Бояре", "Плетень", "Бабка-ежка", "Заинька" и другие);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сочинение мелодий, вокальная импровизация на основе текстов игрового детского фольклора;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166.6.1.3. Русские народные музыкальные инструменты.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внешним видом, особенностями исполнения и звучания русских народных инструментов;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на слух тембров инструментов;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классификация на группы духовых, ударных, струнных;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музыкальная викторина на знание тембров народных инструментов;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двигательная игра - импровизация - подражание игре на музыкальных инструментах;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166.6.1.4. Сказки, мифы и легенды.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народные сказители. Русские народные сказания, былины. Сказки и легенды о музыке и музыкантах.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манерой сказывания нараспев;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сказок, былин, эпических сказаний, рассказываемых нараспев;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 инструментальной музыке определение на слух музыкальных интонаций речитативного характера;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создание иллюстраций к прослушанным музыкальным и литературным произведениям;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166.6.1.5. Жанры музыкального фольклора.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различение на слух контрастных по характеру фольклорных жанров: колыбельная, трудовая, лирическая, плясовая;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характеристика типичных элементов музыкального языка (темп, ритм, мелодия, динамика), состава исполнителей;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тембра музыкальных инструментов, отнесение к одной из групп (духовые, ударные, струнные);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песен разных жанров, относящихся к фольклору разных народов Российской Федерации;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импровизации, сочинение к ним ритмических аккомпанементов (звучащими жестами, на ударных инструментах);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166.6.1.6. Народные праздники.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просмотр фильма (мультфильма), рассказывающего о символике фольклорного праздника;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посещение театра, театрализованного представления;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участие в народных гуляньях на улицах родного города, поселка.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166.6.1.7. Первые артисты, народный театр.</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скоморохи. Ярмарочный балаган. Вертеп.</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чтение учебных, справочных текстов по теме;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диалог с учителем;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скоморошин;</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просмотр фильма (мультфильма), фрагмента музыкального спектакля; творческий проект - театрализованная постановка.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166.6.1.8. Фольклор народов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особенностями музыкального фольклора различных народностей Российской Федерации;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характерных черт, характеристика типичных элементов музыкального языка (ритм, лад, интонации);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песен, танцев, импровизация ритмических аккомпанементов на ударных инструментах;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творческие, исследовательские проекты, школьные фестивали, посвященные музыкальному творчеству народов России.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166.6.1.9. Фольклор в творчестве профессиональных музыкантов.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диалог с учителем о значении фольклористики;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чтение учебных, популярных текстов о собирателях фольклора;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музыки, созданной композиторами на основе народных жанров и интонаций;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приемов обработки, развития народных мелодий;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народных песен в композиторской обработке;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сравнение звучания одних и тех же мелодий в народном и композиторском варианте;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обсуждение аргументированных оценочных суждений на основе сравнения;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 Модуль N 2 "Классическая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166.6.2.1. Композитор - исполнитель - слушатель.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просмотр видеозаписи концерта;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музыки, рассматривание иллюстраций;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диалог с учителем по теме занятия;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"Я - исполнитель" (игра - имитация исполнительских движений);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игра "Я - композитор" (сочинение небольших попевок, мелодических фраз);</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правил поведения на концерте;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166.6.2.2. Композиторы - детям.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детская музыка П.И. Чайковского, С.С. Прокофьева, Д.Б. Кабалевского и других композиторов. Понятие жанра. Песня, танец, марш.</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музыки, определение основного характера, музыкально-выразительных средств, использованных композитором;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подбор эпитетов, иллюстраций к музыке;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жанра;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музыкальная викторина;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166.6.2.3. Оркестр.</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оркестр - большой коллектив музыкантов. Дирижер, партитура, репетиция. Жанр концерта - музыкальное соревнование солиста с оркестром.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музыки в исполнении оркестра;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просмотр видеозаписи;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диалог с учителем о роли дирижера;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"Я - дирижер" - игра - имитация дирижерских жестов во время звучания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 исполнение песен соответствующей тематики;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знакомство с принципом расположения партий в партитуре; работа по группам - сочинение своего варианта ритмической партитуры.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166.6.2.4. Музыкальные инструменты. Фортепиано.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многообразием красок фортепиано;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фортепианных пьес в исполнении известных пианистов;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"Я - пианист" - игра - имитация исполнительских движений во время звучания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детских пьес на фортепиано в исполнении учителя;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демонстрация возможностей инструмента (исполнение одной и той же пьесы тихо и громко, в разных регистрах, разными штрихами);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166.6.2.5. Музыкальные инструменты. Флейта.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внешним видом, устройством и тембрами классических музыкальных инструментов;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музыкальных фрагментов в исполнении известных музыкантов-инструменталистов;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чтение учебных текстов, сказок и легенд, рассказывающих о музыкальных инструментах, истории их появления.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166.6.2.6. Музыкальные инструменты. Скрипка, виолончель.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игра - имитация исполнительских движений во время звучания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музыкальная викторина на знание конкретных произведений и их авторов, определения тембров звучащих инструментов;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песен, посвященных музыкальным инструментам;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166.6.2.7. Вокальная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на слух типов человеческих голосов (детские, мужские, женские), тембров голосов профессиональных вокалистов;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жанрами вокальной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вокальных произведений композиторов-классиков;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освоение комплекса дыхательных, артикуляционных упражнений;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вокальные упражнения на развитие гибкости голоса, расширения его диапазона;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проблемная ситуация: что значит красивое пение;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музыкальная викторина на знание вокальных музыкальных произведений и их авторов;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вокальных произведений композиторов-классиков;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вокальной музыки; школьный конкурс юных вокалистов.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166.6.2.8. Инструментальная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жанры камерной инструментальной музыки: этюд, пьеса. Альбом. Цикл. Сюита. Соната. Квартет.</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жанрами камерной инструментальной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произведений композиторов-классиков;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комплекса выразительных средств;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описание своего впечатления от восприятия;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музыкальная викторина;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инструментальной музыки; составление словаря музыкальных жанров.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166.6.2.9. Программная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программное название, известный сюжет, литературный эпиграф.</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произведений программной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обсуждение музыкального образа, музыкальных средств, использованных композитором;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166.6.2.10. Симфоническая музыка.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симфонический оркестр, тембры, группы инструментов, симфония, симфоническая картина.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составом симфонического оркестра, группами инструментов;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на слух тембров инструментов симфонического оркестра;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фрагментов симфонической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"дирижирование" оркестром;</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музыкальная викторина;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симфонической музыки; просмотр фильма об устройстве оркестра.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166.6.2.11. Русские композиторы-классики.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творчество выдающихся отечественных композиторов.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творчеством выдающихся композиторов, отдельными фактами из их биографии;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фрагменты вокальных, инструментальных, симфонических сочинений;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круг характерных образов (картины природы, народной жизни, истории);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характеристика музыкальных образов, музыкально-выразительных средств;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наблюдение за развитием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жанра, формы;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чтение учебных текстов и художественной литературы биографического характера;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вокализация тем инструментальных сочинений;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доступных вокальных сочинений;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просмотр биографического фильма.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166.6.2.12. Европейские композиторы-классики.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творчество выдающихся зарубежных композиторов.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творчеством выдающихся композиторов, отдельными фактами из их биографии;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фрагменты вокальных, инструментальных, симфонических сочинений;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круг характерных образов (картины природы, народной жизни, истории);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характеристика музыкальных образов, музыкально-выразительных средств;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наблюдение за развитием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определение жанра, формы;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чтение учебных текстов и художественной литературы биографического характера;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вокализация тем инструментальных сочинений;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доступных вокальных сочинений;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просмотр биографического фильма.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166.6.2.13. Мастерство исполнителя.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творчество выдающихся исполнителей-певцов, инструменталистов, дирижеров. Консерватория, филармония, Конкурс имени П.И. Чайковского.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знакомство с творчеством выдающихся исполнителей классической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изучение программ, афиш консерватории, филармонии;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сравнение нескольких интерпретаций одного и того же произведения в исполнении разных музыкантов;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беседа на тему "Композитор - исполнитель - слушатель";</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посещение концерта классической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создание коллекции записей любимого исполнителя.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166.6.3. Модуль N 3 "Музыка в жизни человека".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166.6.3.1. Красота и вдохновение.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диалог с учителем о значении красоты и вдохновения в жизни человека;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музыки, концентрация на ее восприятии, своем внутреннем состоянии;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двигательная импровизация под музыку лирического характера "Цветы распускаются под музыку";</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выстраивание хорового унисона - вокального и психологического;</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одновременное взятие и снятие звука, навыки певческого дыхания по руке дирижера;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исполнение красивой песни;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разучивание хоровода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166.6.3.2. Музыкальные пейзажи.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произведений программной музыки, посвященной образам природы;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подбор эпитетов для описания настроения, характера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сопоставление музыки с произведениями изобразительного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двигательная импровизация, пластическое интонирование;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разучивание, одухотворенное исполнение песен о природе, ее красоте;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166.6.3.3. Музыкальные портреты.</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произведений вокальной, программной инструментальной музыки, посвященной образам людей, сказочных персонажей;</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подбор эпитетов для описания настроения, характера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сопоставление музыки с произведениями изобразительного искусства;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двигательная импровизация в образе героя музыкального произведения;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 xml:space="preserve">разучивание, </w:t>
      </w:r>
      <w:r w:rsidR="002C4647" w:rsidRPr="00D2201B">
        <w:rPr>
          <w:noProof/>
          <w:color w:val="auto"/>
          <w:position w:val="-6"/>
          <w:sz w:val="24"/>
          <w:szCs w:val="24"/>
        </w:rPr>
        <w:drawing>
          <wp:inline distT="0" distB="0" distL="0" distR="0" wp14:anchorId="22AF4FFF" wp14:editId="3A9CBB02">
            <wp:extent cx="1017905" cy="238760"/>
            <wp:effectExtent l="0" t="0" r="0" b="8890"/>
            <wp:docPr id="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17905" cy="238760"/>
                    </a:xfrm>
                    <a:prstGeom prst="rect">
                      <a:avLst/>
                    </a:prstGeom>
                    <a:noFill/>
                    <a:ln>
                      <a:noFill/>
                    </a:ln>
                  </pic:spPr>
                </pic:pic>
              </a:graphicData>
            </a:graphic>
          </wp:inline>
        </w:drawing>
      </w:r>
      <w:r w:rsidRPr="00D2201B">
        <w:rPr>
          <w:color w:val="auto"/>
          <w:sz w:val="24"/>
          <w:szCs w:val="24"/>
        </w:rPr>
        <w:t xml:space="preserve"> исполнение песни - портретной зарисовки;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166.6.3.4. Какой же праздник без музыки?</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Содержание: музыка, создающая настроение праздника. Музыка в цирке, на уличном шествии, спортивном празднике.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диалог с учителем о значении музыки на празднике;</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слушание произведений торжественного, праздничного характера;</w:t>
      </w:r>
    </w:p>
    <w:p w:rsidR="004B46EE" w:rsidRPr="00D2201B" w:rsidRDefault="004B46EE" w:rsidP="003A5EFB">
      <w:pPr>
        <w:pStyle w:val="ConsPlusNormal"/>
        <w:spacing w:line="240" w:lineRule="auto"/>
        <w:ind w:firstLine="540"/>
        <w:jc w:val="both"/>
        <w:rPr>
          <w:color w:val="auto"/>
          <w:sz w:val="24"/>
          <w:szCs w:val="24"/>
        </w:rPr>
      </w:pPr>
      <w:r w:rsidRPr="00D2201B">
        <w:rPr>
          <w:color w:val="auto"/>
          <w:sz w:val="24"/>
          <w:szCs w:val="24"/>
        </w:rPr>
        <w:t>"дирижирование" фрагментами произведений;</w:t>
      </w:r>
    </w:p>
    <w:p w:rsidR="004B46EE" w:rsidRPr="00D2201B" w:rsidRDefault="004B46EE" w:rsidP="006C16A8">
      <w:pPr>
        <w:pStyle w:val="ConsPlusNormal"/>
        <w:spacing w:after="0" w:line="240" w:lineRule="auto"/>
        <w:ind w:firstLine="540"/>
        <w:jc w:val="both"/>
        <w:rPr>
          <w:color w:val="auto"/>
          <w:sz w:val="24"/>
          <w:szCs w:val="24"/>
        </w:rPr>
      </w:pPr>
      <w:r w:rsidRPr="00D2201B">
        <w:rPr>
          <w:color w:val="auto"/>
          <w:sz w:val="24"/>
          <w:szCs w:val="24"/>
        </w:rPr>
        <w:t>конкурс на лучшего "дирижера";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 исполнение тематических песен к ближайшему празднику;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проблемная ситуация: почему на праздниках обязательно звучит музыка;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166.6.3.5. Танцы, игры и веселье.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музыка - игра звуками. Танец - искусство и радость движения. Примеры популярных танцев.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исполнение музыки скерцозного характера;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танцевальных движений;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танец-игра;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рефлексия собственного эмоционального состояния после участия в танцевальных композициях и импровизациях;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проблемная ситуация: зачем люди танцуют;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ритмическая импровизация в стиле определенного танцевального жанра;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166.6.3.6. Музыка на войне, музыка о войне.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чтение учебных и художественных текстов, посвященных песням Великой Отечественной войны;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исполнение песен Великой Отечественной войны, знакомство с историей их сочинения и исполнения;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166.6.3.7. Главный музыкальный символ.</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гимн России - главный музыкальный символ нашей страны. Традиции исполнения Гимна России. Другие гимны.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Гимна Российской Федерации;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историей создания, правилами исполнения;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просмотр видеозаписей парада, церемонии награждения спортсменов;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чувство гордости, понятия достоинства и чести;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обсуждение этических вопросов, связанных с государственными символами страны;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Гимна своей республики, города, школы.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166.6.3.8. Искусство времени.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музыка - временное искусство. Погружение в поток музыкального звучания. Музыкальные образы движения, изменения и развития.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исполнение музыкальных произведений, передающих образ непрерывного движения;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наблюдение за своими телесными реакциями (дыхание, пульс, мышечный тонус) при восприятии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проблемная ситуация: как музыка воздействует на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программная ритмическая или инструментальная импровизация "Поезд", "Космический корабль".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166.6.4. Модуль N 4 "Музыка народов мира".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166.6.4.1. Певец своего народа.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творчеством композиторов;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их сочинений с народной музыкой;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формы, принципа развития фольклорного музыкального материала;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вокализация наиболее ярких тем инструментальных сочинений;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доступных вокальных сочинений;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композиторских мелодий, прослеживание их по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творческие, исследовательские проекты, посвященные выдающимся композиторам.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166.6.4.2. Музыка стран ближнего зарубежья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особенностями музыкального фольклора народов других стран;</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характерных черт, типичных элементов музыкального языка (ритм, лад, интонации);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внешним видом, особенностями исполнения и звучания народных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тембров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классификация на группы духовых, ударных, струнных;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музыкальная викторина на знание тембров народных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двигательная игра - импровизация - подражание игре на музыкальных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интонаций, жанров, ладов, инструментов других народов с фольклорными элементами народов России;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народных мелодий, прослеживание их по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творческие, исследовательские проекты, школьные фестивали, посвященные музыкальной культуре народов мира.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166.6.4.3. Музыка стран дальнего зарубежья.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Смешение традиций и культур в музыке Северной Америки.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особенностями музыкального фольклора народов других стран;</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характерных черт, типичных элементов музыкального языка (ритм, лад, интонации);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внешним видом, особенностями исполнения и звучания народных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тембров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классификация на группы духовых, ударных, струнных;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музыкальная викторина на знание тембров народных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двигательная игра - импровизация-подражание игре на музыкальных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интонаций, жанров, ладов, инструментов других народов с фольклорными элементами народов России;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народных мелодий, прослеживание их по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творческие, исследовательские проекты, школьные фестивали, посвященные музыкальной культуре народов мира.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166.6.4.4. Диалог культур.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творчеством композиторов;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их сочинений с народной музыкой;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формы, принципа развития фольклорного музыкального материала;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вокализация наиболее ярких тем инструментальных сочинений;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доступных вокальных сочинений;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композиторских мелодий, прослеживание их по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творческие, исследовательские проекты, посвященные выдающимся композиторам.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166.6.5. Модуль N 5 "Духовная музыка".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166.6.5.1. Звучание храма.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обобщение жизненного опыта, связанного со звучанием колоколов;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диалог с учителем о традициях изготовления колоколов, значении колокольного звона;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видами колокольных звонов;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выявление, обсуждение характера, выразительных средств, использованных композитором;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двигательная импровизация - имитация движений звонаря на колокольне;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ритмические и артикуляционные упражнения на основе звонарских приговорок;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просмотр документального фильма о колоколах;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сочинение, исполнение на фортепиано, синтезаторе или металлофонах композиции (импровизации), имитирующей звучание колоколов.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166.6.5.2. Песни верующих.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молитва, хорал, песнопение, духовный стих. Образы духовной музыки в творчестве композиторов-классиков.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разучивание, исполнение вокальных произведений религиозного содержания;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диалог с учителем о характере музыки, манере исполнения, выразительных средствах;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просмотр документального фильма о значении молитвы;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рисование по мотивам прослушанных музыкальных произведений.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166.6.5.3. Инструментальная музыка в церкви.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орган и его роль в богослужении. Творчество И.С. Баха.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ответы на вопросы учителя;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органной музыки И.С. Баха;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описание впечатления от восприятия, характеристика музыкально-выразительных средств;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игровая имитация особенностей игры на органе (во время слушания);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звуковое исследование - исполнение (учителем) на синтезаторе знакомых музыкальных произведений тембром органа;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наблюдение за трансформацией музыкального образа;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166.6.5.4. Искусство Русской православной церкви.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прослеживание исполняемых мелодий по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 типа мелодического движения, особенностей ритма, темпа, динамики;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сопоставление произведений музыки и живописи, посвященных святым, Христу, Богородице;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посещение храма; поиск в Интернете информации о Крещении Руси, святых, об иконах.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166.6.5.5. Религиозные праздники.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музыкальных фрагментов праздничных богослужений, определение характера музыки, ее религиозного содержания;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(с использованием нотного текста), исполнение доступных вокальных произведений духовной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 Модуль N 6 "Музыка театра и кино".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166.6.6.1. Музыкальная сказка на сцене, на экране.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характеры персонажей, отраженные в музыке. Тембр голоса. Соло. Хор, ансамбль.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видеопросмотр музыкальной сказки;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обсуждение музыкально-выразительных средств, передающих повороты сюжета, характеры героев;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игра-викторина "Угадай по голосу";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отдельных номеров из детской оперы, музыкальной сказки;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постановка детской музыкальной сказки, спектакль для родителей; творческий проект "Озвучиваем мультфильм".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166.6.6.2. Театр оперы и балета.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особенности музыкальных спектаклей. Балет. Опера. Солисты, хор, оркестр, дирижер в музыкальном спектакле.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со знаменитыми музыкальными театрами;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просмотр фрагментов музыкальных спектаклей с комментариями учителя;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особенностей балетного и оперного спектакля;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тесты или кроссворды на освоение специальных терминов;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танцевальная импровизация под музыку фрагмента балета;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 исполнение доступного фрагмента, обработки песни (хора из оперы);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 в дирижера" - двигательная импровизация во время слушания оркестрового фрагмента музыкального спектакля;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166.6.6.3. Балет. Хореография - искусство танца.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просмотр и обсуждение видеозаписей - знакомство с несколькими яркими сольными номерами и сценами из балетов русских композиторов;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музыкальная викторина на знание балетной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166.6.6.4. Опера. Главные герои и номера оперного спектакля.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фрагментов опер;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характера музыки сольной партии, роли и выразительных средств оркестрового сопровождения;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тембрами голосов оперных певцов;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терминологии;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звучащие тесты и кроссворды на проверку знаний;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песни, хора из оперы;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рисование героев, сцен из опер;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просмотр фильма-оперы; постановка детской оперы.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166.6.6.5. Сюжет музыкального спектакля.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либретто, развитие музыки в соответствии с сюжетом. Действия и сцены в опере и балете. Контрастные образы, лейтмотивы.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либретто, структурой музыкального спектакля;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рисунок обложки для либретто опер и балетов;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 выразительных средств, создающих образы главных героев, противоборствующих сторон;</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наблюдение за музыкальным развитием, характеристика приемов, использованных композитором;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вокализация, пропевание музыкальных тем, пластическое интонирование оркестровых фрагментов;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музыкальная викторина на знание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звучащие и терминологические тесты;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создание любительского видеофильма на основе выбранного либретто; просмотр фильма-оперы или фильма-балета.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166.6.6.6. Оперетта, мюзикл.</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история возникновения и особенности жанра. Отдельные номера из оперетт И. Штрауса, И. Кальмана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жанрами оперетты, мюзикла;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фрагментов из оперетт, анализ характерных особенностей жанра;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отдельных номеров из популярных музыкальных спектаклей;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разных постановок одного и того же мюзикла;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166.6.6.7. Кто создает музыкальный спектакль?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профессии музыкального театра: дирижер, режиссер, оперные певцы, балерины и танцовщики, художники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диалог с учителем по поводу синкретичного характера музыкального спектакля;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миром театральных профессий, творчеством театральных режиссеров, художников;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просмотр фрагментов одного и того же спектакля в разных постановках;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обсуждение различий в оформлении, режиссуре;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создание эскизов костюмов и декораций к одному из изученных музыкальных спектаклей;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виртуальный квест по музыкальному театру.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166.6.6.8. Патриотическая и народная тема в театре и кино.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диалог с учителем;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просмотр фрагментов крупных сценических произведений, фильмов;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обсуждение характера героев и событий;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проблемная ситуация: зачем нужна серьезная музыка;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песен о Родине, нашей стране, исторических событиях и подвигах героев;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166.6.7. Модуль N 7 "Современная музыкальная культура".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166.6.7.1. Современные обработки классической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музыки классической и ее современной обработки;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обработок классической музыки, сравнение их с оригиналом;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обсуждение комплекса выразительных средств, наблюдение за изменением характера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вокальное исполнение классических тем в сопровождении современного ритмизованного аккомпанемента.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166.6.7.2. Джаз.</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творчеством джазовых музыкантов;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узнавание, различение на слух джазовых композиций в отличие от других музыкальных стилей и направлений;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тембров музыкальных инструментов, исполняющих джазовую композицию;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166.6.7.3. Исполнители современной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творчество одного или нескольких исполнителей современной музыки, популярных у молодежи.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просмотр видеоклипов современных исполнителей;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их композиций с другими направлениями и стилями (классикой, духовной, народной музыкой);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166.6.7.4. Электронные музыкальные инструменты.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музыкальных композиций в исполнении на электронных музыкальных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их звучания с акустическими инструментами, обсуждение результатов сравнения;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подбор электронных тембров для создания музыки к фантастическому фильму;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 Модуль N 8 "Музыкальная грамота".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 Весь мир звучит.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звуки музыкальные и шумовые. Свойства звука: высота, громкость, длительность, тембр.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со звуками музыкальными и шумовыми;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определение на слух звуков различного качества;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 - подражание звукам и голосам природы с использованием шумовых музыкальных инструментов, вокальной импровизации;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166.6.8.2. Звукоряд.</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нотный стан, скрипичный ключ. Ноты первой октавы.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элементами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по нотной записи, определение на слух звукоряда в отличие от других последовательностей звуков;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пение с названием нот, игра на металлофоне звукоряда от ноты "до";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 исполнение вокальных упражнений, песен, построенных на элементах звукоряда.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166.6.8.3. Интонация.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выразительные и изобразительные интонации.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фрагментов музыкальных произведений, включающих примеры изобразительных интонаций.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166.6.8.4. Ритм.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звуки длинные и короткие (восьмые и четвертные длительности), такт, тактовая черта.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прослеживание по нотной записи ритмических рисунков, состоящих из различных длительностей и пауз;</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импровизация с помощью звучащих жестов (хлопки, шлепки, притопы) и (или) ударных инструментов простых ритмов;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 "Ритмическое эхо", прохлопывание ритма по ритмическим карточкам, проговаривание с использованием ритмослогов;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на ударных инструментах ритмической партитуры;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166.6.8.5. Ритмический рисунок.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длительности половинная, целая, шестнадцатые. Паузы. Ритмические рисунки. Ритмическая партитура.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прослеживание по нотной записи ритмических рисунков, состоящих из различных длительностей и пауз;</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импровизация с помощью звучащих жестов (хлопки, шлепки, притопы) и (или) ударных инструментов простых ритмов;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 "Ритмическое эхо", прохлопывание ритма по ритмическим карточкам, проговаривание с использованием ритмослогов;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на ударных инструментах ритмической партитуры;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166.6.8.6. Размер.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равномерная пульсация. Сильные и слабые доли. Размеры 2/4, 3/4, 4/4.</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ритмические упражнения на ровную пульсацию, выделение сильных долей в размерах 2/4, 3/4, 4/4 (звучащими жестами или на ударных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по нотной записи размеров 2/4, 3/4, 4/4;</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вокальных упражнений, песен в размерах 2/4, 3/4, 4/4 с хлопками-акцентами на сильную долю, элементарными дирижерскими жестами;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музыкальных произведений с ярко выраженным музыкальным размером, танцевальные, двигательные импровизации под музыку;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166.6.8.7. Музыкальный язык.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темп, тембр. Динамика (форте, пиано, крещендо, диминуэндо). Штрихи (стаккато, легато, акцент).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элементами музыкального языка, специальными терминами, их обозначением в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изученных элементов на слух при восприятии музыкальных произведений;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вокальных и ритмических упражнений, песен с ярко выраженными динамическими, темповыми, штриховыми красками;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использование элементов музыкального языка для создания определенного образа, настроения в вокальных и инструментальных импровизациях;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166.6.8.8. Высота звуков.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регистры. Ноты певческого диапазона. Расположение нот на клавиатуре. Знаки альтерации (диезы, бемоли, бекары).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понятий "выше-ниже";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наблюдение за изменением музыкального образа при изменении регистра;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166.6.8.9. Мелодия.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мотив, музыкальная фраза. Поступенное, плавное движение мелодии, скачки. Мелодический рисунок.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импровизация (вокальная или на звуковысотных музыкальных инструментах) различных мелодических рисунков;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166.6.8.10. Сопровождение.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аккомпанемент. Остинато. Вступление, заключение, проигрыш.</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прослеживание по нотной записи главного голоса и сопровождения;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характеристика мелодических и ритмических особенностей главного голоса и сопровождения;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показ рукой линии движения главного голоса и аккомпанемента;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простейших элементов музыкальной формы: вступление, заключение, проигрыш;</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составление наглядной графической схемы;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импровизация ритмического аккомпанемента к знакомой песне (звучащими жестами или на ударных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простейшего сопровождения к знакомой мелодии на клавишных или духовых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166.6.8.11. Песня.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куплетная форма. Запев, припев.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со строением куплетной формы;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составление наглядной буквенной или графической схемы куплетной формы;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песен, написанных в куплетной форме;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куплетной формы при слушании незнакомых музыкальных произведений;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импровизация, сочинение новых куплетов к знакомой песне.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166.6.8.12. Лад.</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понятие лада. Семиступенные лады мажор и минор. Краска звучания. Ступеневый состав.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ладового наклонения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 "Солнышко - туча";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наблюдение за изменением музыкального образа при изменении лада;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распевания, вокальные упражнения, построенные на чередовании мажора и минора;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песен с ярко выраженной ладовой окраской;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импровизация, сочинение в заданном ладу; чтение сказок о нотах и музыкальных ладах.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166.6.8.13. Пентатоника.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пентатоника - пятиступенный лад, распространенный у многих народов.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инструментальных произведений, исполнение песен, написанных в пентатонике.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166.6.8.14. Ноты в разных октавах.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ноты второй и малой октавы. Басовый ключ.</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нотной записью во второй и малой октаве;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прослеживание по нотам небольших мелодий в соответствующем диапазоне;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сравнение одной и той же мелодии, записанной в разных октавах;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в какой октаве звучит музыкальный фрагмент;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духовых, клавишных инструментах или виртуальной клавиатуре попевок, кратких мелодий по нотам.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166.6.8.15. Дополнительные обозначения в нотах.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реприза, фермата, вольта, украшения (трели, форшлаги).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 дополнительными элементами нотной записи;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песен, попевок, в которых присутствуют данные элементы.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166.6.8.16. Ритмические рисунки в размере 6/8.</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размер 6/8. Нота с точкой. Шестнадцатые. Пунктирный ритм.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прослеживание по нотной записи ритмических рисунков в размере 6/8;</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импровизация с помощью звучащих жестов (хлопки, шлепки, притопы) и (или) ударных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 "Ритмическое эхо", прохлопывание ритма по ритмическим карточкам, проговаривание ритмослогами;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на ударных инструментах ритмической партитуры;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музыкальных произведений с ярко выраженным ритмическим рисунком, воспроизведение данного ритма по памяти (хлопками);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исполнение на клавишных или духовых инструментах попевок, мелодий и аккомпанементов в размере 6/8.</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166.6.8.17. Тональность. Гамма.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тоника, тональность. Знаки при ключе. Мажорные и минорные тональности (до 2 - 3 знаков при ключе).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устойчивых звуков;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игра "устой - неустой";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пение упражнений - гамм с названием нот, прослеживание по нотам;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понятия "тоника";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упражнение на допевание неполной музыкальной фразы до тоники "Закончи музыкальную фразу";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импровизация в заданной тональности.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166.6.8.18. Интервалы.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понятия "интервал";</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 ступеневого состава мажорной и минорной гаммы (тон-полутон);</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на слух диссонансов и консонансов, параллельного движения двух голосов в октаву, терцию, сексту;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подбор эпитетов для определения краски звучания различных интервалов;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попевок и песен с ярко выраженной характерной интерваликой в мелодическом движении;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элементы двухголосия;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166.6.8.19. Гармония.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аккорд. Трезвучие мажорное и минорное. Понятие фактуры. Фактуры аккомпанемента бас-аккорд, аккордовая, арпеджио.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на слух интервалов и аккордов;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различение на слух мажорных и минорных аккордов;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разучивание, исполнение попевок и песен с мелодическим движением по звукам аккордов;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вокальные упражнения с элементами трехголосия;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определение на слух типа фактуры аккомпанемента исполняемых песен, прослушанных инструментальных произведений;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сочинение аккордового аккомпанемента к мелодии песни.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166.6.8.20. Музыкальная форма.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знакомство со строением музыкального произведения, понятиями двухчастной и трехчастной формы, рондо;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произведений: определение формы их строения на слух;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составление наглядной буквенной или графической схемы;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песен, написанных в двухчастной или трехчастной форме;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166.6.8.21. Вариации.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Содержание: варьирование как принцип развития. Тема. Вариации.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Виды деятельности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слушание произведений, сочиненных в форме вариаций;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наблюдение за развитием, изменением основной темы;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составление наглядной буквенной или графической схемы;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исполнение ритмической партитуры, построенной по принципу вариаций;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вариативно: коллективная импровизация в форме вариаций.</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spacing w:before="300"/>
        <w:ind w:firstLine="540"/>
        <w:jc w:val="both"/>
        <w:outlineLvl w:val="3"/>
        <w:rPr>
          <w:rFonts w:ascii="Times New Roman" w:hAnsi="Times New Roman" w:cs="Times New Roman"/>
        </w:rPr>
      </w:pPr>
      <w:r w:rsidRPr="00D2201B">
        <w:rPr>
          <w:rFonts w:ascii="Times New Roman" w:hAnsi="Times New Roman" w:cs="Times New Roman"/>
        </w:rPr>
        <w:t>166.9. Планируемые результаты освоения программы по музыке на уровне начального общего образования.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166.9.1. В результате изучения музыки на уровне начального общего образования у обучающегося будут сформированы следующие личностные результаты: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 в области гражданско-патриотического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осознание российской гражданской идентичности;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знание Гимна России и традиций его исполнения, уважение музыкальных символов и традиций республик Российской Федерации;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проявление интереса к освоению музыкальных традиций своего края, музыкальной культуры народов России;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уважение к достижениям отечественных мастеров культуры;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стремление участвовать в творческой жизни своей школы, города, республики;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2) в области духовно-нравственного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признание индивидуальности каждого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проявление сопереживания, уважения и доброжелательности;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3) в области эстетического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восприимчивость к различным видам искусства, музыкальным традициям и творчеству своего и других народов;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умение видеть прекрасное в жизни, наслаждаться красотой;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стремление к самовыражению в разных видах искусства;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4) в области научного познания: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первоначальные представления о единстве и особенностях художественной и научной картины мира;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познавательные интересы, активность, инициативность, любознательность и самостоятельность в познании;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5) в области физического воспитания, формирования культуры здоровья и эмоционального благополучия: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знание правил здорового и безопасного (для себя и других людей) образа жизни в окружающей среде и готовность к их выполнению;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профилактика умственного и физического утомления с использованием возможностей музыкотерапии;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6) в области трудового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установка на посильное активное участие в практической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трудолюбие в учебе, настойчивость в достижении поставленных целей;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интерес к практическому изучению профессий в сфере культуры и искусства;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уважение к труду и результатам трудовой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7) в области экологического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бережное отношение к природе; неприятие действий, приносящих ей вред.</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 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166.9.2.1. У обучающегося будут сформированы следующие базовые логические действия как часть универсальных познавательных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устанавливать причинно-следственные связи в ситуациях музыкального восприятия и исполнения, делать выводы.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166.9.2.2. У обучающегося будут сформированы следующие базовые исследовательские действия как часть универсальных познавательных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прогнозировать возможное развитие музыкального процесса, эволюции культурных явлений в различных условиях.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166.9.2.3. У обучающегося будут сформированы умения работать с информацией как часть универсальных познавательных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выбирать источник получения информации;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согласно заданному алгоритму находить в предложенном источнике информацию, представленную в явном виде;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текстовую, видео-, графическую, звуковую информацию в соответствии с учебной задачей;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музыкальные тексты (акустические и нотные) по предложенному учителем алгоритму;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самостоятельно создавать схемы, таблицы для представления информации.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166.9.2.4. У обучающегося будут сформированы умения как часть универсальных коммуникативных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 невербальная коммуникация: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выступать перед публикой в качестве исполнителя музыки (соло или в коллективе);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2) вербальная коммуникация: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воспринимать и формулировать суждения, выражать эмоции в соответствии с целями и условиями общения в знакомой среде;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уважительное отношение к собеседнику, соблюдать правила ведения диалога и дискуссии;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признавать возможность существования разных точек зрения;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корректно и аргументированно высказывать свое мнение;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строить речевое высказывание в соответствии с поставленной задачей;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создавать устные и письменные тексты (описание, рассуждение, повествование);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подготавливать небольшие публичные выступления;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подбирать иллюстративный материал (рисунки, фото, плакаты) к тексту выступления;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3) совместная деятельность (сотрудничество):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стремиться к объединению усилий, эмоциональной эмпатии в ситуациях совместного восприятия, исполнения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ответственно выполнять свою часть работы; оценивать свой вклад в общий результат;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совместные проектные, творческие задания с использованием предложенных образцов.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166.9.2.5. У обучающегося будут сформированы умения самоорганизации как части универсальных регулятивных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планировать действия по решению учебной задачи для получения результата;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выстраивать последовательность выбранных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166.9.2.6. У обучающегося будут сформированы умения самоконтроля как части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устанавливать причины успеха (неудач) учебной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корректировать свои учебные действия для преодоления ошибок.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166.9.2.7. 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 Предметные результаты изучения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166.9.3.1. 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Обучающиеся, освоившие основную образовательную программу по музыке: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сознательно стремятся к развитию своих музыкальных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имеют опыт восприятия, творческой и исполнительской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 уважением относятся к достижениям отечественной музыкальной культуры;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стремятся к расширению своего музыкального кругозора.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166.9.3.2. К концу изучения модуля N 1 "Народная музыка России"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на слух и называть знакомые народные музыкальные инструменты;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группировать народные музыкальные инструменты по принципу звукоизвлечения: духовые, ударные, струнные;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принадлежность музыкальных произведений и их фрагментов к композиторскому или народному творчеству;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манеру пения, инструментального исполнения, типы солистов и коллективов - народных и академических;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создавать ритмический аккомпанемент на ударных инструментах при исполнении народной песни;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исполнять народные произведения различных жанров с сопровождением и без сопровождения;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участвовать в коллективной игре (импровизации) (вокальной, инструментальной, танцевальной) на основе освоенных фольклорных жанров.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166.9.3.3. К концу изучения модуля N 2 "Классическая музыка"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на слух произведения классической музыки, называть автора и произведение, исполнительский состав;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исполнять (в том числе фрагментарно, отдельными темами) сочинения композиторов-классиков;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характеризовать выразительные средства, использованные композитором для создания музыкального образа;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166.9.3.4. К концу изучения модуля N 3 "Музыка в жизни человека"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166.9.3.5. К концу изучения модуля N 4 "Музыка народов мира"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на слух и исполнять произведения народной и композиторской музыки других стран;</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и характеризовать фольклорные жанры музыки (песенные, танцевальные), выделять и называть типичные жанровые признаки.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166.9.3.6. К концу изучения модуля N 5 "Духовная музыка"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характер, настроение музыкальных произведений духовной музыки, характеризовать ее жизненное предназначение;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исполнять доступные образцы духовной музыки;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166.9.3.7. К концу изучения модуля N 6 "Музыка театра и кино"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и называть особенности музыкально-сценических жанров (опера, балет, оперетта, мюзикл);</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166.9.3.8. К концу изучения модуля N 7 "Современная музыкальная культура"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разнообразные виды и жанры современной музыкальной культуры, стремиться к расширению музыкального кругозора;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исполнять современные музыкальные произведения, соблюдая певческую культуру звука.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166.9.3.9. К концу изучения модуля N 8 "Музыкальная грамота" обучающийся научится: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классифицировать звуки: шумовые и музыкальные, длинные, короткие, тихие, громкие, низкие, высокие;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на слух принципы развития: повтор, контраст, варьирование;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нотной записи в пределах певческого диапазона;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исполнять и создавать различные ритмические рисунки;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исполнять песни с простым мелодическим рисунком.</w:t>
      </w:r>
    </w:p>
    <w:p w:rsidR="004B46EE" w:rsidRPr="00D2201B" w:rsidRDefault="004B46EE" w:rsidP="006C16A8">
      <w:pPr>
        <w:pStyle w:val="ConsPlusNormal"/>
        <w:spacing w:after="0" w:line="240" w:lineRule="auto"/>
        <w:ind w:firstLine="540"/>
        <w:jc w:val="both"/>
        <w:rPr>
          <w:color w:val="auto"/>
          <w:sz w:val="24"/>
          <w:szCs w:val="24"/>
        </w:rPr>
      </w:pPr>
    </w:p>
    <w:p w:rsidR="004B46EE" w:rsidRPr="00D2201B" w:rsidRDefault="004B46EE" w:rsidP="006C16A8">
      <w:pPr>
        <w:pStyle w:val="ConsPlusTitle"/>
        <w:ind w:firstLine="540"/>
        <w:jc w:val="both"/>
        <w:outlineLvl w:val="2"/>
        <w:rPr>
          <w:rFonts w:ascii="Times New Roman" w:hAnsi="Times New Roman" w:cs="Times New Roman"/>
        </w:rPr>
      </w:pPr>
      <w:r w:rsidRPr="00D2201B">
        <w:rPr>
          <w:rFonts w:ascii="Times New Roman" w:hAnsi="Times New Roman" w:cs="Times New Roman"/>
        </w:rPr>
        <w:t>167. Федеральная рабочая программа по учебному предмету "Труд (технология)".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167.5. Пояснительная записка.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167.5.3. Программа по труду (технологии) направлена на решение системы задач:</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формирование общих представлений о технологической культуре и организации трудовой деятельности как важной части общей культуры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развитие сенсомоторных процессов, психомоторной координации, глазомера через формирование практических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развитие познавательных психических процессов и приемов умственной деятельности в ходе выполнения практических заданий;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развитие гибкости и вариативности мышления, способностей к конструкторской и изобретательской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воспитание понимания социального значения разных профессий, важности ответственного отношения каждого за результаты труда;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воспитание готовности участия в трудовых делах школьного коллектива;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труд, технологии, профессии и производства;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ИКТ (с учетом возможностей материально-технической базы образовательной организации).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167.6. Содержание обучения в 1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167.6.1. Технологии, профессии и производства.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167.6.1.2. Мир профессий. Профессии родных и знакомых. Профессии, связанные с изучаемыми материалами и производствами. Профессии сферы обслуживания.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167.6.1.3. Традиции и праздники народов России, ремесла, обычаи.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 Технологии ручной обработки материалов.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167.6.2.9. Использование дополнительных отделочных материалов.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167.6.3. Конструирование и моделирование.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167.6.4. ИКТ.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167.6.4.1. Демонстрация учителем подготовленных материалов на информационных носителях.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167.6.4.2. Информация. Виды информации.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терминах, используемых в технологии (в пределах изученного);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воспринимать и использовать предложенную инструкцию (устную, графическую);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устройство простых изделий по образцу, рисунку, выделять основные и второстепенные составляющие конструкции;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сравнивать отдельные изделия (конструкции), находить сходство и различия в их устройстве.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167.6.5.2. У обучающегося будут сформированы следующие умения работать с информацией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воспринимать информацию (представленную в объяснении учителя или в учебнике), использовать ее в работе;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и анализировать простейшую знаково-символическую информацию (схема, рисунок) и строить работу в соответствии с ней.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167.6.5.3. У обучающегося будут сформированы следующие умения общения как часть коммуникативных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строить несложные высказывания, сообщения в устной форме (по содержанию изученных тем).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167.6.5.4. У обучающегося будут сформированы следующие умения самоорганизации и самоконтроля как часть регулятивных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принимать и удерживать в процессе деятельности предложенную учебную задачу;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и принимать критерии оценки качества работы, руководствоваться ими в процессе анализа и оценки выполненных работ;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несложные действия контроля и оценки по предложенным критериям.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167.6.5.5. Совместная деятельность способствует формированию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положительное отношение к включению в совместную работу, к простым видам сотрудничества;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167.7. Содержание обучения во 2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167.7.1. Технологии, профессии и производства.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167.7.1.3. Элементарная творческая и проектная деятельность (создание замысла, его детализация и воплощение). Несложные коллективные, групповые проекты.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167.7.2. Технологии ручной обработки материалов.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167.7.2.6. Использование дополнительных материалов (например, проволока, пряжа, бусины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167.7.3. Конструирование и моделирование.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167.7.4. ИКТ.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167.7.4.1. Демонстрация учителем подготовленных материалов на информационных носителях.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167.7.4.2. Поиск информации. Интернет как источник информации.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терминах, используемых в технологии (в пределах изученного);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работу в соответствии с образцом, инструкцией, устной или письменной инструкцией;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действия анализа и синтеза, сравнения, группировки с учетом указанных критериев;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строить рассуждения, проводить умозаключения, проверять их в практической работе;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воспроизводить порядок действий при решении учебной (практической) задачи;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решение простых задач в умственной и материализованной формах.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167.7.5.2. У обучающегося будут сформированы следующие умения работать с информацией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получать информацию из учебника и других дидактических материалов, использовать ее в работе;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и анализировать знаково-символическую информацию (чертеж, эскиз, рисунок, схема) и строить работу в соответствии с ней.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167.7.5.3. У обучающегося будут сформированы следующие умения общения как часть коммуникативных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делиться впечатлениями о прослушанном (прочитанном) тексте, рассказе учителя, о выполненной работе, созданном изделии.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167.7.5.4. У обучающегося будут сформированы следующие умения самоорганизации и самоконтроля как часть регулятивных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и принимать учебную задачу;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организовывать свою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предлагаемый план действий, действовать по плану;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прогнозировать необходимые действия для получения практического результата, планировать работу;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действия контроля и оценки;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воспринимать советы, оценку учителя и других обучающихся, стараться учитывать их в работе.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167.7.5.5. У обучающегося будут сформированы следующие умения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элементарную совместную деятельность в процессе изготовления изделий, осуществлять взаимопомощь;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167.8. Содержание обучения в 3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167.8.1. Технологии, профессии и производства.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167.8.1.5. Бережное и внимательное отношение к природе как источнику сырьевых ресурсов и идей для технологий будущего.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 Технологии ручной обработки материалов.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167.8.2.2. Инструменты и приспособления (циркуль, угольник, канцелярский нож, шило и другие), знание приемов их рационального и безопасного использования.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167.8.2.5. Выполнение рицовки на картоне с помощью канцелярского ножа, выполнение отверстий шилом.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167.8.2.7. Использование дополнительных материалов. Комбинирование разных материалов в одном изделии.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167.8.3. Конструирование и моделирование.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167.8.4. ИКТ.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анализ предложенных образцов с выделением существенных и несущественных признаков;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работу в соответствии с инструкцией, устной или письменной, а также графически представленной в схеме, таблице;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способы доработки конструкций с учетом предложенных условий;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читать и воспроизводить простой чертеж (эскиз) развертки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восстанавливать нарушенную последовательность выполнения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167.8.5.2. У обучающегося будут сформированы следующие умения работать с информацией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 основе анализа информации производить выбор наиболее эффективных способов работы;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поиск необходимой информации для выполнения учебных заданий с использованием учебной литературы;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167.8.5.3. У обучающегося будут сформированы следующие умения общения как часть коммуникативных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строить монологическое высказывание, владеть диалогической формой коммуникации;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строить рассуждения в форме связи простых суждений об объекте, его строении, свойствах и способах создания;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описывать предметы рукотворного мира, оценивать их достоинства;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собственное мнение, аргументировать выбор вариантов и способов выполнения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167.8.5.4. У обучающегося будут сформированы следующие умения самоорганизации и самоконтроля как часть регулятивных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принимать и сохранять учебную задачу, осуществлять поиск средств для ее решения;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волевую саморегуляцию при выполнении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167.8.5.5. У обучающегося будут сформированы следующие умения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выбирать себе партнеров по совместной деятельности не только по симпатии, но и по деловым качествам;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справедливо распределять работу, договариваться, приходить к общему решению, отвечать за общий результат работы;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роли лидера, подчиненного, соблюдать равноправие и дружелюбие;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взаимопомощь, проявлять ответственность при выполнении своей части работы.</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167.9. Содержание обучения в 4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167.9.1. Технологии, профессии и производства.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167.9.1.2. Мир профессий. Профессии, связанные с опасностями (пожарные, космонавты, химики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 Технологии ручной обработки материалов.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167.9.2.1. Синтетические материалы - ткани, полимеры (пластик, поролон). Их свойства. Создание синтетических материалов с заданными свойствами.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167.9.2.4. Совершенствование умений выполнять разные способы разметки с помощью чертежных инструментов. Освоение доступных художественных техник.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167.9.2.7. Комбинированное использование разных материалов.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167.9.3. Конструирование и моделирование.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167.9.3.1. Современные требования к техническим устройствам (экологичность, безопасность, эргономичность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167.9.4. ИКТ.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167.9.4.1. Работа с доступной информацией в Интернете и на цифровых носителях информации.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конструкции предложенных образцов изделий;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решать простые задачи на преобразование конструкции;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работу в соответствии с инструкцией (устной или письменной);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действия анализа и синтеза, сравнения, классификации предметов (изделий) с учетом данных критериев;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устройство простых изделий по образцу, рисунку, выделять основные и второстепенные составляющие конструкции.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167.9.5.2. У обучающегося будут сформированы следующие умения работать с информацией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 основе анализа информации производить выбор наиболее эффективных способов работы;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поиск дополнительной информации по тематике творческих и проектных работ;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рисунки из ресурса компьютера в оформлении изделий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средства ИКТ для решения учебных и практических задач, в том числе Интернет, под руководством учителя.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167.9.5.3. У обучающегося будут сформированы следующие умения общения как часть коммуникативных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создавать тексты-рассуждения: раскрывать последовательность операций при работе с разными материалами;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167.9.5.4. У обучающегося будут сформированы следующие умения самоорганизации и самоконтроля как часть регулятивных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и принимать учебную задачу, самостоятельно определять цели учебно-познавательной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планировать практическую работу в соответствии с поставленной целью и выполнять ее в соответствии с планом;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волевую саморегуляцию при выполнении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167.9.5.5. У обучающегося будут сформированы следующие умения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167.10. Планируемые результаты освоения программы по труду (технологии) на уровне начального общего образования.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готовность вступать в сотрудничество с другими людьми с учетом этики общения, проявление уважения и доброжелательности.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анализ объектов и изделий с выделением существенных и несущественных признаков;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сравнивать группы объектов (изделий), выделять в них общее и различия;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проводить обобщения (технико-технологического и декоративно-художественного характера) по изучаемой тематике;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схемы, модели и простейшие чертежи в собственной практической творческой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167.10.2.2. У обучающегося будут сформированы умения работать с информацией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следовать при выполнении работы инструкциям учителя или представленным в других информационных источниках.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167.10.2.3. У обучающегося будут сформированы умения общения как часть коммуникативных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создавать тексты-описания на основе рассматривания изделий декоративно-прикладного искусства народов России;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объяснять последовательность совершаемых действий при создании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167.10.2.4. У обучающегося будут сформированы умения самоорганизации и самоконтроля как часть регулятивных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рационально организовывать свою работу (подготовка рабочего места, поддержание и наведение порядка, уборка после работы);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правила безопасности труда при выполнении работы;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планировать работу, соотносить свои действия с поставленной целью;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волевую саморегуляцию при выполнении работы.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167.10.2.5. У обучающегося будут сформированы умения совместной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167.10.3. К концу обучения в 1 классе обучающийся получит следующие предметные результаты по отдельным темам программы по труду (технологии):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правильно организовывать свой труд: своевременно подготавливать и убирать рабочее место, поддерживать порядок на нем в процессе труда;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применять правила безопасной работы ножницами, иглой и аккуратной работы с клеем;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наименованиях основных технологических операций: разметка деталей, выделение деталей, сборка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оформлять изделия строчкой прямого стежка;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задания с использованием подготовленного плана;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материалы и инструменты по их назначению;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называть и выполнять последовательность изготовления несложных изделий: разметка, резание, сборка, отделка;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для сушки плоских изделий пресс;</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 помощью учителя выполнять практическую работу и осуществлять самоконтроль с использованием инструкционной карты, образца, шаблона;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разборные и неразборные конструкции несложных изделий;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элементарное сотрудничество, участвовать в коллективных работах под руководством учителя;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несложные коллективные работы проектного характера;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называть профессии, связанные с изучаемыми материалами и производствами, их социальное значение.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167.10.4. К концу обучения во 2 классе обучающийся получит следующие предметные результаты по отдельным темам программы по труду (технологии):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задания по самостоятельно составленному плану;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биговку;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оформлять изделия и соединять детали освоенными ручными строчками;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смысл понятия "развертка" (трехмерного предмета), соотносить объемную конструкцию с изображениями ее развертки;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отличать макет от модели, строить трехмерный макет из готовой развертки;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конструировать и моделировать изделия из различных материалов по модели, простейшему чертежу или эскизу;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решать несложные конструкторско-технологические задачи;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работу в малых группах, осуществлять сотрудничество;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знать профессии людей, работающих в сфере обслуживания.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167.10.5. К концу обучения в 3 классе обучающийся получит следующие предметные результаты по отдельным темам программы по труду (технологии):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смысл понятий "чертеж развертки", "канцелярский нож", "шило", "искусственный материал";</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узнавать и называть по характерным особенностям образцов или по описанию изученные и распространенные в крае ремесла;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читать чертеж развертки и выполнять разметку разверток с помощью чертежных инструментов (линейка, угольник, циркуль);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узнавать и называть линии чертежа (осевая и центровая);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безопасно пользоваться канцелярским ножом, шилом;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рицовку;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соединение деталей и отделку изделия освоенными ручными строчками;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изменять конструкцию изделия по заданным условиям;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выбирать способ соединения и соединительный материал в зависимости от требований конструкции;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знать несколько видов информационных технологий и соответствующих способов передачи информации (из опыта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назначение основных устройств персонального компьютера для ввода, вывода и обработки информации;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основные правила безопасной работы на компьютере;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возможности компьютера и ИКТ для поиска необходимой информации при выполнении обучающих, творческих и проектных заданий;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проектные задания в соответствии с содержанием изученного материала на основе полученных знаний и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называть профессии, связанные с изучаемыми материалами и производствами, их социальное значение.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167.10.6. К концу обучения в 4 классе обучающийся получит следующие предметные результаты по отдельным темам программы по труду (технологии):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решать простейшие художественно-конструкторские задачи по созданию изделий с заданной функцией на основе усвоенных правил дизайна;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работать с доступной информацией, работать в программах текстового редактора Word, PowerPoint;</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167.11. Поурочное планирование</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right"/>
        <w:rPr>
          <w:color w:val="auto"/>
          <w:sz w:val="24"/>
          <w:szCs w:val="24"/>
        </w:rPr>
      </w:pPr>
      <w:r w:rsidRPr="00D2201B">
        <w:rPr>
          <w:color w:val="auto"/>
          <w:sz w:val="24"/>
          <w:szCs w:val="24"/>
        </w:rPr>
        <w:t>Таблица 13</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1 класс</w:t>
      </w:r>
    </w:p>
    <w:p w:rsidR="004B46EE" w:rsidRPr="00D2201B" w:rsidRDefault="004B46EE" w:rsidP="006C16A8">
      <w:pPr>
        <w:pStyle w:val="ConsPlusNormal"/>
        <w:spacing w:after="0"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B46EE" w:rsidRPr="00D2201B" w:rsidTr="00C2798C">
        <w:tc>
          <w:tcPr>
            <w:tcW w:w="1134"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N урока</w:t>
            </w:r>
          </w:p>
        </w:tc>
        <w:tc>
          <w:tcPr>
            <w:tcW w:w="7937"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Тема урока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Мир вокруг нас (природный и рукотворный)</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Техника на службе человека (в воздухе, на земле и на воде)</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Традиции и праздники народов России, ремесла, обычаи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Профессии, связанные с изучаемыми материалами и производствами. Профессии сферы обслуживания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Природа и творчество. Природные материалы. Сбор листьев и способы их засушивания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Семена разных растений. Составление композиций из семян</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Объемные природные материалы (шишки, желуди, каштаны). Конструирование объемных изделий из них</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Способы соединения природных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Понятие "композиция". Центровая композиция. Точечное наклеивание листьев.</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"Орнамент". Разновидности композиций, Композиция в полосе</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Материалы для лепки (пластилин, пластические массы). Свойства пластических масс</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Изделие. Основа и детали изделия. Понятие "технология"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Формообразование деталей изделия из пластилина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Объемная композиция. Групповая творческая работа - проект</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Бумага. Ее основные свойства. Виды бумаги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Картон. Его основные свойства. Виды картона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Сгибание и складывание бумаги. (Составление композиций из несложной сложенной детали)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Сгибание и складывание бумаги (Основные формы оригами и их преобразование)</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Складывание бумажной детали гармошкой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Режущий инструмент ножницы. Их назначение, конструкция. Правила пользования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Приемы резания ножницами по прямой, кривой и ломаной линиям</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Резаная аппликация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Шаблон - приспособление для разметки деталей. Разметка по шаблону</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Разметка по шаблону и вырезание нескольких деталей из бумаги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Преобразование правильных форм в неправильные</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Составление композиций из деталей разных форм</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Изготовление деталей по шаблону из тонкого картона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Общее представление о тканях и нитках</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Швейные иглы и приспособления. Назначение. Правила обращения. Строчка прямого стежка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Вышивка - способ отделки изделий. Мережка (осыпание края заготовки из ткани)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прямого стежка, ее варианты - перевивы</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Отделка швейного изделия (салфетки, закладки) строчками прямого стежка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Выставка работ. Итоговое занятие</w:t>
            </w:r>
          </w:p>
        </w:tc>
      </w:tr>
      <w:tr w:rsidR="004B46EE" w:rsidRPr="00D2201B" w:rsidTr="00C2798C">
        <w:tc>
          <w:tcPr>
            <w:tcW w:w="9071" w:type="dxa"/>
            <w:gridSpan w:val="2"/>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ОБЩЕЕ КОЛИЧЕСТВО УРОКОВ ПО ПРОГРАММЕ: 33</w:t>
            </w:r>
          </w:p>
        </w:tc>
      </w:tr>
    </w:tbl>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right"/>
        <w:rPr>
          <w:color w:val="auto"/>
          <w:sz w:val="24"/>
          <w:szCs w:val="24"/>
        </w:rPr>
      </w:pPr>
      <w:r w:rsidRPr="00D2201B">
        <w:rPr>
          <w:color w:val="auto"/>
          <w:sz w:val="24"/>
          <w:szCs w:val="24"/>
        </w:rPr>
        <w:t>Таблица 13.1</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2 класс</w:t>
      </w:r>
    </w:p>
    <w:p w:rsidR="004B46EE" w:rsidRPr="00D2201B" w:rsidRDefault="004B46EE" w:rsidP="006C16A8">
      <w:pPr>
        <w:pStyle w:val="ConsPlusNormal"/>
        <w:spacing w:after="0"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B46EE" w:rsidRPr="00D2201B" w:rsidTr="00C2798C">
        <w:tc>
          <w:tcPr>
            <w:tcW w:w="1134"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N урока</w:t>
            </w:r>
          </w:p>
        </w:tc>
        <w:tc>
          <w:tcPr>
            <w:tcW w:w="7937"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Тема урока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Мастера и их профессии. Повторение и обобщение пройденного в первом классе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Средства художественной выразительности: цвет, форма, размер. Общее представление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Средства художественной выразительности: цвет в композиции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Виды цветочных композиций (центральная, вертикальная, горизонтальная)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Светотень. Способы ее получения формообразованием белых бумажных деталей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Биговка - способ сгибания тонкого картона и плотных видов бумаги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Биговка по кривым линиям</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Изготовление сложных выпуклых форм на деталях из тонкого картона и плотных видов бумаги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складной открытки со вставкой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Технология и технологические операции ручной обработки материалов (общее представление)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Линейка - чертежный (контрольно-измерительный) инструмент. Понятие "чертеж". Линии чертежа (основная толстая, тонкая, штрих и два пунктира)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Понятие "чертеж". Линии чертежа (основная толстая, тонкая, штрих и два пунктира)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Разметка прямоугольных деталей от двух прямых углов по линейке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усложненных изделий из бумаги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усложненных изделий из бумаги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Угольник - чертежный (контрольно-измерительный) инструмент. Разметка прямоугольных деталей по угольнику</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Циркуль. Его назначение, конструкция, приемы работы. Круг, окружность, радиус</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Чертеж круга. Деление круглых деталей на части. Получение секторов из круга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Подвижное и соединение деталей. Шарнир. Соединение деталей на шпильку</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Подвижное соединение деталей шарнира на проволоку</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Шарнирный механизм по типу игрушки-дергунчик</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"Щелевой замок" - способ разъемного соединения деталей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Разъемное соединение вращающихся деталей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Транспорт и машины специального назначения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Макет автомобиля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Натуральные ткани, трикотажное полотно, нетканые материалы</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Виды ниток. Их назначение, использование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косого стежка. Назначение. Безузелковое закрепление нитки на ткани. Зашивания разреза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Разметка и выкраивание прямоугольного швейного изделия. Отделка вышивкой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Сборка, сшивание швейного изделия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Лекало. Разметка и выкраивание деталей швейного изделия по лекалу</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Изготовление швейного изделия с отделкой вышивкой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Изготовление швейного изделия с отделкой вышивкой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Итоговый контроль за год (повторение)</w:t>
            </w:r>
          </w:p>
        </w:tc>
      </w:tr>
      <w:tr w:rsidR="004B46EE" w:rsidRPr="00D2201B" w:rsidTr="00C2798C">
        <w:tc>
          <w:tcPr>
            <w:tcW w:w="9071" w:type="dxa"/>
            <w:gridSpan w:val="2"/>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ОБЩЕЕ КОЛИЧЕСТВО УРОКОВ ПО ПРОГРАММЕ: 34, из них уроков, отведенных на контрольные работы, - не более 3</w:t>
            </w:r>
          </w:p>
        </w:tc>
      </w:tr>
    </w:tbl>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right"/>
        <w:rPr>
          <w:color w:val="auto"/>
          <w:sz w:val="24"/>
          <w:szCs w:val="24"/>
        </w:rPr>
      </w:pPr>
      <w:r w:rsidRPr="00D2201B">
        <w:rPr>
          <w:color w:val="auto"/>
          <w:sz w:val="24"/>
          <w:szCs w:val="24"/>
        </w:rPr>
        <w:t>Таблица 13.2</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3 класс</w:t>
      </w:r>
    </w:p>
    <w:p w:rsidR="004B46EE" w:rsidRPr="00D2201B" w:rsidRDefault="004B46EE" w:rsidP="006C16A8">
      <w:pPr>
        <w:pStyle w:val="ConsPlusNormal"/>
        <w:spacing w:after="0"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B46EE" w:rsidRPr="00D2201B" w:rsidTr="00C2798C">
        <w:tc>
          <w:tcPr>
            <w:tcW w:w="1134"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N урока</w:t>
            </w:r>
          </w:p>
        </w:tc>
        <w:tc>
          <w:tcPr>
            <w:tcW w:w="7937"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Тема урока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Технологии, профессии и производства. Повторение и обобщение пройденного во втором классе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Современные производства и профессии, связанные с обработкой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Знакомимся с компьютером. Назначение, основные устройства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Компьютер - твой помощник. Запоминающие устройства - носители информации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Работа с текстовой программой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Как работает скульптор. Скульптуры разных времен и народов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Рельеф. Придание поверхности фактуры и объема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Как работает художник-декоратор. Материалы художника, художественные технологии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Свойства креповой бумаги. Способы получение объемных форм</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Способы получения объемных рельефных форм и изображений Фольга. Технология обработки фольги.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Архитектура и строительство. Гофрокартон. Его строение свойства, сферы использования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Плоские и объемные формы деталей и изделий. Развертка. Чертеж развертки. Рицовка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Плоские и объемные формы деталей и изделий. Развертка. Чертеж развертки. Рицовка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Развертка коробки с крышкой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Оклеивание деталей коробки с крышкой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сложных разверток</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сложных разверток</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косого стежка (крестик, стебельчатая). Узелковое закрепление нитки на ткани. Изготовление швейного изделия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19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косого стежка (крестик, стебельчатая). Узелковое закрепление нитки на ткани. Изготовление швейного изделия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петельного стежка и ее варианты. Изготовление многодетального швейного изделия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петельного стежка и ее варианты. Изготовление многодетального швейного изделия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Пришивание пуговиц. Ремонт одежды. Конструирование и изготовление изделия (из нетканого полотна) с отделкой пуговицей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Проект. Коллективное дидактическое пособие для обучения счету (с застежками на пуговицы)</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История швейной машины. Способ изготовления изделий из тонкого трикотажа стяжкой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История швейной машины. Способ изготовления изделий из тонкого трикотажа стяжкой</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Пришивание бусины на швейное изделие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Пришивание бусины на швейное изделие</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Подвижное и неподвижное соединение деталей из деталей наборов конструктора. Профессии технической, инженерной направленности</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29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моделей с подвижным и неподвижным соединением из деталей набора конструктора или из разных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Простые механизмы. Рычаг. Конструирование моделей качелей из деталей набора конструктора или из разных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модели робота из деталей набора конструктор или из разных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модели транспортного робота из деталей набора конструктор или из разных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Урок 34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Итоговый контроль за год (повторение)</w:t>
            </w:r>
          </w:p>
        </w:tc>
      </w:tr>
      <w:tr w:rsidR="004B46EE" w:rsidRPr="00D2201B" w:rsidTr="00C2798C">
        <w:tc>
          <w:tcPr>
            <w:tcW w:w="9071" w:type="dxa"/>
            <w:gridSpan w:val="2"/>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ОБЩЕЕ КОЛИЧЕСТВО УРОКОВ ПО ПРОГРАММЕ: 34, из них уроков, отведенных на контрольные работы, - не более 3</w:t>
            </w:r>
          </w:p>
        </w:tc>
      </w:tr>
    </w:tbl>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right"/>
        <w:rPr>
          <w:color w:val="auto"/>
          <w:sz w:val="24"/>
          <w:szCs w:val="24"/>
        </w:rPr>
      </w:pPr>
      <w:r w:rsidRPr="00D2201B">
        <w:rPr>
          <w:color w:val="auto"/>
          <w:sz w:val="24"/>
          <w:szCs w:val="24"/>
        </w:rPr>
        <w:t>Таблица 13.3</w:t>
      </w:r>
    </w:p>
    <w:p w:rsidR="004B46EE" w:rsidRPr="00D2201B" w:rsidRDefault="004B46EE" w:rsidP="006C16A8">
      <w:pPr>
        <w:pStyle w:val="ConsPlusNormal"/>
        <w:spacing w:after="0" w:line="240" w:lineRule="auto"/>
        <w:jc w:val="both"/>
        <w:rPr>
          <w:color w:val="auto"/>
          <w:sz w:val="24"/>
          <w:szCs w:val="24"/>
        </w:rPr>
      </w:pPr>
    </w:p>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4 класс</w:t>
      </w:r>
    </w:p>
    <w:p w:rsidR="004B46EE" w:rsidRPr="00D2201B" w:rsidRDefault="004B46EE" w:rsidP="006C16A8">
      <w:pPr>
        <w:pStyle w:val="ConsPlusNormal"/>
        <w:spacing w:after="0" w:line="240" w:lineRule="auto"/>
        <w:jc w:val="both"/>
        <w:rPr>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B46EE" w:rsidRPr="00D2201B" w:rsidTr="00C2798C">
        <w:tc>
          <w:tcPr>
            <w:tcW w:w="1134"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N урока</w:t>
            </w:r>
          </w:p>
        </w:tc>
        <w:tc>
          <w:tcPr>
            <w:tcW w:w="7937" w:type="dxa"/>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Тема урока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Повторение изученного в 3 классе. Современные синтетические материалы</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Современные производства и профессии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Информация. Сеть Интернет</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Графический редактор</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Групповой проект в рамках изучаемой тематики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Робототехника. Виды роботов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робота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Электронные устройства. Контроллер, двигатель</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Программирование робота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Испытания и презентация робота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сложной открытки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сложных изделий из бумаги и картона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объемного изделия военной тематики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объемного изделия - подарок женщине, девочке</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Изменение форм деталей объемных изделий. Изменение размеров деталей развертки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Построение развертки с помощью линейки и циркуля</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Построение развертки многогранной пирамиды циркулем</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Декор интерьера. Художественная техника декупаж</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19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Природные мотивы в декоре интерьера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и моделирование изделий из различных материалов. Подвижное соединение деталей на проволоку (толстую нитку)</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Полимеры. Виды полимерных материалов, их свойства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Технология обработки полимерных материалов (на выбор)</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сложных форм из пластиковых трубочек</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Конструирование объемных геометрических конструкций из разных материалов</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25</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Синтетические ткани, их свойства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26</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Мода, одежда и ткани разных времен. Ткани натурального и искусственного происхождения</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27</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Способ драпировки тканей. Исторический костюм</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28</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Одежда народов России. Составные части костюмов и платьев, их конструктивные и декоративные особенности</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29</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крестообразного стежка. Строчка петлеобразного стежка. Аксессуары в одежде</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30</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Строчка крестообразного стежка. Строчка петлеобразного стежка. Аксессуары в одежде</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31</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Конструкция "пружина" из полос картона или металлических деталей наборов конструктора</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32</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Конструкции с ножничным механизмом</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33</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Конструкция с рычажным механизмом</w:t>
            </w:r>
          </w:p>
        </w:tc>
      </w:tr>
      <w:tr w:rsidR="004B46EE" w:rsidRPr="00D2201B" w:rsidTr="00C2798C">
        <w:tc>
          <w:tcPr>
            <w:tcW w:w="1134" w:type="dxa"/>
            <w:vAlign w:val="center"/>
          </w:tcPr>
          <w:p w:rsidR="004B46EE" w:rsidRPr="00D2201B" w:rsidRDefault="004B46EE" w:rsidP="006C16A8">
            <w:pPr>
              <w:pStyle w:val="ConsPlusNormal"/>
              <w:spacing w:after="0" w:line="240" w:lineRule="auto"/>
              <w:jc w:val="center"/>
              <w:rPr>
                <w:color w:val="auto"/>
                <w:sz w:val="24"/>
                <w:szCs w:val="24"/>
              </w:rPr>
            </w:pPr>
            <w:r w:rsidRPr="00D2201B">
              <w:rPr>
                <w:color w:val="auto"/>
                <w:sz w:val="24"/>
                <w:szCs w:val="24"/>
              </w:rPr>
              <w:t>Урок 34</w:t>
            </w:r>
          </w:p>
        </w:tc>
        <w:tc>
          <w:tcPr>
            <w:tcW w:w="7937" w:type="dxa"/>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Подготовка портфолио. Повторение</w:t>
            </w:r>
          </w:p>
        </w:tc>
      </w:tr>
      <w:tr w:rsidR="004B46EE" w:rsidRPr="00D2201B" w:rsidTr="00C2798C">
        <w:tc>
          <w:tcPr>
            <w:tcW w:w="9071" w:type="dxa"/>
            <w:gridSpan w:val="2"/>
            <w:vAlign w:val="center"/>
          </w:tcPr>
          <w:p w:rsidR="004B46EE" w:rsidRPr="00D2201B" w:rsidRDefault="004B46EE" w:rsidP="006C16A8">
            <w:pPr>
              <w:pStyle w:val="ConsPlusNormal"/>
              <w:spacing w:after="0" w:line="240" w:lineRule="auto"/>
              <w:jc w:val="both"/>
              <w:rPr>
                <w:color w:val="auto"/>
                <w:sz w:val="24"/>
                <w:szCs w:val="24"/>
              </w:rPr>
            </w:pPr>
            <w:r w:rsidRPr="00D2201B">
              <w:rPr>
                <w:color w:val="auto"/>
                <w:sz w:val="24"/>
                <w:szCs w:val="24"/>
              </w:rPr>
              <w:t>ОБЩЕЕ КОЛИЧЕСТВО УРОКОВ ПО ПРОГРАММЕ: 34, из них уроков, отведенных на контрольные работы, - не более 3</w:t>
            </w:r>
          </w:p>
        </w:tc>
      </w:tr>
    </w:tbl>
    <w:p w:rsidR="004B46EE" w:rsidRPr="00D2201B" w:rsidRDefault="004B46EE" w:rsidP="006C16A8">
      <w:pPr>
        <w:pStyle w:val="ConsPlusNormal"/>
        <w:spacing w:after="0" w:line="240" w:lineRule="auto"/>
        <w:ind w:firstLine="540"/>
        <w:jc w:val="both"/>
        <w:rPr>
          <w:color w:val="auto"/>
          <w:sz w:val="24"/>
          <w:szCs w:val="24"/>
        </w:rPr>
      </w:pPr>
    </w:p>
    <w:p w:rsidR="004B46EE" w:rsidRPr="00D2201B" w:rsidRDefault="004B46EE" w:rsidP="006C16A8">
      <w:pPr>
        <w:pStyle w:val="ConsPlusTitle"/>
        <w:ind w:firstLine="540"/>
        <w:jc w:val="both"/>
        <w:outlineLvl w:val="2"/>
        <w:rPr>
          <w:rFonts w:ascii="Times New Roman" w:hAnsi="Times New Roman" w:cs="Times New Roman"/>
        </w:rPr>
      </w:pPr>
      <w:r w:rsidRPr="00D2201B">
        <w:rPr>
          <w:rFonts w:ascii="Times New Roman" w:hAnsi="Times New Roman" w:cs="Times New Roman"/>
        </w:rPr>
        <w:t>168. Федеральная рабочая программа по учебному предмету "Физическая культура".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168.1. 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4B46EE" w:rsidRPr="00D2201B" w:rsidRDefault="004B46EE" w:rsidP="006C16A8">
      <w:pPr>
        <w:pStyle w:val="ConsPlusNormal"/>
        <w:spacing w:after="0" w:line="240" w:lineRule="auto"/>
        <w:ind w:firstLine="540"/>
        <w:jc w:val="both"/>
        <w:rPr>
          <w:color w:val="auto"/>
          <w:sz w:val="24"/>
          <w:szCs w:val="24"/>
        </w:rPr>
      </w:pPr>
    </w:p>
    <w:p w:rsidR="004B46EE" w:rsidRPr="00D2201B" w:rsidRDefault="004B46EE" w:rsidP="006C16A8">
      <w:pPr>
        <w:pStyle w:val="ConsPlusTitle"/>
        <w:ind w:firstLine="540"/>
        <w:jc w:val="both"/>
        <w:outlineLvl w:val="3"/>
        <w:rPr>
          <w:rFonts w:ascii="Times New Roman" w:hAnsi="Times New Roman" w:cs="Times New Roman"/>
        </w:rPr>
      </w:pPr>
      <w:r w:rsidRPr="00D2201B">
        <w:rPr>
          <w:rFonts w:ascii="Times New Roman" w:hAnsi="Times New Roman" w:cs="Times New Roman"/>
        </w:rPr>
        <w:t>168.2. Вариант N 1.</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 Пояснительная записка.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 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168.2.1.3. 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168.2.1.4. 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168.2.1.5. 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168.2.1.6. 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168.2.1.7. 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168.2.1.8. Согласно своему назначению программа по физической культуре является ориентиром для составления рабочих программ образовательных организаций: она дает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дает распределение тематических разделов и рекомендуемую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168.2.1.9. В программе по физической культуре нашли свое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168.2.1.10. 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учетом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168.2.1.11. 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168.2.1.12. Программа по физической культуре основана на системе научных знаний о человеке, сущности физической культуры, общих закономерностях ее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168.2.1.13. 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 xml:space="preserve">168.2.1.14. 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определенных </w:t>
      </w:r>
      <w:hyperlink r:id="rId86" w:tooltip="Федеральный закон от 29.12.2012 N 273-ФЗ (ред. от 28.02.2025) &quot;Об образовании в Российской Федерации&quot; (с изм. и доп., вступ. в силу с 01.04.2025) {КонсультантПлюс}">
        <w:r w:rsidRPr="00D2201B">
          <w:rPr>
            <w:color w:val="auto"/>
            <w:sz w:val="24"/>
            <w:szCs w:val="24"/>
          </w:rPr>
          <w:t>статьей 41</w:t>
        </w:r>
      </w:hyperlink>
      <w:r w:rsidRPr="00D2201B">
        <w:rPr>
          <w:color w:val="auto"/>
          <w:sz w:val="24"/>
          <w:szCs w:val="24"/>
        </w:rPr>
        <w:t xml:space="preserve"> Федерального закона "Об образовании в Российской Федерации" от 29 декабря 2012 г. N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определенных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168.2.1.15. Программа по физической культуре разработана в соответствии с требованиями ФГОС НОО.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168.2.1.16. 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168.2.1.17. 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168.2.1.18. 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целеустремленность,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168.2.1.19. 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168.2.1.20. 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объем практико-ориентированных знаний и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168.2.1.21. В соответствии с ФГОС НОО содержание программы по физической культуре состоит из следующих компонентов: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знания о физической культуре (информационный компонент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способы физкультурной деятельности (операциональный компонент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 Концепция программы по физической культуре основана на следующих принципах: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168.2.1.22.1. Принцип систематичности и последовательности предполагает регулярность занятий и систему чередования нагрузок с отдыхом, а также определенную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разделен на логически завершенные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определенных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учетом их сенситивного периода развития: гибкости, координации, быстроты.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168.2.1.22.2. Принципы непрерывности и цикличности выражают основные закономерности построения занятий в физическом воспитании. Они обеспечивают преемственность между занятиями, частоту и суммарную протяженность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168.2.1.22.3. 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168.2.1.22.4. 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168.2.1.22.5. 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целеустремленном и волевом поведении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168.2.1.22.6. 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объема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168.2.1.22.7. 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все более трудных новых заданий, в постепенном нарастании объема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168.2.1.22.8. 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168.2.1.23. Освоение программы по физической культуре предполагает соблюдение главных педагогических правил: от известного к неизвестному, от легкого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168.2.1.24. 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168.2.1.25. 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168.2.1.26. 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168.2.1.27. 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168.2.1.28. 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168.2.1.29. 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168.2.1.30. 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Наряду с этим программа по физической культуре обеспечивает: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возможности формирования индивидуального подхода и различного уровня сложности с учетом образовательных потребностей и способностей обучающихся (включая одаренных детей, детей с ограниченными возможностями здоровья);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государственные гарантии качества начального общего образования, личностного развития обучающихся;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168.2.1.31. 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168.2.1.32. Универсальными компетенциями обучающихся на этапе начального образования по программе по физической культуре являются: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168.2.1.33. 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Общее число часов, рекомендованных для изучения физической культуры по варианту N 1 федерального учебного плана - 303 часа: в 1 классе - 99 часов (3 часа в неделю), во 2 классе - 68 часов (2 часа в неделю), в 3 классе - 68 часов (2 часа в неделю), в 4 классе - 68 часов (2 часа в неделю).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 xml:space="preserve">Общее число часов, рекомендованных для изучения физической культуры по </w:t>
      </w:r>
      <w:hyperlink w:anchor="P68424" w:tooltip="Вариант 2">
        <w:r w:rsidRPr="00D2201B">
          <w:rPr>
            <w:color w:val="auto"/>
            <w:sz w:val="24"/>
            <w:szCs w:val="24"/>
          </w:rPr>
          <w:t>вариантам NN 2</w:t>
        </w:r>
      </w:hyperlink>
      <w:r w:rsidRPr="00D2201B">
        <w:rPr>
          <w:color w:val="auto"/>
          <w:sz w:val="24"/>
          <w:szCs w:val="24"/>
        </w:rPr>
        <w:t xml:space="preserve">, </w:t>
      </w:r>
      <w:hyperlink w:anchor="P68542" w:tooltip="Вариант 3">
        <w:r w:rsidRPr="00D2201B">
          <w:rPr>
            <w:color w:val="auto"/>
            <w:sz w:val="24"/>
            <w:szCs w:val="24"/>
          </w:rPr>
          <w:t>3</w:t>
        </w:r>
      </w:hyperlink>
      <w:r w:rsidRPr="00D2201B">
        <w:rPr>
          <w:color w:val="auto"/>
          <w:sz w:val="24"/>
          <w:szCs w:val="24"/>
        </w:rPr>
        <w:t xml:space="preserve"> - </w:t>
      </w:r>
      <w:hyperlink w:anchor="P68798" w:tooltip="Вариант 5">
        <w:r w:rsidRPr="00D2201B">
          <w:rPr>
            <w:color w:val="auto"/>
            <w:sz w:val="24"/>
            <w:szCs w:val="24"/>
          </w:rPr>
          <w:t>5</w:t>
        </w:r>
      </w:hyperlink>
      <w:r w:rsidRPr="00D2201B">
        <w:rPr>
          <w:color w:val="auto"/>
          <w:sz w:val="24"/>
          <w:szCs w:val="24"/>
        </w:rPr>
        <w:t xml:space="preserve">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168.2.1.34. 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объеме не менее 70% учебных часов должно быть отведено на выполнение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 Планируемые результаты освоения программы по физической культуре на уровне начального общего образования.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168.2.2.1. 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свое поведение и поступки своих товарищей с позиции нравственных и правовых норм с учетом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Ценности научного познания: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Формирование культуры здоровья: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Экологическое воспитание: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экологическое мышление, умение руководствоваться им в познавательной, коммуникативной и социальной практике.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168.2.2.2. 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168.2.2.2.1. 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моделировать правила безопасного поведения при освоении физических упражнений, плавании;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устанавливать связь между физическими упражнениями и их влиянием на развитие физических качеств;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168.2.2.2.2. У обучающегося будут сформированы умения общения как часть коммуникативных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описывать влияние физической культуры на здоровье и эмоциональное благополучие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конструктивно разрешать конфликты посредством учета интересов сторон и сотрудничества.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168.2.2.2.3. У обучающегося будут сформированы умения самоорганизации и самоконтроля как часть регулятивных универсальных учебных действий: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предусматривать возникновение возможных ситуаций, опасных для здоровья и жизни;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Предметные результаты изучения учебного предмета "Физическая культура" отражают опыт обучающихся в физкультурной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 состав предметных результатов по освоению обязательного содержания включены физические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трех групп,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Предметные результаты представлены по годам обучения и отражают сформированность у обучающихся определенных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168.2.2.3. К концу обучения в 1 классе обучающийся получит следующие предметные результаты по отдельным темам программы по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Знания 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основные предметные области физической культуры (гимнастика, игры, туризм, спорт);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иметь представление об основных видах разминки.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Способы физкультурной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занятия общеразвивающими и здоровье формирующими физическими упражнениями: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развивающие, подвижные игры и спортивные эстафеты, строевые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Физическое совершенствование.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Физкультурно-оздоровительная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вперед, назад, с поворотом в обе стороны;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способы игровой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168.2.2.4. К концу обучения во 2 классе обучающийся достигнет следующих предметных результатов по отдельным темам программы по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Знания 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Способы физкультурной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занятия общеразвивающими и здоровье формирующими физическими упражнениями: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выбирать и составлять комплексы упражнений основной гимнастики для выполнения определенных задач, включая формирование свода стопы, укрепление определенных групп мышц, увеличение подвижности суставов;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принимать решения в условиях игровой деятельности, оценивать правила безопасности в процессе игры;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знать основные строевые команды.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наблюдения за физическим развитием и физической подготовленностью: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классифицировать виды физических упражнений в соответствии с определенным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развивающие, подвижные игры и спортивные эстафеты, командные перестроения: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Физическое совершенствование.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Физкультурно-оздоровительная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физические упражнения на развитие гибкости и координационно-скоростных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и демонстрировать технику перемещения гимнастическим шагом, мягким бегом вперед, назад, прыжками, подскоками, галопом;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технику плавания одним или несколькими спортивными стилями плавания (при наличии материально-технического обеспечения).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168.2.2.5. К концу обучения в 3 классе обучающийся достигнет следующих предметных результатов по отдельным темам программы по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Знания 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представлять и описывать общее строение человека, называть основные части костного скелета человека и основные группы мышц;</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описывать технику выполнения освоенных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основные правила безопасного поведения на занятиях по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упражнения по воздействию на развитие основных физических качеств и способностей человека;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упражнения на развитие моторики;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объяснять технику дыхания под водой, технику удержания тела на воде;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основные правила выполнения спортивных упражнений (по виду спорта на выбор);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выявлять характерные ошибки при выполнении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Способы физкультурной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занятия общеразвивающими и здоровье формирующими физическими упражнениями: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самостоятельно проводить разминку по ее видам: общую, партерную, разминку у опоры, характеризовать комплексы гимнастических упражнений по целевому назначению;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организовывать проведение игр, игровых заданий и спортивных эстафет (на выбор).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наблюдения за физическим развитием и физической подготовленностью: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проводить наблюдения за своим дыханием при выполнении упражнений основной гимнастики.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Самостоятельные развивающие, подвижные игры и спортивные эстафеты: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составлять, организовывать и проводить игры и игровые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Физическое совершенствование.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Физкультурно-оздоровительная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и выполнять технику спортивного плавания стилями (на выбор): брасс, кроль на спине, кроль;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физические качества: гибкость, координацию - и демонстрировать динамику их развития;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по самостоятельному выполнению упражнений в оздоровительных формах занятий;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строевой и походный шаг.</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Спортивно-оздоровительная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определенное расстояние;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168.2.2.6. К концу обучения в 4 классе обучающийся достигнет следующих предметных результатов по отдельным темам программы по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Знания 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и кратко характеризовать физическую культуру, ее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понимать и перечислять физические упражнения в классификации по преимущественной целевой направленности;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формулировать основные задачи физической культуры, объяснять отличия задач физической культуры от задач спорта;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характеризовать туристическую деятельность, ее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знать строевые команды;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ситуации, требующие применения правил предупреждения травматизма;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определять состав спортивной одежды в зависимости от погодных условий и условий занятий;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гимнастические упражнения по воздействию на развитие физических качеств (сила, быстрота, координация, гибкость).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Способы физкультурной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составлять индивидуальный режим дня, вести дневник наблюдений за своим физическим развитием, в том числе оценивая свое состояние после закаливающих процедур;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объяснять технику разученных гимнастических упражнений и специальных физических упражнений по виду спорта (по выбору);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общаться и взаимодействовать в игровой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составлять, организовывать и проводить подвижные игры с элементами соревновательной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Физическое совершенствование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Физкультурно-оздоровительная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лежа, сидя, стоя);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принимать на себя ответственность за результаты эффективного развития собственных физических качеств.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Спортивно-оздоровительная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и показывать универсальные умения при выполнении организующих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технику выполнения спортивных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по взаимодействию в парах и группах при разучивании специальных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выявлять характерные ошибки при выполнении гимнастических упражнений и техники плавания;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различать, выполнять и озвучивать строевые команды;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по взаимодействию в группах при разучивании и выполнении физических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и демонстрировать технику различных стилей плавания (на выбор), выполнять плавание на скорость;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описывать и демонстрировать правила соревновательной деятельности по виду спорта (на выбор);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соблюдать правила техники безопасности при занятиях физической культурой и спортом;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демонстрировать технику удержания гимнастических предметов (мяч, скакалка) при передаче, броске, ловле, вращении, перекатах;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демонстрировать технику выполнения равновесий, поворотов, прыжков толчком с одной ноги (попеременно), на месте и с разбега;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технику танцевальных шагов, выполняемых индивидуально, парами, в группах;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моделировать комплексы упражнений общей гимнастики по видам разминки (общая, партерная, у опоры);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в самостоятельной организации и проведении подвижных игр, игровых заданий, спортивных эстафет;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универсальные умения управлять эмоциями в процессе учебной и игровой деятельности;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осваивать технические действия из спортивных игр.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168.2.3. Содержание обучения в 1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Исходные положения в физических упражнениях: стойки, упоры, седы, положения лежа, сидя, у опоры.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Распорядок дня. Личная гигиена. Основные правила личной гигиены.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Самоконтроль. Строевые команды, построение, расчет.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Физические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по видам разминки.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вперед на полной стопе (гимнастический шаг), шаги с продвижением вперед на полупальцах и пятках ("казачок"), шаги с продвижением вперед на полупальцах с выпрямленными коленями и в полуприседе ("жираф"), шаги с продвижением вперед, сочетаемые с отведением рук назад на горизонтальном уровне ("конькобежец"). Освоение танцевальных позиций у опоры.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для укрепления мышц тела и развития гибкости позвоночника, упражнения для разогревания методом скручивания мышц спины ("веревочка"),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лежа.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Подводящие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Группировка, кувырок в сторону, освоение подводящих упражнений к выполнению продольных и поперечных шпагатов ("ящерка").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для развития моторики и координации с гимнастическим предметом.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Удержание скакалки. Вращение кистью руки скакалки, сложенной вчетверо, - перед собой, сложенной вдвое - поочередно в лицевой, боковой плоскостях. Подскоки через скакалку вперед, назад. Прыжки через скакалку вперед, назад. Игровые задания со скакалкой.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для развития координации и развития жизненно важных навыков и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Равновесие - колено вперед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вперед, назад, с поворотом на сорок пять и девяносто градусов в обе стороны.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танцевальных шагов: "буратино", "ковырялочка", "веревочка".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Бег, сочетаемый с круговыми движениями руками.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Игры и игровые задания, спортивные эстафеты.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Организующие команды и приемы.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универсальных умений при выполнении организующих команд.</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168.2.4. Содержание обучения во 2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по видам разминки.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вперед, назад, приставные шаги на полной стопе вперед с движениями головой в стороны ("индюшонок"), шаги в полном приседе ("гусиный шаг"), небольшие прыжки в полном приседе ("мячик"), шаги с наклоном туловища вперед до касания грудью бедра ("цапля"), приставные шаги в сторону с наклонами ("качалка"), наклоны туловища вперед, попеременно касаясь прямых ног животом, грудью ("складочка").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упражнений для укрепления мышц спины и брюшного пресса ("березка"),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поочередно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вперед, вместе) - вытянуть колени - подняться на полупальцы - опустить пятки на пол в исходное положение. Наклоны туловища вперед, назад и в сторону в опоре на полной стопе и на носках. Равновесие "пассе" (в сторону, затем вперед) в опоре на стопе и на носках. Равновесие с ногой вперед (горизонтально) и мах вперед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(вперед и в сторону).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Подводящие упражнения, акробатические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упражнений: кувырок вперед, назад, шпагат, колесо, мост из положения сидя, стоя и вставание из положения мост.</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для развития моторики и координации с гимнастическим предметом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Удержание скакалки. Вращение кистью руки скакалки, сложенной вдвое, перед собой, ловля скакалки. Высокие прыжки вперед через скакалку с двойным махом вперед. Игровые задания со скакалкой.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Бросок мяча в заданную плоскость и ловля мяча. Серия отбивов мяча.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Комбинации упражнений. Осваиваем соединение изученных упражнений в комбинации.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Пример: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Исходное положение: стоя в VI позиции ног, колени вытянуты, рука с мячом на ладони вперед (локоть прямой) - бросок мяча в заданную плоскость (на шаг вперед) - шаг вперед с поворотом тела на триста шестьдесят градусов - ловля мяча.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Пример: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Исходное положение: сидя в группировке - кувырок вперед-поворот "казак" - подъем - стойка в VI позиции, руки опущены.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Упражнения для развития координации и развития жизненно важных навыков и умений.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Плавательная подготовка.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"веселый дельфин". Освоение спортивных стилей плавания.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Основная гимнастика.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универсальных умений дыхания во время выполнения гимнастических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вперед, в сторону, поворот "казак", нога вперед горизонтально. Освоение техники выполнения прыжков толчком с одной ноги вперед, с поворотом на девяносто и сто восемьдесят градусов в обе стороны.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танцевальных шагов: шаги с подскоками (вперед, назад, с поворотом), шаги галопа (в сторону, вперед), а также в сочетании с различными подскоками, элементы русского танца ("припадание"), элементы современного танца.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упражнений на развитие силы: сгибание и разгибание рук в упоре лежа на полу.</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Игры и игровые задания, спортивные эстафеты.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Организующие команды и приемы.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168.2.5. Содержание обучения в 3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Основные группы мышц человека. Подводящие упражнения к выполнению акробатических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Моделирование физической нагрузки при выполнении гимнастических упражнений для развития основных физических качеств.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навыков по самостоятельному ведению общей, партерной разминки и разминки у опоры в группе.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и демонстрация приемов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Организующие команды и приемы.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Спортивно-оздоровительная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упражнений основной гимнастики на развитие отдельных мышечных групп.</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упражнений основной гимнастики с учетом особенностей режима работы мышц (динамичные, статичные).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серии поворотов и прыжков, в том числе с использованием гимнастических предметов.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плавания на дистанцию не менее 25 метров (при наличии материально-технической базы).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правил вида спорта (на выбор), освоение физических упражнений для начальной подготовки по данному виду спорта.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Выполнение заданий в ролевых играх и игровых заданий.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Различные групповые выступления, в том числе освоение основных условий участия во флешмобах.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168.2.6. Содержание обучения в 4 классе.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ее видам.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простейших форм борьбы. Игровые задания в рамках освоения упражнений единоборств и самообороны.</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Способы демонстрации результатов освоения программы по физической культуре.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Спортивно-оздоровительная деятельность</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комбинаций упражнений основной гимнастики с элементами акробатики и танцевальных шагов.</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гимнастических упражнений для развития силы мышц рук (для удержания собственного веса).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гимнастических упражнений для сбалансированности веса и роста; эстетических движений.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гимнастических упражнений на укрепление мышц брюшного пресса, спины, мышц груди: "уголок" (усложненный вариант), упражнение для рук, упражнение "волна" вперед, назад, упражнение для укрепления мышц спины и увеличения эластичности мышц туловища.</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гимнастической, строевой и туристической ходьбы и равномерного бега на 60 и 100 м.</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Выполнение заданий в ролевых, туристических, спортивных играх.</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Освоение строевого шага и походного шага. Шеренги, перестроения и движение в шеренгах. Повороты на месте и в движении.</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Овладение техникой выполнения групповых гимнастических и спортивных упражнений.</w:t>
      </w:r>
    </w:p>
    <w:p w:rsidR="004B46EE" w:rsidRPr="00D2201B" w:rsidRDefault="004B46EE" w:rsidP="006C16A8">
      <w:pPr>
        <w:pStyle w:val="ConsPlusNormal"/>
        <w:spacing w:before="240" w:after="0" w:line="240" w:lineRule="auto"/>
        <w:ind w:firstLine="540"/>
        <w:jc w:val="both"/>
        <w:rPr>
          <w:color w:val="auto"/>
          <w:sz w:val="24"/>
          <w:szCs w:val="24"/>
        </w:rPr>
      </w:pPr>
      <w:r w:rsidRPr="00D2201B">
        <w:rPr>
          <w:color w:val="auto"/>
          <w:sz w:val="24"/>
          <w:szCs w:val="24"/>
        </w:rPr>
        <w:t>Демонстрация результатов освоения программы по физической культуре.</w:t>
      </w:r>
    </w:p>
    <w:p w:rsidR="004B46EE" w:rsidRPr="00D2201B" w:rsidRDefault="004B46EE" w:rsidP="006C16A8">
      <w:pPr>
        <w:pStyle w:val="ConsPlusNormal"/>
        <w:spacing w:after="0" w:line="240" w:lineRule="auto"/>
        <w:ind w:firstLine="540"/>
        <w:jc w:val="both"/>
        <w:rPr>
          <w:color w:val="auto"/>
          <w:sz w:val="24"/>
          <w:szCs w:val="24"/>
        </w:rPr>
      </w:pPr>
    </w:p>
    <w:p w:rsidR="000033D9" w:rsidRPr="00D2201B" w:rsidRDefault="000033D9" w:rsidP="006C16A8">
      <w:pPr>
        <w:pStyle w:val="ConsPlusTitle"/>
        <w:ind w:firstLine="540"/>
        <w:jc w:val="both"/>
        <w:outlineLvl w:val="2"/>
        <w:rPr>
          <w:rFonts w:ascii="Times New Roman" w:hAnsi="Times New Roman" w:cs="Times New Roman"/>
        </w:rPr>
      </w:pPr>
      <w:r w:rsidRPr="00D2201B">
        <w:rPr>
          <w:rFonts w:ascii="Times New Roman" w:hAnsi="Times New Roman" w:cs="Times New Roman"/>
        </w:rPr>
        <w:t>169. Программа формирования универсальных учебных действий.</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 xml:space="preserve">169.1. В соответствии с </w:t>
      </w:r>
      <w:hyperlink r:id="rId87"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r w:rsidRPr="00D2201B">
          <w:rPr>
            <w:color w:val="auto"/>
            <w:sz w:val="24"/>
            <w:szCs w:val="24"/>
          </w:rPr>
          <w:t>ФГОС НОО</w:t>
        </w:r>
      </w:hyperlink>
      <w:r w:rsidRPr="00D2201B">
        <w:rPr>
          <w:color w:val="auto"/>
          <w:sz w:val="24"/>
          <w:szCs w:val="24"/>
        </w:rPr>
        <w:t xml:space="preserve"> программа формирования универсальных (обобщенных) учебных действий (далее - УУД) имеет следующую структуру:</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описание взаимосвязи универсальных учебных действий с содержанием учебных предметов;</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характеристика познавательных, коммуникативных и регулятивных универсальных учебных действий.</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169.2.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предметные знания, умения и способы деятельности являются содержательной основой становления УУД;</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построение учебного процесса с учетом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169.3. Познавательные УУД отражают совокупность операций, участвующих в учебно-познавательной деятельности обучающихся и включают:</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169.4. Познавательные УУД становятся предпосылкой формирования способности обучающегося к самообразованию и саморазвитию.</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169.5.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169.6. Коммуникативные УУД целесообразно формировать, используя цифровую образовательную среду класса, образовательной организации.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169.7. Коммуникативные УУД характеризуются четырьмя группами учебных операций, обеспечивающих:</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смысловое чтение текстов разных жанров, типов, назначений; аналитическую текстовую деятельность с ними;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результативное взаимодействие с участниками совместной деятельности (высказывание 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169.8.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169.9. Выделяются шесть групп операций:</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принимать и удерживать учебную задачу;</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планировать ее решение;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контролировать полученный результат деятельности;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контролировать процесс деятельности, его соответствие выбранному способу;</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предвидеть (прогнозировать) трудности и ошибки при решении данной учебной задачи;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корректировать при необходимости процесс деятельности.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169.10.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169.11.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волевые регулятивные умения (подчиняться, уступать, объективно оценивать вклад свой и других в результат общего труда и другие).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169.12. Механизмом конструирования образовательного процесса являются следующие методические позиции.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169.12.1.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169.12.2.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169.12.3.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При этом изменяется и процесс контроля: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от совместных действий с учителем обучающиеся переходят к самостоятельным аналитическим оценкам;</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выполняющий задание осваивает два вида контроля - результата и процесса деятельности;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169.13.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169.14.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169.15.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169.16.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169.17.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169.18.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rsidR="000033D9" w:rsidRPr="00D2201B" w:rsidRDefault="000033D9" w:rsidP="006C16A8">
      <w:pPr>
        <w:pStyle w:val="ConsPlusNormal"/>
        <w:spacing w:before="240" w:after="0" w:line="240" w:lineRule="auto"/>
        <w:ind w:firstLine="540"/>
        <w:jc w:val="both"/>
        <w:rPr>
          <w:color w:val="auto"/>
          <w:sz w:val="24"/>
          <w:szCs w:val="24"/>
        </w:rPr>
      </w:pPr>
      <w:r w:rsidRPr="00D2201B">
        <w:rPr>
          <w:color w:val="auto"/>
          <w:sz w:val="24"/>
          <w:szCs w:val="24"/>
        </w:rPr>
        <w:t>169.19.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0033D9" w:rsidRPr="00D2201B" w:rsidRDefault="000033D9" w:rsidP="006C16A8">
      <w:pPr>
        <w:pStyle w:val="ConsPlusNormal"/>
        <w:spacing w:after="0" w:line="240" w:lineRule="auto"/>
        <w:jc w:val="both"/>
        <w:rPr>
          <w:color w:val="auto"/>
          <w:sz w:val="24"/>
          <w:szCs w:val="24"/>
        </w:rPr>
      </w:pPr>
    </w:p>
    <w:p w:rsidR="000033D9" w:rsidRPr="00D2201B" w:rsidRDefault="00051643" w:rsidP="006C16A8">
      <w:pPr>
        <w:pStyle w:val="ConsPlusTitle"/>
        <w:ind w:firstLine="540"/>
        <w:jc w:val="both"/>
        <w:outlineLvl w:val="2"/>
        <w:rPr>
          <w:rFonts w:ascii="Times New Roman" w:hAnsi="Times New Roman" w:cs="Times New Roman"/>
        </w:rPr>
      </w:pPr>
      <w:r w:rsidRPr="00D2201B">
        <w:rPr>
          <w:rFonts w:ascii="Times New Roman" w:hAnsi="Times New Roman" w:cs="Times New Roman"/>
        </w:rPr>
        <w:t>170. Р</w:t>
      </w:r>
      <w:r w:rsidR="000033D9" w:rsidRPr="00D2201B">
        <w:rPr>
          <w:rFonts w:ascii="Times New Roman" w:hAnsi="Times New Roman" w:cs="Times New Roman"/>
        </w:rPr>
        <w:t>абочая программа воспитания.</w:t>
      </w:r>
    </w:p>
    <w:p w:rsidR="000C683C" w:rsidRPr="00D2201B" w:rsidRDefault="000C683C" w:rsidP="006C16A8">
      <w:pPr>
        <w:pStyle w:val="ConsPlusTitle"/>
        <w:ind w:firstLine="540"/>
        <w:jc w:val="both"/>
        <w:outlineLvl w:val="2"/>
        <w:rPr>
          <w:rFonts w:ascii="Times New Roman" w:hAnsi="Times New Roman" w:cs="Times New Roman"/>
        </w:rPr>
      </w:pPr>
    </w:p>
    <w:p w:rsidR="000C683C" w:rsidRPr="00D2201B" w:rsidRDefault="000C683C" w:rsidP="00A564F2">
      <w:pPr>
        <w:numPr>
          <w:ilvl w:val="2"/>
          <w:numId w:val="46"/>
        </w:numPr>
        <w:tabs>
          <w:tab w:val="left" w:pos="4503"/>
        </w:tabs>
        <w:autoSpaceDE w:val="0"/>
        <w:autoSpaceDN w:val="0"/>
        <w:spacing w:before="72" w:after="0" w:line="322" w:lineRule="exact"/>
        <w:ind w:left="4503" w:hanging="282"/>
        <w:outlineLvl w:val="0"/>
        <w:rPr>
          <w:rFonts w:ascii="Times New Roman" w:eastAsia="Times New Roman" w:hAnsi="Times New Roman"/>
          <w:b/>
          <w:bCs/>
          <w:sz w:val="24"/>
          <w:szCs w:val="24"/>
        </w:rPr>
      </w:pPr>
      <w:r w:rsidRPr="00D2201B">
        <w:rPr>
          <w:rFonts w:ascii="Times New Roman" w:eastAsia="Times New Roman" w:hAnsi="Times New Roman"/>
          <w:b/>
          <w:bCs/>
          <w:spacing w:val="-2"/>
          <w:sz w:val="24"/>
          <w:szCs w:val="24"/>
        </w:rPr>
        <w:t>Пояснительная</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pacing w:val="-2"/>
          <w:sz w:val="24"/>
          <w:szCs w:val="24"/>
        </w:rPr>
        <w:t>записка</w:t>
      </w:r>
    </w:p>
    <w:p w:rsidR="000C683C" w:rsidRPr="00D2201B" w:rsidRDefault="000C683C" w:rsidP="000C683C">
      <w:pPr>
        <w:tabs>
          <w:tab w:val="left" w:pos="2500"/>
        </w:tabs>
        <w:autoSpaceDE w:val="0"/>
        <w:autoSpaceDN w:val="0"/>
        <w:spacing w:after="0" w:line="240" w:lineRule="auto"/>
        <w:ind w:left="120" w:right="565"/>
        <w:jc w:val="both"/>
        <w:rPr>
          <w:rFonts w:ascii="Times New Roman" w:eastAsia="Times New Roman" w:hAnsi="Times New Roman"/>
          <w:i/>
          <w:sz w:val="24"/>
          <w:szCs w:val="24"/>
        </w:rPr>
      </w:pPr>
      <w:r w:rsidRPr="00D2201B">
        <w:rPr>
          <w:rFonts w:ascii="Times New Roman" w:eastAsia="Times New Roman" w:hAnsi="Times New Roman"/>
          <w:sz w:val="24"/>
          <w:szCs w:val="24"/>
        </w:rPr>
        <w:t>1.1.Рабочая программа воспитания Муниципального бюджетного общеобразовательного учреждения средней общеобразовательной школы имени полного кавалера ордена Славы А.Х. Измайлова с. Большой Труев Кузнецкого района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Пензенской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области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 Большой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разработана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на основе Федеральной рабочей программы воспитания для общеобразовательных организаций с учётом Федерального закона от 29.12.2012 № 273-ФЗ «Об образовании в</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Российской Федерации», 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 xml:space="preserve">соответствии с Федеральным законом от 24 сентября 2022 г. N 371-ФЗ «О внесении изменений в Федеральный закон «Об образовании в Российской Федерации» и статью 1 Федерального закона «Об обязательных требования в Российской Федерации», в соответствии с приказы от 18 мая 2023 г. N 372 «Об утверждении федеральной образовательной программы начального общего образования», от 18 мая 2023 г. N 370 «Об утверждении федеральной образовательной программы основного общего образования», от 18 мая 2023 г. N 371 «Об утверждении федеральной образовательной программы среднего общего образования»), которые в свою очередь содержат федеральные рабочие программы воспитания и федеральный календарный план воспитательной работы. Рабочая программа воспитания МБОУ СОШ с. Большой Труев проектируется и реализуется в неразрывном единстве с другими компонентами </w:t>
      </w:r>
      <w:r w:rsidRPr="00D2201B">
        <w:rPr>
          <w:rFonts w:ascii="Times New Roman" w:eastAsia="Times New Roman" w:hAnsi="Times New Roman"/>
          <w:spacing w:val="-4"/>
          <w:sz w:val="24"/>
          <w:szCs w:val="24"/>
        </w:rPr>
        <w:t>ФОП</w:t>
      </w:r>
      <w:r w:rsidRPr="00D2201B">
        <w:rPr>
          <w:rFonts w:ascii="Times New Roman" w:eastAsia="Times New Roman" w:hAnsi="Times New Roman"/>
          <w:i/>
          <w:spacing w:val="-4"/>
          <w:sz w:val="24"/>
          <w:szCs w:val="24"/>
        </w:rPr>
        <w:t>.</w:t>
      </w:r>
    </w:p>
    <w:p w:rsidR="000C683C" w:rsidRPr="00D2201B" w:rsidRDefault="000C683C" w:rsidP="000C683C">
      <w:pPr>
        <w:autoSpaceDE w:val="0"/>
        <w:autoSpaceDN w:val="0"/>
        <w:spacing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Федеральная рабочая программа воспитания направлена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на сохранение и укрепление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C683C" w:rsidRPr="00D2201B" w:rsidRDefault="000C683C" w:rsidP="000C683C">
      <w:pPr>
        <w:autoSpaceDE w:val="0"/>
        <w:autoSpaceDN w:val="0"/>
        <w:spacing w:before="2" w:after="0" w:line="240" w:lineRule="auto"/>
        <w:ind w:right="580"/>
        <w:jc w:val="both"/>
        <w:rPr>
          <w:rFonts w:ascii="Times New Roman" w:eastAsia="Times New Roman" w:hAnsi="Times New Roman"/>
          <w:sz w:val="24"/>
          <w:szCs w:val="24"/>
        </w:rPr>
      </w:pPr>
      <w:r w:rsidRPr="00D2201B">
        <w:rPr>
          <w:rFonts w:ascii="Times New Roman" w:eastAsia="Times New Roman" w:hAnsi="Times New Roman"/>
          <w:sz w:val="24"/>
          <w:szCs w:val="24"/>
        </w:rPr>
        <w:t>Федеральная рабочая программа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 xml:space="preserve">воспитания направлена на развитие личности обучающихся, в т.ч. укрепление психического здоровья и физическое воспитание, достижение ими результатов освоения программ </w:t>
      </w:r>
      <w:r w:rsidRPr="00D2201B">
        <w:rPr>
          <w:rFonts w:ascii="Times New Roman" w:eastAsia="Times New Roman" w:hAnsi="Times New Roman"/>
          <w:b/>
          <w:sz w:val="24"/>
          <w:szCs w:val="24"/>
        </w:rPr>
        <w:t>НОО, ООО, СОО.</w:t>
      </w:r>
    </w:p>
    <w:p w:rsidR="000C683C" w:rsidRPr="00D2201B" w:rsidRDefault="000C683C" w:rsidP="000C683C">
      <w:pPr>
        <w:autoSpaceDE w:val="0"/>
        <w:autoSpaceDN w:val="0"/>
        <w:spacing w:after="0" w:line="240" w:lineRule="auto"/>
        <w:ind w:right="579"/>
        <w:jc w:val="both"/>
        <w:rPr>
          <w:rFonts w:ascii="Times New Roman" w:eastAsia="Times New Roman" w:hAnsi="Times New Roman"/>
          <w:sz w:val="24"/>
          <w:szCs w:val="24"/>
        </w:rPr>
      </w:pPr>
      <w:r w:rsidRPr="00D2201B">
        <w:rPr>
          <w:rFonts w:ascii="Times New Roman" w:eastAsia="Times New Roman" w:hAnsi="Times New Roman"/>
          <w:sz w:val="24"/>
          <w:szCs w:val="24"/>
        </w:rPr>
        <w:t>Федеральная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рабочая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программа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реализуется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единстве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урочной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 внеурочной деятельности, осуществляемой образовательной организацией совместно с семьей и другими институтами воспитания.</w:t>
      </w:r>
    </w:p>
    <w:p w:rsidR="000C683C" w:rsidRPr="00D2201B" w:rsidRDefault="000C683C" w:rsidP="000C683C">
      <w:pPr>
        <w:autoSpaceDE w:val="0"/>
        <w:autoSpaceDN w:val="0"/>
        <w:spacing w:after="0" w:line="240" w:lineRule="auto"/>
        <w:ind w:right="561"/>
        <w:jc w:val="both"/>
        <w:rPr>
          <w:rFonts w:ascii="Times New Roman" w:eastAsia="Times New Roman" w:hAnsi="Times New Roman"/>
          <w:sz w:val="24"/>
          <w:szCs w:val="24"/>
        </w:rPr>
      </w:pPr>
      <w:r w:rsidRPr="00D2201B">
        <w:rPr>
          <w:rFonts w:ascii="Times New Roman" w:eastAsia="Times New Roman" w:hAnsi="Times New Roman"/>
          <w:sz w:val="24"/>
          <w:szCs w:val="24"/>
        </w:rPr>
        <w:t>Рабочая программа воспитания является системообразующим ресурсом проектирования воспитательной деятельности в образовательной организации - в ней аккумулируются заданные в ФОП единые требования к результатам воспитания для всех программ в рамках урочной и внеурочной деятельности.</w:t>
      </w:r>
    </w:p>
    <w:p w:rsidR="000C683C" w:rsidRPr="00D2201B" w:rsidRDefault="000C683C" w:rsidP="000C683C">
      <w:pPr>
        <w:autoSpaceDE w:val="0"/>
        <w:autoSpaceDN w:val="0"/>
        <w:spacing w:after="0" w:line="240" w:lineRule="auto"/>
        <w:ind w:right="565"/>
        <w:jc w:val="both"/>
        <w:rPr>
          <w:rFonts w:ascii="Times New Roman" w:eastAsia="Times New Roman" w:hAnsi="Times New Roman"/>
          <w:sz w:val="24"/>
          <w:szCs w:val="24"/>
        </w:rPr>
        <w:sectPr w:rsidR="000C683C" w:rsidRPr="00D2201B" w:rsidSect="001330B7">
          <w:pgSz w:w="11910" w:h="16840"/>
          <w:pgMar w:top="1040" w:right="428" w:bottom="280" w:left="709" w:header="720" w:footer="720" w:gutter="0"/>
          <w:cols w:space="720"/>
        </w:sectPr>
      </w:pPr>
      <w:r w:rsidRPr="00D2201B">
        <w:rPr>
          <w:rFonts w:ascii="Times New Roman" w:eastAsia="Times New Roman" w:hAnsi="Times New Roman"/>
          <w:sz w:val="24"/>
          <w:szCs w:val="24"/>
        </w:rPr>
        <w:t>Рабочая программа воспитания является обязательной частью основной образовательной программы МБОУ СОШ с. Большой Труев. Программа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показывает, каким образом учитель, классный руководитель, заместитель директора по воспитательной работе, педагог- организатор, руководитель школьного музея, вожатая и т. п. могут реализовать воспитательный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потенциал</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совместной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обучающимися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ОУ</w:t>
      </w:r>
    </w:p>
    <w:p w:rsidR="000C683C" w:rsidRPr="00D2201B" w:rsidRDefault="000C683C" w:rsidP="000C683C">
      <w:pPr>
        <w:autoSpaceDE w:val="0"/>
        <w:autoSpaceDN w:val="0"/>
        <w:spacing w:before="67" w:after="0" w:line="242" w:lineRule="auto"/>
        <w:ind w:right="58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w:t>
      </w:r>
      <w:r w:rsidRPr="00D2201B">
        <w:rPr>
          <w:rFonts w:ascii="Times New Roman" w:eastAsia="Times New Roman" w:hAnsi="Times New Roman"/>
          <w:spacing w:val="-2"/>
          <w:sz w:val="24"/>
          <w:szCs w:val="24"/>
        </w:rPr>
        <w:t>образования.</w:t>
      </w:r>
    </w:p>
    <w:p w:rsidR="000C683C" w:rsidRPr="00D2201B" w:rsidRDefault="000C683C" w:rsidP="000C683C">
      <w:pPr>
        <w:autoSpaceDE w:val="0"/>
        <w:autoSpaceDN w:val="0"/>
        <w:spacing w:after="0" w:line="240" w:lineRule="auto"/>
        <w:ind w:right="569"/>
        <w:jc w:val="both"/>
        <w:rPr>
          <w:rFonts w:ascii="Times New Roman" w:eastAsia="Times New Roman" w:hAnsi="Times New Roman"/>
          <w:sz w:val="24"/>
          <w:szCs w:val="24"/>
        </w:rPr>
      </w:pPr>
      <w:r w:rsidRPr="00D2201B">
        <w:rPr>
          <w:rFonts w:ascii="Times New Roman" w:eastAsia="Times New Roman" w:hAnsi="Times New Roman"/>
          <w:sz w:val="24"/>
          <w:szCs w:val="24"/>
        </w:rPr>
        <w:t>Рабочая программа воспитания МБОУ СОШ с. Большой Труев является системообразующим ресурсом проектирования воспитательной деятельности в образовательной организации - в ней аккумулируются заданные в ФОП единые требования к результатам воспитания для всех программ в рамках урочной и внеурочной деятельности.</w:t>
      </w:r>
    </w:p>
    <w:p w:rsidR="000C683C" w:rsidRPr="00D2201B" w:rsidRDefault="000C683C" w:rsidP="00A564F2">
      <w:pPr>
        <w:numPr>
          <w:ilvl w:val="1"/>
          <w:numId w:val="45"/>
        </w:numPr>
        <w:tabs>
          <w:tab w:val="left" w:pos="2100"/>
        </w:tabs>
        <w:autoSpaceDE w:val="0"/>
        <w:autoSpaceDN w:val="0"/>
        <w:spacing w:after="0" w:line="240" w:lineRule="auto"/>
        <w:ind w:right="570" w:firstLine="710"/>
        <w:rPr>
          <w:rFonts w:ascii="Times New Roman" w:eastAsia="Times New Roman" w:hAnsi="Times New Roman"/>
          <w:sz w:val="24"/>
          <w:szCs w:val="24"/>
        </w:rPr>
      </w:pPr>
      <w:r w:rsidRPr="00D2201B">
        <w:rPr>
          <w:rFonts w:ascii="Times New Roman" w:eastAsia="Times New Roman" w:hAnsi="Times New Roman"/>
          <w:sz w:val="24"/>
          <w:szCs w:val="24"/>
        </w:rPr>
        <w:t>Программа воспитания МБОУ СОШ с. Большой Труев: предназначена для планирования и организации системной воспитательной деятельности;</w:t>
      </w:r>
    </w:p>
    <w:p w:rsidR="000C683C" w:rsidRPr="00D2201B" w:rsidRDefault="000C683C" w:rsidP="000C683C">
      <w:pPr>
        <w:autoSpaceDE w:val="0"/>
        <w:autoSpaceDN w:val="0"/>
        <w:spacing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Управляющего совета, и утверждена педагогическим советом </w:t>
      </w:r>
      <w:r w:rsidRPr="00D2201B">
        <w:rPr>
          <w:rFonts w:ascii="Times New Roman" w:eastAsia="Times New Roman" w:hAnsi="Times New Roman"/>
          <w:spacing w:val="-2"/>
          <w:sz w:val="24"/>
          <w:szCs w:val="24"/>
        </w:rPr>
        <w:t>школы;</w:t>
      </w:r>
    </w:p>
    <w:p w:rsidR="000C683C" w:rsidRPr="00D2201B" w:rsidRDefault="000C683C" w:rsidP="000C683C">
      <w:pPr>
        <w:autoSpaceDE w:val="0"/>
        <w:autoSpaceDN w:val="0"/>
        <w:spacing w:after="0" w:line="240" w:lineRule="auto"/>
        <w:ind w:right="579"/>
        <w:jc w:val="both"/>
        <w:rPr>
          <w:rFonts w:ascii="Times New Roman" w:eastAsia="Times New Roman" w:hAnsi="Times New Roman"/>
          <w:sz w:val="24"/>
          <w:szCs w:val="24"/>
        </w:rPr>
      </w:pPr>
      <w:r w:rsidRPr="00D2201B">
        <w:rPr>
          <w:rFonts w:ascii="Times New Roman" w:eastAsia="Times New Roman" w:hAnsi="Times New Roman"/>
          <w:sz w:val="24"/>
          <w:szCs w:val="24"/>
        </w:rPr>
        <w:t>реализуется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единстве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урочной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внеурочной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осуществляемой совместно с семьёй и другими участниками образовательных отношений, социальными институтами воспитания;</w:t>
      </w:r>
    </w:p>
    <w:p w:rsidR="000C683C" w:rsidRPr="00D2201B" w:rsidRDefault="000C683C" w:rsidP="000C683C">
      <w:pPr>
        <w:autoSpaceDE w:val="0"/>
        <w:autoSpaceDN w:val="0"/>
        <w:spacing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0C683C" w:rsidRPr="00D2201B" w:rsidRDefault="000C683C" w:rsidP="000C683C">
      <w:pPr>
        <w:autoSpaceDE w:val="0"/>
        <w:autoSpaceDN w:val="0"/>
        <w:spacing w:after="0" w:line="240" w:lineRule="auto"/>
        <w:ind w:right="575"/>
        <w:jc w:val="both"/>
        <w:rPr>
          <w:rFonts w:ascii="Times New Roman" w:eastAsia="Times New Roman" w:hAnsi="Times New Roman"/>
          <w:sz w:val="24"/>
          <w:szCs w:val="24"/>
        </w:rPr>
      </w:pPr>
      <w:r w:rsidRPr="00D2201B">
        <w:rPr>
          <w:rFonts w:ascii="Times New Roman" w:eastAsia="Times New Roma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0C683C" w:rsidRPr="00D2201B" w:rsidRDefault="000C683C" w:rsidP="00A564F2">
      <w:pPr>
        <w:numPr>
          <w:ilvl w:val="1"/>
          <w:numId w:val="45"/>
        </w:numPr>
        <w:tabs>
          <w:tab w:val="left" w:pos="2312"/>
        </w:tabs>
        <w:autoSpaceDE w:val="0"/>
        <w:autoSpaceDN w:val="0"/>
        <w:spacing w:after="0" w:line="240" w:lineRule="auto"/>
        <w:ind w:right="572" w:firstLine="710"/>
        <w:rPr>
          <w:rFonts w:ascii="Times New Roman" w:eastAsia="Times New Roman" w:hAnsi="Times New Roman"/>
          <w:sz w:val="24"/>
          <w:szCs w:val="24"/>
        </w:rPr>
      </w:pPr>
      <w:r w:rsidRPr="00D2201B">
        <w:rPr>
          <w:rFonts w:ascii="Times New Roman" w:eastAsia="Times New Roman" w:hAnsi="Times New Roman"/>
          <w:sz w:val="24"/>
          <w:szCs w:val="24"/>
        </w:rPr>
        <w:t>Программа включает три раздела: целевой, содержательный, организационный и календарный план воспитательной работы МБОУ СОШ с. Большой Труев.</w:t>
      </w:r>
    </w:p>
    <w:p w:rsidR="000C683C" w:rsidRPr="00D2201B" w:rsidRDefault="000C683C" w:rsidP="00A564F2">
      <w:pPr>
        <w:numPr>
          <w:ilvl w:val="1"/>
          <w:numId w:val="45"/>
        </w:numPr>
        <w:tabs>
          <w:tab w:val="left" w:pos="2153"/>
        </w:tabs>
        <w:autoSpaceDE w:val="0"/>
        <w:autoSpaceDN w:val="0"/>
        <w:spacing w:after="0" w:line="240" w:lineRule="auto"/>
        <w:ind w:right="561" w:firstLine="710"/>
        <w:rPr>
          <w:rFonts w:ascii="Times New Roman" w:eastAsia="Times New Roman" w:hAnsi="Times New Roman"/>
          <w:sz w:val="24"/>
          <w:szCs w:val="24"/>
        </w:rPr>
      </w:pPr>
      <w:r w:rsidRPr="00D2201B">
        <w:rPr>
          <w:rFonts w:ascii="Times New Roman" w:eastAsia="Times New Roman" w:hAnsi="Times New Roman"/>
          <w:sz w:val="24"/>
          <w:szCs w:val="24"/>
        </w:rPr>
        <w:t>При обновлении рабочей программы воспитания её содержание, за исключением целевого раздела, внесены изменения в соответствии с особенностями МБОУ СОШ с. Большой Труев: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0C683C" w:rsidRPr="00D2201B" w:rsidRDefault="000C683C" w:rsidP="00A564F2">
      <w:pPr>
        <w:numPr>
          <w:ilvl w:val="0"/>
          <w:numId w:val="44"/>
        </w:numPr>
        <w:tabs>
          <w:tab w:val="left" w:pos="1132"/>
        </w:tabs>
        <w:autoSpaceDE w:val="0"/>
        <w:autoSpaceDN w:val="0"/>
        <w:spacing w:before="284" w:after="0" w:line="240" w:lineRule="auto"/>
        <w:ind w:left="1132" w:hanging="282"/>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Целевой</w:t>
      </w:r>
      <w:r w:rsidRPr="00D2201B">
        <w:rPr>
          <w:rFonts w:ascii="Times New Roman" w:eastAsia="Times New Roman" w:hAnsi="Times New Roman"/>
          <w:b/>
          <w:bCs/>
          <w:spacing w:val="-15"/>
          <w:sz w:val="24"/>
          <w:szCs w:val="24"/>
        </w:rPr>
        <w:t xml:space="preserve"> </w:t>
      </w:r>
      <w:r w:rsidRPr="00D2201B">
        <w:rPr>
          <w:rFonts w:ascii="Times New Roman" w:eastAsia="Times New Roman" w:hAnsi="Times New Roman"/>
          <w:b/>
          <w:bCs/>
          <w:spacing w:val="-2"/>
          <w:sz w:val="24"/>
          <w:szCs w:val="24"/>
        </w:rPr>
        <w:t>раздел</w:t>
      </w:r>
    </w:p>
    <w:p w:rsidR="000C683C" w:rsidRPr="00D2201B" w:rsidRDefault="000C683C" w:rsidP="00A564F2">
      <w:pPr>
        <w:numPr>
          <w:ilvl w:val="1"/>
          <w:numId w:val="44"/>
        </w:numPr>
        <w:tabs>
          <w:tab w:val="left" w:pos="1444"/>
        </w:tabs>
        <w:autoSpaceDE w:val="0"/>
        <w:autoSpaceDN w:val="0"/>
        <w:spacing w:before="274" w:after="0" w:line="240" w:lineRule="auto"/>
        <w:ind w:left="850" w:right="563" w:firstLine="0"/>
        <w:rPr>
          <w:rFonts w:ascii="Times New Roman" w:eastAsia="Times New Roman" w:hAnsi="Times New Roman"/>
          <w:sz w:val="24"/>
          <w:szCs w:val="24"/>
        </w:rPr>
      </w:pPr>
      <w:r w:rsidRPr="00D2201B">
        <w:rPr>
          <w:rFonts w:ascii="Times New Roman" w:eastAsia="Times New Roman" w:hAnsi="Times New Roman"/>
          <w:sz w:val="24"/>
          <w:szCs w:val="24"/>
        </w:rPr>
        <w:t>Содержание воспитания обучающихся в МБОУ СОШ с. Большой Труев определяется содержанием российских базовых (гражданских, национальных)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норм 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ценностей, которые закреплены в</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Конституции Российской Федерации.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C683C" w:rsidRPr="00D2201B" w:rsidRDefault="000C683C" w:rsidP="00A564F2">
      <w:pPr>
        <w:numPr>
          <w:ilvl w:val="1"/>
          <w:numId w:val="44"/>
        </w:numPr>
        <w:tabs>
          <w:tab w:val="left" w:pos="1367"/>
        </w:tabs>
        <w:autoSpaceDE w:val="0"/>
        <w:autoSpaceDN w:val="0"/>
        <w:spacing w:before="281" w:after="0" w:line="240" w:lineRule="auto"/>
        <w:ind w:left="850" w:right="562" w:firstLine="0"/>
        <w:rPr>
          <w:rFonts w:ascii="Times New Roman" w:eastAsia="Times New Roman" w:hAnsi="Times New Roman"/>
          <w:sz w:val="24"/>
          <w:szCs w:val="24"/>
        </w:rPr>
      </w:pPr>
      <w:r w:rsidRPr="00D2201B">
        <w:rPr>
          <w:rFonts w:ascii="Times New Roman" w:eastAsia="Times New Roman" w:hAnsi="Times New Roman"/>
          <w:sz w:val="24"/>
          <w:szCs w:val="24"/>
        </w:rPr>
        <w:t>Воспитательная деятельность в МБОУ СОШ с. Большой Труев планируется и осуществляется в соответствии с приоритетами государственной политики в сфере</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58"/>
        <w:jc w:val="both"/>
        <w:rPr>
          <w:rFonts w:ascii="Times New Roman" w:eastAsia="Times New Roman" w:hAnsi="Times New Roman"/>
          <w:sz w:val="24"/>
          <w:szCs w:val="24"/>
        </w:rPr>
      </w:pPr>
      <w:r w:rsidRPr="00D2201B">
        <w:rPr>
          <w:rFonts w:ascii="Times New Roman" w:eastAsia="Times New Roman" w:hAnsi="Times New Roman"/>
          <w:sz w:val="24"/>
          <w:szCs w:val="24"/>
        </w:rPr>
        <w:t>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C683C" w:rsidRPr="00D2201B" w:rsidRDefault="000C683C" w:rsidP="00A564F2">
      <w:pPr>
        <w:numPr>
          <w:ilvl w:val="1"/>
          <w:numId w:val="44"/>
        </w:numPr>
        <w:tabs>
          <w:tab w:val="left" w:pos="1343"/>
        </w:tabs>
        <w:autoSpaceDE w:val="0"/>
        <w:autoSpaceDN w:val="0"/>
        <w:spacing w:before="282" w:after="0" w:line="240" w:lineRule="auto"/>
        <w:ind w:left="1343" w:hanging="493"/>
        <w:rPr>
          <w:rFonts w:ascii="Times New Roman" w:eastAsia="Times New Roman" w:hAnsi="Times New Roman"/>
          <w:sz w:val="24"/>
          <w:szCs w:val="24"/>
        </w:rPr>
      </w:pPr>
      <w:r w:rsidRPr="00D2201B">
        <w:rPr>
          <w:rFonts w:ascii="Times New Roman" w:eastAsia="Times New Roman" w:hAnsi="Times New Roman"/>
          <w:sz w:val="24"/>
          <w:szCs w:val="24"/>
        </w:rPr>
        <w:t>Цель</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Большой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Труев:</w:t>
      </w:r>
    </w:p>
    <w:p w:rsidR="000C683C" w:rsidRPr="00D2201B" w:rsidRDefault="000C683C" w:rsidP="00A564F2">
      <w:pPr>
        <w:numPr>
          <w:ilvl w:val="0"/>
          <w:numId w:val="40"/>
        </w:numPr>
        <w:tabs>
          <w:tab w:val="left" w:pos="993"/>
          <w:tab w:val="left" w:pos="1633"/>
        </w:tabs>
        <w:autoSpaceDE w:val="0"/>
        <w:autoSpaceDN w:val="0"/>
        <w:spacing w:before="283" w:after="0" w:line="240" w:lineRule="auto"/>
        <w:ind w:right="743" w:hanging="783"/>
        <w:jc w:val="both"/>
        <w:rPr>
          <w:rFonts w:ascii="Times New Roman" w:eastAsia="Times New Roman" w:hAnsi="Times New Roman"/>
          <w:sz w:val="24"/>
          <w:szCs w:val="24"/>
        </w:rPr>
      </w:pPr>
      <w:r w:rsidRPr="00D2201B">
        <w:rPr>
          <w:rFonts w:ascii="Times New Roman" w:eastAsia="Times New Roman" w:hAnsi="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C683C" w:rsidRPr="00D2201B" w:rsidRDefault="000C683C" w:rsidP="00A564F2">
      <w:pPr>
        <w:numPr>
          <w:ilvl w:val="0"/>
          <w:numId w:val="40"/>
        </w:numPr>
        <w:tabs>
          <w:tab w:val="left" w:pos="993"/>
          <w:tab w:val="left" w:pos="1633"/>
        </w:tabs>
        <w:autoSpaceDE w:val="0"/>
        <w:autoSpaceDN w:val="0"/>
        <w:spacing w:after="0" w:line="240" w:lineRule="auto"/>
        <w:ind w:right="740" w:hanging="783"/>
        <w:jc w:val="both"/>
        <w:rPr>
          <w:rFonts w:ascii="Times New Roman" w:eastAsia="Times New Roman" w:hAnsi="Times New Roman"/>
          <w:sz w:val="24"/>
          <w:szCs w:val="24"/>
        </w:rPr>
      </w:pPr>
      <w:r w:rsidRPr="00D2201B">
        <w:rPr>
          <w:rFonts w:ascii="Times New Roman" w:eastAsia="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C683C" w:rsidRPr="00D2201B" w:rsidRDefault="000C683C" w:rsidP="00A564F2">
      <w:pPr>
        <w:numPr>
          <w:ilvl w:val="1"/>
          <w:numId w:val="44"/>
        </w:numPr>
        <w:tabs>
          <w:tab w:val="left" w:pos="1343"/>
        </w:tabs>
        <w:autoSpaceDE w:val="0"/>
        <w:autoSpaceDN w:val="0"/>
        <w:spacing w:before="281" w:after="0" w:line="240" w:lineRule="auto"/>
        <w:ind w:left="1343" w:hanging="493"/>
        <w:rPr>
          <w:rFonts w:ascii="Times New Roman" w:eastAsia="Times New Roman" w:hAnsi="Times New Roman"/>
          <w:sz w:val="24"/>
          <w:szCs w:val="24"/>
        </w:rPr>
      </w:pPr>
      <w:r w:rsidRPr="00D2201B">
        <w:rPr>
          <w:rFonts w:ascii="Times New Roman" w:eastAsia="Times New Roman" w:hAnsi="Times New Roman"/>
          <w:sz w:val="24"/>
          <w:szCs w:val="24"/>
        </w:rPr>
        <w:t>Задачи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Большой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pacing w:val="-2"/>
          <w:sz w:val="24"/>
          <w:szCs w:val="24"/>
        </w:rPr>
        <w:t>Труев:</w:t>
      </w:r>
    </w:p>
    <w:p w:rsidR="000C683C" w:rsidRPr="00D2201B" w:rsidRDefault="000C683C" w:rsidP="00A564F2">
      <w:pPr>
        <w:numPr>
          <w:ilvl w:val="0"/>
          <w:numId w:val="41"/>
        </w:numPr>
        <w:tabs>
          <w:tab w:val="left" w:pos="993"/>
          <w:tab w:val="left" w:pos="1633"/>
        </w:tabs>
        <w:autoSpaceDE w:val="0"/>
        <w:autoSpaceDN w:val="0"/>
        <w:spacing w:before="278" w:after="0" w:line="240" w:lineRule="auto"/>
        <w:ind w:right="742" w:hanging="783"/>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w:t>
      </w:r>
      <w:r w:rsidRPr="00D2201B">
        <w:rPr>
          <w:rFonts w:ascii="Times New Roman" w:eastAsia="Times New Roman" w:hAnsi="Times New Roman"/>
          <w:spacing w:val="-2"/>
          <w:sz w:val="24"/>
          <w:szCs w:val="24"/>
        </w:rPr>
        <w:t>знаний);</w:t>
      </w:r>
    </w:p>
    <w:p w:rsidR="000C683C" w:rsidRPr="00D2201B" w:rsidRDefault="000C683C" w:rsidP="00A564F2">
      <w:pPr>
        <w:numPr>
          <w:ilvl w:val="0"/>
          <w:numId w:val="41"/>
        </w:numPr>
        <w:tabs>
          <w:tab w:val="left" w:pos="993"/>
          <w:tab w:val="left" w:pos="1633"/>
        </w:tabs>
        <w:autoSpaceDE w:val="0"/>
        <w:autoSpaceDN w:val="0"/>
        <w:spacing w:after="0" w:line="240" w:lineRule="auto"/>
        <w:ind w:right="747" w:hanging="783"/>
        <w:jc w:val="both"/>
        <w:rPr>
          <w:rFonts w:ascii="Times New Roman" w:eastAsia="Times New Roman" w:hAnsi="Times New Roman"/>
          <w:sz w:val="24"/>
          <w:szCs w:val="24"/>
        </w:rPr>
      </w:pPr>
      <w:r w:rsidRPr="00D2201B">
        <w:rPr>
          <w:rFonts w:ascii="Times New Roman" w:eastAsia="Times New Roman" w:hAnsi="Times New Roman"/>
          <w:sz w:val="24"/>
          <w:szCs w:val="24"/>
        </w:rPr>
        <w:t>формирование и развитие личностных отношений к этим нормам, ценностям, традициям (их освоение, принятие);</w:t>
      </w:r>
    </w:p>
    <w:p w:rsidR="000C683C" w:rsidRPr="00D2201B" w:rsidRDefault="000C683C" w:rsidP="00A564F2">
      <w:pPr>
        <w:numPr>
          <w:ilvl w:val="0"/>
          <w:numId w:val="41"/>
        </w:numPr>
        <w:tabs>
          <w:tab w:val="left" w:pos="993"/>
          <w:tab w:val="left" w:pos="1633"/>
        </w:tabs>
        <w:autoSpaceDE w:val="0"/>
        <w:autoSpaceDN w:val="0"/>
        <w:spacing w:after="0" w:line="242" w:lineRule="auto"/>
        <w:ind w:right="742" w:hanging="783"/>
        <w:jc w:val="both"/>
        <w:rPr>
          <w:rFonts w:ascii="Times New Roman" w:eastAsia="Times New Roman" w:hAnsi="Times New Roman"/>
          <w:sz w:val="24"/>
          <w:szCs w:val="24"/>
        </w:rPr>
      </w:pPr>
      <w:r w:rsidRPr="00D2201B">
        <w:rPr>
          <w:rFonts w:ascii="Times New Roman" w:eastAsia="Times New Roman" w:hAnsi="Times New Roman"/>
          <w:sz w:val="24"/>
          <w:szCs w:val="24"/>
        </w:rPr>
        <w:t>приобретение соответствующего этим нормам, ценностям, традициям социокультурного опыта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поведения, общения, межличностных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социальных отношений, применения полученных знаний;</w:t>
      </w:r>
    </w:p>
    <w:p w:rsidR="000C683C" w:rsidRPr="00D2201B" w:rsidRDefault="000C683C" w:rsidP="00A564F2">
      <w:pPr>
        <w:numPr>
          <w:ilvl w:val="0"/>
          <w:numId w:val="41"/>
        </w:numPr>
        <w:tabs>
          <w:tab w:val="left" w:pos="993"/>
          <w:tab w:val="left" w:pos="1633"/>
        </w:tabs>
        <w:autoSpaceDE w:val="0"/>
        <w:autoSpaceDN w:val="0"/>
        <w:spacing w:after="0" w:line="240" w:lineRule="auto"/>
        <w:ind w:right="748" w:hanging="783"/>
        <w:jc w:val="both"/>
        <w:rPr>
          <w:rFonts w:ascii="Times New Roman" w:eastAsia="Times New Roman" w:hAnsi="Times New Roman"/>
          <w:sz w:val="24"/>
          <w:szCs w:val="24"/>
        </w:rPr>
      </w:pPr>
      <w:r w:rsidRPr="00D2201B">
        <w:rPr>
          <w:rFonts w:ascii="Times New Roman" w:eastAsia="Times New Roman" w:hAnsi="Times New Roman"/>
          <w:sz w:val="24"/>
          <w:szCs w:val="24"/>
        </w:rPr>
        <w:t>достижение личностных результатов освоения общеобразовательных программ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 соответствии с ФГОС НОО.</w:t>
      </w:r>
    </w:p>
    <w:p w:rsidR="000C683C" w:rsidRPr="00D2201B" w:rsidRDefault="000C683C" w:rsidP="00A564F2">
      <w:pPr>
        <w:numPr>
          <w:ilvl w:val="1"/>
          <w:numId w:val="44"/>
        </w:numPr>
        <w:tabs>
          <w:tab w:val="left" w:pos="734"/>
          <w:tab w:val="left" w:pos="850"/>
          <w:tab w:val="left" w:pos="2453"/>
          <w:tab w:val="left" w:pos="4034"/>
          <w:tab w:val="left" w:pos="5373"/>
          <w:tab w:val="left" w:pos="7457"/>
          <w:tab w:val="left" w:pos="9752"/>
        </w:tabs>
        <w:autoSpaceDE w:val="0"/>
        <w:autoSpaceDN w:val="0"/>
        <w:spacing w:before="271" w:after="0" w:line="240" w:lineRule="auto"/>
        <w:ind w:left="850" w:right="570" w:hanging="783"/>
        <w:rPr>
          <w:rFonts w:ascii="Times New Roman" w:eastAsia="Times New Roman" w:hAnsi="Times New Roman"/>
          <w:sz w:val="24"/>
          <w:szCs w:val="24"/>
        </w:rPr>
      </w:pPr>
      <w:r w:rsidRPr="00D2201B">
        <w:rPr>
          <w:rFonts w:ascii="Times New Roman" w:eastAsia="Times New Roman" w:hAnsi="Times New Roman"/>
          <w:spacing w:val="-2"/>
          <w:sz w:val="24"/>
          <w:szCs w:val="24"/>
        </w:rPr>
        <w:t>Личностные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результаты</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освоения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обучающимися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образовательных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программ включают:</w:t>
      </w:r>
    </w:p>
    <w:p w:rsidR="000C683C" w:rsidRPr="00D2201B" w:rsidRDefault="000C683C" w:rsidP="00A564F2">
      <w:pPr>
        <w:numPr>
          <w:ilvl w:val="0"/>
          <w:numId w:val="42"/>
        </w:numPr>
        <w:tabs>
          <w:tab w:val="left" w:pos="993"/>
        </w:tabs>
        <w:autoSpaceDE w:val="0"/>
        <w:autoSpaceDN w:val="0"/>
        <w:spacing w:before="282" w:after="0" w:line="240" w:lineRule="auto"/>
        <w:ind w:left="993" w:hanging="143"/>
        <w:rPr>
          <w:rFonts w:ascii="Times New Roman" w:eastAsia="Times New Roman" w:hAnsi="Times New Roman"/>
          <w:sz w:val="24"/>
          <w:szCs w:val="24"/>
        </w:rPr>
      </w:pPr>
      <w:r w:rsidRPr="00D2201B">
        <w:rPr>
          <w:rFonts w:ascii="Times New Roman" w:eastAsia="Times New Roman" w:hAnsi="Times New Roman"/>
          <w:sz w:val="24"/>
          <w:szCs w:val="24"/>
        </w:rPr>
        <w:t>осознание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российской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гражданской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идентичности;</w:t>
      </w:r>
    </w:p>
    <w:p w:rsidR="000C683C" w:rsidRPr="00D2201B" w:rsidRDefault="000C683C" w:rsidP="00A564F2">
      <w:pPr>
        <w:numPr>
          <w:ilvl w:val="0"/>
          <w:numId w:val="42"/>
        </w:numPr>
        <w:tabs>
          <w:tab w:val="left" w:pos="993"/>
        </w:tabs>
        <w:autoSpaceDE w:val="0"/>
        <w:autoSpaceDN w:val="0"/>
        <w:spacing w:after="0" w:line="322" w:lineRule="exact"/>
        <w:ind w:left="993" w:hanging="143"/>
        <w:rPr>
          <w:rFonts w:ascii="Times New Roman" w:eastAsia="Times New Roman" w:hAnsi="Times New Roman"/>
          <w:sz w:val="24"/>
          <w:szCs w:val="24"/>
        </w:rPr>
      </w:pPr>
      <w:r w:rsidRPr="00D2201B">
        <w:rPr>
          <w:rFonts w:ascii="Times New Roman" w:eastAsia="Times New Roman" w:hAnsi="Times New Roman"/>
          <w:sz w:val="24"/>
          <w:szCs w:val="24"/>
        </w:rPr>
        <w:t>сформированность</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ценностей</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самостоятельности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инициативы;</w:t>
      </w:r>
    </w:p>
    <w:p w:rsidR="000C683C" w:rsidRPr="00D2201B" w:rsidRDefault="000C683C" w:rsidP="00A564F2">
      <w:pPr>
        <w:numPr>
          <w:ilvl w:val="0"/>
          <w:numId w:val="42"/>
        </w:numPr>
        <w:tabs>
          <w:tab w:val="left" w:pos="993"/>
          <w:tab w:val="left" w:pos="1633"/>
        </w:tabs>
        <w:autoSpaceDE w:val="0"/>
        <w:autoSpaceDN w:val="0"/>
        <w:spacing w:after="0" w:line="240" w:lineRule="auto"/>
        <w:ind w:right="746" w:hanging="783"/>
        <w:rPr>
          <w:rFonts w:ascii="Times New Roman" w:eastAsia="Times New Roman" w:hAnsi="Times New Roman"/>
          <w:sz w:val="24"/>
          <w:szCs w:val="24"/>
        </w:rPr>
      </w:pPr>
      <w:r w:rsidRPr="00D2201B">
        <w:rPr>
          <w:rFonts w:ascii="Times New Roman" w:eastAsia="Times New Roman" w:hAnsi="Times New Roman"/>
          <w:sz w:val="24"/>
          <w:szCs w:val="24"/>
        </w:rPr>
        <w:t>готовность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саморазвитию,</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самостоятельности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 xml:space="preserve">личностному </w:t>
      </w:r>
      <w:r w:rsidRPr="00D2201B">
        <w:rPr>
          <w:rFonts w:ascii="Times New Roman" w:eastAsia="Times New Roman" w:hAnsi="Times New Roman"/>
          <w:spacing w:val="-2"/>
          <w:sz w:val="24"/>
          <w:szCs w:val="24"/>
        </w:rPr>
        <w:t>самоопределению;</w:t>
      </w:r>
    </w:p>
    <w:p w:rsidR="000C683C" w:rsidRPr="00D2201B" w:rsidRDefault="000C683C" w:rsidP="00A564F2">
      <w:pPr>
        <w:numPr>
          <w:ilvl w:val="0"/>
          <w:numId w:val="42"/>
        </w:numPr>
        <w:tabs>
          <w:tab w:val="left" w:pos="993"/>
        </w:tabs>
        <w:autoSpaceDE w:val="0"/>
        <w:autoSpaceDN w:val="0"/>
        <w:spacing w:after="0" w:line="321" w:lineRule="exact"/>
        <w:ind w:left="993" w:hanging="143"/>
        <w:rPr>
          <w:rFonts w:ascii="Times New Roman" w:eastAsia="Times New Roman" w:hAnsi="Times New Roman"/>
          <w:sz w:val="24"/>
          <w:szCs w:val="24"/>
        </w:rPr>
      </w:pPr>
      <w:r w:rsidRPr="00D2201B">
        <w:rPr>
          <w:rFonts w:ascii="Times New Roman" w:eastAsia="Times New Roman" w:hAnsi="Times New Roman"/>
          <w:sz w:val="24"/>
          <w:szCs w:val="24"/>
        </w:rPr>
        <w:t>наличие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мотивации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целенаправленной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социально</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значимой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деятельности;</w:t>
      </w:r>
    </w:p>
    <w:p w:rsidR="000C683C" w:rsidRPr="00D2201B" w:rsidRDefault="000C683C" w:rsidP="00A564F2">
      <w:pPr>
        <w:numPr>
          <w:ilvl w:val="0"/>
          <w:numId w:val="42"/>
        </w:numPr>
        <w:tabs>
          <w:tab w:val="left" w:pos="993"/>
          <w:tab w:val="left" w:pos="1633"/>
        </w:tabs>
        <w:autoSpaceDE w:val="0"/>
        <w:autoSpaceDN w:val="0"/>
        <w:spacing w:after="0" w:line="240" w:lineRule="auto"/>
        <w:ind w:right="751" w:hanging="783"/>
        <w:rPr>
          <w:rFonts w:ascii="Times New Roman" w:eastAsia="Times New Roman" w:hAnsi="Times New Roman"/>
          <w:sz w:val="24"/>
          <w:szCs w:val="24"/>
        </w:rPr>
      </w:pPr>
      <w:r w:rsidRPr="00D2201B">
        <w:rPr>
          <w:rFonts w:ascii="Times New Roman" w:eastAsia="Times New Roman" w:hAnsi="Times New Roman"/>
          <w:sz w:val="24"/>
          <w:szCs w:val="24"/>
        </w:rPr>
        <w:t>сформированность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внутренней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позиции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личности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как</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особого</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ценностного отношения к себе, окружающим людям и жизни в целом.</w:t>
      </w:r>
    </w:p>
    <w:p w:rsidR="000C683C" w:rsidRPr="00D2201B" w:rsidRDefault="000C683C" w:rsidP="00A564F2">
      <w:pPr>
        <w:numPr>
          <w:ilvl w:val="1"/>
          <w:numId w:val="44"/>
        </w:numPr>
        <w:tabs>
          <w:tab w:val="left" w:pos="1396"/>
        </w:tabs>
        <w:autoSpaceDE w:val="0"/>
        <w:autoSpaceDN w:val="0"/>
        <w:spacing w:before="283" w:after="0" w:line="240" w:lineRule="auto"/>
        <w:ind w:left="850" w:right="562" w:firstLine="0"/>
        <w:rPr>
          <w:rFonts w:ascii="Times New Roman" w:eastAsia="Times New Roman" w:hAnsi="Times New Roman"/>
          <w:sz w:val="24"/>
          <w:szCs w:val="24"/>
        </w:rPr>
      </w:pPr>
      <w:r w:rsidRPr="00D2201B">
        <w:rPr>
          <w:rFonts w:ascii="Times New Roman" w:eastAsia="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 исторического, системно-деятельностного, личностно ориентированного подходов и</w:t>
      </w:r>
      <w:r w:rsidRPr="00D2201B">
        <w:rPr>
          <w:rFonts w:ascii="Times New Roman" w:eastAsia="Times New Roman" w:hAnsi="Times New Roman"/>
          <w:spacing w:val="33"/>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34"/>
          <w:sz w:val="24"/>
          <w:szCs w:val="24"/>
        </w:rPr>
        <w:t xml:space="preserve"> </w:t>
      </w:r>
      <w:r w:rsidRPr="00D2201B">
        <w:rPr>
          <w:rFonts w:ascii="Times New Roman" w:eastAsia="Times New Roman" w:hAnsi="Times New Roman"/>
          <w:sz w:val="24"/>
          <w:szCs w:val="24"/>
        </w:rPr>
        <w:t>учетом</w:t>
      </w:r>
      <w:r w:rsidRPr="00D2201B">
        <w:rPr>
          <w:rFonts w:ascii="Times New Roman" w:eastAsia="Times New Roman" w:hAnsi="Times New Roman"/>
          <w:spacing w:val="35"/>
          <w:sz w:val="24"/>
          <w:szCs w:val="24"/>
        </w:rPr>
        <w:t xml:space="preserve"> </w:t>
      </w:r>
      <w:r w:rsidRPr="00D2201B">
        <w:rPr>
          <w:rFonts w:ascii="Times New Roman" w:eastAsia="Times New Roman" w:hAnsi="Times New Roman"/>
          <w:sz w:val="24"/>
          <w:szCs w:val="24"/>
        </w:rPr>
        <w:t>принципов</w:t>
      </w:r>
      <w:r w:rsidRPr="00D2201B">
        <w:rPr>
          <w:rFonts w:ascii="Times New Roman" w:eastAsia="Times New Roman" w:hAnsi="Times New Roman"/>
          <w:spacing w:val="32"/>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28"/>
          <w:sz w:val="24"/>
          <w:szCs w:val="24"/>
        </w:rPr>
        <w:t xml:space="preserve"> </w:t>
      </w:r>
      <w:r w:rsidRPr="00D2201B">
        <w:rPr>
          <w:rFonts w:ascii="Times New Roman" w:eastAsia="Times New Roman" w:hAnsi="Times New Roman"/>
          <w:sz w:val="24"/>
          <w:szCs w:val="24"/>
        </w:rPr>
        <w:t>гуманистической</w:t>
      </w:r>
      <w:r w:rsidRPr="00D2201B">
        <w:rPr>
          <w:rFonts w:ascii="Times New Roman" w:eastAsia="Times New Roman" w:hAnsi="Times New Roman"/>
          <w:spacing w:val="36"/>
          <w:sz w:val="24"/>
          <w:szCs w:val="24"/>
        </w:rPr>
        <w:t xml:space="preserve"> </w:t>
      </w:r>
      <w:r w:rsidRPr="00D2201B">
        <w:rPr>
          <w:rFonts w:ascii="Times New Roman" w:eastAsia="Times New Roman" w:hAnsi="Times New Roman"/>
          <w:sz w:val="24"/>
          <w:szCs w:val="24"/>
        </w:rPr>
        <w:t>направленности</w:t>
      </w:r>
      <w:r w:rsidRPr="00D2201B">
        <w:rPr>
          <w:rFonts w:ascii="Times New Roman" w:eastAsia="Times New Roman" w:hAnsi="Times New Roman"/>
          <w:spacing w:val="34"/>
          <w:sz w:val="24"/>
          <w:szCs w:val="24"/>
        </w:rPr>
        <w:t xml:space="preserve"> </w:t>
      </w:r>
      <w:r w:rsidRPr="00D2201B">
        <w:rPr>
          <w:rFonts w:ascii="Times New Roman" w:eastAsia="Times New Roman" w:hAnsi="Times New Roman"/>
          <w:sz w:val="24"/>
          <w:szCs w:val="24"/>
        </w:rPr>
        <w:t>воспитания,</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rPr>
          <w:rFonts w:ascii="Times New Roman" w:eastAsia="Times New Roman" w:hAnsi="Times New Roman"/>
          <w:sz w:val="24"/>
          <w:szCs w:val="24"/>
        </w:rPr>
      </w:pPr>
      <w:r w:rsidRPr="00D2201B">
        <w:rPr>
          <w:rFonts w:ascii="Times New Roman" w:eastAsia="Times New Roman" w:hAnsi="Times New Roman"/>
          <w:sz w:val="24"/>
          <w:szCs w:val="24"/>
        </w:rPr>
        <w:t>совместной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взрослых,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следования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нравственному</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примеру, безопасной жизнедеятельности, инклюзивности, возрастосообразности.</w:t>
      </w:r>
    </w:p>
    <w:p w:rsidR="000C683C" w:rsidRPr="00D2201B" w:rsidRDefault="000C683C" w:rsidP="00A564F2">
      <w:pPr>
        <w:numPr>
          <w:ilvl w:val="1"/>
          <w:numId w:val="44"/>
        </w:numPr>
        <w:tabs>
          <w:tab w:val="left" w:pos="1429"/>
        </w:tabs>
        <w:autoSpaceDE w:val="0"/>
        <w:autoSpaceDN w:val="0"/>
        <w:spacing w:before="277" w:after="0" w:line="240" w:lineRule="auto"/>
        <w:ind w:left="850" w:right="565" w:firstLine="0"/>
        <w:rPr>
          <w:rFonts w:ascii="Times New Roman" w:eastAsia="Times New Roman" w:hAnsi="Times New Roman"/>
          <w:sz w:val="24"/>
          <w:szCs w:val="24"/>
        </w:rPr>
      </w:pPr>
      <w:r w:rsidRPr="00D2201B">
        <w:rPr>
          <w:rFonts w:ascii="Times New Roman" w:eastAsia="Times New Roman" w:hAnsi="Times New Roman"/>
          <w:sz w:val="24"/>
          <w:szCs w:val="24"/>
        </w:rPr>
        <w:t>Программа воспитания реализуется в единстве учебной и воспитательной деятельности образовательной организации по основным направлениям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C683C" w:rsidRPr="00D2201B" w:rsidRDefault="000C683C" w:rsidP="00A564F2">
      <w:pPr>
        <w:numPr>
          <w:ilvl w:val="0"/>
          <w:numId w:val="43"/>
        </w:numPr>
        <w:tabs>
          <w:tab w:val="left" w:pos="1357"/>
        </w:tabs>
        <w:autoSpaceDE w:val="0"/>
        <w:autoSpaceDN w:val="0"/>
        <w:spacing w:before="282" w:after="0" w:line="240" w:lineRule="auto"/>
        <w:ind w:right="562" w:firstLine="0"/>
        <w:rPr>
          <w:rFonts w:ascii="Times New Roman" w:eastAsia="Times New Roman" w:hAnsi="Times New Roman"/>
          <w:sz w:val="24"/>
          <w:szCs w:val="24"/>
        </w:rPr>
      </w:pPr>
      <w:r w:rsidRPr="00D2201B">
        <w:rPr>
          <w:rFonts w:ascii="Times New Roman" w:eastAsia="Times New Roman" w:hAnsi="Times New Roman"/>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C683C" w:rsidRPr="00D2201B" w:rsidRDefault="000C683C" w:rsidP="00A564F2">
      <w:pPr>
        <w:numPr>
          <w:ilvl w:val="0"/>
          <w:numId w:val="43"/>
        </w:numPr>
        <w:tabs>
          <w:tab w:val="left" w:pos="1237"/>
        </w:tabs>
        <w:autoSpaceDE w:val="0"/>
        <w:autoSpaceDN w:val="0"/>
        <w:spacing w:before="277" w:after="0" w:line="240" w:lineRule="auto"/>
        <w:ind w:right="563" w:firstLine="0"/>
        <w:rPr>
          <w:rFonts w:ascii="Times New Roman" w:eastAsia="Times New Roman" w:hAnsi="Times New Roman"/>
          <w:sz w:val="24"/>
          <w:szCs w:val="24"/>
        </w:rPr>
      </w:pPr>
      <w:r w:rsidRPr="00D2201B">
        <w:rPr>
          <w:rFonts w:ascii="Times New Roman" w:eastAsia="Times New Roman" w:hAnsi="Times New Roman"/>
          <w:sz w:val="24"/>
          <w:szCs w:val="24"/>
        </w:rPr>
        <w:t>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0C683C" w:rsidRPr="00D2201B" w:rsidRDefault="000C683C" w:rsidP="00A564F2">
      <w:pPr>
        <w:numPr>
          <w:ilvl w:val="0"/>
          <w:numId w:val="43"/>
        </w:numPr>
        <w:tabs>
          <w:tab w:val="left" w:pos="1199"/>
        </w:tabs>
        <w:autoSpaceDE w:val="0"/>
        <w:autoSpaceDN w:val="0"/>
        <w:spacing w:before="282" w:after="0" w:line="240" w:lineRule="auto"/>
        <w:ind w:right="565" w:firstLine="0"/>
        <w:rPr>
          <w:rFonts w:ascii="Times New Roman" w:eastAsia="Times New Roman" w:hAnsi="Times New Roman"/>
          <w:sz w:val="24"/>
          <w:szCs w:val="24"/>
        </w:rPr>
      </w:pPr>
      <w:r w:rsidRPr="00D2201B">
        <w:rPr>
          <w:rFonts w:ascii="Times New Roman" w:eastAsia="Times New Roman" w:hAnsi="Times New Roman"/>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к памяти предков;</w:t>
      </w:r>
    </w:p>
    <w:p w:rsidR="000C683C" w:rsidRPr="00D2201B" w:rsidRDefault="000C683C" w:rsidP="00A564F2">
      <w:pPr>
        <w:numPr>
          <w:ilvl w:val="0"/>
          <w:numId w:val="43"/>
        </w:numPr>
        <w:tabs>
          <w:tab w:val="left" w:pos="1309"/>
        </w:tabs>
        <w:autoSpaceDE w:val="0"/>
        <w:autoSpaceDN w:val="0"/>
        <w:spacing w:before="282" w:after="0" w:line="240" w:lineRule="auto"/>
        <w:ind w:right="562" w:firstLine="0"/>
        <w:rPr>
          <w:rFonts w:ascii="Times New Roman" w:eastAsia="Times New Roman" w:hAnsi="Times New Roman"/>
          <w:sz w:val="24"/>
          <w:szCs w:val="24"/>
        </w:rPr>
      </w:pPr>
      <w:r w:rsidRPr="00D2201B">
        <w:rPr>
          <w:rFonts w:ascii="Times New Roman" w:eastAsia="Times New Roman" w:hAnsi="Times New Roman"/>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0C683C" w:rsidRPr="00D2201B" w:rsidRDefault="000C683C" w:rsidP="00A564F2">
      <w:pPr>
        <w:numPr>
          <w:ilvl w:val="0"/>
          <w:numId w:val="43"/>
        </w:numPr>
        <w:tabs>
          <w:tab w:val="left" w:pos="1333"/>
        </w:tabs>
        <w:autoSpaceDE w:val="0"/>
        <w:autoSpaceDN w:val="0"/>
        <w:spacing w:before="277" w:after="0" w:line="240" w:lineRule="auto"/>
        <w:ind w:right="564" w:firstLine="0"/>
        <w:rPr>
          <w:rFonts w:ascii="Times New Roman" w:eastAsia="Times New Roman" w:hAnsi="Times New Roman"/>
          <w:sz w:val="24"/>
          <w:szCs w:val="24"/>
        </w:rPr>
      </w:pPr>
      <w:r w:rsidRPr="00D2201B">
        <w:rPr>
          <w:rFonts w:ascii="Times New Roman" w:eastAsia="Times New Roman" w:hAnsi="Times New Roman"/>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C683C" w:rsidRPr="00D2201B" w:rsidRDefault="000C683C" w:rsidP="00A564F2">
      <w:pPr>
        <w:numPr>
          <w:ilvl w:val="0"/>
          <w:numId w:val="43"/>
        </w:numPr>
        <w:tabs>
          <w:tab w:val="left" w:pos="1329"/>
        </w:tabs>
        <w:autoSpaceDE w:val="0"/>
        <w:autoSpaceDN w:val="0"/>
        <w:spacing w:before="282" w:after="0" w:line="240" w:lineRule="auto"/>
        <w:ind w:right="565" w:firstLine="0"/>
        <w:rPr>
          <w:rFonts w:ascii="Times New Roman" w:eastAsia="Times New Roman" w:hAnsi="Times New Roman"/>
          <w:sz w:val="24"/>
          <w:szCs w:val="24"/>
        </w:rPr>
      </w:pPr>
      <w:r w:rsidRPr="00D2201B">
        <w:rPr>
          <w:rFonts w:ascii="Times New Roman" w:eastAsia="Times New Roman" w:hAnsi="Times New Roman"/>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C683C" w:rsidRPr="00D2201B" w:rsidRDefault="000C683C" w:rsidP="00A564F2">
      <w:pPr>
        <w:numPr>
          <w:ilvl w:val="0"/>
          <w:numId w:val="43"/>
        </w:numPr>
        <w:tabs>
          <w:tab w:val="left" w:pos="1242"/>
        </w:tabs>
        <w:autoSpaceDE w:val="0"/>
        <w:autoSpaceDN w:val="0"/>
        <w:spacing w:before="283" w:after="0" w:line="240" w:lineRule="auto"/>
        <w:ind w:right="564" w:firstLine="0"/>
        <w:rPr>
          <w:rFonts w:ascii="Times New Roman" w:eastAsia="Times New Roman" w:hAnsi="Times New Roman"/>
          <w:sz w:val="24"/>
          <w:szCs w:val="24"/>
        </w:rPr>
      </w:pPr>
      <w:r w:rsidRPr="00D2201B">
        <w:rPr>
          <w:rFonts w:ascii="Times New Roman" w:eastAsia="Times New Roman" w:hAnsi="Times New Roman"/>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0"/>
          <w:numId w:val="43"/>
        </w:numPr>
        <w:tabs>
          <w:tab w:val="left" w:pos="1218"/>
        </w:tabs>
        <w:autoSpaceDE w:val="0"/>
        <w:autoSpaceDN w:val="0"/>
        <w:spacing w:before="67" w:after="0" w:line="240" w:lineRule="auto"/>
        <w:ind w:right="562" w:firstLine="0"/>
        <w:rPr>
          <w:rFonts w:ascii="Times New Roman" w:eastAsia="Times New Roman" w:hAnsi="Times New Roman"/>
          <w:sz w:val="24"/>
          <w:szCs w:val="24"/>
        </w:rPr>
      </w:pPr>
      <w:r w:rsidRPr="00D2201B">
        <w:rPr>
          <w:rFonts w:ascii="Times New Roman" w:eastAsia="Times New Roman" w:hAnsi="Times New Roman"/>
          <w:sz w:val="24"/>
          <w:szCs w:val="24"/>
        </w:rP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w:t>
      </w:r>
      <w:r w:rsidRPr="00D2201B">
        <w:rPr>
          <w:rFonts w:ascii="Times New Roman" w:eastAsia="Times New Roman" w:hAnsi="Times New Roman"/>
          <w:spacing w:val="-2"/>
          <w:sz w:val="24"/>
          <w:szCs w:val="24"/>
        </w:rPr>
        <w:t>потребностей.</w:t>
      </w:r>
    </w:p>
    <w:p w:rsidR="000C683C" w:rsidRPr="00D2201B" w:rsidRDefault="000C683C" w:rsidP="00A564F2">
      <w:pPr>
        <w:numPr>
          <w:ilvl w:val="1"/>
          <w:numId w:val="44"/>
        </w:numPr>
        <w:tabs>
          <w:tab w:val="left" w:pos="1343"/>
        </w:tabs>
        <w:autoSpaceDE w:val="0"/>
        <w:autoSpaceDN w:val="0"/>
        <w:spacing w:before="283" w:after="0" w:line="240" w:lineRule="auto"/>
        <w:ind w:left="1343" w:hanging="493"/>
        <w:rPr>
          <w:rFonts w:ascii="Times New Roman" w:eastAsia="Times New Roman" w:hAnsi="Times New Roman"/>
          <w:sz w:val="24"/>
          <w:szCs w:val="24"/>
        </w:rPr>
      </w:pPr>
      <w:r w:rsidRPr="00D2201B">
        <w:rPr>
          <w:rFonts w:ascii="Times New Roman" w:eastAsia="Times New Roman" w:hAnsi="Times New Roman"/>
          <w:sz w:val="24"/>
          <w:szCs w:val="24"/>
        </w:rPr>
        <w:t>Целевые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ориентиры</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результатов</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воспитания.</w:t>
      </w:r>
    </w:p>
    <w:p w:rsidR="000C683C" w:rsidRPr="00D2201B" w:rsidRDefault="000C683C" w:rsidP="000C683C">
      <w:pPr>
        <w:autoSpaceDE w:val="0"/>
        <w:autoSpaceDN w:val="0"/>
        <w:spacing w:before="283"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Требования к личностным результатам освоения обучающимися ООП НОО установлены ФГОС НОО.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0C683C" w:rsidRPr="00D2201B" w:rsidRDefault="000C683C" w:rsidP="000C683C">
      <w:pPr>
        <w:autoSpaceDE w:val="0"/>
        <w:autoSpaceDN w:val="0"/>
        <w:spacing w:before="277"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0C683C" w:rsidRPr="00D2201B" w:rsidRDefault="000C683C" w:rsidP="00A564F2">
      <w:pPr>
        <w:numPr>
          <w:ilvl w:val="1"/>
          <w:numId w:val="44"/>
        </w:numPr>
        <w:tabs>
          <w:tab w:val="left" w:pos="1420"/>
        </w:tabs>
        <w:autoSpaceDE w:val="0"/>
        <w:autoSpaceDN w:val="0"/>
        <w:spacing w:before="282" w:after="0" w:line="240" w:lineRule="auto"/>
        <w:ind w:left="850" w:right="563" w:firstLine="0"/>
        <w:rPr>
          <w:rFonts w:ascii="Times New Roman" w:eastAsia="Times New Roman" w:hAnsi="Times New Roman"/>
          <w:sz w:val="24"/>
          <w:szCs w:val="24"/>
        </w:rPr>
      </w:pPr>
      <w:r w:rsidRPr="00D2201B">
        <w:rPr>
          <w:rFonts w:ascii="Times New Roman" w:eastAsia="Times New Roman" w:hAnsi="Times New Roman"/>
          <w:sz w:val="24"/>
          <w:szCs w:val="24"/>
        </w:rPr>
        <w:t>Целевые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ориентиры</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результатов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уровне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начального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общего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pacing w:val="-2"/>
          <w:sz w:val="24"/>
          <w:szCs w:val="24"/>
        </w:rPr>
        <w:t>образования.</w:t>
      </w:r>
    </w:p>
    <w:p w:rsidR="000C683C" w:rsidRPr="00D2201B" w:rsidRDefault="000C683C" w:rsidP="00A564F2">
      <w:pPr>
        <w:numPr>
          <w:ilvl w:val="2"/>
          <w:numId w:val="44"/>
        </w:numPr>
        <w:tabs>
          <w:tab w:val="left" w:pos="1554"/>
        </w:tabs>
        <w:autoSpaceDE w:val="0"/>
        <w:autoSpaceDN w:val="0"/>
        <w:spacing w:before="278" w:after="0" w:line="240" w:lineRule="auto"/>
        <w:ind w:left="1554" w:hanging="704"/>
        <w:rPr>
          <w:rFonts w:ascii="Times New Roman" w:eastAsia="Times New Roman" w:hAnsi="Times New Roman"/>
          <w:sz w:val="24"/>
          <w:szCs w:val="24"/>
        </w:rPr>
      </w:pPr>
      <w:r w:rsidRPr="00D2201B">
        <w:rPr>
          <w:rFonts w:ascii="Times New Roman" w:eastAsia="Times New Roman" w:hAnsi="Times New Roman"/>
          <w:spacing w:val="-2"/>
          <w:sz w:val="24"/>
          <w:szCs w:val="24"/>
        </w:rPr>
        <w:t>Гражданско-патриотическое</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pacing w:val="-2"/>
          <w:sz w:val="24"/>
          <w:szCs w:val="24"/>
        </w:rPr>
        <w:t>воспитание:</w:t>
      </w:r>
    </w:p>
    <w:p w:rsidR="000C683C" w:rsidRPr="00D2201B" w:rsidRDefault="000C683C" w:rsidP="00A564F2">
      <w:pPr>
        <w:numPr>
          <w:ilvl w:val="3"/>
          <w:numId w:val="44"/>
        </w:numPr>
        <w:tabs>
          <w:tab w:val="left" w:pos="1569"/>
          <w:tab w:val="left" w:pos="1633"/>
        </w:tabs>
        <w:autoSpaceDE w:val="0"/>
        <w:autoSpaceDN w:val="0"/>
        <w:spacing w:before="283" w:after="0" w:line="240" w:lineRule="auto"/>
        <w:ind w:right="751" w:hanging="361"/>
        <w:jc w:val="both"/>
        <w:rPr>
          <w:rFonts w:ascii="Times New Roman" w:eastAsia="Times New Roman" w:hAnsi="Times New Roman"/>
          <w:sz w:val="24"/>
          <w:szCs w:val="24"/>
        </w:rPr>
      </w:pPr>
      <w:r w:rsidRPr="00D2201B">
        <w:rPr>
          <w:rFonts w:ascii="Times New Roman" w:eastAsia="Times New Roman" w:hAnsi="Times New Roman"/>
          <w:sz w:val="24"/>
          <w:szCs w:val="24"/>
        </w:rPr>
        <w:t>знающий и любящий свою малую родину, свой край, имеющий представление о Родине – России, ее территории, расположении;</w:t>
      </w:r>
    </w:p>
    <w:p w:rsidR="000C683C" w:rsidRPr="00D2201B" w:rsidRDefault="000C683C" w:rsidP="00A564F2">
      <w:pPr>
        <w:numPr>
          <w:ilvl w:val="3"/>
          <w:numId w:val="44"/>
        </w:numPr>
        <w:tabs>
          <w:tab w:val="left" w:pos="1569"/>
          <w:tab w:val="left" w:pos="1633"/>
        </w:tabs>
        <w:autoSpaceDE w:val="0"/>
        <w:autoSpaceDN w:val="0"/>
        <w:spacing w:after="0" w:line="240" w:lineRule="auto"/>
        <w:ind w:right="742" w:hanging="361"/>
        <w:jc w:val="both"/>
        <w:rPr>
          <w:rFonts w:ascii="Times New Roman" w:eastAsia="Times New Roman" w:hAnsi="Times New Roman"/>
          <w:sz w:val="24"/>
          <w:szCs w:val="24"/>
        </w:rPr>
      </w:pPr>
      <w:r w:rsidRPr="00D2201B">
        <w:rPr>
          <w:rFonts w:ascii="Times New Roman" w:eastAsia="Times New Roman" w:hAnsi="Times New Roman"/>
          <w:sz w:val="24"/>
          <w:szCs w:val="24"/>
        </w:rPr>
        <w:t>сознающий принадлежность к своему народу и к общности граждан</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России, проявляющий уважение к своему и другим народам;</w:t>
      </w:r>
    </w:p>
    <w:p w:rsidR="000C683C" w:rsidRPr="00D2201B" w:rsidRDefault="000C683C" w:rsidP="00A564F2">
      <w:pPr>
        <w:numPr>
          <w:ilvl w:val="3"/>
          <w:numId w:val="44"/>
        </w:numPr>
        <w:tabs>
          <w:tab w:val="left" w:pos="1569"/>
          <w:tab w:val="left" w:pos="1633"/>
        </w:tabs>
        <w:autoSpaceDE w:val="0"/>
        <w:autoSpaceDN w:val="0"/>
        <w:spacing w:after="0" w:line="240" w:lineRule="auto"/>
        <w:ind w:right="747" w:hanging="361"/>
        <w:jc w:val="both"/>
        <w:rPr>
          <w:rFonts w:ascii="Times New Roman" w:eastAsia="Times New Roman" w:hAnsi="Times New Roman"/>
          <w:sz w:val="24"/>
          <w:szCs w:val="24"/>
        </w:rPr>
      </w:pPr>
      <w:r w:rsidRPr="00D2201B">
        <w:rPr>
          <w:rFonts w:ascii="Times New Roman" w:eastAsia="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rsidR="000C683C" w:rsidRPr="00D2201B" w:rsidRDefault="000C683C" w:rsidP="00A564F2">
      <w:pPr>
        <w:numPr>
          <w:ilvl w:val="3"/>
          <w:numId w:val="44"/>
        </w:numPr>
        <w:tabs>
          <w:tab w:val="left" w:pos="1569"/>
          <w:tab w:val="left" w:pos="1633"/>
        </w:tabs>
        <w:autoSpaceDE w:val="0"/>
        <w:autoSpaceDN w:val="0"/>
        <w:spacing w:after="0" w:line="240" w:lineRule="auto"/>
        <w:ind w:right="744" w:hanging="361"/>
        <w:jc w:val="both"/>
        <w:rPr>
          <w:rFonts w:ascii="Times New Roman" w:eastAsia="Times New Roman" w:hAnsi="Times New Roman"/>
          <w:sz w:val="24"/>
          <w:szCs w:val="24"/>
        </w:rPr>
      </w:pPr>
      <w:r w:rsidRPr="00D2201B">
        <w:rPr>
          <w:rFonts w:ascii="Times New Roman" w:eastAsia="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0C683C" w:rsidRPr="00D2201B" w:rsidRDefault="000C683C" w:rsidP="00A564F2">
      <w:pPr>
        <w:numPr>
          <w:ilvl w:val="3"/>
          <w:numId w:val="44"/>
        </w:numPr>
        <w:tabs>
          <w:tab w:val="left" w:pos="1569"/>
          <w:tab w:val="left" w:pos="1633"/>
        </w:tabs>
        <w:autoSpaceDE w:val="0"/>
        <w:autoSpaceDN w:val="0"/>
        <w:spacing w:after="0" w:line="242" w:lineRule="auto"/>
        <w:ind w:right="751" w:hanging="361"/>
        <w:jc w:val="both"/>
        <w:rPr>
          <w:rFonts w:ascii="Times New Roman" w:eastAsia="Times New Roman" w:hAnsi="Times New Roman"/>
          <w:sz w:val="24"/>
          <w:szCs w:val="24"/>
        </w:rPr>
      </w:pPr>
      <w:r w:rsidRPr="00D2201B">
        <w:rPr>
          <w:rFonts w:ascii="Times New Roman" w:eastAsia="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rsidR="000C683C" w:rsidRPr="00D2201B" w:rsidRDefault="000C683C" w:rsidP="00A564F2">
      <w:pPr>
        <w:numPr>
          <w:ilvl w:val="3"/>
          <w:numId w:val="44"/>
        </w:numPr>
        <w:tabs>
          <w:tab w:val="left" w:pos="1569"/>
          <w:tab w:val="left" w:pos="1633"/>
        </w:tabs>
        <w:autoSpaceDE w:val="0"/>
        <w:autoSpaceDN w:val="0"/>
        <w:spacing w:after="0" w:line="240" w:lineRule="auto"/>
        <w:ind w:right="747" w:hanging="361"/>
        <w:jc w:val="both"/>
        <w:rPr>
          <w:rFonts w:ascii="Times New Roman" w:eastAsia="Times New Roman" w:hAnsi="Times New Roman"/>
          <w:sz w:val="24"/>
          <w:szCs w:val="24"/>
        </w:rPr>
      </w:pPr>
      <w:r w:rsidRPr="00D2201B">
        <w:rPr>
          <w:rFonts w:ascii="Times New Roman" w:eastAsia="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0C683C" w:rsidRPr="00D2201B" w:rsidRDefault="000C683C" w:rsidP="00A564F2">
      <w:pPr>
        <w:numPr>
          <w:ilvl w:val="2"/>
          <w:numId w:val="44"/>
        </w:numPr>
        <w:tabs>
          <w:tab w:val="left" w:pos="1555"/>
        </w:tabs>
        <w:autoSpaceDE w:val="0"/>
        <w:autoSpaceDN w:val="0"/>
        <w:spacing w:before="273" w:after="0" w:line="240" w:lineRule="auto"/>
        <w:ind w:left="1555" w:hanging="705"/>
        <w:rPr>
          <w:rFonts w:ascii="Times New Roman" w:eastAsia="Times New Roman" w:hAnsi="Times New Roman"/>
          <w:sz w:val="24"/>
          <w:szCs w:val="24"/>
        </w:rPr>
      </w:pPr>
      <w:r w:rsidRPr="00D2201B">
        <w:rPr>
          <w:rFonts w:ascii="Times New Roman" w:eastAsia="Times New Roman" w:hAnsi="Times New Roman"/>
          <w:spacing w:val="-2"/>
          <w:sz w:val="24"/>
          <w:szCs w:val="24"/>
        </w:rPr>
        <w:t>Духовно-нравственное</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pacing w:val="-2"/>
          <w:sz w:val="24"/>
          <w:szCs w:val="24"/>
        </w:rPr>
        <w:t>воспитание:</w:t>
      </w:r>
    </w:p>
    <w:p w:rsidR="000C683C" w:rsidRPr="00D2201B" w:rsidRDefault="000C683C" w:rsidP="00A564F2">
      <w:pPr>
        <w:numPr>
          <w:ilvl w:val="3"/>
          <w:numId w:val="44"/>
        </w:numPr>
        <w:tabs>
          <w:tab w:val="left" w:pos="1569"/>
          <w:tab w:val="left" w:pos="1633"/>
        </w:tabs>
        <w:autoSpaceDE w:val="0"/>
        <w:autoSpaceDN w:val="0"/>
        <w:spacing w:before="283" w:after="0" w:line="240" w:lineRule="auto"/>
        <w:ind w:right="743" w:hanging="361"/>
        <w:jc w:val="both"/>
        <w:rPr>
          <w:rFonts w:ascii="Times New Roman" w:eastAsia="Times New Roman" w:hAnsi="Times New Roman"/>
          <w:sz w:val="24"/>
          <w:szCs w:val="24"/>
        </w:rPr>
      </w:pPr>
      <w:r w:rsidRPr="00D2201B">
        <w:rPr>
          <w:rFonts w:ascii="Times New Roman" w:eastAsia="Times New Roman" w:hAnsi="Times New Roman"/>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0C683C" w:rsidRPr="00D2201B" w:rsidRDefault="000C683C" w:rsidP="00A564F2">
      <w:pPr>
        <w:numPr>
          <w:ilvl w:val="3"/>
          <w:numId w:val="44"/>
        </w:numPr>
        <w:tabs>
          <w:tab w:val="left" w:pos="1569"/>
          <w:tab w:val="left" w:pos="1633"/>
        </w:tabs>
        <w:autoSpaceDE w:val="0"/>
        <w:autoSpaceDN w:val="0"/>
        <w:spacing w:after="0" w:line="240" w:lineRule="auto"/>
        <w:ind w:right="750" w:hanging="361"/>
        <w:jc w:val="both"/>
        <w:rPr>
          <w:rFonts w:ascii="Times New Roman" w:eastAsia="Times New Roman" w:hAnsi="Times New Roman"/>
          <w:sz w:val="24"/>
          <w:szCs w:val="24"/>
        </w:rPr>
      </w:pPr>
      <w:r w:rsidRPr="00D2201B">
        <w:rPr>
          <w:rFonts w:ascii="Times New Roman" w:eastAsia="Times New Roman" w:hAnsi="Times New Roman"/>
          <w:sz w:val="24"/>
          <w:szCs w:val="24"/>
        </w:rPr>
        <w:t>сознающий ценность каждой человеческой жизни, признающий индивидуальность и достоинство каждого человека;</w:t>
      </w:r>
    </w:p>
    <w:p w:rsidR="000C683C" w:rsidRPr="00D2201B" w:rsidRDefault="000C683C" w:rsidP="00A564F2">
      <w:pPr>
        <w:numPr>
          <w:ilvl w:val="3"/>
          <w:numId w:val="44"/>
        </w:numPr>
        <w:tabs>
          <w:tab w:val="left" w:pos="1569"/>
          <w:tab w:val="left" w:pos="1633"/>
        </w:tabs>
        <w:autoSpaceDE w:val="0"/>
        <w:autoSpaceDN w:val="0"/>
        <w:spacing w:after="0" w:line="240" w:lineRule="auto"/>
        <w:ind w:right="745" w:hanging="361"/>
        <w:jc w:val="both"/>
        <w:rPr>
          <w:rFonts w:ascii="Times New Roman" w:eastAsia="Times New Roman" w:hAnsi="Times New Roman"/>
          <w:sz w:val="24"/>
          <w:szCs w:val="24"/>
        </w:rPr>
      </w:pPr>
      <w:r w:rsidRPr="00D2201B">
        <w:rPr>
          <w:rFonts w:ascii="Times New Roman" w:eastAsia="Times New Roman" w:hAnsi="Times New Roman"/>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3"/>
          <w:numId w:val="44"/>
        </w:numPr>
        <w:tabs>
          <w:tab w:val="left" w:pos="1569"/>
          <w:tab w:val="left" w:pos="1633"/>
        </w:tabs>
        <w:autoSpaceDE w:val="0"/>
        <w:autoSpaceDN w:val="0"/>
        <w:spacing w:before="67" w:after="0" w:line="242" w:lineRule="auto"/>
        <w:ind w:right="748" w:hanging="361"/>
        <w:jc w:val="both"/>
        <w:rPr>
          <w:rFonts w:ascii="Times New Roman" w:eastAsia="Times New Roman" w:hAnsi="Times New Roman"/>
          <w:sz w:val="24"/>
          <w:szCs w:val="24"/>
        </w:rPr>
      </w:pPr>
      <w:r w:rsidRPr="00D2201B">
        <w:rPr>
          <w:rFonts w:ascii="Times New Roman" w:eastAsia="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rsidR="000C683C" w:rsidRPr="00D2201B" w:rsidRDefault="000C683C" w:rsidP="00A564F2">
      <w:pPr>
        <w:numPr>
          <w:ilvl w:val="3"/>
          <w:numId w:val="44"/>
        </w:numPr>
        <w:tabs>
          <w:tab w:val="left" w:pos="1569"/>
          <w:tab w:val="left" w:pos="1633"/>
        </w:tabs>
        <w:autoSpaceDE w:val="0"/>
        <w:autoSpaceDN w:val="0"/>
        <w:spacing w:after="0" w:line="240" w:lineRule="auto"/>
        <w:ind w:right="746" w:hanging="361"/>
        <w:jc w:val="both"/>
        <w:rPr>
          <w:rFonts w:ascii="Times New Roman" w:eastAsia="Times New Roman" w:hAnsi="Times New Roman"/>
          <w:sz w:val="24"/>
          <w:szCs w:val="24"/>
        </w:rPr>
      </w:pPr>
      <w:r w:rsidRPr="00D2201B">
        <w:rPr>
          <w:rFonts w:ascii="Times New Roman" w:eastAsia="Times New Roman" w:hAnsi="Times New Roman"/>
          <w:sz w:val="24"/>
          <w:szCs w:val="24"/>
        </w:rPr>
        <w:t>владеющий представлениями о многообразии языкового и культурного пространства России, имеющий первоначальные навыки общения с</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людьми разных народов, вероисповеданий;</w:t>
      </w:r>
    </w:p>
    <w:p w:rsidR="000C683C" w:rsidRPr="00D2201B" w:rsidRDefault="000C683C" w:rsidP="00A564F2">
      <w:pPr>
        <w:numPr>
          <w:ilvl w:val="3"/>
          <w:numId w:val="44"/>
        </w:numPr>
        <w:tabs>
          <w:tab w:val="left" w:pos="1569"/>
          <w:tab w:val="left" w:pos="1633"/>
        </w:tabs>
        <w:autoSpaceDE w:val="0"/>
        <w:autoSpaceDN w:val="0"/>
        <w:spacing w:after="0" w:line="240" w:lineRule="auto"/>
        <w:ind w:right="746" w:hanging="361"/>
        <w:jc w:val="both"/>
        <w:rPr>
          <w:rFonts w:ascii="Times New Roman" w:eastAsia="Times New Roman" w:hAnsi="Times New Roman"/>
          <w:sz w:val="24"/>
          <w:szCs w:val="24"/>
        </w:rPr>
      </w:pPr>
      <w:r w:rsidRPr="00D2201B">
        <w:rPr>
          <w:rFonts w:ascii="Times New Roman" w:eastAsia="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p w:rsidR="000C683C" w:rsidRPr="00D2201B" w:rsidRDefault="000C683C" w:rsidP="00A564F2">
      <w:pPr>
        <w:numPr>
          <w:ilvl w:val="2"/>
          <w:numId w:val="44"/>
        </w:numPr>
        <w:tabs>
          <w:tab w:val="left" w:pos="1554"/>
        </w:tabs>
        <w:autoSpaceDE w:val="0"/>
        <w:autoSpaceDN w:val="0"/>
        <w:spacing w:before="275" w:after="0" w:line="240" w:lineRule="auto"/>
        <w:ind w:left="1554" w:hanging="704"/>
        <w:rPr>
          <w:rFonts w:ascii="Times New Roman" w:eastAsia="Times New Roman" w:hAnsi="Times New Roman"/>
          <w:sz w:val="24"/>
          <w:szCs w:val="24"/>
        </w:rPr>
      </w:pPr>
      <w:r w:rsidRPr="00D2201B">
        <w:rPr>
          <w:rFonts w:ascii="Times New Roman" w:eastAsia="Times New Roman" w:hAnsi="Times New Roman"/>
          <w:spacing w:val="-2"/>
          <w:sz w:val="24"/>
          <w:szCs w:val="24"/>
        </w:rPr>
        <w:t>Эстетическое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pacing w:val="-2"/>
          <w:sz w:val="24"/>
          <w:szCs w:val="24"/>
        </w:rPr>
        <w:t>воспитание:</w:t>
      </w:r>
    </w:p>
    <w:p w:rsidR="000C683C" w:rsidRPr="00D2201B" w:rsidRDefault="000C683C" w:rsidP="00A564F2">
      <w:pPr>
        <w:numPr>
          <w:ilvl w:val="3"/>
          <w:numId w:val="44"/>
        </w:numPr>
        <w:tabs>
          <w:tab w:val="left" w:pos="1570"/>
          <w:tab w:val="left" w:pos="1633"/>
        </w:tabs>
        <w:autoSpaceDE w:val="0"/>
        <w:autoSpaceDN w:val="0"/>
        <w:spacing w:before="283" w:after="0" w:line="240" w:lineRule="auto"/>
        <w:ind w:right="747" w:hanging="361"/>
        <w:rPr>
          <w:rFonts w:ascii="Times New Roman" w:eastAsia="Times New Roman" w:hAnsi="Times New Roman"/>
          <w:sz w:val="24"/>
          <w:szCs w:val="24"/>
        </w:rPr>
      </w:pPr>
      <w:r w:rsidRPr="00D2201B">
        <w:rPr>
          <w:rFonts w:ascii="Times New Roman" w:eastAsia="Times New Roman" w:hAnsi="Times New Roman"/>
          <w:sz w:val="24"/>
          <w:szCs w:val="24"/>
        </w:rPr>
        <w:t>способный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воспринимать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чувствовать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прекрасное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быту,</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природе,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искусстве, творчестве людей;</w:t>
      </w:r>
    </w:p>
    <w:p w:rsidR="000C683C" w:rsidRPr="00D2201B" w:rsidRDefault="000C683C" w:rsidP="00A564F2">
      <w:pPr>
        <w:numPr>
          <w:ilvl w:val="3"/>
          <w:numId w:val="44"/>
        </w:numPr>
        <w:tabs>
          <w:tab w:val="left" w:pos="1570"/>
          <w:tab w:val="left" w:pos="1633"/>
          <w:tab w:val="left" w:pos="3567"/>
          <w:tab w:val="left" w:pos="4816"/>
          <w:tab w:val="left" w:pos="5282"/>
          <w:tab w:val="left" w:pos="6737"/>
          <w:tab w:val="left" w:pos="7188"/>
          <w:tab w:val="left" w:pos="9243"/>
          <w:tab w:val="left" w:pos="9709"/>
        </w:tabs>
        <w:autoSpaceDE w:val="0"/>
        <w:autoSpaceDN w:val="0"/>
        <w:spacing w:after="0" w:line="240" w:lineRule="auto"/>
        <w:ind w:right="751" w:hanging="361"/>
        <w:rPr>
          <w:rFonts w:ascii="Times New Roman" w:eastAsia="Times New Roman" w:hAnsi="Times New Roman"/>
          <w:sz w:val="24"/>
          <w:szCs w:val="24"/>
        </w:rPr>
      </w:pPr>
      <w:r w:rsidRPr="00D2201B">
        <w:rPr>
          <w:rFonts w:ascii="Times New Roman" w:eastAsia="Times New Roman" w:hAnsi="Times New Roman"/>
          <w:spacing w:val="-2"/>
          <w:sz w:val="24"/>
          <w:szCs w:val="24"/>
        </w:rPr>
        <w:t>проявляющий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интерес</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уважение</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к</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отечественной</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мировой </w:t>
      </w:r>
      <w:r w:rsidRPr="00D2201B">
        <w:rPr>
          <w:rFonts w:ascii="Times New Roman" w:eastAsia="Times New Roman" w:hAnsi="Times New Roman"/>
          <w:sz w:val="24"/>
          <w:szCs w:val="24"/>
        </w:rPr>
        <w:t>художественной культуре;</w:t>
      </w:r>
    </w:p>
    <w:p w:rsidR="000C683C" w:rsidRPr="00D2201B" w:rsidRDefault="000C683C" w:rsidP="00A564F2">
      <w:pPr>
        <w:numPr>
          <w:ilvl w:val="3"/>
          <w:numId w:val="44"/>
        </w:numPr>
        <w:tabs>
          <w:tab w:val="left" w:pos="1570"/>
          <w:tab w:val="left" w:pos="1633"/>
          <w:tab w:val="left" w:pos="3639"/>
          <w:tab w:val="left" w:pos="5402"/>
          <w:tab w:val="left" w:pos="5925"/>
          <w:tab w:val="left" w:pos="8288"/>
          <w:tab w:val="left" w:pos="8807"/>
          <w:tab w:val="left" w:pos="10046"/>
        </w:tabs>
        <w:autoSpaceDE w:val="0"/>
        <w:autoSpaceDN w:val="0"/>
        <w:spacing w:after="0" w:line="240" w:lineRule="auto"/>
        <w:ind w:right="746" w:hanging="361"/>
        <w:rPr>
          <w:rFonts w:ascii="Times New Roman" w:eastAsia="Times New Roman" w:hAnsi="Times New Roman"/>
          <w:sz w:val="24"/>
          <w:szCs w:val="24"/>
        </w:rPr>
      </w:pPr>
      <w:r w:rsidRPr="00D2201B">
        <w:rPr>
          <w:rFonts w:ascii="Times New Roman" w:eastAsia="Times New Roman" w:hAnsi="Times New Roman"/>
          <w:spacing w:val="-2"/>
          <w:sz w:val="24"/>
          <w:szCs w:val="24"/>
        </w:rPr>
        <w:t>проявляющий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стремление</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к</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самовыражению</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в</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разных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видах </w:t>
      </w:r>
      <w:r w:rsidRPr="00D2201B">
        <w:rPr>
          <w:rFonts w:ascii="Times New Roman" w:eastAsia="Times New Roman" w:hAnsi="Times New Roman"/>
          <w:sz w:val="24"/>
          <w:szCs w:val="24"/>
        </w:rPr>
        <w:t>художественной деятельности, искусстве.</w:t>
      </w:r>
    </w:p>
    <w:p w:rsidR="000C683C" w:rsidRPr="00D2201B" w:rsidRDefault="000C683C" w:rsidP="00A564F2">
      <w:pPr>
        <w:numPr>
          <w:ilvl w:val="2"/>
          <w:numId w:val="44"/>
        </w:numPr>
        <w:tabs>
          <w:tab w:val="left" w:pos="1560"/>
        </w:tabs>
        <w:autoSpaceDE w:val="0"/>
        <w:autoSpaceDN w:val="0"/>
        <w:spacing w:before="282" w:after="0" w:line="240" w:lineRule="auto"/>
        <w:ind w:right="569" w:firstLine="0"/>
        <w:rPr>
          <w:rFonts w:ascii="Times New Roman" w:eastAsia="Times New Roman" w:hAnsi="Times New Roman"/>
          <w:sz w:val="24"/>
          <w:szCs w:val="24"/>
        </w:rPr>
      </w:pPr>
      <w:r w:rsidRPr="00D2201B">
        <w:rPr>
          <w:rFonts w:ascii="Times New Roman" w:eastAsia="Times New Roman" w:hAnsi="Times New Roman"/>
          <w:sz w:val="24"/>
          <w:szCs w:val="24"/>
        </w:rPr>
        <w:t>Физическое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воспитание,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формирование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культуры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здоровья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 xml:space="preserve">эмоционального </w:t>
      </w:r>
      <w:r w:rsidRPr="00D2201B">
        <w:rPr>
          <w:rFonts w:ascii="Times New Roman" w:eastAsia="Times New Roman" w:hAnsi="Times New Roman"/>
          <w:spacing w:val="-2"/>
          <w:sz w:val="24"/>
          <w:szCs w:val="24"/>
        </w:rPr>
        <w:t>благополучия:</w:t>
      </w:r>
    </w:p>
    <w:p w:rsidR="000C683C" w:rsidRPr="00D2201B" w:rsidRDefault="000C683C" w:rsidP="00A564F2">
      <w:pPr>
        <w:numPr>
          <w:ilvl w:val="3"/>
          <w:numId w:val="44"/>
        </w:numPr>
        <w:tabs>
          <w:tab w:val="left" w:pos="1569"/>
          <w:tab w:val="left" w:pos="1633"/>
        </w:tabs>
        <w:autoSpaceDE w:val="0"/>
        <w:autoSpaceDN w:val="0"/>
        <w:spacing w:before="278" w:after="0" w:line="240" w:lineRule="auto"/>
        <w:ind w:right="743" w:hanging="361"/>
        <w:jc w:val="both"/>
        <w:rPr>
          <w:rFonts w:ascii="Times New Roman" w:eastAsia="Times New Roman" w:hAnsi="Times New Roman"/>
          <w:sz w:val="24"/>
          <w:szCs w:val="24"/>
        </w:rPr>
      </w:pPr>
      <w:r w:rsidRPr="00D2201B">
        <w:rPr>
          <w:rFonts w:ascii="Times New Roman" w:eastAsia="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0C683C" w:rsidRPr="00D2201B" w:rsidRDefault="000C683C" w:rsidP="00A564F2">
      <w:pPr>
        <w:numPr>
          <w:ilvl w:val="3"/>
          <w:numId w:val="44"/>
        </w:numPr>
        <w:tabs>
          <w:tab w:val="left" w:pos="1569"/>
          <w:tab w:val="left" w:pos="1633"/>
        </w:tabs>
        <w:autoSpaceDE w:val="0"/>
        <w:autoSpaceDN w:val="0"/>
        <w:spacing w:after="0" w:line="240" w:lineRule="auto"/>
        <w:ind w:right="747" w:hanging="361"/>
        <w:jc w:val="both"/>
        <w:rPr>
          <w:rFonts w:ascii="Times New Roman" w:eastAsia="Times New Roman" w:hAnsi="Times New Roman"/>
          <w:sz w:val="24"/>
          <w:szCs w:val="24"/>
        </w:rPr>
      </w:pPr>
      <w:r w:rsidRPr="00D2201B">
        <w:rPr>
          <w:rFonts w:ascii="Times New Roman" w:eastAsia="Times New Roman" w:hAnsi="Times New Roman"/>
          <w:sz w:val="24"/>
          <w:szCs w:val="24"/>
        </w:rPr>
        <w:t>владеющий основными навыками личной и общественной гигиены, безопасного поведения в быту, природе, обществе;</w:t>
      </w:r>
    </w:p>
    <w:p w:rsidR="000C683C" w:rsidRPr="00D2201B" w:rsidRDefault="000C683C" w:rsidP="00A564F2">
      <w:pPr>
        <w:numPr>
          <w:ilvl w:val="3"/>
          <w:numId w:val="44"/>
        </w:numPr>
        <w:tabs>
          <w:tab w:val="left" w:pos="1569"/>
          <w:tab w:val="left" w:pos="1633"/>
        </w:tabs>
        <w:autoSpaceDE w:val="0"/>
        <w:autoSpaceDN w:val="0"/>
        <w:spacing w:after="0" w:line="240" w:lineRule="auto"/>
        <w:ind w:right="747" w:hanging="361"/>
        <w:jc w:val="both"/>
        <w:rPr>
          <w:rFonts w:ascii="Times New Roman" w:eastAsia="Times New Roman" w:hAnsi="Times New Roman"/>
          <w:sz w:val="24"/>
          <w:szCs w:val="24"/>
        </w:rPr>
      </w:pPr>
      <w:r w:rsidRPr="00D2201B">
        <w:rPr>
          <w:rFonts w:ascii="Times New Roman" w:eastAsia="Times New Roman" w:hAnsi="Times New Roman"/>
          <w:sz w:val="24"/>
          <w:szCs w:val="24"/>
        </w:rPr>
        <w:t>ориентированный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физическое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развитие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учетом</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возможностей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здоровья, занятия физкультурой и спортом;</w:t>
      </w:r>
    </w:p>
    <w:p w:rsidR="000C683C" w:rsidRPr="00D2201B" w:rsidRDefault="000C683C" w:rsidP="00A564F2">
      <w:pPr>
        <w:numPr>
          <w:ilvl w:val="3"/>
          <w:numId w:val="44"/>
        </w:numPr>
        <w:tabs>
          <w:tab w:val="left" w:pos="1569"/>
          <w:tab w:val="left" w:pos="1633"/>
        </w:tabs>
        <w:autoSpaceDE w:val="0"/>
        <w:autoSpaceDN w:val="0"/>
        <w:spacing w:before="3" w:after="0" w:line="240" w:lineRule="auto"/>
        <w:ind w:right="741" w:hanging="361"/>
        <w:jc w:val="both"/>
        <w:rPr>
          <w:rFonts w:ascii="Times New Roman" w:eastAsia="Times New Roman" w:hAnsi="Times New Roman"/>
          <w:sz w:val="24"/>
          <w:szCs w:val="24"/>
        </w:rPr>
      </w:pPr>
      <w:r w:rsidRPr="00D2201B">
        <w:rPr>
          <w:rFonts w:ascii="Times New Roman" w:eastAsia="Times New Roman" w:hAnsi="Times New Roman"/>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0C683C" w:rsidRPr="00D2201B" w:rsidRDefault="000C683C" w:rsidP="00A564F2">
      <w:pPr>
        <w:numPr>
          <w:ilvl w:val="2"/>
          <w:numId w:val="44"/>
        </w:numPr>
        <w:tabs>
          <w:tab w:val="left" w:pos="1554"/>
        </w:tabs>
        <w:autoSpaceDE w:val="0"/>
        <w:autoSpaceDN w:val="0"/>
        <w:spacing w:before="278" w:after="0" w:line="240" w:lineRule="auto"/>
        <w:ind w:left="1554" w:hanging="704"/>
        <w:rPr>
          <w:rFonts w:ascii="Times New Roman" w:eastAsia="Times New Roman" w:hAnsi="Times New Roman"/>
          <w:sz w:val="24"/>
          <w:szCs w:val="24"/>
        </w:rPr>
      </w:pPr>
      <w:r w:rsidRPr="00D2201B">
        <w:rPr>
          <w:rFonts w:ascii="Times New Roman" w:eastAsia="Times New Roman" w:hAnsi="Times New Roman"/>
          <w:sz w:val="24"/>
          <w:szCs w:val="24"/>
        </w:rPr>
        <w:t>Трудовое</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pacing w:val="-2"/>
          <w:sz w:val="24"/>
          <w:szCs w:val="24"/>
        </w:rPr>
        <w:t>воспитание:</w:t>
      </w:r>
    </w:p>
    <w:p w:rsidR="000C683C" w:rsidRPr="00D2201B" w:rsidRDefault="000C683C" w:rsidP="00A564F2">
      <w:pPr>
        <w:numPr>
          <w:ilvl w:val="3"/>
          <w:numId w:val="44"/>
        </w:numPr>
        <w:tabs>
          <w:tab w:val="left" w:pos="1570"/>
        </w:tabs>
        <w:autoSpaceDE w:val="0"/>
        <w:autoSpaceDN w:val="0"/>
        <w:spacing w:before="282"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сознающий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ценность</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труда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жизни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человека,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семьи,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общества;</w:t>
      </w:r>
    </w:p>
    <w:p w:rsidR="000C683C" w:rsidRPr="00D2201B" w:rsidRDefault="000C683C" w:rsidP="00A564F2">
      <w:pPr>
        <w:numPr>
          <w:ilvl w:val="3"/>
          <w:numId w:val="44"/>
        </w:numPr>
        <w:tabs>
          <w:tab w:val="left" w:pos="1570"/>
          <w:tab w:val="left" w:pos="1633"/>
        </w:tabs>
        <w:autoSpaceDE w:val="0"/>
        <w:autoSpaceDN w:val="0"/>
        <w:spacing w:after="0" w:line="240" w:lineRule="auto"/>
        <w:ind w:right="744" w:hanging="361"/>
        <w:rPr>
          <w:rFonts w:ascii="Times New Roman" w:eastAsia="Times New Roman" w:hAnsi="Times New Roman"/>
          <w:sz w:val="24"/>
          <w:szCs w:val="24"/>
        </w:rPr>
      </w:pPr>
      <w:r w:rsidRPr="00D2201B">
        <w:rPr>
          <w:rFonts w:ascii="Times New Roman" w:eastAsia="Times New Roman" w:hAnsi="Times New Roman"/>
          <w:sz w:val="24"/>
          <w:szCs w:val="24"/>
        </w:rPr>
        <w:t>проявляющий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уважение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труду,</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людям</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труда,</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бережное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отношение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к результатам труда, ответственное потребление;</w:t>
      </w:r>
    </w:p>
    <w:p w:rsidR="000C683C" w:rsidRPr="00D2201B" w:rsidRDefault="000C683C" w:rsidP="00A564F2">
      <w:pPr>
        <w:numPr>
          <w:ilvl w:val="3"/>
          <w:numId w:val="44"/>
        </w:numPr>
        <w:tabs>
          <w:tab w:val="left" w:pos="1570"/>
        </w:tabs>
        <w:autoSpaceDE w:val="0"/>
        <w:autoSpaceDN w:val="0"/>
        <w:spacing w:after="0" w:line="321"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проявляющий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интерес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разным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профессиям;</w:t>
      </w:r>
    </w:p>
    <w:p w:rsidR="000C683C" w:rsidRPr="00D2201B" w:rsidRDefault="000C683C" w:rsidP="00A564F2">
      <w:pPr>
        <w:numPr>
          <w:ilvl w:val="3"/>
          <w:numId w:val="44"/>
        </w:numPr>
        <w:tabs>
          <w:tab w:val="left" w:pos="1570"/>
          <w:tab w:val="left" w:pos="1633"/>
        </w:tabs>
        <w:autoSpaceDE w:val="0"/>
        <w:autoSpaceDN w:val="0"/>
        <w:spacing w:after="0" w:line="240" w:lineRule="auto"/>
        <w:ind w:right="751" w:hanging="361"/>
        <w:rPr>
          <w:rFonts w:ascii="Times New Roman" w:eastAsia="Times New Roman" w:hAnsi="Times New Roman"/>
          <w:sz w:val="24"/>
          <w:szCs w:val="24"/>
        </w:rPr>
      </w:pPr>
      <w:r w:rsidRPr="00D2201B">
        <w:rPr>
          <w:rFonts w:ascii="Times New Roman" w:eastAsia="Times New Roman" w:hAnsi="Times New Roman"/>
          <w:sz w:val="24"/>
          <w:szCs w:val="24"/>
        </w:rPr>
        <w:t>участвующий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32"/>
          <w:sz w:val="24"/>
          <w:szCs w:val="24"/>
        </w:rPr>
        <w:t xml:space="preserve"> </w:t>
      </w:r>
      <w:r w:rsidRPr="00D2201B">
        <w:rPr>
          <w:rFonts w:ascii="Times New Roman" w:eastAsia="Times New Roman" w:hAnsi="Times New Roman"/>
          <w:sz w:val="24"/>
          <w:szCs w:val="24"/>
        </w:rPr>
        <w:t>различных видах доступного</w:t>
      </w:r>
      <w:r w:rsidRPr="00D2201B">
        <w:rPr>
          <w:rFonts w:ascii="Times New Roman" w:eastAsia="Times New Roman" w:hAnsi="Times New Roman"/>
          <w:spacing w:val="36"/>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34"/>
          <w:sz w:val="24"/>
          <w:szCs w:val="24"/>
        </w:rPr>
        <w:t xml:space="preserve"> </w:t>
      </w:r>
      <w:r w:rsidRPr="00D2201B">
        <w:rPr>
          <w:rFonts w:ascii="Times New Roman" w:eastAsia="Times New Roman" w:hAnsi="Times New Roman"/>
          <w:sz w:val="24"/>
          <w:szCs w:val="24"/>
        </w:rPr>
        <w:t>возрасту</w:t>
      </w:r>
      <w:r w:rsidRPr="00D2201B">
        <w:rPr>
          <w:rFonts w:ascii="Times New Roman" w:eastAsia="Times New Roman" w:hAnsi="Times New Roman"/>
          <w:spacing w:val="35"/>
          <w:sz w:val="24"/>
          <w:szCs w:val="24"/>
        </w:rPr>
        <w:t xml:space="preserve"> </w:t>
      </w:r>
      <w:r w:rsidRPr="00D2201B">
        <w:rPr>
          <w:rFonts w:ascii="Times New Roman" w:eastAsia="Times New Roman" w:hAnsi="Times New Roman"/>
          <w:sz w:val="24"/>
          <w:szCs w:val="24"/>
        </w:rPr>
        <w:t>труда,</w:t>
      </w:r>
      <w:r w:rsidRPr="00D2201B">
        <w:rPr>
          <w:rFonts w:ascii="Times New Roman" w:eastAsia="Times New Roman" w:hAnsi="Times New Roman"/>
          <w:spacing w:val="36"/>
          <w:sz w:val="24"/>
          <w:szCs w:val="24"/>
        </w:rPr>
        <w:t xml:space="preserve"> </w:t>
      </w:r>
      <w:r w:rsidRPr="00D2201B">
        <w:rPr>
          <w:rFonts w:ascii="Times New Roman" w:eastAsia="Times New Roman" w:hAnsi="Times New Roman"/>
          <w:sz w:val="24"/>
          <w:szCs w:val="24"/>
        </w:rPr>
        <w:t xml:space="preserve">трудовой </w:t>
      </w:r>
      <w:r w:rsidRPr="00D2201B">
        <w:rPr>
          <w:rFonts w:ascii="Times New Roman" w:eastAsia="Times New Roman" w:hAnsi="Times New Roman"/>
          <w:spacing w:val="-2"/>
          <w:sz w:val="24"/>
          <w:szCs w:val="24"/>
        </w:rPr>
        <w:t>деятельности.</w:t>
      </w:r>
    </w:p>
    <w:p w:rsidR="000C683C" w:rsidRPr="00D2201B" w:rsidRDefault="000C683C" w:rsidP="00A564F2">
      <w:pPr>
        <w:numPr>
          <w:ilvl w:val="2"/>
          <w:numId w:val="44"/>
        </w:numPr>
        <w:tabs>
          <w:tab w:val="left" w:pos="1554"/>
        </w:tabs>
        <w:autoSpaceDE w:val="0"/>
        <w:autoSpaceDN w:val="0"/>
        <w:spacing w:before="278" w:after="0" w:line="240" w:lineRule="auto"/>
        <w:ind w:left="1554" w:hanging="704"/>
        <w:rPr>
          <w:rFonts w:ascii="Times New Roman" w:eastAsia="Times New Roman" w:hAnsi="Times New Roman"/>
          <w:sz w:val="24"/>
          <w:szCs w:val="24"/>
        </w:rPr>
      </w:pPr>
      <w:r w:rsidRPr="00D2201B">
        <w:rPr>
          <w:rFonts w:ascii="Times New Roman" w:eastAsia="Times New Roman" w:hAnsi="Times New Roman"/>
          <w:spacing w:val="-2"/>
          <w:sz w:val="24"/>
          <w:szCs w:val="24"/>
        </w:rPr>
        <w:t>Экологическое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воспитание:</w:t>
      </w:r>
    </w:p>
    <w:p w:rsidR="000C683C" w:rsidRPr="00D2201B" w:rsidRDefault="000C683C" w:rsidP="00A564F2">
      <w:pPr>
        <w:numPr>
          <w:ilvl w:val="3"/>
          <w:numId w:val="44"/>
        </w:numPr>
        <w:tabs>
          <w:tab w:val="left" w:pos="1570"/>
          <w:tab w:val="left" w:pos="1633"/>
        </w:tabs>
        <w:autoSpaceDE w:val="0"/>
        <w:autoSpaceDN w:val="0"/>
        <w:spacing w:before="283" w:after="0" w:line="240" w:lineRule="auto"/>
        <w:ind w:right="747" w:hanging="361"/>
        <w:rPr>
          <w:rFonts w:ascii="Times New Roman" w:eastAsia="Times New Roman" w:hAnsi="Times New Roman"/>
          <w:sz w:val="24"/>
          <w:szCs w:val="24"/>
        </w:rPr>
      </w:pPr>
      <w:r w:rsidRPr="00D2201B">
        <w:rPr>
          <w:rFonts w:ascii="Times New Roman" w:eastAsia="Times New Roman" w:hAnsi="Times New Roman"/>
          <w:sz w:val="24"/>
          <w:szCs w:val="24"/>
        </w:rPr>
        <w:t>понимающий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ценность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природы,</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зависимость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жизни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людей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от</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природы, влияние людей на природу, окружающую среду;</w:t>
      </w:r>
    </w:p>
    <w:p w:rsidR="000C683C" w:rsidRPr="00D2201B" w:rsidRDefault="000C683C" w:rsidP="00A564F2">
      <w:pPr>
        <w:numPr>
          <w:ilvl w:val="3"/>
          <w:numId w:val="44"/>
        </w:numPr>
        <w:tabs>
          <w:tab w:val="left" w:pos="1570"/>
          <w:tab w:val="left" w:pos="1633"/>
          <w:tab w:val="left" w:pos="3476"/>
          <w:tab w:val="left" w:pos="4590"/>
          <w:tab w:val="left" w:pos="4965"/>
          <w:tab w:val="left" w:pos="6329"/>
          <w:tab w:val="left" w:pos="7861"/>
          <w:tab w:val="left" w:pos="8221"/>
          <w:tab w:val="left" w:pos="9503"/>
        </w:tabs>
        <w:autoSpaceDE w:val="0"/>
        <w:autoSpaceDN w:val="0"/>
        <w:spacing w:after="0" w:line="240" w:lineRule="auto"/>
        <w:ind w:right="747" w:hanging="361"/>
        <w:rPr>
          <w:rFonts w:ascii="Times New Roman" w:eastAsia="Times New Roman" w:hAnsi="Times New Roman"/>
          <w:sz w:val="24"/>
          <w:szCs w:val="24"/>
        </w:rPr>
      </w:pPr>
      <w:r w:rsidRPr="00D2201B">
        <w:rPr>
          <w:rFonts w:ascii="Times New Roman" w:eastAsia="Times New Roman" w:hAnsi="Times New Roman"/>
          <w:spacing w:val="-2"/>
          <w:sz w:val="24"/>
          <w:szCs w:val="24"/>
        </w:rPr>
        <w:t>проявляющий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любовь</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бережное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отношение</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к</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природе,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неприятие </w:t>
      </w:r>
      <w:r w:rsidRPr="00D2201B">
        <w:rPr>
          <w:rFonts w:ascii="Times New Roman" w:eastAsia="Times New Roman" w:hAnsi="Times New Roman"/>
          <w:sz w:val="24"/>
          <w:szCs w:val="24"/>
        </w:rPr>
        <w:t>действий, приносящих вред природе, особенно живым существам;</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3"/>
          <w:numId w:val="44"/>
        </w:numPr>
        <w:tabs>
          <w:tab w:val="left" w:pos="1569"/>
          <w:tab w:val="left" w:pos="1633"/>
        </w:tabs>
        <w:autoSpaceDE w:val="0"/>
        <w:autoSpaceDN w:val="0"/>
        <w:spacing w:before="67" w:after="0" w:line="242" w:lineRule="auto"/>
        <w:ind w:right="753" w:hanging="361"/>
        <w:jc w:val="both"/>
        <w:rPr>
          <w:rFonts w:ascii="Times New Roman" w:eastAsia="Times New Roman" w:hAnsi="Times New Roman"/>
          <w:sz w:val="24"/>
          <w:szCs w:val="24"/>
        </w:rPr>
      </w:pPr>
      <w:r w:rsidRPr="00D2201B">
        <w:rPr>
          <w:rFonts w:ascii="Times New Roman" w:eastAsia="Times New Roman" w:hAnsi="Times New Roman"/>
          <w:sz w:val="24"/>
          <w:szCs w:val="24"/>
        </w:rPr>
        <w:t>выражающий готовность в своей деятельности придерживаться экологических норм.</w:t>
      </w:r>
    </w:p>
    <w:p w:rsidR="000C683C" w:rsidRPr="00D2201B" w:rsidRDefault="000C683C" w:rsidP="00A564F2">
      <w:pPr>
        <w:numPr>
          <w:ilvl w:val="2"/>
          <w:numId w:val="44"/>
        </w:numPr>
        <w:tabs>
          <w:tab w:val="left" w:pos="1554"/>
        </w:tabs>
        <w:autoSpaceDE w:val="0"/>
        <w:autoSpaceDN w:val="0"/>
        <w:spacing w:before="277" w:after="0" w:line="240" w:lineRule="auto"/>
        <w:ind w:left="1554" w:hanging="704"/>
        <w:rPr>
          <w:rFonts w:ascii="Times New Roman" w:eastAsia="Times New Roman" w:hAnsi="Times New Roman"/>
          <w:sz w:val="24"/>
          <w:szCs w:val="24"/>
        </w:rPr>
      </w:pPr>
      <w:r w:rsidRPr="00D2201B">
        <w:rPr>
          <w:rFonts w:ascii="Times New Roman" w:eastAsia="Times New Roman" w:hAnsi="Times New Roman"/>
          <w:sz w:val="24"/>
          <w:szCs w:val="24"/>
        </w:rPr>
        <w:t>Ценность</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научного</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познания:</w:t>
      </w:r>
    </w:p>
    <w:p w:rsidR="000C683C" w:rsidRPr="00D2201B" w:rsidRDefault="000C683C" w:rsidP="00A564F2">
      <w:pPr>
        <w:numPr>
          <w:ilvl w:val="3"/>
          <w:numId w:val="44"/>
        </w:numPr>
        <w:tabs>
          <w:tab w:val="left" w:pos="1569"/>
          <w:tab w:val="left" w:pos="1633"/>
        </w:tabs>
        <w:autoSpaceDE w:val="0"/>
        <w:autoSpaceDN w:val="0"/>
        <w:spacing w:before="278" w:after="0" w:line="242" w:lineRule="auto"/>
        <w:ind w:right="747" w:hanging="361"/>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выражающий познавательные интересы, активность, любознательность и самостоятельность в познании, интерес и уважение к научным знаниям, </w:t>
      </w:r>
      <w:r w:rsidRPr="00D2201B">
        <w:rPr>
          <w:rFonts w:ascii="Times New Roman" w:eastAsia="Times New Roman" w:hAnsi="Times New Roman"/>
          <w:spacing w:val="-2"/>
          <w:sz w:val="24"/>
          <w:szCs w:val="24"/>
        </w:rPr>
        <w:t>науке;</w:t>
      </w:r>
    </w:p>
    <w:p w:rsidR="000C683C" w:rsidRPr="00D2201B" w:rsidRDefault="000C683C" w:rsidP="00A564F2">
      <w:pPr>
        <w:numPr>
          <w:ilvl w:val="3"/>
          <w:numId w:val="44"/>
        </w:numPr>
        <w:tabs>
          <w:tab w:val="left" w:pos="1569"/>
          <w:tab w:val="left" w:pos="1633"/>
        </w:tabs>
        <w:autoSpaceDE w:val="0"/>
        <w:autoSpaceDN w:val="0"/>
        <w:spacing w:after="0" w:line="240" w:lineRule="auto"/>
        <w:ind w:right="745" w:hanging="361"/>
        <w:jc w:val="both"/>
        <w:rPr>
          <w:rFonts w:ascii="Times New Roman" w:eastAsia="Times New Roman" w:hAnsi="Times New Roman"/>
          <w:sz w:val="24"/>
          <w:szCs w:val="24"/>
        </w:rPr>
      </w:pPr>
      <w:r w:rsidRPr="00D2201B">
        <w:rPr>
          <w:rFonts w:ascii="Times New Roman" w:eastAsia="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0C683C" w:rsidRPr="00D2201B" w:rsidRDefault="000C683C" w:rsidP="00A564F2">
      <w:pPr>
        <w:numPr>
          <w:ilvl w:val="3"/>
          <w:numId w:val="44"/>
        </w:numPr>
        <w:tabs>
          <w:tab w:val="left" w:pos="1569"/>
          <w:tab w:val="left" w:pos="1633"/>
        </w:tabs>
        <w:autoSpaceDE w:val="0"/>
        <w:autoSpaceDN w:val="0"/>
        <w:spacing w:after="0" w:line="240" w:lineRule="auto"/>
        <w:ind w:right="745" w:hanging="361"/>
        <w:jc w:val="both"/>
        <w:rPr>
          <w:rFonts w:ascii="Times New Roman" w:eastAsia="Times New Roman" w:hAnsi="Times New Roman"/>
          <w:sz w:val="24"/>
          <w:szCs w:val="24"/>
        </w:rPr>
      </w:pPr>
      <w:r w:rsidRPr="00D2201B">
        <w:rPr>
          <w:rFonts w:ascii="Times New Roman" w:eastAsia="Times New Roman" w:hAnsi="Times New Roman"/>
          <w:sz w:val="24"/>
          <w:szCs w:val="24"/>
        </w:rPr>
        <w:t>имеющий первоначальные навыки наблюдений, систематизации и осмысления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опыта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естественно-научной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гуманитарной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областях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знания.</w:t>
      </w:r>
    </w:p>
    <w:p w:rsidR="000C683C" w:rsidRPr="00D2201B" w:rsidRDefault="000C683C" w:rsidP="00A564F2">
      <w:pPr>
        <w:numPr>
          <w:ilvl w:val="0"/>
          <w:numId w:val="44"/>
        </w:numPr>
        <w:tabs>
          <w:tab w:val="left" w:pos="1132"/>
        </w:tabs>
        <w:autoSpaceDE w:val="0"/>
        <w:autoSpaceDN w:val="0"/>
        <w:spacing w:before="276" w:after="0" w:line="240" w:lineRule="auto"/>
        <w:ind w:left="1132" w:hanging="282"/>
        <w:outlineLvl w:val="0"/>
        <w:rPr>
          <w:rFonts w:ascii="Times New Roman" w:eastAsia="Times New Roman" w:hAnsi="Times New Roman"/>
          <w:b/>
          <w:bCs/>
          <w:sz w:val="24"/>
          <w:szCs w:val="24"/>
        </w:rPr>
      </w:pPr>
      <w:r w:rsidRPr="00D2201B">
        <w:rPr>
          <w:rFonts w:ascii="Times New Roman" w:eastAsia="Times New Roman" w:hAnsi="Times New Roman"/>
          <w:b/>
          <w:bCs/>
          <w:spacing w:val="-2"/>
          <w:sz w:val="24"/>
          <w:szCs w:val="24"/>
        </w:rPr>
        <w:t>Содержательный</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pacing w:val="-2"/>
          <w:sz w:val="24"/>
          <w:szCs w:val="24"/>
        </w:rPr>
        <w:t>раздел</w:t>
      </w:r>
    </w:p>
    <w:p w:rsidR="000C683C" w:rsidRPr="00D2201B" w:rsidRDefault="000C683C" w:rsidP="00A564F2">
      <w:pPr>
        <w:numPr>
          <w:ilvl w:val="1"/>
          <w:numId w:val="44"/>
        </w:numPr>
        <w:tabs>
          <w:tab w:val="left" w:pos="1343"/>
        </w:tabs>
        <w:autoSpaceDE w:val="0"/>
        <w:autoSpaceDN w:val="0"/>
        <w:spacing w:before="283" w:after="0" w:line="240" w:lineRule="auto"/>
        <w:ind w:left="1343" w:hanging="493"/>
        <w:jc w:val="left"/>
        <w:rPr>
          <w:rFonts w:ascii="Times New Roman" w:eastAsia="Times New Roman" w:hAnsi="Times New Roman"/>
          <w:b/>
          <w:sz w:val="24"/>
          <w:szCs w:val="24"/>
        </w:rPr>
      </w:pPr>
      <w:r w:rsidRPr="00D2201B">
        <w:rPr>
          <w:rFonts w:ascii="Times New Roman" w:eastAsia="Times New Roman" w:hAnsi="Times New Roman"/>
          <w:b/>
          <w:sz w:val="24"/>
          <w:szCs w:val="24"/>
        </w:rPr>
        <w:t>Уклад</w:t>
      </w:r>
      <w:r w:rsidRPr="00D2201B">
        <w:rPr>
          <w:rFonts w:ascii="Times New Roman" w:eastAsia="Times New Roman" w:hAnsi="Times New Roman"/>
          <w:b/>
          <w:spacing w:val="-16"/>
          <w:sz w:val="24"/>
          <w:szCs w:val="24"/>
        </w:rPr>
        <w:t xml:space="preserve"> </w:t>
      </w:r>
      <w:r w:rsidRPr="00D2201B">
        <w:rPr>
          <w:rFonts w:ascii="Times New Roman" w:eastAsia="Times New Roman" w:hAnsi="Times New Roman"/>
          <w:b/>
          <w:sz w:val="24"/>
          <w:szCs w:val="24"/>
        </w:rPr>
        <w:t>образовательной</w:t>
      </w:r>
      <w:r w:rsidRPr="00D2201B">
        <w:rPr>
          <w:rFonts w:ascii="Times New Roman" w:eastAsia="Times New Roman" w:hAnsi="Times New Roman"/>
          <w:b/>
          <w:spacing w:val="-10"/>
          <w:sz w:val="24"/>
          <w:szCs w:val="24"/>
        </w:rPr>
        <w:t xml:space="preserve"> </w:t>
      </w:r>
      <w:r w:rsidRPr="00D2201B">
        <w:rPr>
          <w:rFonts w:ascii="Times New Roman" w:eastAsia="Times New Roman" w:hAnsi="Times New Roman"/>
          <w:b/>
          <w:spacing w:val="-2"/>
          <w:sz w:val="24"/>
          <w:szCs w:val="24"/>
        </w:rPr>
        <w:t>организации</w:t>
      </w:r>
    </w:p>
    <w:p w:rsidR="000C683C" w:rsidRPr="00D2201B" w:rsidRDefault="000C683C" w:rsidP="00A564F2">
      <w:pPr>
        <w:numPr>
          <w:ilvl w:val="2"/>
          <w:numId w:val="44"/>
        </w:numPr>
        <w:tabs>
          <w:tab w:val="left" w:pos="1574"/>
        </w:tabs>
        <w:autoSpaceDE w:val="0"/>
        <w:autoSpaceDN w:val="0"/>
        <w:spacing w:before="274" w:after="0" w:line="240" w:lineRule="auto"/>
        <w:ind w:right="566" w:firstLine="0"/>
        <w:rPr>
          <w:rFonts w:ascii="Times New Roman" w:eastAsia="Times New Roman" w:hAnsi="Times New Roman"/>
          <w:sz w:val="24"/>
          <w:szCs w:val="24"/>
        </w:rPr>
      </w:pPr>
      <w:r w:rsidRPr="00D2201B">
        <w:rPr>
          <w:rFonts w:ascii="Times New Roman" w:eastAsia="Times New Roman" w:hAnsi="Times New Roman"/>
          <w:sz w:val="24"/>
          <w:szCs w:val="24"/>
        </w:rPr>
        <w:t>В данном разделе раскрываются основные особенности уклада МБОУ СОШ с. Большой Труев.</w:t>
      </w:r>
    </w:p>
    <w:p w:rsidR="000C683C" w:rsidRPr="00D2201B" w:rsidRDefault="000C683C" w:rsidP="000C683C">
      <w:pPr>
        <w:autoSpaceDE w:val="0"/>
        <w:autoSpaceDN w:val="0"/>
        <w:spacing w:before="282"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Уклад задает порядок жизни школы и аккумулирует ключевые характеристики, определяющие особенности воспитательного процесса. Уклад МБОУ СОШ с. Большой Труев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МБОУ СОШ с. Большой Труев и его репутацию в</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окружающем образовательном пространстве, социуме.</w:t>
      </w:r>
    </w:p>
    <w:p w:rsidR="000C683C" w:rsidRPr="00D2201B" w:rsidRDefault="000C683C" w:rsidP="000C683C">
      <w:pPr>
        <w:autoSpaceDE w:val="0"/>
        <w:autoSpaceDN w:val="0"/>
        <w:spacing w:before="281" w:after="0" w:line="240" w:lineRule="auto"/>
        <w:ind w:right="567"/>
        <w:jc w:val="both"/>
        <w:rPr>
          <w:rFonts w:ascii="Times New Roman" w:eastAsia="Times New Roman" w:hAnsi="Times New Roman"/>
          <w:sz w:val="24"/>
          <w:szCs w:val="24"/>
        </w:rPr>
      </w:pPr>
      <w:r w:rsidRPr="00D2201B">
        <w:rPr>
          <w:rFonts w:ascii="Times New Roman" w:eastAsia="Times New Roman" w:hAnsi="Times New Roman"/>
          <w:b/>
          <w:sz w:val="24"/>
          <w:szCs w:val="24"/>
        </w:rPr>
        <w:t xml:space="preserve">Характеристики уклада, особенностей условий воспитания в МБОУ СОШ с. Большой Труев. </w:t>
      </w:r>
      <w:r w:rsidRPr="00D2201B">
        <w:rPr>
          <w:rFonts w:ascii="Times New Roman" w:eastAsia="Times New Roman" w:hAnsi="Times New Roman"/>
          <w:sz w:val="24"/>
          <w:szCs w:val="24"/>
        </w:rPr>
        <w:t>Место нахождения образовательной организации и ее филиалов: МБОУ</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 Большой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 Пензенская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область, Кузнецкий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район, с. Большой Труев, ул. Прудная, 31; филиал МБОУ СОШ с. Большой Труев - НОШ с. Малый Труев - Пензенская область, Кузнецкий район, с. Малый Труев, ул. Степная, 10; филиал МБОУ СОШ с. Большой Труев - МБОУ СОШ с. Явлейка, Пензенская область, Кузнецкий район, с. Явлейка, ул. Школьная, 1. Учредитель: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Отдел образования Кузнецкого района 442530, Пензенская обл., Кузнецкий р-н, ул. Комсомольская 51. МБОУ СОШ с. Большой Труев находится в с. Большой Труев Кузнецкого района Пензенской области.</w:t>
      </w:r>
    </w:p>
    <w:p w:rsidR="000C683C" w:rsidRPr="00D2201B" w:rsidRDefault="000C683C" w:rsidP="000C683C">
      <w:pPr>
        <w:autoSpaceDE w:val="0"/>
        <w:autoSpaceDN w:val="0"/>
        <w:spacing w:before="281" w:after="0" w:line="448" w:lineRule="auto"/>
        <w:ind w:right="4631"/>
        <w:jc w:val="both"/>
        <w:rPr>
          <w:rFonts w:ascii="Times New Roman" w:eastAsia="Times New Roman" w:hAnsi="Times New Roman"/>
          <w:sz w:val="24"/>
          <w:szCs w:val="24"/>
        </w:rPr>
      </w:pPr>
      <w:r w:rsidRPr="00D2201B">
        <w:rPr>
          <w:rFonts w:ascii="Times New Roman" w:eastAsia="Times New Roman" w:hAnsi="Times New Roman"/>
          <w:sz w:val="24"/>
          <w:szCs w:val="24"/>
        </w:rPr>
        <w:t>Тип</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ОУ</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общеобразовательное</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учреждение Вид</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средняя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общеобразовательная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школа</w:t>
      </w:r>
    </w:p>
    <w:p w:rsidR="000C683C" w:rsidRPr="00D2201B" w:rsidRDefault="000C683C" w:rsidP="00A564F2">
      <w:pPr>
        <w:numPr>
          <w:ilvl w:val="0"/>
          <w:numId w:val="39"/>
        </w:numPr>
        <w:tabs>
          <w:tab w:val="left" w:pos="1723"/>
        </w:tabs>
        <w:autoSpaceDE w:val="0"/>
        <w:autoSpaceDN w:val="0"/>
        <w:spacing w:after="0" w:line="318" w:lineRule="exact"/>
        <w:ind w:left="1723" w:hanging="162"/>
        <w:jc w:val="both"/>
        <w:rPr>
          <w:rFonts w:ascii="Times New Roman" w:eastAsia="Times New Roman" w:hAnsi="Times New Roman"/>
          <w:sz w:val="24"/>
          <w:szCs w:val="24"/>
        </w:rPr>
      </w:pPr>
      <w:r w:rsidRPr="00D2201B">
        <w:rPr>
          <w:rFonts w:ascii="Times New Roman" w:eastAsia="Times New Roman" w:hAnsi="Times New Roman"/>
          <w:sz w:val="24"/>
          <w:szCs w:val="24"/>
        </w:rPr>
        <w:t>начальное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общее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образование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1-</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4</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классы,</w:t>
      </w:r>
    </w:p>
    <w:p w:rsidR="000C683C" w:rsidRPr="00D2201B" w:rsidRDefault="000C683C" w:rsidP="00A564F2">
      <w:pPr>
        <w:numPr>
          <w:ilvl w:val="0"/>
          <w:numId w:val="39"/>
        </w:numPr>
        <w:tabs>
          <w:tab w:val="left" w:pos="1723"/>
        </w:tabs>
        <w:autoSpaceDE w:val="0"/>
        <w:autoSpaceDN w:val="0"/>
        <w:spacing w:before="283" w:after="0" w:line="240" w:lineRule="auto"/>
        <w:ind w:left="1723" w:hanging="162"/>
        <w:jc w:val="both"/>
        <w:rPr>
          <w:rFonts w:ascii="Times New Roman" w:eastAsia="Times New Roman" w:hAnsi="Times New Roman"/>
          <w:sz w:val="24"/>
          <w:szCs w:val="24"/>
        </w:rPr>
      </w:pPr>
      <w:r w:rsidRPr="00D2201B">
        <w:rPr>
          <w:rFonts w:ascii="Times New Roman" w:eastAsia="Times New Roman" w:hAnsi="Times New Roman"/>
          <w:sz w:val="24"/>
          <w:szCs w:val="24"/>
        </w:rPr>
        <w:t>основное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общее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образование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5-9</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классы,</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451" w:lineRule="auto"/>
        <w:ind w:right="3219"/>
        <w:rPr>
          <w:rFonts w:ascii="Times New Roman" w:eastAsia="Times New Roman" w:hAnsi="Times New Roman"/>
          <w:sz w:val="24"/>
          <w:szCs w:val="24"/>
        </w:rPr>
      </w:pPr>
      <w:r w:rsidRPr="00D2201B">
        <w:rPr>
          <w:rFonts w:ascii="Times New Roman" w:eastAsia="Times New Roman" w:hAnsi="Times New Roman"/>
          <w:sz w:val="24"/>
          <w:szCs w:val="24"/>
        </w:rPr>
        <w:t>-среднее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(полное)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общее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образование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10-11</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 xml:space="preserve">классы </w:t>
      </w:r>
      <w:r w:rsidRPr="00D2201B">
        <w:rPr>
          <w:rFonts w:ascii="Times New Roman" w:eastAsia="Times New Roman" w:hAnsi="Times New Roman"/>
          <w:sz w:val="24"/>
          <w:szCs w:val="24"/>
          <w:u w:val="single"/>
        </w:rPr>
        <w:t>Численность обучающихся:</w:t>
      </w:r>
    </w:p>
    <w:p w:rsidR="000C683C" w:rsidRPr="00D2201B" w:rsidRDefault="000C683C" w:rsidP="000C683C">
      <w:pPr>
        <w:autoSpaceDE w:val="0"/>
        <w:autoSpaceDN w:val="0"/>
        <w:spacing w:after="0" w:line="448" w:lineRule="auto"/>
        <w:ind w:right="3219"/>
        <w:rPr>
          <w:rFonts w:ascii="Times New Roman" w:eastAsia="Times New Roman" w:hAnsi="Times New Roman"/>
          <w:sz w:val="24"/>
          <w:szCs w:val="24"/>
        </w:rPr>
      </w:pPr>
      <w:r w:rsidRPr="00D2201B">
        <w:rPr>
          <w:rFonts w:ascii="Times New Roman" w:eastAsia="Times New Roman" w:hAnsi="Times New Roman"/>
          <w:sz w:val="24"/>
          <w:szCs w:val="24"/>
        </w:rPr>
        <w:t>Начальная школа (I ступень) - 46 обучающихся Основная</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школа</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(II</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ступень)</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146</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обучающихся Старшая школа (Ш ступень) – 19 обучающихся</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pacing w:val="-2"/>
          <w:sz w:val="24"/>
          <w:szCs w:val="24"/>
        </w:rPr>
        <w:t>Итого: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14</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классов-комплектов,</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pacing w:val="-2"/>
          <w:sz w:val="24"/>
          <w:szCs w:val="24"/>
        </w:rPr>
        <w:t>всего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обучающихся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pacing w:val="-2"/>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4"/>
          <w:sz w:val="24"/>
          <w:szCs w:val="24"/>
        </w:rPr>
        <w:t>211.</w:t>
      </w:r>
    </w:p>
    <w:p w:rsidR="000C683C" w:rsidRPr="00D2201B" w:rsidRDefault="000C683C" w:rsidP="000C683C">
      <w:pPr>
        <w:autoSpaceDE w:val="0"/>
        <w:autoSpaceDN w:val="0"/>
        <w:spacing w:before="277"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МБОУ СОШ с. Большой Труев находится в удалении от городов и районного центра. Социокультурная среда села более консервативна, устойчива и традиционна. На организацию воспитательного процесса в сельской школе влияет специфика сельского социума. На селе в большей степени, чем в городе, сохранилась</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целостность</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национального самосознания,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внутреннее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духовное богатство, бережное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отношение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Родине 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природе.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Сельская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нравственно- этическая</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среда относительно устойчива. В таких условиях у детей значительно раньше формируется уважение к семейным традициям, почитание старших, уважение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людям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труда,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взаимопомощь.</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Школа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успешно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исполняет</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роль</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носителя, генератора и трансформатора самых лучших, прогрессивных идей, традиций, обрядов. Являясь практически единственным культурным центром села, МБОУ СОШ с. Большой Труев берет на себя все воспитательные функции по развитию и укреплению данных традиций. Воплощается это через систему дополнительного образования школы.</w:t>
      </w:r>
    </w:p>
    <w:p w:rsidR="000C683C" w:rsidRPr="00D2201B" w:rsidRDefault="000C683C" w:rsidP="000C683C">
      <w:pPr>
        <w:autoSpaceDE w:val="0"/>
        <w:autoSpaceDN w:val="0"/>
        <w:spacing w:before="279" w:after="0" w:line="240" w:lineRule="auto"/>
        <w:ind w:right="571"/>
        <w:jc w:val="both"/>
        <w:rPr>
          <w:rFonts w:ascii="Times New Roman" w:eastAsia="Times New Roman" w:hAnsi="Times New Roman"/>
          <w:sz w:val="24"/>
          <w:szCs w:val="24"/>
        </w:rPr>
      </w:pPr>
      <w:r w:rsidRPr="00D2201B">
        <w:rPr>
          <w:rFonts w:ascii="Times New Roman" w:eastAsia="Times New Roman" w:hAnsi="Times New Roman"/>
          <w:sz w:val="24"/>
          <w:szCs w:val="24"/>
        </w:rPr>
        <w:t>Исходя из общих целевых установок и компетенции воспитания, положенных в основу деятельности педагогического коллектива, в нашей школе появились добрые традиции:</w:t>
      </w:r>
    </w:p>
    <w:p w:rsidR="000C683C" w:rsidRPr="00D2201B" w:rsidRDefault="000C683C" w:rsidP="00A564F2">
      <w:pPr>
        <w:numPr>
          <w:ilvl w:val="0"/>
          <w:numId w:val="38"/>
        </w:numPr>
        <w:tabs>
          <w:tab w:val="left" w:pos="1295"/>
        </w:tabs>
        <w:autoSpaceDE w:val="0"/>
        <w:autoSpaceDN w:val="0"/>
        <w:spacing w:before="283" w:after="0" w:line="240" w:lineRule="auto"/>
        <w:ind w:left="1295" w:hanging="162"/>
        <w:rPr>
          <w:rFonts w:ascii="Times New Roman" w:eastAsia="Times New Roman" w:hAnsi="Times New Roman"/>
          <w:b/>
          <w:sz w:val="24"/>
          <w:szCs w:val="24"/>
        </w:rPr>
      </w:pPr>
      <w:r w:rsidRPr="00D2201B">
        <w:rPr>
          <w:rFonts w:ascii="Times New Roman" w:eastAsia="Times New Roman" w:hAnsi="Times New Roman"/>
          <w:sz w:val="24"/>
          <w:szCs w:val="24"/>
        </w:rPr>
        <w:t>участие</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органов</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ученического</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самоуправления</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управлении</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pacing w:val="-2"/>
          <w:sz w:val="24"/>
          <w:szCs w:val="24"/>
        </w:rPr>
        <w:t>школой;</w:t>
      </w:r>
    </w:p>
    <w:p w:rsidR="000C683C" w:rsidRPr="00D2201B" w:rsidRDefault="000C683C" w:rsidP="00A564F2">
      <w:pPr>
        <w:numPr>
          <w:ilvl w:val="0"/>
          <w:numId w:val="38"/>
        </w:numPr>
        <w:tabs>
          <w:tab w:val="left" w:pos="1295"/>
        </w:tabs>
        <w:autoSpaceDE w:val="0"/>
        <w:autoSpaceDN w:val="0"/>
        <w:spacing w:before="278" w:after="0" w:line="240" w:lineRule="auto"/>
        <w:ind w:left="1295" w:hanging="162"/>
        <w:rPr>
          <w:rFonts w:ascii="Times New Roman" w:eastAsia="Times New Roman" w:hAnsi="Times New Roman"/>
          <w:sz w:val="24"/>
          <w:szCs w:val="24"/>
        </w:rPr>
      </w:pPr>
      <w:r w:rsidRPr="00D2201B">
        <w:rPr>
          <w:rFonts w:ascii="Times New Roman" w:eastAsia="Times New Roman" w:hAnsi="Times New Roman"/>
          <w:sz w:val="24"/>
          <w:szCs w:val="24"/>
        </w:rPr>
        <w:t>укрепление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здоровья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учащихся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через</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работу</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спортивных</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кружков;</w:t>
      </w:r>
    </w:p>
    <w:p w:rsidR="000C683C" w:rsidRPr="00D2201B" w:rsidRDefault="000C683C" w:rsidP="00A564F2">
      <w:pPr>
        <w:numPr>
          <w:ilvl w:val="0"/>
          <w:numId w:val="38"/>
        </w:numPr>
        <w:tabs>
          <w:tab w:val="left" w:pos="1295"/>
        </w:tabs>
        <w:autoSpaceDE w:val="0"/>
        <w:autoSpaceDN w:val="0"/>
        <w:spacing w:before="283" w:after="0" w:line="240" w:lineRule="auto"/>
        <w:ind w:left="1295" w:hanging="162"/>
        <w:rPr>
          <w:rFonts w:ascii="Times New Roman" w:eastAsia="Times New Roman" w:hAnsi="Times New Roman"/>
          <w:sz w:val="24"/>
          <w:szCs w:val="24"/>
        </w:rPr>
      </w:pPr>
      <w:r w:rsidRPr="00D2201B">
        <w:rPr>
          <w:rFonts w:ascii="Times New Roman" w:eastAsia="Times New Roman" w:hAnsi="Times New Roman"/>
          <w:sz w:val="24"/>
          <w:szCs w:val="24"/>
        </w:rPr>
        <w:t>укрепление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патриотических</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взглядов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через</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«Орлята</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России»;</w:t>
      </w:r>
    </w:p>
    <w:p w:rsidR="000C683C" w:rsidRPr="00D2201B" w:rsidRDefault="000C683C" w:rsidP="00A564F2">
      <w:pPr>
        <w:numPr>
          <w:ilvl w:val="0"/>
          <w:numId w:val="38"/>
        </w:numPr>
        <w:tabs>
          <w:tab w:val="left" w:pos="1295"/>
        </w:tabs>
        <w:autoSpaceDE w:val="0"/>
        <w:autoSpaceDN w:val="0"/>
        <w:spacing w:before="278" w:after="0" w:line="240" w:lineRule="auto"/>
        <w:ind w:right="853" w:firstLine="139"/>
        <w:rPr>
          <w:rFonts w:ascii="Times New Roman" w:eastAsia="Times New Roman" w:hAnsi="Times New Roman"/>
          <w:sz w:val="24"/>
          <w:szCs w:val="24"/>
        </w:rPr>
      </w:pPr>
      <w:r w:rsidRPr="00D2201B">
        <w:rPr>
          <w:rFonts w:ascii="Times New Roman" w:eastAsia="Times New Roman" w:hAnsi="Times New Roman"/>
          <w:sz w:val="24"/>
          <w:szCs w:val="24"/>
        </w:rPr>
        <w:t>развитие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нравственно-эстетических</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качеств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воплощено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вокальных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кружках, работе школьного пресс-центра;</w:t>
      </w:r>
    </w:p>
    <w:p w:rsidR="000C683C" w:rsidRPr="00D2201B" w:rsidRDefault="000C683C" w:rsidP="00A564F2">
      <w:pPr>
        <w:numPr>
          <w:ilvl w:val="0"/>
          <w:numId w:val="38"/>
        </w:numPr>
        <w:tabs>
          <w:tab w:val="left" w:pos="1295"/>
        </w:tabs>
        <w:autoSpaceDE w:val="0"/>
        <w:autoSpaceDN w:val="0"/>
        <w:spacing w:before="283" w:after="0" w:line="240" w:lineRule="auto"/>
        <w:ind w:left="1295" w:hanging="162"/>
        <w:rPr>
          <w:rFonts w:ascii="Times New Roman" w:eastAsia="Times New Roman" w:hAnsi="Times New Roman"/>
          <w:sz w:val="24"/>
          <w:szCs w:val="24"/>
        </w:rPr>
      </w:pPr>
      <w:r w:rsidRPr="00D2201B">
        <w:rPr>
          <w:rFonts w:ascii="Times New Roman" w:eastAsia="Times New Roman" w:hAnsi="Times New Roman"/>
          <w:sz w:val="24"/>
          <w:szCs w:val="24"/>
        </w:rPr>
        <w:t>успешно</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реализуется</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работа</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экологическому</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pacing w:val="-2"/>
          <w:sz w:val="24"/>
          <w:szCs w:val="24"/>
        </w:rPr>
        <w:t>воспитанию.</w:t>
      </w:r>
    </w:p>
    <w:p w:rsidR="000C683C" w:rsidRPr="00D2201B" w:rsidRDefault="000C683C" w:rsidP="000C683C">
      <w:pPr>
        <w:autoSpaceDE w:val="0"/>
        <w:autoSpaceDN w:val="0"/>
        <w:spacing w:before="278"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61"/>
        <w:jc w:val="both"/>
        <w:rPr>
          <w:rFonts w:ascii="Times New Roman" w:eastAsia="Times New Roman" w:hAnsi="Times New Roman"/>
          <w:sz w:val="24"/>
          <w:szCs w:val="24"/>
        </w:rPr>
      </w:pPr>
      <w:r w:rsidRPr="00D2201B">
        <w:rPr>
          <w:rFonts w:ascii="Times New Roman" w:eastAsia="Times New Roman" w:hAnsi="Times New Roman"/>
          <w:sz w:val="24"/>
          <w:szCs w:val="24"/>
        </w:rPr>
        <w:t>Муниципальное бюджетное общеобразовательное учреждение средняя общеобразовательная школа имени полного кавалера ордена Славы А.Х. Измайлова с. Большой Труев расположена на территории села Большой Труев Кузнецкого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района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Пензенской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области,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которое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ограничено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селами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Малый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Труев и Татарский Канадей. Общественного транспорта поблизости школы практически нет, ОУ находится в окружении Большетруевской сельской администрации, почтового отделения, культурно-досугового центра с. Большой Труев, фельдшерско-акушерского</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пункта,</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частного</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сектора.</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Особенностью</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расположения ОУ является его соседство с с. Малый Труев, где расположен спортивно- досуговый комплекс. Данная специфика расположения МБОУ СОШ с. Большой Труев учитывается при составлении программы воспитания для минимизации отрицательного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влияния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социального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окружения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обучающихся. С</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этой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целью в школе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развивается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социальное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партнерство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другими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учреждениями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сел</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Большой Труев,</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Малый</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р.п.</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Евлашево,</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г.</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Кузнецка,</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что</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позволяет</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реализовать</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модель школы</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полного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дня.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У</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села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богатое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историческое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прошлое.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1</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сентября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2021</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года школе исполнилось 50 лет. Здесь родился и жил Измайлов Аббяс Халилуллович, чье имя с 2015 года носит наша школа, полного кавалера ордена Славы. В этом году ему исполнилось 105 лет. Приоритетное направление в воспитательной работе школы – патриотическое.</w:t>
      </w:r>
    </w:p>
    <w:p w:rsidR="000C683C" w:rsidRPr="00D2201B" w:rsidRDefault="000C683C" w:rsidP="000C683C">
      <w:pPr>
        <w:autoSpaceDE w:val="0"/>
        <w:autoSpaceDN w:val="0"/>
        <w:spacing w:before="283" w:after="0" w:line="240" w:lineRule="auto"/>
        <w:ind w:right="635"/>
        <w:jc w:val="both"/>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Большой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данный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момент</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обучается 211 учеников из сел Большой Труев, Малый Труев, Татарский Канадей. Подвоз осуществляет школьный автобус. В школе работают 30 сотрудников, 23 педагога, из них 14 классных руководителей. Педагогический состав состоит из директора школы, заместителя директора по учебно-воспитательной работе, ответственного за воспитательную работу (она же педагог-организатор, т.к. заместителя директора по воспитательной работе нет), старшей вожатой, психолога, социального педагога, педагога – библиотекаря, преподавателя ОБЗР, учителей – предметников, мастера производственного обучения. С 1 сентября 2022 года в школе введена новая должность – «Советник директора по воспитанию и взаимодействию с детскими общественными объединениями».</w:t>
      </w:r>
    </w:p>
    <w:p w:rsidR="000C683C" w:rsidRPr="00D2201B" w:rsidRDefault="000C683C" w:rsidP="000C683C">
      <w:pPr>
        <w:autoSpaceDE w:val="0"/>
        <w:autoSpaceDN w:val="0"/>
        <w:spacing w:before="281" w:after="0" w:line="240" w:lineRule="auto"/>
        <w:ind w:right="634"/>
        <w:jc w:val="both"/>
        <w:rPr>
          <w:rFonts w:ascii="Times New Roman" w:eastAsia="Times New Roman" w:hAnsi="Times New Roman"/>
          <w:sz w:val="24"/>
          <w:szCs w:val="24"/>
        </w:rPr>
      </w:pPr>
      <w:r w:rsidRPr="00D2201B">
        <w:rPr>
          <w:rFonts w:ascii="Times New Roman" w:eastAsia="Times New Roman" w:hAnsi="Times New Roman"/>
          <w:sz w:val="24"/>
          <w:szCs w:val="24"/>
        </w:rPr>
        <w:t>МБОУ СОШ с. Большой Труев - это сельская, идущая в ногу со временем школа. У обучающих есть возможность получать основное и дополнительное образование как на территории образовательного учреждения (кружки, секции, творческие и научные объединения), так и за его пределами. Благодаря тому, что с.</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Большой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расположен</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недалеко от</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районного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центра,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120</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километрах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от г. Пензы, есть возможность посещать и музеи, зоопарк, выставки, театр</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 филармонию г. Пензы. Таким образом, создавая условия для ребенка по выбору форм, способов самореализации на основе освоения общечеловеческих ценностей, родителями и педагогическим коллективом учитываются интересы ребенка. Также процесс воспитания основывается на следующих принципах взаимодействия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педагогов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школьников: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неукоснительное соблюдение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0C683C" w:rsidRPr="00D2201B" w:rsidRDefault="000C683C" w:rsidP="00A564F2">
      <w:pPr>
        <w:numPr>
          <w:ilvl w:val="0"/>
          <w:numId w:val="37"/>
        </w:numPr>
        <w:tabs>
          <w:tab w:val="left" w:pos="1252"/>
        </w:tabs>
        <w:autoSpaceDE w:val="0"/>
        <w:autoSpaceDN w:val="0"/>
        <w:spacing w:before="284" w:after="0" w:line="240" w:lineRule="auto"/>
        <w:ind w:left="1252" w:hanging="258"/>
        <w:rPr>
          <w:rFonts w:ascii="Times New Roman" w:eastAsia="Times New Roman" w:hAnsi="Times New Roman"/>
          <w:sz w:val="24"/>
          <w:szCs w:val="24"/>
        </w:rPr>
      </w:pPr>
      <w:r w:rsidRPr="00D2201B">
        <w:rPr>
          <w:rFonts w:ascii="Times New Roman" w:eastAsia="Times New Roman" w:hAnsi="Times New Roman"/>
          <w:sz w:val="24"/>
          <w:szCs w:val="24"/>
        </w:rPr>
        <w:t>ориентир</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создание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психологически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комфортной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среды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каждого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ребенка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10"/>
          <w:sz w:val="24"/>
          <w:szCs w:val="24"/>
        </w:rPr>
        <w:t>и</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495"/>
        <w:jc w:val="both"/>
        <w:rPr>
          <w:rFonts w:ascii="Times New Roman" w:eastAsia="Times New Roman" w:hAnsi="Times New Roman"/>
          <w:sz w:val="24"/>
          <w:szCs w:val="24"/>
        </w:rPr>
      </w:pPr>
      <w:r w:rsidRPr="00D2201B">
        <w:rPr>
          <w:rFonts w:ascii="Times New Roman" w:eastAsia="Times New Roman" w:hAnsi="Times New Roman"/>
          <w:sz w:val="24"/>
          <w:szCs w:val="24"/>
        </w:rPr>
        <w:t>взрослого,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без</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которой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невозможно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конструктивное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взаимодействие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школьников</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 xml:space="preserve">и </w:t>
      </w:r>
      <w:r w:rsidRPr="00D2201B">
        <w:rPr>
          <w:rFonts w:ascii="Times New Roman" w:eastAsia="Times New Roman" w:hAnsi="Times New Roman"/>
          <w:spacing w:val="-2"/>
          <w:sz w:val="24"/>
          <w:szCs w:val="24"/>
        </w:rPr>
        <w:t>педагогов;</w:t>
      </w:r>
    </w:p>
    <w:p w:rsidR="000C683C" w:rsidRPr="00D2201B" w:rsidRDefault="000C683C" w:rsidP="000C683C">
      <w:pPr>
        <w:autoSpaceDE w:val="0"/>
        <w:autoSpaceDN w:val="0"/>
        <w:spacing w:after="0" w:line="240" w:lineRule="auto"/>
        <w:ind w:right="494"/>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 бытиями,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позитивными эмоциями и доверительными отношениями друг к другу;</w:t>
      </w:r>
    </w:p>
    <w:p w:rsidR="000C683C" w:rsidRPr="00D2201B" w:rsidRDefault="000C683C" w:rsidP="00A564F2">
      <w:pPr>
        <w:numPr>
          <w:ilvl w:val="0"/>
          <w:numId w:val="37"/>
        </w:numPr>
        <w:tabs>
          <w:tab w:val="left" w:pos="1305"/>
        </w:tabs>
        <w:autoSpaceDE w:val="0"/>
        <w:autoSpaceDN w:val="0"/>
        <w:spacing w:after="0" w:line="240" w:lineRule="auto"/>
        <w:ind w:right="499" w:firstLine="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основных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совместных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дел</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школьников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педагогов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как</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предмета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со вместной заботы и взрослых, и детей;</w:t>
      </w:r>
    </w:p>
    <w:p w:rsidR="000C683C" w:rsidRPr="00D2201B" w:rsidRDefault="000C683C" w:rsidP="000C683C">
      <w:pPr>
        <w:autoSpaceDE w:val="0"/>
        <w:autoSpaceDN w:val="0"/>
        <w:spacing w:after="0" w:line="240" w:lineRule="auto"/>
        <w:ind w:right="489"/>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-системность, целесообразность и нешаблонность воспитания как условия его эф- </w:t>
      </w:r>
      <w:r w:rsidRPr="00D2201B">
        <w:rPr>
          <w:rFonts w:ascii="Times New Roman" w:eastAsia="Times New Roman" w:hAnsi="Times New Roman"/>
          <w:spacing w:val="-2"/>
          <w:sz w:val="24"/>
          <w:szCs w:val="24"/>
        </w:rPr>
        <w:t>фективности.</w:t>
      </w:r>
    </w:p>
    <w:p w:rsidR="000C683C" w:rsidRPr="00D2201B" w:rsidRDefault="000C683C" w:rsidP="000C683C">
      <w:pPr>
        <w:autoSpaceDE w:val="0"/>
        <w:autoSpaceDN w:val="0"/>
        <w:spacing w:before="275" w:after="0" w:line="240" w:lineRule="auto"/>
        <w:ind w:right="501"/>
        <w:jc w:val="both"/>
        <w:rPr>
          <w:rFonts w:ascii="Times New Roman" w:eastAsia="Times New Roman" w:hAnsi="Times New Roman"/>
          <w:sz w:val="24"/>
          <w:szCs w:val="24"/>
        </w:rPr>
      </w:pPr>
      <w:r w:rsidRPr="00D2201B">
        <w:rPr>
          <w:rFonts w:ascii="Times New Roman" w:eastAsia="Times New Roman" w:hAnsi="Times New Roman"/>
          <w:sz w:val="24"/>
          <w:szCs w:val="24"/>
        </w:rPr>
        <w:t>МБОУСОШ с. Большой Труев - это сельская школа, расположенная в восточной части Пензенской области, граничившей с Ульяновской областью. На базе школы действует дополнительное образование от спортивной школы, школы искусств, центра детского творчества. Кроме того, на базе школы функционируют группы дошкольного образования (детский сад). Школа имеет все возможности для полноценного образования и воспитания учащихся. В школе работают:</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социальный педагог, два психолога (для начальных классов и среднего - старшего звеньев), старшая вожатая. В то же время сокращена ставка заместителя директора по ВР, вместо неё – ставка педагога – организатора, ответственного за ВР школы, которая выполняет все обязанности заместителя директора по воспитательной работе.</w:t>
      </w:r>
    </w:p>
    <w:p w:rsidR="000C683C" w:rsidRPr="00D2201B" w:rsidRDefault="000C683C" w:rsidP="000C683C">
      <w:pPr>
        <w:autoSpaceDE w:val="0"/>
        <w:autoSpaceDN w:val="0"/>
        <w:spacing w:before="285" w:after="0" w:line="240" w:lineRule="auto"/>
        <w:ind w:right="489"/>
        <w:jc w:val="both"/>
        <w:rPr>
          <w:rFonts w:ascii="Times New Roman" w:eastAsia="Times New Roman" w:hAnsi="Times New Roman"/>
          <w:sz w:val="24"/>
          <w:szCs w:val="24"/>
        </w:rPr>
      </w:pPr>
      <w:r w:rsidRPr="00D2201B">
        <w:rPr>
          <w:rFonts w:ascii="Times New Roman" w:eastAsia="Times New Roman" w:hAnsi="Times New Roman"/>
          <w:sz w:val="24"/>
          <w:szCs w:val="24"/>
        </w:rPr>
        <w:t>Село,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котором</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находится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школа –</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довольно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большое,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около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двух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тысяч</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населения, входит в число развивающих сёл области. Так как население - татары, социокультурная среда села более традиционна, чем в городе, в большей степени сохраняется внутреннее духовное богатство, бережное отношение к Родине и природе. В небольшом коллективе интенсивнее идет процесс установления межличностных контактов. Практически все педагоги школы родились здесь же, в селе, учились в местной школе, теперь работают в ней. Знают личностные особенности,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бытовые условия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жизни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друг</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друга,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односельчан,</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отношения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семьях, что способствуют установлению доброжелательных и доверительных отношений между педагогами, школьниками и их родителями. В таких условиях у детей значительно раньше формируется уважение к семейным традициям, почитание старших, уважение к людям труда, взаимопомощь.</w:t>
      </w:r>
    </w:p>
    <w:p w:rsidR="000C683C" w:rsidRPr="00D2201B" w:rsidRDefault="000C683C" w:rsidP="000C683C">
      <w:pPr>
        <w:autoSpaceDE w:val="0"/>
        <w:autoSpaceDN w:val="0"/>
        <w:spacing w:before="280" w:after="0" w:line="240" w:lineRule="auto"/>
        <w:ind w:right="568"/>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Уклад школьной жизни МБОУ СОШ с. Большой Труев организуется педагогическим коллективом при активном и согласованном участии учащихся, семьи, общественных организаций, учреждений культуры и спорта. 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культурных и социальных практик, на основе базовых национальных ценностей, традиционных моральных </w:t>
      </w:r>
      <w:r w:rsidRPr="00D2201B">
        <w:rPr>
          <w:rFonts w:ascii="Times New Roman" w:eastAsia="Times New Roman" w:hAnsi="Times New Roman"/>
          <w:spacing w:val="-2"/>
          <w:sz w:val="24"/>
          <w:szCs w:val="24"/>
        </w:rPr>
        <w:t>норм.</w:t>
      </w:r>
    </w:p>
    <w:p w:rsidR="000C683C" w:rsidRPr="00D2201B" w:rsidRDefault="000C683C" w:rsidP="000C683C">
      <w:pPr>
        <w:autoSpaceDE w:val="0"/>
        <w:autoSpaceDN w:val="0"/>
        <w:spacing w:before="281"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проблемы в становлении и развитии школьников. В планах и программах классных руководителей предусматриваются мероприятия, содействующие воспитанию патриотизма, гражданственности, нравственности, социальной и правовой компетентности учащихся. В школе существуют замечательные традиции: День Знаний, День учителя, День матери, День Защитника Отечества, месячник патриотической и спортивно-массовой работы, Международный женский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день, акция «Поздравь</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ветерана», «Забота», волонтерская 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 xml:space="preserve">тимуровская </w:t>
      </w:r>
      <w:r w:rsidRPr="00D2201B">
        <w:rPr>
          <w:rFonts w:ascii="Times New Roman" w:eastAsia="Times New Roman" w:hAnsi="Times New Roman"/>
          <w:spacing w:val="-2"/>
          <w:sz w:val="24"/>
          <w:szCs w:val="24"/>
        </w:rPr>
        <w:t>работа.</w:t>
      </w:r>
    </w:p>
    <w:p w:rsidR="000C683C" w:rsidRPr="00D2201B" w:rsidRDefault="000C683C" w:rsidP="000C683C">
      <w:pPr>
        <w:autoSpaceDE w:val="0"/>
        <w:autoSpaceDN w:val="0"/>
        <w:spacing w:before="282"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Важная роль</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формировании «уклада школьной жизни»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принадлежит</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родителям обучающихся. Родители, дети и учителя вместе обсуждают, какой образ жизни будет существовать в школе, в соответствии с их потребностями и возможностями. Родители привлекаются к проведению различных классных и внеклассных мероприятий. Родительская общественность принимает активное участие в жизни школы. Одна из особенностей школы является организация творческой развивающей среды, проектно-творческой, социально -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 Осуществляется системное взаимодействие с ЦДТ Кузнецкого района, ДЮСШ Кузнецкого района, сельским домом культуры, для включения большего количества обучающихся в разнообразную деятельность.</w:t>
      </w:r>
    </w:p>
    <w:p w:rsidR="000C683C" w:rsidRPr="00D2201B" w:rsidRDefault="000C683C" w:rsidP="000C683C">
      <w:pPr>
        <w:autoSpaceDE w:val="0"/>
        <w:autoSpaceDN w:val="0"/>
        <w:spacing w:before="288" w:after="0" w:line="240" w:lineRule="auto"/>
        <w:ind w:right="494"/>
        <w:jc w:val="both"/>
        <w:rPr>
          <w:rFonts w:ascii="Times New Roman" w:eastAsia="Times New Roman" w:hAnsi="Times New Roman"/>
          <w:sz w:val="24"/>
          <w:szCs w:val="24"/>
        </w:rPr>
      </w:pPr>
      <w:r w:rsidRPr="00D2201B">
        <w:rPr>
          <w:rFonts w:ascii="Times New Roman" w:eastAsia="Times New Roman" w:hAnsi="Times New Roman"/>
          <w:sz w:val="24"/>
          <w:szCs w:val="24"/>
        </w:rPr>
        <w:t>Уклад школьной жизни филиала МБОУ СОШ с. Большой Труев – СОШ с. Явлейка организуется педагогическим коллективом при активном и согласованном участии учащихся, семьи, общественных организаций, учреждений дополнительного образования, культуры и спорта. 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культурных и социальных практик, на основе базовых национальных ценностей, традиционных моральных норм.</w:t>
      </w:r>
    </w:p>
    <w:p w:rsidR="000C683C" w:rsidRPr="00D2201B" w:rsidRDefault="000C683C" w:rsidP="000C683C">
      <w:pPr>
        <w:autoSpaceDE w:val="0"/>
        <w:autoSpaceDN w:val="0"/>
        <w:spacing w:before="277"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В школе обучаются 84 детей из сел Козлякова, Казаковка, Шишовка, Явлейка, Тихменево. Подвоз осуществляют два школьных автобуса.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и программах классных руководителей предусматриваются мероприятия, содействующие воспитанию патриотизма, гражданственности, нравственности, социальной и правовой компетентности учащихся. В школе существуют замечательные традиции: День учителя, День матери, месячник патриотической и спортивно-массовой работы, насыщенный мероприятиями, 8 марта, Последний звонок, «Вахта памяти», которая проходит в преддверии Дня </w:t>
      </w:r>
      <w:r w:rsidRPr="00D2201B">
        <w:rPr>
          <w:rFonts w:ascii="Times New Roman" w:eastAsia="Times New Roman" w:hAnsi="Times New Roman"/>
          <w:spacing w:val="-2"/>
          <w:sz w:val="24"/>
          <w:szCs w:val="24"/>
        </w:rPr>
        <w:t>Победы.</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Важная роль в формировании «уклада школьной жизни» принадлежит родителям обучающихся. Родители, дети и учителя вместе обсуждают, какой образ жизни будет существовать в школе, в соответствии с их</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потребностями и возможностями. Родителей привлекаем к проведению различных классных и внеклассных мероприятий. Родительская общественность принимает активное участие в жизни школы. Одна из особенностей школы является организация творческой развивающей среды, проектно-творческой, социально -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 Осуществляется системное взаимодействие с ЦДТ Кузнецкого района, ДЮСШ Кузнецкого района, сельскими домами культуры, для включения большего количества обучающихся в разнообразную деятельность.</w:t>
      </w:r>
    </w:p>
    <w:p w:rsidR="000C683C" w:rsidRPr="00D2201B" w:rsidRDefault="000C683C" w:rsidP="000C683C">
      <w:pPr>
        <w:autoSpaceDE w:val="0"/>
        <w:autoSpaceDN w:val="0"/>
        <w:spacing w:before="285"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Уклад школьной жизни филиала МБОУ СОШ с. Большой Труев – НШ –детский сад с. Малый Труев организуется педагогическим коллективом при активном и согласованном участии учащихся, семьи, общественных организаций, учреждений культуры и спорта. Образовательное пространство школы включает в себя: урочную, внеурочную, внешкольную, общественно - значимую, интеллектуально – творческую деятельность, систему воспитательных мероприятий, культурных и социальных практик, на основе базовых национальных ценностей, традиционных моральных норм. В школе обучаются 31 детей, проживающих на закрепленной территории за школой с. Малый Труев. Воспитательная работа в классных коллективах основывается на анализе воспитательной деятельности в классе с позиции личностно-ориентированного подхода, что позволяет определять перспективы воспитания учащихся, основные проблемы в становлении и развитии школьников. В планах и программах классных руководителей предусматриваются мероприятия, содействующие воспитанию патриотизма, гражданственности, нравственности, социальной и правовой компетентности учащихся. В школе существуют замечательные традиции: День Знаний, День учителя, День матери, месячник</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патриотической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спортивно-массовой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работы,</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Международный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женский день, Акция «Поздравь ветерана», волонтерская работа.</w:t>
      </w:r>
    </w:p>
    <w:p w:rsidR="000C683C" w:rsidRPr="00D2201B" w:rsidRDefault="000C683C" w:rsidP="000C683C">
      <w:pPr>
        <w:autoSpaceDE w:val="0"/>
        <w:autoSpaceDN w:val="0"/>
        <w:spacing w:before="283"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Важная роль в формировании «уклада школьной жизни» принадлежит родителям обучающихся. Родители, дети и учителя вместе обсуждают, какой образ жизни будет существовать в школе, в соответствии с их</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потребностями и возможностями. Родители привлекаются к проведению различных классных и внеклассных мероприятий. Родительская общественность принимает активное участие в жизни школы. Одна из особенностей школы является организация творческой развивающей среды, проектно-творческой, социально - значимой деятельности, с учётом интересов самих учащихся. Такие формы работы позволяют учащимся удовлетворять разнообразные запросы, развивать творческий потенциал, активно участвовать во всевозможных конкурсах, выставках, литературном творчестве и в реализации проектов. Осуществляется системное взаимодействие с ЦДТ Кузнецкого района, ДЮСШ Кузнецкого района, сельским домом культуры, для включения большего количества обучающихся в разнообразную деятельность.</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72" w:after="0" w:line="240" w:lineRule="auto"/>
        <w:ind w:right="564"/>
        <w:jc w:val="both"/>
        <w:rPr>
          <w:rFonts w:ascii="Times New Roman" w:eastAsia="Times New Roman" w:hAnsi="Times New Roman"/>
          <w:sz w:val="24"/>
          <w:szCs w:val="24"/>
        </w:rPr>
      </w:pPr>
      <w:r w:rsidRPr="00D2201B">
        <w:rPr>
          <w:rFonts w:ascii="Times New Roman" w:eastAsia="Times New Roman" w:hAnsi="Times New Roman"/>
          <w:b/>
          <w:sz w:val="24"/>
          <w:szCs w:val="24"/>
        </w:rPr>
        <w:t>Цель МБОУ СОШ с. Большой Труев в самосознании педагогического коллектива</w:t>
      </w:r>
      <w:r w:rsidRPr="00D2201B">
        <w:rPr>
          <w:rFonts w:ascii="Times New Roman" w:eastAsia="Times New Roman" w:hAnsi="Times New Roman"/>
          <w:sz w:val="24"/>
          <w:szCs w:val="24"/>
        </w:rPr>
        <w:t>:</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воспитание высоконравственных, творческих, компетентных</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0C683C" w:rsidRPr="00D2201B" w:rsidRDefault="000C683C" w:rsidP="000C683C">
      <w:pPr>
        <w:autoSpaceDE w:val="0"/>
        <w:autoSpaceDN w:val="0"/>
        <w:spacing w:before="282" w:after="0" w:line="240" w:lineRule="auto"/>
        <w:jc w:val="center"/>
        <w:outlineLvl w:val="0"/>
        <w:rPr>
          <w:rFonts w:ascii="Times New Roman" w:eastAsia="Times New Roman" w:hAnsi="Times New Roman"/>
          <w:b/>
          <w:bCs/>
          <w:sz w:val="24"/>
          <w:szCs w:val="24"/>
        </w:rPr>
      </w:pPr>
      <w:bookmarkStart w:id="24" w:name="Особенности_организации_воспитательной_д"/>
      <w:bookmarkEnd w:id="24"/>
      <w:r w:rsidRPr="00D2201B">
        <w:rPr>
          <w:rFonts w:ascii="Times New Roman" w:eastAsia="Times New Roman" w:hAnsi="Times New Roman"/>
          <w:b/>
          <w:bCs/>
          <w:sz w:val="24"/>
          <w:szCs w:val="24"/>
        </w:rPr>
        <w:t>Особенности</w:t>
      </w:r>
      <w:r w:rsidRPr="00D2201B">
        <w:rPr>
          <w:rFonts w:ascii="Times New Roman" w:eastAsia="Times New Roman" w:hAnsi="Times New Roman"/>
          <w:b/>
          <w:bCs/>
          <w:spacing w:val="-16"/>
          <w:sz w:val="24"/>
          <w:szCs w:val="24"/>
        </w:rPr>
        <w:t xml:space="preserve"> </w:t>
      </w:r>
      <w:r w:rsidRPr="00D2201B">
        <w:rPr>
          <w:rFonts w:ascii="Times New Roman" w:eastAsia="Times New Roman" w:hAnsi="Times New Roman"/>
          <w:b/>
          <w:bCs/>
          <w:sz w:val="24"/>
          <w:szCs w:val="24"/>
        </w:rPr>
        <w:t>организации</w:t>
      </w:r>
      <w:r w:rsidRPr="00D2201B">
        <w:rPr>
          <w:rFonts w:ascii="Times New Roman" w:eastAsia="Times New Roman" w:hAnsi="Times New Roman"/>
          <w:b/>
          <w:bCs/>
          <w:spacing w:val="-15"/>
          <w:sz w:val="24"/>
          <w:szCs w:val="24"/>
        </w:rPr>
        <w:t xml:space="preserve"> </w:t>
      </w:r>
      <w:r w:rsidRPr="00D2201B">
        <w:rPr>
          <w:rFonts w:ascii="Times New Roman" w:eastAsia="Times New Roman" w:hAnsi="Times New Roman"/>
          <w:b/>
          <w:bCs/>
          <w:sz w:val="24"/>
          <w:szCs w:val="24"/>
        </w:rPr>
        <w:t>воспитательной</w:t>
      </w:r>
      <w:r w:rsidRPr="00D2201B">
        <w:rPr>
          <w:rFonts w:ascii="Times New Roman" w:eastAsia="Times New Roman" w:hAnsi="Times New Roman"/>
          <w:b/>
          <w:bCs/>
          <w:spacing w:val="-17"/>
          <w:sz w:val="24"/>
          <w:szCs w:val="24"/>
        </w:rPr>
        <w:t xml:space="preserve"> </w:t>
      </w:r>
      <w:r w:rsidRPr="00D2201B">
        <w:rPr>
          <w:rFonts w:ascii="Times New Roman" w:eastAsia="Times New Roman" w:hAnsi="Times New Roman"/>
          <w:b/>
          <w:bCs/>
          <w:spacing w:val="-2"/>
          <w:sz w:val="24"/>
          <w:szCs w:val="24"/>
        </w:rPr>
        <w:t>деятельности</w:t>
      </w:r>
    </w:p>
    <w:p w:rsidR="000C683C" w:rsidRPr="00D2201B" w:rsidRDefault="000C683C" w:rsidP="000C683C">
      <w:pPr>
        <w:tabs>
          <w:tab w:val="left" w:pos="6157"/>
          <w:tab w:val="left" w:pos="9888"/>
        </w:tabs>
        <w:autoSpaceDE w:val="0"/>
        <w:autoSpaceDN w:val="0"/>
        <w:spacing w:before="278"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Организация воспитательной деятельности МБОУ СОШ с. Большой Труев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w:t>
      </w:r>
      <w:r w:rsidRPr="00D2201B">
        <w:rPr>
          <w:rFonts w:ascii="Times New Roman" w:eastAsia="Times New Roman" w:hAnsi="Times New Roman"/>
          <w:spacing w:val="-2"/>
          <w:sz w:val="24"/>
          <w:szCs w:val="24"/>
        </w:rPr>
        <w:t>деятельностей</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практик. </w:t>
      </w:r>
      <w:r w:rsidRPr="00D2201B">
        <w:rPr>
          <w:rFonts w:ascii="Times New Roman" w:eastAsia="Times New Roman" w:hAnsi="Times New Roman"/>
          <w:sz w:val="24"/>
          <w:szCs w:val="24"/>
        </w:rPr>
        <w:t>Основные характеристики уклада школы: создание школы и основные вехи ее истории, выдающиеся деятели в истории школы, включенность в историко- культурный контекст территории, «миссия» школы в самосознании ее педагогического коллектива;</w:t>
      </w:r>
    </w:p>
    <w:p w:rsidR="000C683C" w:rsidRPr="00D2201B" w:rsidRDefault="000C683C" w:rsidP="000C683C">
      <w:pPr>
        <w:autoSpaceDE w:val="0"/>
        <w:autoSpaceDN w:val="0"/>
        <w:spacing w:before="279"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Муниципальное образовательное учреждение средняя общеобразовательная школа с. Большой Труёв. Большетруевская школа до революции стояла в центре села.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Учительствовал</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этой школе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молодой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мулла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Юсупов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Ярулла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Сулейманович. С 1901 года он преподавал гуманитарные предметы. В школе занимались дети наиболее обеспеченных семей из сел Большой Труев, Малый Труев, Татарский Канадей, Большой Чирклей, Ахметлей. После Великой Октябрьской социалистической революции перед нашей страной стал вопрос – превратить отсталую Россию в развитую в культурном отношении страну. Как и во всей России, так и в наших селах 90 % населения было неграмотным. В 1920 году Большетруевская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школа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помещалась</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двухкомнатном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ветхом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здании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пристроем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 16 м2. Вот в этих трех тесных комнатушках и находилась первая советская школа нашего села. Было всего 4 класса. На все село - 2 учителя. В 1925 году в нашем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селе построили новую школу. В то время этот подарок от Советской власти для нашего села был большим событием. Клуб в нашем селе открылся только в 1933 г. До открытия клуба местом отдыха для взрослых служила школа. Пионерская организация свои сборы за концерты и спектакли сдавала в фонд Международной организации помощи борцам революции (МОПР). Ученики 4-х классов активно участвовали в работе Ликбезов. Организатором Большеитруевской школы и заведующим до 1937 г. (по день кончины) был Ибраев Абдулла. Он же и организатором, душой первой партийной ячейки села. До 1933 года в наших школах было только начальное обучение. Желающие продолжить учебу, вынуждены</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были</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учиться</w:t>
      </w:r>
      <w:r w:rsidRPr="00D2201B">
        <w:rPr>
          <w:rFonts w:ascii="Times New Roman" w:eastAsia="Times New Roman" w:hAnsi="Times New Roman"/>
          <w:spacing w:val="32"/>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28"/>
          <w:sz w:val="24"/>
          <w:szCs w:val="24"/>
        </w:rPr>
        <w:t xml:space="preserve"> </w:t>
      </w:r>
      <w:r w:rsidRPr="00D2201B">
        <w:rPr>
          <w:rFonts w:ascii="Times New Roman" w:eastAsia="Times New Roman" w:hAnsi="Times New Roman"/>
          <w:sz w:val="24"/>
          <w:szCs w:val="24"/>
        </w:rPr>
        <w:t>Кузнецкой</w:t>
      </w:r>
      <w:r w:rsidRPr="00D2201B">
        <w:rPr>
          <w:rFonts w:ascii="Times New Roman" w:eastAsia="Times New Roman" w:hAnsi="Times New Roman"/>
          <w:spacing w:val="34"/>
          <w:sz w:val="24"/>
          <w:szCs w:val="24"/>
        </w:rPr>
        <w:t xml:space="preserve"> </w:t>
      </w:r>
      <w:r w:rsidRPr="00D2201B">
        <w:rPr>
          <w:rFonts w:ascii="Times New Roman" w:eastAsia="Times New Roman" w:hAnsi="Times New Roman"/>
          <w:sz w:val="24"/>
          <w:szCs w:val="24"/>
        </w:rPr>
        <w:t>татарской</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школе</w:t>
      </w:r>
      <w:r w:rsidRPr="00D2201B">
        <w:rPr>
          <w:rFonts w:ascii="Times New Roman" w:eastAsia="Times New Roman" w:hAnsi="Times New Roman"/>
          <w:spacing w:val="38"/>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29"/>
          <w:sz w:val="24"/>
          <w:szCs w:val="24"/>
        </w:rPr>
        <w:t xml:space="preserve"> </w:t>
      </w:r>
      <w:r w:rsidRPr="00D2201B">
        <w:rPr>
          <w:rFonts w:ascii="Times New Roman" w:eastAsia="Times New Roman" w:hAnsi="Times New Roman"/>
          <w:sz w:val="24"/>
          <w:szCs w:val="24"/>
        </w:rPr>
        <w:t>8.</w:t>
      </w:r>
      <w:r w:rsidRPr="00D2201B">
        <w:rPr>
          <w:rFonts w:ascii="Times New Roman" w:eastAsia="Times New Roman" w:hAnsi="Times New Roman"/>
          <w:spacing w:val="32"/>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27"/>
          <w:sz w:val="24"/>
          <w:szCs w:val="24"/>
        </w:rPr>
        <w:t xml:space="preserve"> </w:t>
      </w:r>
      <w:r w:rsidRPr="00D2201B">
        <w:rPr>
          <w:rFonts w:ascii="Times New Roman" w:eastAsia="Times New Roman" w:hAnsi="Times New Roman"/>
          <w:sz w:val="24"/>
          <w:szCs w:val="24"/>
        </w:rPr>
        <w:t>1960</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года</w:t>
      </w:r>
      <w:r w:rsidRPr="00D2201B">
        <w:rPr>
          <w:rFonts w:ascii="Times New Roman" w:eastAsia="Times New Roman" w:hAnsi="Times New Roman"/>
          <w:spacing w:val="27"/>
          <w:sz w:val="24"/>
          <w:szCs w:val="24"/>
        </w:rPr>
        <w:t xml:space="preserve"> </w:t>
      </w:r>
      <w:r w:rsidRPr="00D2201B">
        <w:rPr>
          <w:rFonts w:ascii="Times New Roman" w:eastAsia="Times New Roman" w:hAnsi="Times New Roman"/>
          <w:spacing w:val="-2"/>
          <w:sz w:val="24"/>
          <w:szCs w:val="24"/>
        </w:rPr>
        <w:t>школа</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577"/>
        <w:jc w:val="both"/>
        <w:rPr>
          <w:rFonts w:ascii="Times New Roman" w:eastAsia="Times New Roman" w:hAnsi="Times New Roman"/>
          <w:sz w:val="24"/>
          <w:szCs w:val="24"/>
        </w:rPr>
      </w:pPr>
      <w:r w:rsidRPr="00D2201B">
        <w:rPr>
          <w:rFonts w:ascii="Times New Roman" w:eastAsia="Times New Roman" w:hAnsi="Times New Roman"/>
          <w:sz w:val="24"/>
          <w:szCs w:val="24"/>
        </w:rPr>
        <w:t>стала называться Большетруевская средняя (полная) школа, здание школы находилось на берегу пруда.</w:t>
      </w:r>
    </w:p>
    <w:p w:rsidR="000C683C" w:rsidRPr="00D2201B" w:rsidRDefault="000C683C" w:rsidP="000C683C">
      <w:pPr>
        <w:autoSpaceDE w:val="0"/>
        <w:autoSpaceDN w:val="0"/>
        <w:spacing w:before="277"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Строительство новой школы начато 20 сентября 1969 года под руководством прораба Рензяева В.Ф., начальника участка Дружинина А.И. В строительстве школы, в подготовке ее к сдаче активное участие принимали учащиеся старших классов. Государственная комиссия приняла школу 31 августа 1971 года (под председательством Гришиной И.Х.) На открытии школы присутствовали представители партийных</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организаций: партком совхоза «Евлашевский»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Новичков П.А.,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председатель</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райисполкома</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Субботин</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Е.Ф..</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первый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секретарь</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райкома</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партий Епифанцев В.С., начальник строительства Котенко, председатель совета Мамин Х.Ф., полный кавалер орденов Славы, управляющий отделения №2 Измайлов А.Х, директор школы Надыршин Д.У. В школе на конец учебного года было 1068 учащихся, 31 класс, 63 работника школы, 44 учителя, 2 пионервожатых, 2 лаборантки и 2 библиотекаря. Первым директором школы был Надыршин Джиганша Усамович, руководивший школой с 1971-ого</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по 1978-ой годы, зав. учебной частью -</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Салихов Шакбас Ганиевич, зав. по начальным классам - Баишев Шавкят Загитович, организатор внеклассной работы – Ганиева (Салихова) Фатыма Зыяовна, военный руководитель - Амиров Фарит Нуралиевич. Всего первых выпускников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новой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школе -</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74</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человека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(3</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класса).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70-е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годы!</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Большетруевская школа делает свои первые шаги. В те годы она была лучшей в районе по техническому оснащению. Конец 70-х – начало 80-х. Страна строит БАМ. Все, от мала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велика,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сдают</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нормы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ГТО.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Москва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готовится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12-ым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летним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олимпийским играм, символ которых – очаровательный мишка – весело взмывает к небесам, а в Большетруевской развивается спортивное и трудовое направления. Открываются лагеря</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труда</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отдыха</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при</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Большетруевском</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отделении</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совхоза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«Евлашевский»,</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где начальником лагеря долгие годы была Салихова Фатыма Зыяовна. Учащиеся и учителя школы оказывают помощь совхозу «Евлашевский» при уборке урожая. В эти годы преподавали в нашей школе большое количество молодых специалистов, приехавших к нам из разных районов Пензенской области. Они в нашей школе проработали недолго - от 1 до 5 лет.</w:t>
      </w:r>
    </w:p>
    <w:p w:rsidR="000C683C" w:rsidRPr="00D2201B" w:rsidRDefault="000C683C" w:rsidP="000C683C">
      <w:pPr>
        <w:autoSpaceDE w:val="0"/>
        <w:autoSpaceDN w:val="0"/>
        <w:spacing w:before="280"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С 1978 по 2018 годы школой руководил Ягудин Гильман Вельданович – талантливый учитель, вдумчивый руководитель, он вместе с педагогическим коллективом продолжает развитие школы.</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 те годы очень серьезным моментом в воспитательной</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работе</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была</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пионерская</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комсомольская</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организации. Конец 80-х и 90-е годы 20 века. Годы перестройки, гласности, тотального дефицита, распада СССР. Именно в это время в школе развивается спортивная работа, действуют секции по волейболу и футболу, которые продолжают работу и сейчас. Учащиеся под руководством опытных педагогов физической культуры становятся многократными чемпионами района и области. Несколько лет подряд команды девушек занимают только призовые места. В нашей школе работают люди, профессия учитель</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для которых – дело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семейное.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Пусть</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пока еще маленькие, но учительские династии. И вот первое десятилетие 21 века. Это время всеобщей компьютеризации и кейс-технологий. За 2004-2009 годы школа преобразилась. Распахнули</w:t>
      </w:r>
      <w:r w:rsidRPr="00D2201B">
        <w:rPr>
          <w:rFonts w:ascii="Times New Roman" w:eastAsia="Times New Roman" w:hAnsi="Times New Roman"/>
          <w:spacing w:val="68"/>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70"/>
          <w:sz w:val="24"/>
          <w:szCs w:val="24"/>
        </w:rPr>
        <w:t xml:space="preserve"> </w:t>
      </w:r>
      <w:r w:rsidRPr="00D2201B">
        <w:rPr>
          <w:rFonts w:ascii="Times New Roman" w:eastAsia="Times New Roman" w:hAnsi="Times New Roman"/>
          <w:sz w:val="24"/>
          <w:szCs w:val="24"/>
        </w:rPr>
        <w:t>малышей</w:t>
      </w:r>
      <w:r w:rsidRPr="00D2201B">
        <w:rPr>
          <w:rFonts w:ascii="Times New Roman" w:eastAsia="Times New Roman" w:hAnsi="Times New Roman"/>
          <w:spacing w:val="68"/>
          <w:sz w:val="24"/>
          <w:szCs w:val="24"/>
        </w:rPr>
        <w:t xml:space="preserve"> </w:t>
      </w:r>
      <w:r w:rsidRPr="00D2201B">
        <w:rPr>
          <w:rFonts w:ascii="Times New Roman" w:eastAsia="Times New Roman" w:hAnsi="Times New Roman"/>
          <w:sz w:val="24"/>
          <w:szCs w:val="24"/>
        </w:rPr>
        <w:t>классы</w:t>
      </w:r>
      <w:r w:rsidRPr="00D2201B">
        <w:rPr>
          <w:rFonts w:ascii="Times New Roman" w:eastAsia="Times New Roman" w:hAnsi="Times New Roman"/>
          <w:spacing w:val="68"/>
          <w:sz w:val="24"/>
          <w:szCs w:val="24"/>
        </w:rPr>
        <w:t xml:space="preserve"> </w:t>
      </w:r>
      <w:r w:rsidRPr="00D2201B">
        <w:rPr>
          <w:rFonts w:ascii="Times New Roman" w:eastAsia="Times New Roman" w:hAnsi="Times New Roman"/>
          <w:sz w:val="24"/>
          <w:szCs w:val="24"/>
        </w:rPr>
        <w:t>полного</w:t>
      </w:r>
      <w:r w:rsidRPr="00D2201B">
        <w:rPr>
          <w:rFonts w:ascii="Times New Roman" w:eastAsia="Times New Roman" w:hAnsi="Times New Roman"/>
          <w:spacing w:val="68"/>
          <w:sz w:val="24"/>
          <w:szCs w:val="24"/>
        </w:rPr>
        <w:t xml:space="preserve"> </w:t>
      </w:r>
      <w:r w:rsidRPr="00D2201B">
        <w:rPr>
          <w:rFonts w:ascii="Times New Roman" w:eastAsia="Times New Roman" w:hAnsi="Times New Roman"/>
          <w:sz w:val="24"/>
          <w:szCs w:val="24"/>
        </w:rPr>
        <w:t>дня.</w:t>
      </w:r>
      <w:r w:rsidRPr="00D2201B">
        <w:rPr>
          <w:rFonts w:ascii="Times New Roman" w:eastAsia="Times New Roman" w:hAnsi="Times New Roman"/>
          <w:spacing w:val="65"/>
          <w:sz w:val="24"/>
          <w:szCs w:val="24"/>
        </w:rPr>
        <w:t xml:space="preserve"> </w:t>
      </w:r>
      <w:r w:rsidRPr="00D2201B">
        <w:rPr>
          <w:rFonts w:ascii="Times New Roman" w:eastAsia="Times New Roman" w:hAnsi="Times New Roman"/>
          <w:sz w:val="24"/>
          <w:szCs w:val="24"/>
        </w:rPr>
        <w:t>Появился</w:t>
      </w:r>
      <w:r w:rsidRPr="00D2201B">
        <w:rPr>
          <w:rFonts w:ascii="Times New Roman" w:eastAsia="Times New Roman" w:hAnsi="Times New Roman"/>
          <w:spacing w:val="69"/>
          <w:sz w:val="24"/>
          <w:szCs w:val="24"/>
        </w:rPr>
        <w:t xml:space="preserve"> </w:t>
      </w:r>
      <w:r w:rsidRPr="00D2201B">
        <w:rPr>
          <w:rFonts w:ascii="Times New Roman" w:eastAsia="Times New Roman" w:hAnsi="Times New Roman"/>
          <w:sz w:val="24"/>
          <w:szCs w:val="24"/>
        </w:rPr>
        <w:t>современный</w:t>
      </w:r>
      <w:r w:rsidRPr="00D2201B">
        <w:rPr>
          <w:rFonts w:ascii="Times New Roman" w:eastAsia="Times New Roman" w:hAnsi="Times New Roman"/>
          <w:spacing w:val="68"/>
          <w:sz w:val="24"/>
          <w:szCs w:val="24"/>
        </w:rPr>
        <w:t xml:space="preserve"> </w:t>
      </w:r>
      <w:r w:rsidRPr="00D2201B">
        <w:rPr>
          <w:rFonts w:ascii="Times New Roman" w:eastAsia="Times New Roman" w:hAnsi="Times New Roman"/>
          <w:sz w:val="24"/>
          <w:szCs w:val="24"/>
        </w:rPr>
        <w:t>кабинет</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информатики. Создана и реализуется программа развития школы. Школа сегодня – это современные классы, ноутбуки, мультимедийные устройства. Это реализация общеобразовательных программ и государственных стандартов. Это яркое и многоплановое сотрудничество с музыкальной и спортивной школой. Это работа научного общества учащихся. Это 30 кружков и секций разного направления. Это актуальные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проекты</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«Танцующая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школа»,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«Поющая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школа»,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«Шахматная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школа»,</w:t>
      </w:r>
    </w:p>
    <w:p w:rsidR="000C683C" w:rsidRPr="00D2201B" w:rsidRDefault="000C683C" w:rsidP="000C683C">
      <w:pPr>
        <w:autoSpaceDE w:val="0"/>
        <w:autoSpaceDN w:val="0"/>
        <w:spacing w:before="4"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«Обучение через предпринимательство», «Образование для жизни». Это наши проекты «Школьная теплица», «Школьный автобус», «Школьное питание», проект по благоустройству «Школьный двор». С 1 сентября 2018 года руководит школой Хусаинова Луиза Рашидовна. Сегодня в школе 14 классов, 211 обучающихся, 23 учителя. Большинство учителей имеют первую категорию, 8 учителей имеют высшую категорию, 2 - почетное звание «Ветеран труда». Многие учителя были награждены грамотами Министерства образования Пензенской области и Министерства образования и науки РФ, среди «Ветеранов труда» есть Почетные работники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образования, Отличники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народного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 xml:space="preserve">просвещения, Заслуженный учитель </w:t>
      </w:r>
      <w:r w:rsidRPr="00D2201B">
        <w:rPr>
          <w:rFonts w:ascii="Times New Roman" w:eastAsia="Times New Roman" w:hAnsi="Times New Roman"/>
          <w:spacing w:val="-4"/>
          <w:sz w:val="24"/>
          <w:szCs w:val="24"/>
        </w:rPr>
        <w:t>РФ.</w:t>
      </w:r>
    </w:p>
    <w:p w:rsidR="000C683C" w:rsidRPr="00D2201B" w:rsidRDefault="000C683C" w:rsidP="000C683C">
      <w:pPr>
        <w:autoSpaceDE w:val="0"/>
        <w:autoSpaceDN w:val="0"/>
        <w:spacing w:before="280"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История школы в селе Явлейка берет свое начало в 1987 году. Тогда на пустом месте в кратчайшие сроки, десять месяцев, была построена двухэтажная школа. Она представляет собой кирпичное здание, рассчитанное на 300 мест, имеет спортивный зал, мастерскую, пришкольный участок, спортивный стадион. Первым директором был Базин Николай Викторович, учитель физкультуры. Поэтому большое внимание в Явлейской школе уделялось спорту. В школе имеется своя выставка кубков, полученных в первые годы работы школы. И сейчас явлейские ученики принимают активное участие в игровых видах спорта и лыжных соревнованиях.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Первым</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завучем</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Явлейской</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была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Рыжова</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Тамара</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Семеновна – заслуженный учитель РФ. Именно она заложила первые школьные традиции, которые продолжаются в наши дни. Школа объединяет все поселения Явлейского сельского совета, взаимодействует с домами культуры в с.Козляковка, Явлейка, Тихменево, опирается на историко – культурные ценности: памятники односельчанам, погибшим в годы Великой Отечественной войны в каждом поселении, церковь Космы и Дамиана в с. Казаковка, родник святой Параскевы Пятницы</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Тихменево),</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природный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заповедник</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«Приволжская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лесостепь».</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Школа, объединяя интеллигенцию, является не только образовательным, но и культурным центром села. «Миссия» школы - подготовка молодого поколения к жизни и успешной самореализации в обществе.</w:t>
      </w:r>
    </w:p>
    <w:p w:rsidR="000C683C" w:rsidRPr="00D2201B" w:rsidRDefault="000C683C" w:rsidP="000C683C">
      <w:pPr>
        <w:autoSpaceDE w:val="0"/>
        <w:autoSpaceDN w:val="0"/>
        <w:spacing w:before="283"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Первая советская школа была открыта в 1927 году</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 приспособленном помещени и, а в 1929 году возвели деревянное здание школы в селе Малый Труев, т.к. с 1929</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г по стране было обязательное начальное образование. Первым директором школы был Курамшин.</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Долгие годы школа работала в две смены, численность учащихся доходила до 170 человек, наполняемость классов от 35-45 человек. Обучение велос ь</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татарском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языке, русский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язык</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преподавался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как</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предмет. 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60-е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годы</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школа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 xml:space="preserve">п ерешла на обучение на русском языке, а родной (татарский) стал изучаться как пре </w:t>
      </w:r>
      <w:r w:rsidRPr="00D2201B">
        <w:rPr>
          <w:rFonts w:ascii="Times New Roman" w:eastAsia="Times New Roman" w:hAnsi="Times New Roman"/>
          <w:spacing w:val="-2"/>
          <w:sz w:val="24"/>
          <w:szCs w:val="24"/>
        </w:rPr>
        <w:t>дмет.</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62"/>
        <w:jc w:val="both"/>
        <w:rPr>
          <w:rFonts w:ascii="Times New Roman" w:eastAsia="Times New Roman" w:hAnsi="Times New Roman"/>
          <w:sz w:val="24"/>
          <w:szCs w:val="24"/>
        </w:rPr>
      </w:pPr>
      <w:r w:rsidRPr="00D2201B">
        <w:rPr>
          <w:rFonts w:ascii="Times New Roman" w:eastAsia="Times New Roman" w:hAnsi="Times New Roman"/>
          <w:sz w:val="24"/>
          <w:szCs w:val="24"/>
        </w:rPr>
        <w:t>Директор</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Ганиев Фарид Зыевич возглавлял</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школу</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1961</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1992</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годы, с</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19 92 по сегодняшний день школой руководит Аитова Наиля Тагировна. Начальная ш кола функционировала до 2014 года. По итогам проведенного конкурса от 23.12.20 11 года было подписано концессионное соглашение с ИП Абузяровым Ринатом Фа рхатовичем на строительство образовательного комплекса «Начальная школа – дет ский сад, объединенный со спортивным залом». Строительство детского ясли-сада на 25 мест, объединённого с начальной школой на 40 учащихся со спортзалом в с. Малый Труёв Кузнецкого района Пензенской области имеет очень важное социо - культурное значение и позволяет создать достойные и благоприятные условия для обучения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работы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учительского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состава.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Открытие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комплекса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состоялось</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1</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 ентября 2014 года. Комплекс расположен в красивом здании, имеется столовая, оснащенная современным оборудованием, спортивный зал, детский сад. Школа является культурным центром села, ведет образовательный процесс, воспитывает в детях трудолюбие, уважение, учит заботиться о близких, беречь окружающую природу, готовит детей быть достойными гражданами страны. Педагогический коллектив продолжает самосовершенствоваться и повышает свою квалификацию.</w:t>
      </w:r>
    </w:p>
    <w:p w:rsidR="000C683C" w:rsidRPr="00D2201B" w:rsidRDefault="000C683C" w:rsidP="000C683C">
      <w:pPr>
        <w:autoSpaceDE w:val="0"/>
        <w:autoSpaceDN w:val="0"/>
        <w:spacing w:before="284" w:after="0" w:line="240" w:lineRule="auto"/>
        <w:ind w:right="576"/>
        <w:jc w:val="both"/>
        <w:rPr>
          <w:rFonts w:ascii="Times New Roman" w:eastAsia="Times New Roman" w:hAnsi="Times New Roman"/>
          <w:sz w:val="24"/>
          <w:szCs w:val="24"/>
        </w:rPr>
      </w:pPr>
      <w:r w:rsidRPr="00D2201B">
        <w:rPr>
          <w:rFonts w:ascii="Times New Roman" w:eastAsia="Times New Roman" w:hAnsi="Times New Roman"/>
          <w:sz w:val="24"/>
          <w:szCs w:val="24"/>
        </w:rPr>
        <w:t>- местоположение и социокультурное окружение (местное, региональное), историко-культурная, этническая, конфессиональная специфика населения местности, региона;</w:t>
      </w:r>
    </w:p>
    <w:p w:rsidR="000C683C" w:rsidRPr="00D2201B" w:rsidRDefault="000C683C" w:rsidP="000C683C">
      <w:pPr>
        <w:autoSpaceDE w:val="0"/>
        <w:autoSpaceDN w:val="0"/>
        <w:spacing w:before="283"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МБОУ СОШ с. Большой Труев удалена от г. Кузнецка на 25 километров или 16 миль.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км. На расстоянии 2 км от села проходит Федеральная трасса М5 Урал, 2,3 км железная дорога. Село расположено в живописном месте, на юге расположен смешанный лес. Жители пользуются разнообразными дарами леса. Проживают здесь татары, которые хранят и следуют национальным традициям. Работа школы тоже строится с учетом национальных традиций, языка, фольклора, кухни татарского народа. Население – мусульмане, исповедуют ислам, которые уважительно относятся к религии других конфессий. Совместно с ДК проводятся государственные,</w:t>
      </w:r>
      <w:r w:rsidRPr="00D2201B">
        <w:rPr>
          <w:rFonts w:ascii="Times New Roman" w:eastAsia="Times New Roman" w:hAnsi="Times New Roman"/>
          <w:spacing w:val="71"/>
          <w:sz w:val="24"/>
          <w:szCs w:val="24"/>
        </w:rPr>
        <w:t xml:space="preserve"> </w:t>
      </w:r>
      <w:r w:rsidRPr="00D2201B">
        <w:rPr>
          <w:rFonts w:ascii="Times New Roman" w:eastAsia="Times New Roman" w:hAnsi="Times New Roman"/>
          <w:sz w:val="24"/>
          <w:szCs w:val="24"/>
        </w:rPr>
        <w:t>национальные</w:t>
      </w:r>
      <w:r w:rsidRPr="00D2201B">
        <w:rPr>
          <w:rFonts w:ascii="Times New Roman" w:eastAsia="Times New Roman" w:hAnsi="Times New Roman"/>
          <w:spacing w:val="70"/>
          <w:sz w:val="24"/>
          <w:szCs w:val="24"/>
        </w:rPr>
        <w:t xml:space="preserve"> </w:t>
      </w:r>
      <w:r w:rsidRPr="00D2201B">
        <w:rPr>
          <w:rFonts w:ascii="Times New Roman" w:eastAsia="Times New Roman" w:hAnsi="Times New Roman"/>
          <w:sz w:val="24"/>
          <w:szCs w:val="24"/>
        </w:rPr>
        <w:t>праздники</w:t>
      </w:r>
      <w:r w:rsidRPr="00D2201B">
        <w:rPr>
          <w:rFonts w:ascii="Times New Roman" w:eastAsia="Times New Roman" w:hAnsi="Times New Roman"/>
          <w:spacing w:val="75"/>
          <w:sz w:val="24"/>
          <w:szCs w:val="24"/>
        </w:rPr>
        <w:t xml:space="preserve"> </w:t>
      </w:r>
      <w:r w:rsidRPr="00D2201B">
        <w:rPr>
          <w:rFonts w:ascii="Times New Roman" w:eastAsia="Times New Roman" w:hAnsi="Times New Roman"/>
          <w:sz w:val="24"/>
          <w:szCs w:val="24"/>
        </w:rPr>
        <w:t>(«Сомбеля»,</w:t>
      </w:r>
      <w:r w:rsidRPr="00D2201B">
        <w:rPr>
          <w:rFonts w:ascii="Times New Roman" w:eastAsia="Times New Roman" w:hAnsi="Times New Roman"/>
          <w:spacing w:val="71"/>
          <w:sz w:val="24"/>
          <w:szCs w:val="24"/>
        </w:rPr>
        <w:t xml:space="preserve"> </w:t>
      </w:r>
      <w:r w:rsidRPr="00D2201B">
        <w:rPr>
          <w:rFonts w:ascii="Times New Roman" w:eastAsia="Times New Roman" w:hAnsi="Times New Roman"/>
          <w:sz w:val="24"/>
          <w:szCs w:val="24"/>
        </w:rPr>
        <w:t>«Наурыз»,</w:t>
      </w:r>
      <w:r w:rsidRPr="00D2201B">
        <w:rPr>
          <w:rFonts w:ascii="Times New Roman" w:eastAsia="Times New Roman" w:hAnsi="Times New Roman"/>
          <w:spacing w:val="75"/>
          <w:sz w:val="24"/>
          <w:szCs w:val="24"/>
        </w:rPr>
        <w:t xml:space="preserve"> </w:t>
      </w:r>
      <w:r w:rsidRPr="00D2201B">
        <w:rPr>
          <w:rFonts w:ascii="Times New Roman" w:eastAsia="Times New Roman" w:hAnsi="Times New Roman"/>
          <w:spacing w:val="-2"/>
          <w:sz w:val="24"/>
          <w:szCs w:val="24"/>
        </w:rPr>
        <w:t>«Сабантуй»,</w:t>
      </w:r>
    </w:p>
    <w:p w:rsidR="000C683C" w:rsidRPr="00D2201B" w:rsidRDefault="000C683C" w:rsidP="000C683C">
      <w:pPr>
        <w:autoSpaceDE w:val="0"/>
        <w:autoSpaceDN w:val="0"/>
        <w:spacing w:after="0" w:line="320" w:lineRule="exact"/>
        <w:jc w:val="both"/>
        <w:rPr>
          <w:rFonts w:ascii="Times New Roman" w:eastAsia="Times New Roman" w:hAnsi="Times New Roman"/>
          <w:sz w:val="24"/>
          <w:szCs w:val="24"/>
        </w:rPr>
      </w:pPr>
      <w:r w:rsidRPr="00D2201B">
        <w:rPr>
          <w:rFonts w:ascii="Times New Roman" w:eastAsia="Times New Roman" w:hAnsi="Times New Roman"/>
          <w:sz w:val="24"/>
          <w:szCs w:val="24"/>
        </w:rPr>
        <w:t>«Рамадан»,</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Дни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села,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Праздник</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урожая)</w:t>
      </w:r>
    </w:p>
    <w:p w:rsidR="000C683C" w:rsidRPr="00D2201B" w:rsidRDefault="000C683C" w:rsidP="000C683C">
      <w:pPr>
        <w:autoSpaceDE w:val="0"/>
        <w:autoSpaceDN w:val="0"/>
        <w:spacing w:before="282" w:after="0" w:line="240" w:lineRule="auto"/>
        <w:ind w:right="572"/>
        <w:jc w:val="both"/>
        <w:rPr>
          <w:rFonts w:ascii="Times New Roman" w:eastAsia="Times New Roman" w:hAnsi="Times New Roman"/>
          <w:sz w:val="24"/>
          <w:szCs w:val="24"/>
        </w:rPr>
      </w:pPr>
      <w:r w:rsidRPr="00D2201B">
        <w:rPr>
          <w:rFonts w:ascii="Times New Roman" w:eastAsia="Times New Roman" w:hAnsi="Times New Roman"/>
          <w:sz w:val="24"/>
          <w:szCs w:val="24"/>
        </w:rPr>
        <w:t>Филиал МБОУ СОШ с. Большой Труев – СОШ с. Явлейка удален от г.Кузнецка на 25 км, а значит, удален от культурных и научных центров, спортивной школы и школы искусств. Удален от железной дороги, от федеральной автотрассы. Село расположено в верховье реки Суры, окружено лесами. Проживают здесь, в основном, русские, есть татары, мордва. Большинство населения исповедуют православное христианство, небольшая часть – мусульмане. Взаимоотношения между ними уважительные.</w:t>
      </w:r>
    </w:p>
    <w:p w:rsidR="000C683C" w:rsidRPr="00D2201B" w:rsidRDefault="000C683C" w:rsidP="000C683C">
      <w:pPr>
        <w:autoSpaceDE w:val="0"/>
        <w:autoSpaceDN w:val="0"/>
        <w:spacing w:before="281" w:after="0" w:line="240" w:lineRule="auto"/>
        <w:ind w:right="569"/>
        <w:jc w:val="both"/>
        <w:rPr>
          <w:rFonts w:ascii="Times New Roman" w:eastAsia="Times New Roman" w:hAnsi="Times New Roman"/>
          <w:sz w:val="24"/>
          <w:szCs w:val="24"/>
        </w:rPr>
      </w:pPr>
      <w:r w:rsidRPr="00D2201B">
        <w:rPr>
          <w:rFonts w:ascii="Times New Roman" w:eastAsia="Times New Roman" w:hAnsi="Times New Roman"/>
          <w:sz w:val="24"/>
          <w:szCs w:val="24"/>
        </w:rPr>
        <w:t>Филиал МБОУ СОШ с. Большой Труев – НШ –детский сад с. Малый Труев удален</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от</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г.Кузнецка на 24 км. На расстоянии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2,2</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км от</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села проходит</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Федеральная трасса М5 Урал, 2,5 км железная дорога. Село расположено в живописном месте,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на юге расположен смешанный лес. Жители пользуются разнообразными дарами леса. Проживают здесь татары, которые хранят и следуют национальным традициям.</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Работа</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тоже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строится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учетом</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национальных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традиций,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языка,</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фольклора, кухни татарского народа. Население – мусульмане, исповедуют ислам, которые уважительно относятся к религии других конфессий. Совместно с ДК проводятся государственные, национальные праздники (Сабантуй, Рамадан, дни села с соблюдением национального колорита и т.д.);</w:t>
      </w:r>
    </w:p>
    <w:p w:rsidR="000C683C" w:rsidRPr="00D2201B" w:rsidRDefault="000C683C" w:rsidP="000C683C">
      <w:pPr>
        <w:autoSpaceDE w:val="0"/>
        <w:autoSpaceDN w:val="0"/>
        <w:spacing w:before="283"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 организационно-правовая форма, наличие разных уровней общего образования, направленность образовательных программ, в том числе наличие программ с углубленным изучением учебных предметов, режим деятельности школы, в том числе характеристики по решению участников образовательных отношений (символика школы, школьная форма, организация питания в школе, система безопасности, особые нормы этикета в школе и т.д.);</w:t>
      </w:r>
    </w:p>
    <w:p w:rsidR="000C683C" w:rsidRPr="00D2201B" w:rsidRDefault="000C683C" w:rsidP="000C683C">
      <w:pPr>
        <w:autoSpaceDE w:val="0"/>
        <w:autoSpaceDN w:val="0"/>
        <w:spacing w:before="281" w:after="0" w:line="240" w:lineRule="auto"/>
        <w:ind w:right="569"/>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МБОУ СОШ с. Большой Труев является общеобразовательным учреждением, реализующим программы начального общего, основного общего и среднего полного общего образования. Начальная, средняя и старшая школа работает в режиме пятидневной рабочей недели. В школе организовано двухразовое питание школьников: горячие завтраки и горячие обеды. Обучающиеся начальной школы, по решению родительского собрания, получают бесплатные горячие обеды. Бесплатными обедами обеспечены и обучающиеся, находящиеся в ТЖС: из многодетных семей, малообеспеченных семей, дети из опекаемых семей, дети- </w:t>
      </w:r>
      <w:r w:rsidRPr="00D2201B">
        <w:rPr>
          <w:rFonts w:ascii="Times New Roman" w:eastAsia="Times New Roman" w:hAnsi="Times New Roman"/>
          <w:spacing w:val="-2"/>
          <w:sz w:val="24"/>
          <w:szCs w:val="24"/>
        </w:rPr>
        <w:t>инвалиды.</w:t>
      </w:r>
    </w:p>
    <w:p w:rsidR="000C683C" w:rsidRPr="00D2201B" w:rsidRDefault="000C683C" w:rsidP="000C683C">
      <w:pPr>
        <w:autoSpaceDE w:val="0"/>
        <w:autoSpaceDN w:val="0"/>
        <w:spacing w:before="281" w:after="0" w:line="240" w:lineRule="auto"/>
        <w:ind w:right="569"/>
        <w:jc w:val="both"/>
        <w:rPr>
          <w:rFonts w:ascii="Times New Roman" w:eastAsia="Times New Roman" w:hAnsi="Times New Roman"/>
          <w:sz w:val="24"/>
          <w:szCs w:val="24"/>
        </w:rPr>
      </w:pPr>
      <w:r w:rsidRPr="00D2201B">
        <w:rPr>
          <w:rFonts w:ascii="Times New Roman" w:eastAsia="Times New Roman" w:hAnsi="Times New Roman"/>
          <w:sz w:val="24"/>
          <w:szCs w:val="24"/>
        </w:rPr>
        <w:t>Филиал СОШ с. Явлейка является общеобразовательным учреждением, реализующим программы начального общего, основного общего и среднего полного общего образования. Начальная школа работает в режиме пятидневной рабочей недели, а средняя и старшая – шестидневной рабочей недели. В школе организовано двухразовое питание школьников: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горячие завтраки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горячие обеды. Обучающиеся начальной школы, по решению родительского собрания, получают бесплатные горячие обеды. Бесплатными обедами обеспечены и обучающиеся, находящиеся в ТЖС: из многодетных семей (5 и более детей), дети из приемных семей.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Филиал</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НОШ</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с.Малый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является общеобразовательным учреждением, реализующей программу начального общего образования. Начальная школа работает в режиме пятидневной рабочей недели. В школе организовано двухразовое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питание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школьников:</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горячие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завтраки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горячие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обеды.</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Обучающиеся начальной школы, по решению родительского собрания, получают бесплатные горячие обеды.</w:t>
      </w:r>
    </w:p>
    <w:p w:rsidR="000C683C" w:rsidRPr="00D2201B" w:rsidRDefault="000C683C" w:rsidP="000C683C">
      <w:pPr>
        <w:autoSpaceDE w:val="0"/>
        <w:autoSpaceDN w:val="0"/>
        <w:spacing w:before="278"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29"/>
          <w:sz w:val="24"/>
          <w:szCs w:val="24"/>
        </w:rPr>
        <w:t xml:space="preserve"> </w:t>
      </w:r>
      <w:r w:rsidRPr="00D2201B">
        <w:rPr>
          <w:rFonts w:ascii="Times New Roman" w:eastAsia="Times New Roman" w:hAnsi="Times New Roman"/>
          <w:sz w:val="24"/>
          <w:szCs w:val="24"/>
        </w:rPr>
        <w:t>контингент</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обучающихся, их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семей, его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социально-культурные, этнокультурные, конфессиональные и иные особенности, состав (стабильный или нет), наличие и состав обучающихся с ОВЗ, наличие особых образовательных потребностей обучающихся и их семей;</w:t>
      </w:r>
    </w:p>
    <w:p w:rsidR="000C683C" w:rsidRPr="00D2201B" w:rsidRDefault="000C683C" w:rsidP="000C683C">
      <w:pPr>
        <w:autoSpaceDE w:val="0"/>
        <w:autoSpaceDN w:val="0"/>
        <w:spacing w:before="282" w:after="0" w:line="240" w:lineRule="auto"/>
        <w:ind w:right="567"/>
        <w:jc w:val="both"/>
        <w:rPr>
          <w:rFonts w:ascii="Times New Roman" w:eastAsia="Times New Roman" w:hAnsi="Times New Roman"/>
          <w:sz w:val="24"/>
          <w:szCs w:val="24"/>
        </w:rPr>
      </w:pPr>
      <w:r w:rsidRPr="00D2201B">
        <w:rPr>
          <w:rFonts w:ascii="Times New Roman" w:eastAsia="Times New Roman" w:hAnsi="Times New Roman"/>
          <w:sz w:val="24"/>
          <w:szCs w:val="24"/>
        </w:rPr>
        <w:t>В МБОУ СОШ с.Большой Труев 14 классов, всего 211 обучающихся. В школе обучаются дети из 3 близлежащих сёл. Подвоз осуществляет один школьный автобус. Состав обучающихся стабильный. Контингент обучающихся, их семей разнообразен.</w:t>
      </w:r>
      <w:r w:rsidRPr="00D2201B">
        <w:rPr>
          <w:rFonts w:ascii="Times New Roman" w:eastAsia="Times New Roman" w:hAnsi="Times New Roman"/>
          <w:spacing w:val="73"/>
          <w:w w:val="150"/>
          <w:sz w:val="24"/>
          <w:szCs w:val="24"/>
        </w:rPr>
        <w:t xml:space="preserve"> </w:t>
      </w:r>
      <w:r w:rsidRPr="00D2201B">
        <w:rPr>
          <w:rFonts w:ascii="Times New Roman" w:eastAsia="Times New Roman" w:hAnsi="Times New Roman"/>
          <w:sz w:val="24"/>
          <w:szCs w:val="24"/>
        </w:rPr>
        <w:t>Процент</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многодетных</w:t>
      </w:r>
      <w:r w:rsidRPr="00D2201B">
        <w:rPr>
          <w:rFonts w:ascii="Times New Roman" w:eastAsia="Times New Roman" w:hAnsi="Times New Roman"/>
          <w:spacing w:val="71"/>
          <w:w w:val="150"/>
          <w:sz w:val="24"/>
          <w:szCs w:val="24"/>
        </w:rPr>
        <w:t xml:space="preserve"> </w:t>
      </w:r>
      <w:r w:rsidRPr="00D2201B">
        <w:rPr>
          <w:rFonts w:ascii="Times New Roman" w:eastAsia="Times New Roman" w:hAnsi="Times New Roman"/>
          <w:sz w:val="24"/>
          <w:szCs w:val="24"/>
        </w:rPr>
        <w:t>семей</w:t>
      </w:r>
      <w:r w:rsidRPr="00D2201B">
        <w:rPr>
          <w:rFonts w:ascii="Times New Roman" w:eastAsia="Times New Roman" w:hAnsi="Times New Roman"/>
          <w:spacing w:val="71"/>
          <w:w w:val="150"/>
          <w:sz w:val="24"/>
          <w:szCs w:val="24"/>
        </w:rPr>
        <w:t xml:space="preserve"> </w:t>
      </w:r>
      <w:r w:rsidRPr="00D2201B">
        <w:rPr>
          <w:rFonts w:ascii="Times New Roman" w:eastAsia="Times New Roman" w:hAnsi="Times New Roman"/>
          <w:sz w:val="24"/>
          <w:szCs w:val="24"/>
        </w:rPr>
        <w:t>порядка</w:t>
      </w:r>
      <w:r w:rsidRPr="00D2201B">
        <w:rPr>
          <w:rFonts w:ascii="Times New Roman" w:eastAsia="Times New Roman" w:hAnsi="Times New Roman"/>
          <w:spacing w:val="71"/>
          <w:w w:val="150"/>
          <w:sz w:val="24"/>
          <w:szCs w:val="24"/>
        </w:rPr>
        <w:t xml:space="preserve"> </w:t>
      </w:r>
      <w:r w:rsidRPr="00D2201B">
        <w:rPr>
          <w:rFonts w:ascii="Times New Roman" w:eastAsia="Times New Roman" w:hAnsi="Times New Roman"/>
          <w:sz w:val="24"/>
          <w:szCs w:val="24"/>
        </w:rPr>
        <w:t>10,6</w:t>
      </w:r>
      <w:r w:rsidRPr="00D2201B">
        <w:rPr>
          <w:rFonts w:ascii="Times New Roman" w:eastAsia="Times New Roman" w:hAnsi="Times New Roman"/>
          <w:spacing w:val="71"/>
          <w:w w:val="150"/>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73"/>
          <w:w w:val="150"/>
          <w:sz w:val="24"/>
          <w:szCs w:val="24"/>
        </w:rPr>
        <w:t xml:space="preserve"> </w:t>
      </w:r>
      <w:r w:rsidRPr="00D2201B">
        <w:rPr>
          <w:rFonts w:ascii="Times New Roman" w:eastAsia="Times New Roman" w:hAnsi="Times New Roman"/>
          <w:sz w:val="24"/>
          <w:szCs w:val="24"/>
        </w:rPr>
        <w:t>неполных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семей</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14,8 %, семей, находящихся в ТЖС составляет 17%, неблагополучных семей – 0,8%. Обучающиеся с ОВЗ 4 учеников, составляют 1,68 %. Контингент обучающихся и их семей имеет следующие особенности. Сведения о семьях:</w:t>
      </w:r>
    </w:p>
    <w:p w:rsidR="000C683C" w:rsidRPr="00D2201B" w:rsidRDefault="000C683C" w:rsidP="000C683C">
      <w:pPr>
        <w:autoSpaceDE w:val="0"/>
        <w:autoSpaceDN w:val="0"/>
        <w:spacing w:before="50" w:after="0" w:line="240" w:lineRule="auto"/>
        <w:rPr>
          <w:rFonts w:ascii="Times New Roman" w:eastAsia="Times New Roman" w:hAnsi="Times New Roman"/>
          <w:sz w:val="24"/>
          <w:szCs w:val="24"/>
        </w:rPr>
      </w:pPr>
    </w:p>
    <w:tbl>
      <w:tblPr>
        <w:tblStyle w:val="TableNormal9"/>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098"/>
        <w:gridCol w:w="931"/>
        <w:gridCol w:w="1882"/>
        <w:gridCol w:w="1833"/>
        <w:gridCol w:w="1747"/>
      </w:tblGrid>
      <w:tr w:rsidR="000C683C" w:rsidRPr="00D2201B" w:rsidTr="000C683C">
        <w:trPr>
          <w:trHeight w:val="1829"/>
        </w:trPr>
        <w:tc>
          <w:tcPr>
            <w:tcW w:w="1964" w:type="dxa"/>
          </w:tcPr>
          <w:p w:rsidR="000C683C" w:rsidRPr="00D2201B" w:rsidRDefault="000C683C" w:rsidP="000C683C">
            <w:pPr>
              <w:spacing w:after="0" w:line="240" w:lineRule="auto"/>
              <w:ind w:right="93"/>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Всего</w:t>
            </w:r>
            <w:r w:rsidRPr="00D2201B">
              <w:rPr>
                <w:rFonts w:ascii="Times New Roman" w:eastAsia="Times New Roman" w:hAnsi="Times New Roman"/>
                <w:spacing w:val="-17"/>
                <w:sz w:val="24"/>
                <w:szCs w:val="24"/>
                <w:lang w:val="ru-RU"/>
              </w:rPr>
              <w:t xml:space="preserve"> </w:t>
            </w:r>
            <w:r w:rsidRPr="00D2201B">
              <w:rPr>
                <w:rFonts w:ascii="Times New Roman" w:eastAsia="Times New Roman" w:hAnsi="Times New Roman"/>
                <w:sz w:val="24"/>
                <w:szCs w:val="24"/>
                <w:lang w:val="ru-RU"/>
              </w:rPr>
              <w:t>семей</w:t>
            </w:r>
            <w:r w:rsidRPr="00D2201B">
              <w:rPr>
                <w:rFonts w:ascii="Times New Roman" w:eastAsia="Times New Roman" w:hAnsi="Times New Roman"/>
                <w:spacing w:val="-16"/>
                <w:sz w:val="24"/>
                <w:szCs w:val="24"/>
                <w:lang w:val="ru-RU"/>
              </w:rPr>
              <w:t xml:space="preserve"> </w:t>
            </w:r>
            <w:r w:rsidRPr="00D2201B">
              <w:rPr>
                <w:rFonts w:ascii="Times New Roman" w:eastAsia="Times New Roman" w:hAnsi="Times New Roman"/>
                <w:sz w:val="24"/>
                <w:szCs w:val="24"/>
                <w:lang w:val="ru-RU"/>
              </w:rPr>
              <w:t xml:space="preserve">в </w:t>
            </w:r>
            <w:r w:rsidRPr="00D2201B">
              <w:rPr>
                <w:rFonts w:ascii="Times New Roman" w:eastAsia="Times New Roman" w:hAnsi="Times New Roman"/>
                <w:spacing w:val="-2"/>
                <w:sz w:val="24"/>
                <w:szCs w:val="24"/>
                <w:lang w:val="ru-RU"/>
              </w:rPr>
              <w:t xml:space="preserve">образователь </w:t>
            </w:r>
            <w:r w:rsidRPr="00D2201B">
              <w:rPr>
                <w:rFonts w:ascii="Times New Roman" w:eastAsia="Times New Roman" w:hAnsi="Times New Roman"/>
                <w:spacing w:val="-4"/>
                <w:sz w:val="24"/>
                <w:szCs w:val="24"/>
                <w:lang w:val="ru-RU"/>
              </w:rPr>
              <w:t xml:space="preserve">ной </w:t>
            </w:r>
            <w:r w:rsidRPr="00D2201B">
              <w:rPr>
                <w:rFonts w:ascii="Times New Roman" w:eastAsia="Times New Roman" w:hAnsi="Times New Roman"/>
                <w:spacing w:val="-2"/>
                <w:sz w:val="24"/>
                <w:szCs w:val="24"/>
                <w:lang w:val="ru-RU"/>
              </w:rPr>
              <w:t>организации</w:t>
            </w:r>
          </w:p>
        </w:tc>
        <w:tc>
          <w:tcPr>
            <w:tcW w:w="2098" w:type="dxa"/>
          </w:tcPr>
          <w:p w:rsidR="000C683C" w:rsidRPr="00D2201B" w:rsidRDefault="000C683C" w:rsidP="000C683C">
            <w:pPr>
              <w:spacing w:after="0" w:line="240" w:lineRule="auto"/>
              <w:ind w:right="79"/>
              <w:jc w:val="center"/>
              <w:rPr>
                <w:rFonts w:ascii="Times New Roman" w:eastAsia="Times New Roman" w:hAnsi="Times New Roman"/>
                <w:sz w:val="24"/>
                <w:szCs w:val="24"/>
                <w:lang w:val="ru-RU"/>
              </w:rPr>
            </w:pPr>
            <w:r w:rsidRPr="00D2201B">
              <w:rPr>
                <w:rFonts w:ascii="Times New Roman" w:eastAsia="Times New Roman" w:hAnsi="Times New Roman"/>
                <w:spacing w:val="-4"/>
                <w:sz w:val="24"/>
                <w:szCs w:val="24"/>
                <w:lang w:val="ru-RU"/>
              </w:rPr>
              <w:t xml:space="preserve">Количество </w:t>
            </w:r>
            <w:r w:rsidRPr="00D2201B">
              <w:rPr>
                <w:rFonts w:ascii="Times New Roman" w:eastAsia="Times New Roman" w:hAnsi="Times New Roman"/>
                <w:spacing w:val="-2"/>
                <w:sz w:val="24"/>
                <w:szCs w:val="24"/>
                <w:lang w:val="ru-RU"/>
              </w:rPr>
              <w:t>семей,</w:t>
            </w:r>
          </w:p>
          <w:p w:rsidR="000C683C" w:rsidRPr="00D2201B" w:rsidRDefault="000C683C" w:rsidP="000C683C">
            <w:pPr>
              <w:spacing w:after="0" w:line="240" w:lineRule="auto"/>
              <w:ind w:right="267"/>
              <w:jc w:val="center"/>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являющихся получателями</w:t>
            </w:r>
          </w:p>
          <w:p w:rsidR="000C683C" w:rsidRPr="00D2201B" w:rsidRDefault="000C683C" w:rsidP="000C683C">
            <w:pPr>
              <w:spacing w:after="0" w:line="296" w:lineRule="exact"/>
              <w:ind w:right="85"/>
              <w:jc w:val="center"/>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детских</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pacing w:val="-2"/>
                <w:sz w:val="24"/>
                <w:szCs w:val="24"/>
                <w:lang w:val="ru-RU"/>
              </w:rPr>
              <w:t>пособий</w:t>
            </w:r>
          </w:p>
        </w:tc>
        <w:tc>
          <w:tcPr>
            <w:tcW w:w="931" w:type="dxa"/>
          </w:tcPr>
          <w:p w:rsidR="000C683C" w:rsidRPr="00D2201B" w:rsidRDefault="000C683C" w:rsidP="000C683C">
            <w:pPr>
              <w:spacing w:after="0" w:line="240" w:lineRule="auto"/>
              <w:ind w:right="126"/>
              <w:jc w:val="center"/>
              <w:rPr>
                <w:rFonts w:ascii="Times New Roman" w:eastAsia="Times New Roman" w:hAnsi="Times New Roman"/>
                <w:sz w:val="24"/>
                <w:szCs w:val="24"/>
                <w:lang w:val="ru-RU"/>
              </w:rPr>
            </w:pPr>
            <w:r w:rsidRPr="00D2201B">
              <w:rPr>
                <w:rFonts w:ascii="Times New Roman" w:eastAsia="Times New Roman" w:hAnsi="Times New Roman"/>
                <w:spacing w:val="-4"/>
                <w:sz w:val="24"/>
                <w:szCs w:val="24"/>
                <w:lang w:val="ru-RU"/>
              </w:rPr>
              <w:t xml:space="preserve">Коли чест </w:t>
            </w:r>
            <w:r w:rsidRPr="00D2201B">
              <w:rPr>
                <w:rFonts w:ascii="Times New Roman" w:eastAsia="Times New Roman" w:hAnsi="Times New Roman"/>
                <w:spacing w:val="-6"/>
                <w:sz w:val="24"/>
                <w:szCs w:val="24"/>
                <w:lang w:val="ru-RU"/>
              </w:rPr>
              <w:t xml:space="preserve">во </w:t>
            </w:r>
            <w:r w:rsidRPr="00D2201B">
              <w:rPr>
                <w:rFonts w:ascii="Times New Roman" w:eastAsia="Times New Roman" w:hAnsi="Times New Roman"/>
                <w:spacing w:val="-2"/>
                <w:sz w:val="24"/>
                <w:szCs w:val="24"/>
                <w:lang w:val="ru-RU"/>
              </w:rPr>
              <w:t xml:space="preserve">непол </w:t>
            </w:r>
            <w:r w:rsidRPr="00D2201B">
              <w:rPr>
                <w:rFonts w:ascii="Times New Roman" w:eastAsia="Times New Roman" w:hAnsi="Times New Roman"/>
                <w:spacing w:val="-4"/>
                <w:sz w:val="24"/>
                <w:szCs w:val="24"/>
                <w:lang w:val="ru-RU"/>
              </w:rPr>
              <w:t xml:space="preserve">ных </w:t>
            </w:r>
            <w:r w:rsidRPr="00D2201B">
              <w:rPr>
                <w:rFonts w:ascii="Times New Roman" w:eastAsia="Times New Roman" w:hAnsi="Times New Roman"/>
                <w:spacing w:val="-2"/>
                <w:sz w:val="24"/>
                <w:szCs w:val="24"/>
                <w:lang w:val="ru-RU"/>
              </w:rPr>
              <w:t>семей</w:t>
            </w:r>
          </w:p>
        </w:tc>
        <w:tc>
          <w:tcPr>
            <w:tcW w:w="1882" w:type="dxa"/>
          </w:tcPr>
          <w:p w:rsidR="000C683C" w:rsidRPr="00D2201B" w:rsidRDefault="000C683C" w:rsidP="000C683C">
            <w:pPr>
              <w:spacing w:after="0" w:line="240" w:lineRule="auto"/>
              <w:ind w:right="108"/>
              <w:jc w:val="center"/>
              <w:rPr>
                <w:rFonts w:ascii="Times New Roman" w:eastAsia="Times New Roman" w:hAnsi="Times New Roman"/>
                <w:sz w:val="24"/>
                <w:szCs w:val="24"/>
                <w:lang w:val="ru-RU"/>
              </w:rPr>
            </w:pPr>
            <w:r w:rsidRPr="00D2201B">
              <w:rPr>
                <w:rFonts w:ascii="Times New Roman" w:eastAsia="Times New Roman" w:hAnsi="Times New Roman"/>
                <w:spacing w:val="-4"/>
                <w:sz w:val="24"/>
                <w:szCs w:val="24"/>
                <w:lang w:val="ru-RU"/>
              </w:rPr>
              <w:t xml:space="preserve">Количество </w:t>
            </w:r>
            <w:r w:rsidRPr="00D2201B">
              <w:rPr>
                <w:rFonts w:ascii="Times New Roman" w:eastAsia="Times New Roman" w:hAnsi="Times New Roman"/>
                <w:sz w:val="24"/>
                <w:szCs w:val="24"/>
                <w:lang w:val="ru-RU"/>
              </w:rPr>
              <w:t>семей, в</w:t>
            </w:r>
          </w:p>
          <w:p w:rsidR="000C683C" w:rsidRPr="00D2201B" w:rsidRDefault="000C683C" w:rsidP="000C683C">
            <w:pPr>
              <w:spacing w:after="0" w:line="240" w:lineRule="auto"/>
              <w:ind w:right="108"/>
              <w:jc w:val="center"/>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которых</w:t>
            </w:r>
            <w:r w:rsidRPr="00D2201B">
              <w:rPr>
                <w:rFonts w:ascii="Times New Roman" w:eastAsia="Times New Roman" w:hAnsi="Times New Roman"/>
                <w:spacing w:val="-15"/>
                <w:sz w:val="24"/>
                <w:szCs w:val="24"/>
                <w:lang w:val="ru-RU"/>
              </w:rPr>
              <w:t xml:space="preserve"> </w:t>
            </w:r>
            <w:r w:rsidRPr="00D2201B">
              <w:rPr>
                <w:rFonts w:ascii="Times New Roman" w:eastAsia="Times New Roman" w:hAnsi="Times New Roman"/>
                <w:spacing w:val="-2"/>
                <w:sz w:val="24"/>
                <w:szCs w:val="24"/>
                <w:lang w:val="ru-RU"/>
              </w:rPr>
              <w:t xml:space="preserve">дети воспитывают </w:t>
            </w:r>
            <w:r w:rsidRPr="00D2201B">
              <w:rPr>
                <w:rFonts w:ascii="Times New Roman" w:eastAsia="Times New Roman" w:hAnsi="Times New Roman"/>
                <w:sz w:val="24"/>
                <w:szCs w:val="24"/>
                <w:lang w:val="ru-RU"/>
              </w:rPr>
              <w:t xml:space="preserve">ся только </w:t>
            </w:r>
            <w:r w:rsidRPr="00D2201B">
              <w:rPr>
                <w:rFonts w:ascii="Times New Roman" w:eastAsia="Times New Roman" w:hAnsi="Times New Roman"/>
                <w:spacing w:val="-2"/>
                <w:sz w:val="24"/>
                <w:szCs w:val="24"/>
                <w:lang w:val="ru-RU"/>
              </w:rPr>
              <w:t>матерью</w:t>
            </w:r>
          </w:p>
        </w:tc>
        <w:tc>
          <w:tcPr>
            <w:tcW w:w="1833" w:type="dxa"/>
          </w:tcPr>
          <w:p w:rsidR="000C683C" w:rsidRPr="00D2201B" w:rsidRDefault="000C683C" w:rsidP="000C683C">
            <w:pPr>
              <w:spacing w:after="0" w:line="240" w:lineRule="auto"/>
              <w:ind w:right="82"/>
              <w:jc w:val="center"/>
              <w:rPr>
                <w:rFonts w:ascii="Times New Roman" w:eastAsia="Times New Roman" w:hAnsi="Times New Roman"/>
                <w:sz w:val="24"/>
                <w:szCs w:val="24"/>
                <w:lang w:val="ru-RU"/>
              </w:rPr>
            </w:pPr>
            <w:r w:rsidRPr="00D2201B">
              <w:rPr>
                <w:rFonts w:ascii="Times New Roman" w:eastAsia="Times New Roman" w:hAnsi="Times New Roman"/>
                <w:spacing w:val="-4"/>
                <w:sz w:val="24"/>
                <w:szCs w:val="24"/>
                <w:lang w:val="ru-RU"/>
              </w:rPr>
              <w:t xml:space="preserve">Количество </w:t>
            </w:r>
            <w:r w:rsidRPr="00D2201B">
              <w:rPr>
                <w:rFonts w:ascii="Times New Roman" w:eastAsia="Times New Roman" w:hAnsi="Times New Roman"/>
                <w:sz w:val="24"/>
                <w:szCs w:val="24"/>
                <w:lang w:val="ru-RU"/>
              </w:rPr>
              <w:t>семей, в</w:t>
            </w:r>
          </w:p>
          <w:p w:rsidR="000C683C" w:rsidRPr="00D2201B" w:rsidRDefault="000C683C" w:rsidP="000C683C">
            <w:pPr>
              <w:spacing w:after="0" w:line="240" w:lineRule="auto"/>
              <w:ind w:right="82"/>
              <w:jc w:val="center"/>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которых</w:t>
            </w:r>
            <w:r w:rsidRPr="00D2201B">
              <w:rPr>
                <w:rFonts w:ascii="Times New Roman" w:eastAsia="Times New Roman" w:hAnsi="Times New Roman"/>
                <w:spacing w:val="-15"/>
                <w:sz w:val="24"/>
                <w:szCs w:val="24"/>
                <w:lang w:val="ru-RU"/>
              </w:rPr>
              <w:t xml:space="preserve"> </w:t>
            </w:r>
            <w:r w:rsidRPr="00D2201B">
              <w:rPr>
                <w:rFonts w:ascii="Times New Roman" w:eastAsia="Times New Roman" w:hAnsi="Times New Roman"/>
                <w:spacing w:val="-2"/>
                <w:sz w:val="24"/>
                <w:szCs w:val="24"/>
                <w:lang w:val="ru-RU"/>
              </w:rPr>
              <w:t xml:space="preserve">дети воспитывают </w:t>
            </w:r>
            <w:r w:rsidRPr="00D2201B">
              <w:rPr>
                <w:rFonts w:ascii="Times New Roman" w:eastAsia="Times New Roman" w:hAnsi="Times New Roman"/>
                <w:sz w:val="24"/>
                <w:szCs w:val="24"/>
                <w:lang w:val="ru-RU"/>
              </w:rPr>
              <w:t xml:space="preserve">ся только </w:t>
            </w:r>
            <w:r w:rsidRPr="00D2201B">
              <w:rPr>
                <w:rFonts w:ascii="Times New Roman" w:eastAsia="Times New Roman" w:hAnsi="Times New Roman"/>
                <w:spacing w:val="-2"/>
                <w:sz w:val="24"/>
                <w:szCs w:val="24"/>
                <w:lang w:val="ru-RU"/>
              </w:rPr>
              <w:t>отцом</w:t>
            </w:r>
          </w:p>
        </w:tc>
        <w:tc>
          <w:tcPr>
            <w:tcW w:w="1747" w:type="dxa"/>
          </w:tcPr>
          <w:p w:rsidR="000C683C" w:rsidRPr="00D2201B" w:rsidRDefault="000C683C" w:rsidP="000C683C">
            <w:pPr>
              <w:spacing w:after="0" w:line="240" w:lineRule="auto"/>
              <w:rPr>
                <w:rFonts w:ascii="Times New Roman" w:eastAsia="Times New Roman" w:hAnsi="Times New Roman"/>
                <w:sz w:val="24"/>
                <w:szCs w:val="24"/>
                <w:lang w:val="ru-RU"/>
              </w:rPr>
            </w:pPr>
            <w:r w:rsidRPr="00D2201B">
              <w:rPr>
                <w:rFonts w:ascii="Times New Roman" w:eastAsia="Times New Roman" w:hAnsi="Times New Roman"/>
                <w:spacing w:val="-4"/>
                <w:sz w:val="24"/>
                <w:szCs w:val="24"/>
                <w:lang w:val="ru-RU"/>
              </w:rPr>
              <w:t xml:space="preserve">Количество </w:t>
            </w:r>
            <w:r w:rsidRPr="00D2201B">
              <w:rPr>
                <w:rFonts w:ascii="Times New Roman" w:eastAsia="Times New Roman" w:hAnsi="Times New Roman"/>
                <w:sz w:val="24"/>
                <w:szCs w:val="24"/>
                <w:lang w:val="ru-RU"/>
              </w:rPr>
              <w:t xml:space="preserve">семей, в </w:t>
            </w:r>
            <w:r w:rsidRPr="00D2201B">
              <w:rPr>
                <w:rFonts w:ascii="Times New Roman" w:eastAsia="Times New Roman" w:hAnsi="Times New Roman"/>
                <w:spacing w:val="-2"/>
                <w:sz w:val="24"/>
                <w:szCs w:val="24"/>
                <w:lang w:val="ru-RU"/>
              </w:rPr>
              <w:t>которых</w:t>
            </w:r>
          </w:p>
          <w:p w:rsidR="000C683C" w:rsidRPr="00D2201B" w:rsidRDefault="000C683C" w:rsidP="000C683C">
            <w:pPr>
              <w:spacing w:after="0" w:line="240" w:lineRule="auto"/>
              <w:ind w:right="99"/>
              <w:jc w:val="both"/>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 xml:space="preserve">воспитывают </w:t>
            </w:r>
            <w:r w:rsidRPr="00D2201B">
              <w:rPr>
                <w:rFonts w:ascii="Times New Roman" w:eastAsia="Times New Roman" w:hAnsi="Times New Roman"/>
                <w:sz w:val="24"/>
                <w:szCs w:val="24"/>
                <w:lang w:val="ru-RU"/>
              </w:rPr>
              <w:t>детей</w:t>
            </w:r>
            <w:r w:rsidRPr="00D2201B">
              <w:rPr>
                <w:rFonts w:ascii="Times New Roman" w:eastAsia="Times New Roman" w:hAnsi="Times New Roman"/>
                <w:spacing w:val="-17"/>
                <w:sz w:val="24"/>
                <w:szCs w:val="24"/>
                <w:lang w:val="ru-RU"/>
              </w:rPr>
              <w:t xml:space="preserve"> </w:t>
            </w:r>
            <w:r w:rsidRPr="00D2201B">
              <w:rPr>
                <w:rFonts w:ascii="Times New Roman" w:eastAsia="Times New Roman" w:hAnsi="Times New Roman"/>
                <w:sz w:val="24"/>
                <w:szCs w:val="24"/>
                <w:lang w:val="ru-RU"/>
              </w:rPr>
              <w:t>отчимы или мачехи</w:t>
            </w:r>
          </w:p>
        </w:tc>
      </w:tr>
      <w:tr w:rsidR="000C683C" w:rsidRPr="00D2201B" w:rsidTr="000C683C">
        <w:trPr>
          <w:trHeight w:val="316"/>
        </w:trPr>
        <w:tc>
          <w:tcPr>
            <w:tcW w:w="1964" w:type="dxa"/>
          </w:tcPr>
          <w:p w:rsidR="000C683C" w:rsidRPr="00D2201B" w:rsidRDefault="000C683C" w:rsidP="000C683C">
            <w:pPr>
              <w:spacing w:after="0" w:line="291" w:lineRule="exact"/>
              <w:jc w:val="center"/>
              <w:rPr>
                <w:rFonts w:ascii="Times New Roman" w:eastAsia="Times New Roman" w:hAnsi="Times New Roman"/>
                <w:sz w:val="24"/>
                <w:szCs w:val="24"/>
              </w:rPr>
            </w:pPr>
            <w:r w:rsidRPr="00D2201B">
              <w:rPr>
                <w:rFonts w:ascii="Times New Roman" w:eastAsia="Times New Roman" w:hAnsi="Times New Roman"/>
                <w:spacing w:val="-5"/>
                <w:sz w:val="24"/>
                <w:szCs w:val="24"/>
              </w:rPr>
              <w:t>154</w:t>
            </w:r>
          </w:p>
        </w:tc>
        <w:tc>
          <w:tcPr>
            <w:tcW w:w="2098" w:type="dxa"/>
          </w:tcPr>
          <w:p w:rsidR="000C683C" w:rsidRPr="00D2201B" w:rsidRDefault="000C683C" w:rsidP="000C683C">
            <w:pPr>
              <w:spacing w:after="0" w:line="291" w:lineRule="exact"/>
              <w:ind w:right="81"/>
              <w:jc w:val="center"/>
              <w:rPr>
                <w:rFonts w:ascii="Times New Roman" w:eastAsia="Times New Roman" w:hAnsi="Times New Roman"/>
                <w:sz w:val="24"/>
                <w:szCs w:val="24"/>
              </w:rPr>
            </w:pPr>
            <w:r w:rsidRPr="00D2201B">
              <w:rPr>
                <w:rFonts w:ascii="Times New Roman" w:eastAsia="Times New Roman" w:hAnsi="Times New Roman"/>
                <w:spacing w:val="-5"/>
                <w:sz w:val="24"/>
                <w:szCs w:val="24"/>
              </w:rPr>
              <w:t>41</w:t>
            </w:r>
          </w:p>
        </w:tc>
        <w:tc>
          <w:tcPr>
            <w:tcW w:w="931" w:type="dxa"/>
          </w:tcPr>
          <w:p w:rsidR="000C683C" w:rsidRPr="00D2201B" w:rsidRDefault="000C683C" w:rsidP="000C683C">
            <w:pPr>
              <w:spacing w:after="0" w:line="291" w:lineRule="exact"/>
              <w:rPr>
                <w:rFonts w:ascii="Times New Roman" w:eastAsia="Times New Roman" w:hAnsi="Times New Roman"/>
                <w:sz w:val="24"/>
                <w:szCs w:val="24"/>
              </w:rPr>
            </w:pPr>
            <w:r w:rsidRPr="00D2201B">
              <w:rPr>
                <w:rFonts w:ascii="Times New Roman" w:eastAsia="Times New Roman" w:hAnsi="Times New Roman"/>
                <w:spacing w:val="-5"/>
                <w:sz w:val="24"/>
                <w:szCs w:val="24"/>
              </w:rPr>
              <w:t>35</w:t>
            </w:r>
          </w:p>
        </w:tc>
        <w:tc>
          <w:tcPr>
            <w:tcW w:w="1882" w:type="dxa"/>
          </w:tcPr>
          <w:p w:rsidR="000C683C" w:rsidRPr="00D2201B" w:rsidRDefault="000C683C" w:rsidP="000C683C">
            <w:pPr>
              <w:spacing w:after="0" w:line="291" w:lineRule="exact"/>
              <w:ind w:right="108"/>
              <w:jc w:val="center"/>
              <w:rPr>
                <w:rFonts w:ascii="Times New Roman" w:eastAsia="Times New Roman" w:hAnsi="Times New Roman"/>
                <w:sz w:val="24"/>
                <w:szCs w:val="24"/>
              </w:rPr>
            </w:pPr>
            <w:r w:rsidRPr="00D2201B">
              <w:rPr>
                <w:rFonts w:ascii="Times New Roman" w:eastAsia="Times New Roman" w:hAnsi="Times New Roman"/>
                <w:spacing w:val="-5"/>
                <w:sz w:val="24"/>
                <w:szCs w:val="24"/>
              </w:rPr>
              <w:t>26</w:t>
            </w:r>
          </w:p>
        </w:tc>
        <w:tc>
          <w:tcPr>
            <w:tcW w:w="1833" w:type="dxa"/>
          </w:tcPr>
          <w:p w:rsidR="000C683C" w:rsidRPr="00D2201B" w:rsidRDefault="000C683C" w:rsidP="000C683C">
            <w:pPr>
              <w:spacing w:after="0" w:line="291" w:lineRule="exact"/>
              <w:ind w:right="82"/>
              <w:jc w:val="center"/>
              <w:rPr>
                <w:rFonts w:ascii="Times New Roman" w:eastAsia="Times New Roman" w:hAnsi="Times New Roman"/>
                <w:sz w:val="24"/>
                <w:szCs w:val="24"/>
              </w:rPr>
            </w:pPr>
            <w:r w:rsidRPr="00D2201B">
              <w:rPr>
                <w:rFonts w:ascii="Times New Roman" w:eastAsia="Times New Roman" w:hAnsi="Times New Roman"/>
                <w:spacing w:val="-10"/>
                <w:sz w:val="24"/>
                <w:szCs w:val="24"/>
              </w:rPr>
              <w:t>4</w:t>
            </w:r>
          </w:p>
        </w:tc>
        <w:tc>
          <w:tcPr>
            <w:tcW w:w="1747" w:type="dxa"/>
          </w:tcPr>
          <w:p w:rsidR="000C683C" w:rsidRPr="00D2201B" w:rsidRDefault="000C683C" w:rsidP="000C683C">
            <w:pPr>
              <w:spacing w:after="0" w:line="291" w:lineRule="exact"/>
              <w:jc w:val="center"/>
              <w:rPr>
                <w:rFonts w:ascii="Times New Roman" w:eastAsia="Times New Roman" w:hAnsi="Times New Roman"/>
                <w:sz w:val="24"/>
                <w:szCs w:val="24"/>
              </w:rPr>
            </w:pPr>
            <w:r w:rsidRPr="00D2201B">
              <w:rPr>
                <w:rFonts w:ascii="Times New Roman" w:eastAsia="Times New Roman" w:hAnsi="Times New Roman"/>
                <w:spacing w:val="-10"/>
                <w:sz w:val="24"/>
                <w:szCs w:val="24"/>
              </w:rPr>
              <w:t>5</w:t>
            </w:r>
          </w:p>
        </w:tc>
      </w:tr>
    </w:tbl>
    <w:p w:rsidR="000C683C" w:rsidRPr="00D2201B" w:rsidRDefault="000C683C" w:rsidP="000C683C">
      <w:pPr>
        <w:autoSpaceDE w:val="0"/>
        <w:autoSpaceDN w:val="0"/>
        <w:spacing w:before="281" w:after="0" w:line="240" w:lineRule="auto"/>
        <w:ind w:right="6"/>
        <w:jc w:val="center"/>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Сведения</w:t>
      </w:r>
      <w:r w:rsidRPr="00D2201B">
        <w:rPr>
          <w:rFonts w:ascii="Times New Roman" w:eastAsia="Times New Roman" w:hAnsi="Times New Roman"/>
          <w:b/>
          <w:bCs/>
          <w:spacing w:val="-13"/>
          <w:sz w:val="24"/>
          <w:szCs w:val="24"/>
        </w:rPr>
        <w:t xml:space="preserve"> </w:t>
      </w:r>
      <w:r w:rsidRPr="00D2201B">
        <w:rPr>
          <w:rFonts w:ascii="Times New Roman" w:eastAsia="Times New Roman" w:hAnsi="Times New Roman"/>
          <w:b/>
          <w:bCs/>
          <w:sz w:val="24"/>
          <w:szCs w:val="24"/>
        </w:rPr>
        <w:t>о</w:t>
      </w:r>
      <w:r w:rsidRPr="00D2201B">
        <w:rPr>
          <w:rFonts w:ascii="Times New Roman" w:eastAsia="Times New Roman" w:hAnsi="Times New Roman"/>
          <w:b/>
          <w:bCs/>
          <w:spacing w:val="-17"/>
          <w:sz w:val="24"/>
          <w:szCs w:val="24"/>
        </w:rPr>
        <w:t xml:space="preserve"> </w:t>
      </w:r>
      <w:r w:rsidRPr="00D2201B">
        <w:rPr>
          <w:rFonts w:ascii="Times New Roman" w:eastAsia="Times New Roman" w:hAnsi="Times New Roman"/>
          <w:b/>
          <w:bCs/>
          <w:sz w:val="24"/>
          <w:szCs w:val="24"/>
        </w:rPr>
        <w:t>многодетных</w:t>
      </w:r>
      <w:r w:rsidRPr="00D2201B">
        <w:rPr>
          <w:rFonts w:ascii="Times New Roman" w:eastAsia="Times New Roman" w:hAnsi="Times New Roman"/>
          <w:b/>
          <w:bCs/>
          <w:spacing w:val="-18"/>
          <w:sz w:val="24"/>
          <w:szCs w:val="24"/>
        </w:rPr>
        <w:t xml:space="preserve"> </w:t>
      </w:r>
      <w:r w:rsidRPr="00D2201B">
        <w:rPr>
          <w:rFonts w:ascii="Times New Roman" w:eastAsia="Times New Roman" w:hAnsi="Times New Roman"/>
          <w:b/>
          <w:bCs/>
          <w:spacing w:val="-2"/>
          <w:sz w:val="24"/>
          <w:szCs w:val="24"/>
        </w:rPr>
        <w:t>семьях:</w:t>
      </w:r>
    </w:p>
    <w:p w:rsidR="000C683C" w:rsidRPr="00D2201B" w:rsidRDefault="000C683C" w:rsidP="000C683C">
      <w:pPr>
        <w:autoSpaceDE w:val="0"/>
        <w:autoSpaceDN w:val="0"/>
        <w:spacing w:before="45" w:after="1" w:line="240" w:lineRule="auto"/>
        <w:rPr>
          <w:rFonts w:ascii="Times New Roman" w:eastAsia="Times New Roman" w:hAnsi="Times New Roman"/>
          <w:b/>
          <w:sz w:val="24"/>
          <w:szCs w:val="24"/>
        </w:rPr>
      </w:pPr>
    </w:p>
    <w:tbl>
      <w:tblPr>
        <w:tblStyle w:val="TableNormal9"/>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8"/>
        <w:gridCol w:w="1983"/>
        <w:gridCol w:w="2127"/>
        <w:gridCol w:w="2127"/>
      </w:tblGrid>
      <w:tr w:rsidR="000C683C" w:rsidRPr="00D2201B" w:rsidTr="000C683C">
        <w:trPr>
          <w:trHeight w:val="648"/>
        </w:trPr>
        <w:tc>
          <w:tcPr>
            <w:tcW w:w="3798" w:type="dxa"/>
            <w:vMerge w:val="restart"/>
          </w:tcPr>
          <w:p w:rsidR="000C683C" w:rsidRPr="00D2201B" w:rsidRDefault="000C683C" w:rsidP="000C683C">
            <w:pPr>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 xml:space="preserve">Общее количество </w:t>
            </w:r>
            <w:r w:rsidRPr="00D2201B">
              <w:rPr>
                <w:rFonts w:ascii="Times New Roman" w:eastAsia="Times New Roman" w:hAnsi="Times New Roman"/>
                <w:spacing w:val="-2"/>
                <w:sz w:val="24"/>
                <w:szCs w:val="24"/>
              </w:rPr>
              <w:t>многодетных</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pacing w:val="-2"/>
                <w:sz w:val="24"/>
                <w:szCs w:val="24"/>
              </w:rPr>
              <w:t>семей</w:t>
            </w:r>
          </w:p>
        </w:tc>
        <w:tc>
          <w:tcPr>
            <w:tcW w:w="6237" w:type="dxa"/>
            <w:gridSpan w:val="3"/>
          </w:tcPr>
          <w:p w:rsidR="000C683C" w:rsidRPr="00D2201B" w:rsidRDefault="000C683C" w:rsidP="000C683C">
            <w:pPr>
              <w:spacing w:after="0" w:line="315" w:lineRule="exact"/>
              <w:ind w:right="4"/>
              <w:jc w:val="center"/>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Из</w:t>
            </w:r>
            <w:r w:rsidRPr="00D2201B">
              <w:rPr>
                <w:rFonts w:ascii="Times New Roman" w:eastAsia="Times New Roman" w:hAnsi="Times New Roman"/>
                <w:spacing w:val="-6"/>
                <w:sz w:val="24"/>
                <w:szCs w:val="24"/>
                <w:lang w:val="ru-RU"/>
              </w:rPr>
              <w:t xml:space="preserve"> </w:t>
            </w:r>
            <w:r w:rsidRPr="00D2201B">
              <w:rPr>
                <w:rFonts w:ascii="Times New Roman" w:eastAsia="Times New Roman" w:hAnsi="Times New Roman"/>
                <w:sz w:val="24"/>
                <w:szCs w:val="24"/>
                <w:lang w:val="ru-RU"/>
              </w:rPr>
              <w:t>них</w:t>
            </w:r>
            <w:r w:rsidRPr="00D2201B">
              <w:rPr>
                <w:rFonts w:ascii="Times New Roman" w:eastAsia="Times New Roman" w:hAnsi="Times New Roman"/>
                <w:spacing w:val="-10"/>
                <w:sz w:val="24"/>
                <w:szCs w:val="24"/>
                <w:lang w:val="ru-RU"/>
              </w:rPr>
              <w:t xml:space="preserve"> </w:t>
            </w:r>
            <w:r w:rsidRPr="00D2201B">
              <w:rPr>
                <w:rFonts w:ascii="Times New Roman" w:eastAsia="Times New Roman" w:hAnsi="Times New Roman"/>
                <w:sz w:val="24"/>
                <w:szCs w:val="24"/>
                <w:lang w:val="ru-RU"/>
              </w:rPr>
              <w:t>имеют</w:t>
            </w:r>
            <w:r w:rsidRPr="00D2201B">
              <w:rPr>
                <w:rFonts w:ascii="Times New Roman" w:eastAsia="Times New Roman" w:hAnsi="Times New Roman"/>
                <w:spacing w:val="-8"/>
                <w:sz w:val="24"/>
                <w:szCs w:val="24"/>
                <w:lang w:val="ru-RU"/>
              </w:rPr>
              <w:t xml:space="preserve"> </w:t>
            </w:r>
            <w:r w:rsidRPr="00D2201B">
              <w:rPr>
                <w:rFonts w:ascii="Times New Roman" w:eastAsia="Times New Roman" w:hAnsi="Times New Roman"/>
                <w:sz w:val="24"/>
                <w:szCs w:val="24"/>
                <w:lang w:val="ru-RU"/>
              </w:rPr>
              <w:t>несовершеннолетних</w:t>
            </w:r>
            <w:r w:rsidRPr="00D2201B">
              <w:rPr>
                <w:rFonts w:ascii="Times New Roman" w:eastAsia="Times New Roman" w:hAnsi="Times New Roman"/>
                <w:spacing w:val="-10"/>
                <w:sz w:val="24"/>
                <w:szCs w:val="24"/>
                <w:lang w:val="ru-RU"/>
              </w:rPr>
              <w:t xml:space="preserve"> </w:t>
            </w:r>
            <w:r w:rsidRPr="00D2201B">
              <w:rPr>
                <w:rFonts w:ascii="Times New Roman" w:eastAsia="Times New Roman" w:hAnsi="Times New Roman"/>
                <w:sz w:val="24"/>
                <w:szCs w:val="24"/>
                <w:lang w:val="ru-RU"/>
              </w:rPr>
              <w:t>детей</w:t>
            </w:r>
            <w:r w:rsidRPr="00D2201B">
              <w:rPr>
                <w:rFonts w:ascii="Times New Roman" w:eastAsia="Times New Roman" w:hAnsi="Times New Roman"/>
                <w:spacing w:val="-7"/>
                <w:sz w:val="24"/>
                <w:szCs w:val="24"/>
                <w:lang w:val="ru-RU"/>
              </w:rPr>
              <w:t xml:space="preserve"> </w:t>
            </w:r>
            <w:r w:rsidRPr="00D2201B">
              <w:rPr>
                <w:rFonts w:ascii="Times New Roman" w:eastAsia="Times New Roman" w:hAnsi="Times New Roman"/>
                <w:spacing w:val="-2"/>
                <w:sz w:val="24"/>
                <w:szCs w:val="24"/>
                <w:lang w:val="ru-RU"/>
              </w:rPr>
              <w:t>(кол-</w:t>
            </w:r>
          </w:p>
          <w:p w:rsidR="000C683C" w:rsidRPr="00D2201B" w:rsidRDefault="000C683C" w:rsidP="000C683C">
            <w:pPr>
              <w:spacing w:after="0" w:line="313" w:lineRule="exact"/>
              <w:jc w:val="center"/>
              <w:rPr>
                <w:rFonts w:ascii="Times New Roman" w:eastAsia="Times New Roman" w:hAnsi="Times New Roman"/>
                <w:sz w:val="24"/>
                <w:szCs w:val="24"/>
              </w:rPr>
            </w:pPr>
            <w:r w:rsidRPr="00D2201B">
              <w:rPr>
                <w:rFonts w:ascii="Times New Roman" w:eastAsia="Times New Roman" w:hAnsi="Times New Roman"/>
                <w:spacing w:val="-4"/>
                <w:sz w:val="24"/>
                <w:szCs w:val="24"/>
              </w:rPr>
              <w:t>во):</w:t>
            </w:r>
          </w:p>
        </w:tc>
      </w:tr>
      <w:tr w:rsidR="000C683C" w:rsidRPr="00D2201B" w:rsidTr="000C683C">
        <w:trPr>
          <w:trHeight w:val="321"/>
        </w:trPr>
        <w:tc>
          <w:tcPr>
            <w:tcW w:w="3798" w:type="dxa"/>
            <w:vMerge/>
            <w:tcBorders>
              <w:top w:val="nil"/>
            </w:tcBorders>
          </w:tcPr>
          <w:p w:rsidR="000C683C" w:rsidRPr="00D2201B" w:rsidRDefault="000C683C" w:rsidP="000C683C">
            <w:pPr>
              <w:spacing w:after="0" w:line="240" w:lineRule="auto"/>
              <w:rPr>
                <w:rFonts w:ascii="Times New Roman" w:eastAsia="Times New Roman" w:hAnsi="Times New Roman"/>
                <w:sz w:val="24"/>
                <w:szCs w:val="24"/>
              </w:rPr>
            </w:pPr>
          </w:p>
        </w:tc>
        <w:tc>
          <w:tcPr>
            <w:tcW w:w="1983" w:type="dxa"/>
          </w:tcPr>
          <w:p w:rsidR="000C683C" w:rsidRPr="00D2201B" w:rsidRDefault="000C683C" w:rsidP="000C683C">
            <w:pPr>
              <w:spacing w:after="0" w:line="301" w:lineRule="exact"/>
              <w:jc w:val="center"/>
              <w:rPr>
                <w:rFonts w:ascii="Times New Roman" w:eastAsia="Times New Roman" w:hAnsi="Times New Roman"/>
                <w:b/>
                <w:sz w:val="24"/>
                <w:szCs w:val="24"/>
              </w:rPr>
            </w:pPr>
            <w:r w:rsidRPr="00D2201B">
              <w:rPr>
                <w:rFonts w:ascii="Times New Roman" w:eastAsia="Times New Roman" w:hAnsi="Times New Roman"/>
                <w:b/>
                <w:sz w:val="24"/>
                <w:szCs w:val="24"/>
              </w:rPr>
              <w:t>3-</w:t>
            </w:r>
            <w:r w:rsidRPr="00D2201B">
              <w:rPr>
                <w:rFonts w:ascii="Times New Roman" w:eastAsia="Times New Roman" w:hAnsi="Times New Roman"/>
                <w:b/>
                <w:spacing w:val="-10"/>
                <w:sz w:val="24"/>
                <w:szCs w:val="24"/>
              </w:rPr>
              <w:t>х</w:t>
            </w:r>
          </w:p>
        </w:tc>
        <w:tc>
          <w:tcPr>
            <w:tcW w:w="2127" w:type="dxa"/>
          </w:tcPr>
          <w:p w:rsidR="000C683C" w:rsidRPr="00D2201B" w:rsidRDefault="000C683C" w:rsidP="000C683C">
            <w:pPr>
              <w:spacing w:after="0" w:line="301" w:lineRule="exact"/>
              <w:jc w:val="center"/>
              <w:rPr>
                <w:rFonts w:ascii="Times New Roman" w:eastAsia="Times New Roman" w:hAnsi="Times New Roman"/>
                <w:b/>
                <w:sz w:val="24"/>
                <w:szCs w:val="24"/>
              </w:rPr>
            </w:pPr>
            <w:r w:rsidRPr="00D2201B">
              <w:rPr>
                <w:rFonts w:ascii="Times New Roman" w:eastAsia="Times New Roman" w:hAnsi="Times New Roman"/>
                <w:b/>
                <w:sz w:val="24"/>
                <w:szCs w:val="24"/>
              </w:rPr>
              <w:t>4-</w:t>
            </w:r>
            <w:r w:rsidRPr="00D2201B">
              <w:rPr>
                <w:rFonts w:ascii="Times New Roman" w:eastAsia="Times New Roman" w:hAnsi="Times New Roman"/>
                <w:b/>
                <w:spacing w:val="-10"/>
                <w:sz w:val="24"/>
                <w:szCs w:val="24"/>
              </w:rPr>
              <w:t>х</w:t>
            </w:r>
          </w:p>
        </w:tc>
        <w:tc>
          <w:tcPr>
            <w:tcW w:w="2127" w:type="dxa"/>
          </w:tcPr>
          <w:p w:rsidR="000C683C" w:rsidRPr="00D2201B" w:rsidRDefault="000C683C" w:rsidP="000C683C">
            <w:pPr>
              <w:spacing w:after="0" w:line="301" w:lineRule="exact"/>
              <w:ind w:right="7"/>
              <w:jc w:val="center"/>
              <w:rPr>
                <w:rFonts w:ascii="Times New Roman" w:eastAsia="Times New Roman" w:hAnsi="Times New Roman"/>
                <w:b/>
                <w:sz w:val="24"/>
                <w:szCs w:val="24"/>
              </w:rPr>
            </w:pPr>
            <w:r w:rsidRPr="00D2201B">
              <w:rPr>
                <w:rFonts w:ascii="Times New Roman" w:eastAsia="Times New Roman" w:hAnsi="Times New Roman"/>
                <w:b/>
                <w:sz w:val="24"/>
                <w:szCs w:val="24"/>
              </w:rPr>
              <w:t>5</w:t>
            </w:r>
            <w:r w:rsidRPr="00D2201B">
              <w:rPr>
                <w:rFonts w:ascii="Times New Roman" w:eastAsia="Times New Roman" w:hAnsi="Times New Roman"/>
                <w:b/>
                <w:spacing w:val="-1"/>
                <w:sz w:val="24"/>
                <w:szCs w:val="24"/>
              </w:rPr>
              <w:t xml:space="preserve"> </w:t>
            </w:r>
            <w:r w:rsidRPr="00D2201B">
              <w:rPr>
                <w:rFonts w:ascii="Times New Roman" w:eastAsia="Times New Roman" w:hAnsi="Times New Roman"/>
                <w:b/>
                <w:sz w:val="24"/>
                <w:szCs w:val="24"/>
              </w:rPr>
              <w:t>и</w:t>
            </w:r>
            <w:r w:rsidRPr="00D2201B">
              <w:rPr>
                <w:rFonts w:ascii="Times New Roman" w:eastAsia="Times New Roman" w:hAnsi="Times New Roman"/>
                <w:b/>
                <w:spacing w:val="-3"/>
                <w:sz w:val="24"/>
                <w:szCs w:val="24"/>
              </w:rPr>
              <w:t xml:space="preserve"> </w:t>
            </w:r>
            <w:r w:rsidRPr="00D2201B">
              <w:rPr>
                <w:rFonts w:ascii="Times New Roman" w:eastAsia="Times New Roman" w:hAnsi="Times New Roman"/>
                <w:b/>
                <w:spacing w:val="-2"/>
                <w:sz w:val="24"/>
                <w:szCs w:val="24"/>
              </w:rPr>
              <w:t>более</w:t>
            </w:r>
          </w:p>
        </w:tc>
      </w:tr>
      <w:tr w:rsidR="000C683C" w:rsidRPr="00D2201B" w:rsidTr="000C683C">
        <w:trPr>
          <w:trHeight w:val="297"/>
        </w:trPr>
        <w:tc>
          <w:tcPr>
            <w:tcW w:w="3798" w:type="dxa"/>
          </w:tcPr>
          <w:p w:rsidR="000C683C" w:rsidRPr="00D2201B" w:rsidRDefault="000C683C" w:rsidP="000C683C">
            <w:pPr>
              <w:spacing w:after="0" w:line="277" w:lineRule="exact"/>
              <w:rPr>
                <w:rFonts w:ascii="Times New Roman" w:eastAsia="Times New Roman" w:hAnsi="Times New Roman"/>
                <w:b/>
                <w:sz w:val="24"/>
                <w:szCs w:val="24"/>
              </w:rPr>
            </w:pPr>
            <w:r w:rsidRPr="00D2201B">
              <w:rPr>
                <w:rFonts w:ascii="Times New Roman" w:eastAsia="Times New Roman" w:hAnsi="Times New Roman"/>
                <w:b/>
                <w:spacing w:val="-5"/>
                <w:sz w:val="24"/>
                <w:szCs w:val="24"/>
              </w:rPr>
              <w:t>37</w:t>
            </w:r>
          </w:p>
        </w:tc>
        <w:tc>
          <w:tcPr>
            <w:tcW w:w="1983" w:type="dxa"/>
          </w:tcPr>
          <w:p w:rsidR="000C683C" w:rsidRPr="00D2201B" w:rsidRDefault="000C683C" w:rsidP="000C683C">
            <w:pPr>
              <w:spacing w:after="0" w:line="277" w:lineRule="exact"/>
              <w:jc w:val="center"/>
              <w:rPr>
                <w:rFonts w:ascii="Times New Roman" w:eastAsia="Times New Roman" w:hAnsi="Times New Roman"/>
                <w:b/>
                <w:sz w:val="24"/>
                <w:szCs w:val="24"/>
              </w:rPr>
            </w:pPr>
            <w:r w:rsidRPr="00D2201B">
              <w:rPr>
                <w:rFonts w:ascii="Times New Roman" w:eastAsia="Times New Roman" w:hAnsi="Times New Roman"/>
                <w:b/>
                <w:spacing w:val="-5"/>
                <w:sz w:val="24"/>
                <w:szCs w:val="24"/>
              </w:rPr>
              <w:t>31</w:t>
            </w:r>
          </w:p>
        </w:tc>
        <w:tc>
          <w:tcPr>
            <w:tcW w:w="2127" w:type="dxa"/>
          </w:tcPr>
          <w:p w:rsidR="000C683C" w:rsidRPr="00D2201B" w:rsidRDefault="000C683C" w:rsidP="000C683C">
            <w:pPr>
              <w:spacing w:after="0" w:line="277" w:lineRule="exact"/>
              <w:ind w:right="4"/>
              <w:jc w:val="center"/>
              <w:rPr>
                <w:rFonts w:ascii="Times New Roman" w:eastAsia="Times New Roman" w:hAnsi="Times New Roman"/>
                <w:b/>
                <w:sz w:val="24"/>
                <w:szCs w:val="24"/>
              </w:rPr>
            </w:pPr>
            <w:r w:rsidRPr="00D2201B">
              <w:rPr>
                <w:rFonts w:ascii="Times New Roman" w:eastAsia="Times New Roman" w:hAnsi="Times New Roman"/>
                <w:b/>
                <w:spacing w:val="-10"/>
                <w:sz w:val="24"/>
                <w:szCs w:val="24"/>
              </w:rPr>
              <w:t>5</w:t>
            </w:r>
          </w:p>
        </w:tc>
        <w:tc>
          <w:tcPr>
            <w:tcW w:w="2127" w:type="dxa"/>
          </w:tcPr>
          <w:p w:rsidR="000C683C" w:rsidRPr="00D2201B" w:rsidRDefault="000C683C" w:rsidP="000C683C">
            <w:pPr>
              <w:spacing w:after="0" w:line="277" w:lineRule="exact"/>
              <w:ind w:right="5"/>
              <w:jc w:val="center"/>
              <w:rPr>
                <w:rFonts w:ascii="Times New Roman" w:eastAsia="Times New Roman" w:hAnsi="Times New Roman"/>
                <w:b/>
                <w:sz w:val="24"/>
                <w:szCs w:val="24"/>
              </w:rPr>
            </w:pPr>
            <w:r w:rsidRPr="00D2201B">
              <w:rPr>
                <w:rFonts w:ascii="Times New Roman" w:eastAsia="Times New Roman" w:hAnsi="Times New Roman"/>
                <w:b/>
                <w:spacing w:val="-10"/>
                <w:sz w:val="24"/>
                <w:szCs w:val="24"/>
              </w:rPr>
              <w:t>1</w:t>
            </w:r>
          </w:p>
        </w:tc>
      </w:tr>
    </w:tbl>
    <w:p w:rsidR="000C683C" w:rsidRPr="00D2201B" w:rsidRDefault="000C683C" w:rsidP="000C683C">
      <w:pPr>
        <w:autoSpaceDE w:val="0"/>
        <w:autoSpaceDN w:val="0"/>
        <w:spacing w:before="276"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Сведения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детях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проблемами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здоровья: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ОВЗ –</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4,</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инвалидов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5"/>
          <w:sz w:val="24"/>
          <w:szCs w:val="24"/>
        </w:rPr>
        <w:t>2.</w:t>
      </w:r>
    </w:p>
    <w:p w:rsidR="000C683C" w:rsidRPr="00D2201B" w:rsidRDefault="000C683C" w:rsidP="000C683C">
      <w:pPr>
        <w:autoSpaceDE w:val="0"/>
        <w:autoSpaceDN w:val="0"/>
        <w:spacing w:before="279" w:after="0" w:line="240" w:lineRule="auto"/>
        <w:ind w:right="571"/>
        <w:jc w:val="both"/>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школе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филиала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Явлейка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обучаются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дети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из</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7</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близлежащих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сёл.</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Подвоз осуществляют два школьных автобуса. Состав обучающихся стабильный. Контингент обучающихся и их семей имеет следующие особенности: четвертая часть детей - из многодетных семей, столько же из малообеспеченных семей, есть дети из приемных семей, из неполных семей. Есть дети из семей, состоящих на учете ДЕСОП, ПДН и ВШУ. (соц.паспорт, реестр ТЖС).</w:t>
      </w:r>
    </w:p>
    <w:p w:rsidR="000C683C" w:rsidRPr="00D2201B" w:rsidRDefault="000C683C" w:rsidP="000C683C">
      <w:pPr>
        <w:autoSpaceDE w:val="0"/>
        <w:autoSpaceDN w:val="0"/>
        <w:spacing w:before="281" w:after="0" w:line="240" w:lineRule="auto"/>
        <w:ind w:right="569"/>
        <w:jc w:val="both"/>
        <w:rPr>
          <w:rFonts w:ascii="Times New Roman" w:eastAsia="Times New Roman" w:hAnsi="Times New Roman"/>
          <w:sz w:val="24"/>
          <w:szCs w:val="24"/>
        </w:rPr>
      </w:pPr>
      <w:r w:rsidRPr="00D2201B">
        <w:rPr>
          <w:rFonts w:ascii="Times New Roman" w:eastAsia="Times New Roman" w:hAnsi="Times New Roman"/>
          <w:sz w:val="24"/>
          <w:szCs w:val="24"/>
        </w:rPr>
        <w:t>В школе филиала НОШ с. Малый Труев обучаются дети из благополучных семей, 9 многодетных семей, 2 семьи неполные.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Нет детей, состоящих на различных видах учета.</w:t>
      </w:r>
    </w:p>
    <w:p w:rsidR="000C683C" w:rsidRPr="00D2201B" w:rsidRDefault="000C683C" w:rsidP="000C683C">
      <w:pPr>
        <w:autoSpaceDE w:val="0"/>
        <w:autoSpaceDN w:val="0"/>
        <w:spacing w:before="278" w:after="0" w:line="240" w:lineRule="auto"/>
        <w:rPr>
          <w:rFonts w:ascii="Times New Roman" w:eastAsia="Times New Roman" w:hAnsi="Times New Roman"/>
          <w:i/>
          <w:sz w:val="24"/>
          <w:szCs w:val="24"/>
        </w:rPr>
      </w:pPr>
      <w:r w:rsidRPr="00D2201B">
        <w:rPr>
          <w:rFonts w:ascii="Times New Roman" w:eastAsia="Times New Roman" w:hAnsi="Times New Roman"/>
          <w:i/>
          <w:sz w:val="24"/>
          <w:szCs w:val="24"/>
        </w:rPr>
        <w:t>Основные</w:t>
      </w:r>
      <w:r w:rsidRPr="00D2201B">
        <w:rPr>
          <w:rFonts w:ascii="Times New Roman" w:eastAsia="Times New Roman" w:hAnsi="Times New Roman"/>
          <w:i/>
          <w:spacing w:val="-14"/>
          <w:sz w:val="24"/>
          <w:szCs w:val="24"/>
        </w:rPr>
        <w:t xml:space="preserve"> </w:t>
      </w:r>
      <w:r w:rsidRPr="00D2201B">
        <w:rPr>
          <w:rFonts w:ascii="Times New Roman" w:eastAsia="Times New Roman" w:hAnsi="Times New Roman"/>
          <w:i/>
          <w:spacing w:val="-2"/>
          <w:sz w:val="24"/>
          <w:szCs w:val="24"/>
        </w:rPr>
        <w:t>характеристики:</w:t>
      </w:r>
    </w:p>
    <w:p w:rsidR="000C683C" w:rsidRPr="00D2201B" w:rsidRDefault="000C683C" w:rsidP="00A564F2">
      <w:pPr>
        <w:numPr>
          <w:ilvl w:val="0"/>
          <w:numId w:val="36"/>
        </w:numPr>
        <w:tabs>
          <w:tab w:val="left" w:pos="1842"/>
        </w:tabs>
        <w:autoSpaceDE w:val="0"/>
        <w:autoSpaceDN w:val="0"/>
        <w:spacing w:before="282" w:after="0" w:line="240" w:lineRule="auto"/>
        <w:ind w:right="579"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основные вехи истории общеобразовательной организации, выдающиеся события, деятели в её истории;</w:t>
      </w:r>
    </w:p>
    <w:p w:rsidR="000C683C" w:rsidRPr="00D2201B" w:rsidRDefault="000C683C" w:rsidP="00A564F2">
      <w:pPr>
        <w:numPr>
          <w:ilvl w:val="0"/>
          <w:numId w:val="36"/>
        </w:numPr>
        <w:tabs>
          <w:tab w:val="left" w:pos="1842"/>
        </w:tabs>
        <w:autoSpaceDE w:val="0"/>
        <w:autoSpaceDN w:val="0"/>
        <w:spacing w:before="36" w:after="0" w:line="242" w:lineRule="auto"/>
        <w:ind w:right="575" w:firstLine="710"/>
        <w:jc w:val="both"/>
        <w:rPr>
          <w:rFonts w:ascii="Times New Roman" w:eastAsia="Times New Roman" w:hAnsi="Times New Roman"/>
          <w:sz w:val="24"/>
          <w:szCs w:val="24"/>
        </w:rPr>
      </w:pPr>
      <w:r w:rsidRPr="00D2201B">
        <w:rPr>
          <w:rFonts w:ascii="Times New Roman" w:eastAsia="Times New Roman" w:hAnsi="Times New Roman"/>
          <w:sz w:val="24"/>
          <w:szCs w:val="24"/>
        </w:rPr>
        <w:t>«миссия» общеобразовательной организации в самосознании её педагогического коллектива;</w:t>
      </w:r>
    </w:p>
    <w:p w:rsidR="000C683C" w:rsidRPr="00D2201B" w:rsidRDefault="000C683C" w:rsidP="00A564F2">
      <w:pPr>
        <w:numPr>
          <w:ilvl w:val="0"/>
          <w:numId w:val="36"/>
        </w:numPr>
        <w:tabs>
          <w:tab w:val="left" w:pos="1842"/>
        </w:tabs>
        <w:autoSpaceDE w:val="0"/>
        <w:autoSpaceDN w:val="0"/>
        <w:spacing w:before="34"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наиболее значимые традиционные дела, события, мероприятия в общеобразовательной организации, составляющие основу воспитательной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pacing w:val="-2"/>
          <w:sz w:val="24"/>
          <w:szCs w:val="24"/>
        </w:rPr>
        <w:t>системы;</w:t>
      </w:r>
    </w:p>
    <w:p w:rsidR="000C683C" w:rsidRPr="00D2201B" w:rsidRDefault="000C683C" w:rsidP="00A564F2">
      <w:pPr>
        <w:numPr>
          <w:ilvl w:val="0"/>
          <w:numId w:val="36"/>
        </w:numPr>
        <w:tabs>
          <w:tab w:val="left" w:pos="1842"/>
        </w:tabs>
        <w:autoSpaceDE w:val="0"/>
        <w:autoSpaceDN w:val="0"/>
        <w:spacing w:before="41"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традиции и ритуалы, символика, особые нормы этикета в общеобразовательной организации;</w:t>
      </w:r>
    </w:p>
    <w:p w:rsidR="000C683C" w:rsidRPr="00D2201B" w:rsidRDefault="000C683C" w:rsidP="00A564F2">
      <w:pPr>
        <w:numPr>
          <w:ilvl w:val="0"/>
          <w:numId w:val="36"/>
        </w:numPr>
        <w:tabs>
          <w:tab w:val="left" w:pos="1842"/>
        </w:tabs>
        <w:autoSpaceDE w:val="0"/>
        <w:autoSpaceDN w:val="0"/>
        <w:spacing w:before="35" w:after="0" w:line="240" w:lineRule="auto"/>
        <w:ind w:right="579" w:firstLine="71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социальные партнёры общеобразовательной организации, их роль, возможности в развитии, совершенствовании условий воспитания, воспитательной </w:t>
      </w:r>
      <w:r w:rsidRPr="00D2201B">
        <w:rPr>
          <w:rFonts w:ascii="Times New Roman" w:eastAsia="Times New Roman" w:hAnsi="Times New Roman"/>
          <w:spacing w:val="-2"/>
          <w:sz w:val="24"/>
          <w:szCs w:val="24"/>
        </w:rPr>
        <w:t>деятельности;</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0"/>
          <w:numId w:val="36"/>
        </w:numPr>
        <w:tabs>
          <w:tab w:val="left" w:pos="1842"/>
        </w:tabs>
        <w:autoSpaceDE w:val="0"/>
        <w:autoSpaceDN w:val="0"/>
        <w:spacing w:before="87" w:after="0" w:line="240" w:lineRule="auto"/>
        <w:ind w:right="563" w:firstLine="710"/>
        <w:jc w:val="both"/>
        <w:rPr>
          <w:rFonts w:ascii="Times New Roman" w:eastAsia="Times New Roman" w:hAnsi="Times New Roman"/>
          <w:sz w:val="24"/>
          <w:szCs w:val="24"/>
        </w:rPr>
      </w:pPr>
      <w:r w:rsidRPr="00D2201B">
        <w:rPr>
          <w:rFonts w:ascii="Times New Roman" w:eastAsia="Times New Roman" w:hAnsi="Times New Roman"/>
          <w:sz w:val="24"/>
          <w:szCs w:val="24"/>
        </w:rPr>
        <w:t>значимые для воспитания проекты и программы, в которых общеобразовательная организация уже участвует или планирует участвовать (федеральные, региональные, муниципальные, международные, сетевые и др.), включённые в систему воспитательной деятельности;</w:t>
      </w:r>
    </w:p>
    <w:p w:rsidR="000C683C" w:rsidRPr="00D2201B" w:rsidRDefault="000C683C" w:rsidP="00A564F2">
      <w:pPr>
        <w:numPr>
          <w:ilvl w:val="0"/>
          <w:numId w:val="36"/>
        </w:numPr>
        <w:tabs>
          <w:tab w:val="left" w:pos="1842"/>
        </w:tabs>
        <w:autoSpaceDE w:val="0"/>
        <w:autoSpaceDN w:val="0"/>
        <w:spacing w:before="40"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реализуемые инновационные, перспективные воспитательные практики, определяющие «уникальность» общеобразовательной организации; результаты их реализации, трансляции в системе образования;</w:t>
      </w:r>
    </w:p>
    <w:p w:rsidR="000C683C" w:rsidRPr="00D2201B" w:rsidRDefault="000C683C" w:rsidP="00A564F2">
      <w:pPr>
        <w:numPr>
          <w:ilvl w:val="0"/>
          <w:numId w:val="36"/>
        </w:numPr>
        <w:tabs>
          <w:tab w:val="left" w:pos="1842"/>
        </w:tabs>
        <w:autoSpaceDE w:val="0"/>
        <w:autoSpaceDN w:val="0"/>
        <w:spacing w:before="40" w:after="0" w:line="240" w:lineRule="auto"/>
        <w:ind w:right="567" w:firstLine="710"/>
        <w:jc w:val="both"/>
        <w:rPr>
          <w:rFonts w:ascii="Times New Roman" w:eastAsia="Times New Roman" w:hAnsi="Times New Roman"/>
          <w:sz w:val="24"/>
          <w:szCs w:val="24"/>
        </w:rPr>
      </w:pPr>
      <w:r w:rsidRPr="00D2201B">
        <w:rPr>
          <w:rFonts w:ascii="Times New Roman" w:eastAsia="Times New Roman" w:hAnsi="Times New Roman"/>
          <w:sz w:val="24"/>
          <w:szCs w:val="24"/>
        </w:rPr>
        <w:t>наличие проблемных зон, дефицитов, препятствий достижению эффективных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результатов</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воспитательной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решения этих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проблем, отсутствующие или недостаточно выраженные в массовой практике.</w:t>
      </w:r>
    </w:p>
    <w:p w:rsidR="000C683C" w:rsidRPr="00D2201B" w:rsidRDefault="000C683C" w:rsidP="000C683C">
      <w:pPr>
        <w:autoSpaceDE w:val="0"/>
        <w:autoSpaceDN w:val="0"/>
        <w:spacing w:before="282" w:after="0" w:line="240" w:lineRule="auto"/>
        <w:rPr>
          <w:rFonts w:ascii="Times New Roman" w:eastAsia="Times New Roman" w:hAnsi="Times New Roman"/>
          <w:i/>
          <w:sz w:val="24"/>
          <w:szCs w:val="24"/>
        </w:rPr>
      </w:pPr>
      <w:r w:rsidRPr="00D2201B">
        <w:rPr>
          <w:rFonts w:ascii="Times New Roman" w:eastAsia="Times New Roman" w:hAnsi="Times New Roman"/>
          <w:i/>
          <w:sz w:val="24"/>
          <w:szCs w:val="24"/>
        </w:rPr>
        <w:t>Дополнительные</w:t>
      </w:r>
      <w:r w:rsidRPr="00D2201B">
        <w:rPr>
          <w:rFonts w:ascii="Times New Roman" w:eastAsia="Times New Roman" w:hAnsi="Times New Roman"/>
          <w:i/>
          <w:spacing w:val="-15"/>
          <w:sz w:val="24"/>
          <w:szCs w:val="24"/>
        </w:rPr>
        <w:t xml:space="preserve"> </w:t>
      </w:r>
      <w:r w:rsidRPr="00D2201B">
        <w:rPr>
          <w:rFonts w:ascii="Times New Roman" w:eastAsia="Times New Roman" w:hAnsi="Times New Roman"/>
          <w:i/>
          <w:spacing w:val="-2"/>
          <w:sz w:val="24"/>
          <w:szCs w:val="24"/>
        </w:rPr>
        <w:t>характеристики:</w:t>
      </w:r>
    </w:p>
    <w:p w:rsidR="000C683C" w:rsidRPr="00D2201B" w:rsidRDefault="000C683C" w:rsidP="00A564F2">
      <w:pPr>
        <w:numPr>
          <w:ilvl w:val="0"/>
          <w:numId w:val="36"/>
        </w:numPr>
        <w:tabs>
          <w:tab w:val="left" w:pos="1842"/>
        </w:tabs>
        <w:autoSpaceDE w:val="0"/>
        <w:autoSpaceDN w:val="0"/>
        <w:spacing w:before="277" w:after="0" w:line="240" w:lineRule="auto"/>
        <w:ind w:right="566"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особенности местоположения и социокультурного окружения общеобразовательной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0C683C" w:rsidRPr="00D2201B" w:rsidRDefault="000C683C" w:rsidP="00A564F2">
      <w:pPr>
        <w:numPr>
          <w:ilvl w:val="0"/>
          <w:numId w:val="36"/>
        </w:numPr>
        <w:tabs>
          <w:tab w:val="left" w:pos="1842"/>
        </w:tabs>
        <w:autoSpaceDE w:val="0"/>
        <w:autoSpaceDN w:val="0"/>
        <w:spacing w:before="40"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w:t>
      </w:r>
    </w:p>
    <w:p w:rsidR="000C683C" w:rsidRPr="00D2201B" w:rsidRDefault="000C683C" w:rsidP="00A564F2">
      <w:pPr>
        <w:numPr>
          <w:ilvl w:val="0"/>
          <w:numId w:val="36"/>
        </w:numPr>
        <w:tabs>
          <w:tab w:val="left" w:pos="1842"/>
        </w:tabs>
        <w:autoSpaceDE w:val="0"/>
        <w:autoSpaceDN w:val="0"/>
        <w:spacing w:before="41" w:after="0" w:line="240" w:lineRule="auto"/>
        <w:ind w:right="572"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организационно-правовая форма общеобразовательной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0C683C" w:rsidRPr="00D2201B" w:rsidRDefault="000C683C" w:rsidP="00A564F2">
      <w:pPr>
        <w:numPr>
          <w:ilvl w:val="0"/>
          <w:numId w:val="36"/>
        </w:numPr>
        <w:tabs>
          <w:tab w:val="left" w:pos="1842"/>
        </w:tabs>
        <w:autoSpaceDE w:val="0"/>
        <w:autoSpaceDN w:val="0"/>
        <w:spacing w:before="40" w:after="0" w:line="240" w:lineRule="auto"/>
        <w:ind w:right="580"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режим деятельности общеобразовательной организации, в том числе характеристики по решению участников образовательных отношений (форма обучающихся, организация питания и т. п.);</w:t>
      </w:r>
    </w:p>
    <w:p w:rsidR="000C683C" w:rsidRPr="00D2201B" w:rsidRDefault="000C683C" w:rsidP="00A564F2">
      <w:pPr>
        <w:numPr>
          <w:ilvl w:val="0"/>
          <w:numId w:val="36"/>
        </w:numPr>
        <w:tabs>
          <w:tab w:val="left" w:pos="1842"/>
        </w:tabs>
        <w:autoSpaceDE w:val="0"/>
        <w:autoSpaceDN w:val="0"/>
        <w:spacing w:before="35" w:after="0" w:line="240" w:lineRule="auto"/>
        <w:ind w:right="566" w:firstLine="710"/>
        <w:jc w:val="both"/>
        <w:rPr>
          <w:rFonts w:ascii="Times New Roman" w:eastAsia="Times New Roman" w:hAnsi="Times New Roman"/>
          <w:sz w:val="24"/>
          <w:szCs w:val="24"/>
        </w:rPr>
      </w:pPr>
      <w:r w:rsidRPr="00D2201B">
        <w:rPr>
          <w:rFonts w:ascii="Times New Roman" w:eastAsia="Times New Roman" w:hAnsi="Times New Roman"/>
          <w:sz w:val="24"/>
          <w:szCs w:val="24"/>
        </w:rPr>
        <w:t>наличие вариативных учебных курсов, практик гражданской, духовно- нравственной, социокультурной, экологической и т. д. воспитательной направленности, в том числе включённых в учебные планы по решению</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участников образовательных отношений, авторских курсов, программ воспитательной направленности, самостоятельно разработанных и реализуемых педагогами общеобразовательной организации.</w:t>
      </w:r>
    </w:p>
    <w:p w:rsidR="000C683C" w:rsidRPr="00D2201B" w:rsidRDefault="000C683C" w:rsidP="000C683C">
      <w:pPr>
        <w:autoSpaceDE w:val="0"/>
        <w:autoSpaceDN w:val="0"/>
        <w:spacing w:before="281"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Источниками положительного влияния на детей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прежде всего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 Возможные отрицательные</w:t>
      </w:r>
      <w:r w:rsidRPr="00D2201B">
        <w:rPr>
          <w:rFonts w:ascii="Times New Roman" w:eastAsia="Times New Roman" w:hAnsi="Times New Roman"/>
          <w:spacing w:val="60"/>
          <w:w w:val="150"/>
          <w:sz w:val="24"/>
          <w:szCs w:val="24"/>
        </w:rPr>
        <w:t xml:space="preserve"> </w:t>
      </w:r>
      <w:r w:rsidRPr="00D2201B">
        <w:rPr>
          <w:rFonts w:ascii="Times New Roman" w:eastAsia="Times New Roman" w:hAnsi="Times New Roman"/>
          <w:sz w:val="24"/>
          <w:szCs w:val="24"/>
        </w:rPr>
        <w:t>источники</w:t>
      </w:r>
      <w:r w:rsidRPr="00D2201B">
        <w:rPr>
          <w:rFonts w:ascii="Times New Roman" w:eastAsia="Times New Roman" w:hAnsi="Times New Roman"/>
          <w:spacing w:val="63"/>
          <w:w w:val="150"/>
          <w:sz w:val="24"/>
          <w:szCs w:val="24"/>
        </w:rPr>
        <w:t xml:space="preserve"> </w:t>
      </w:r>
      <w:r w:rsidRPr="00D2201B">
        <w:rPr>
          <w:rFonts w:ascii="Times New Roman" w:eastAsia="Times New Roman" w:hAnsi="Times New Roman"/>
          <w:sz w:val="24"/>
          <w:szCs w:val="24"/>
        </w:rPr>
        <w:t>влияния</w:t>
      </w:r>
      <w:r w:rsidRPr="00D2201B">
        <w:rPr>
          <w:rFonts w:ascii="Times New Roman" w:eastAsia="Times New Roman" w:hAnsi="Times New Roman"/>
          <w:spacing w:val="60"/>
          <w:w w:val="150"/>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53"/>
          <w:w w:val="150"/>
          <w:sz w:val="24"/>
          <w:szCs w:val="24"/>
        </w:rPr>
        <w:t xml:space="preserve"> </w:t>
      </w:r>
      <w:r w:rsidRPr="00D2201B">
        <w:rPr>
          <w:rFonts w:ascii="Times New Roman" w:eastAsia="Times New Roman" w:hAnsi="Times New Roman"/>
          <w:sz w:val="24"/>
          <w:szCs w:val="24"/>
        </w:rPr>
        <w:t>социальные</w:t>
      </w:r>
      <w:r w:rsidRPr="00D2201B">
        <w:rPr>
          <w:rFonts w:ascii="Times New Roman" w:eastAsia="Times New Roman" w:hAnsi="Times New Roman"/>
          <w:spacing w:val="60"/>
          <w:w w:val="150"/>
          <w:sz w:val="24"/>
          <w:szCs w:val="24"/>
        </w:rPr>
        <w:t xml:space="preserve"> </w:t>
      </w:r>
      <w:r w:rsidRPr="00D2201B">
        <w:rPr>
          <w:rFonts w:ascii="Times New Roman" w:eastAsia="Times New Roman" w:hAnsi="Times New Roman"/>
          <w:sz w:val="24"/>
          <w:szCs w:val="24"/>
        </w:rPr>
        <w:t>сети,</w:t>
      </w:r>
      <w:r w:rsidRPr="00D2201B">
        <w:rPr>
          <w:rFonts w:ascii="Times New Roman" w:eastAsia="Times New Roman" w:hAnsi="Times New Roman"/>
          <w:spacing w:val="61"/>
          <w:w w:val="150"/>
          <w:sz w:val="24"/>
          <w:szCs w:val="24"/>
        </w:rPr>
        <w:t xml:space="preserve"> </w:t>
      </w:r>
      <w:r w:rsidRPr="00D2201B">
        <w:rPr>
          <w:rFonts w:ascii="Times New Roman" w:eastAsia="Times New Roman" w:hAnsi="Times New Roman"/>
          <w:spacing w:val="-2"/>
          <w:sz w:val="24"/>
          <w:szCs w:val="24"/>
        </w:rPr>
        <w:t>компьютерные</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20" w:right="141" w:bottom="280" w:left="283" w:header="720" w:footer="720" w:gutter="0"/>
          <w:cols w:space="720"/>
        </w:sectPr>
      </w:pPr>
    </w:p>
    <w:p w:rsidR="000C683C" w:rsidRPr="00D2201B" w:rsidRDefault="000C683C" w:rsidP="000C683C">
      <w:pPr>
        <w:autoSpaceDE w:val="0"/>
        <w:autoSpaceDN w:val="0"/>
        <w:spacing w:before="67"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игры, а также отдельные родители с низким воспитательным ресурсом, неспособные грамотно управлять развитием своего ребенка. В селе имеются детский сад, муниципальная сельская библиотека Муниципальная сельская библиотека регулярно проводила библиотечные уроки для учеников нашей школы.</w:t>
      </w:r>
    </w:p>
    <w:p w:rsidR="000C683C" w:rsidRPr="00D2201B" w:rsidRDefault="000C683C" w:rsidP="000C683C">
      <w:pPr>
        <w:autoSpaceDE w:val="0"/>
        <w:autoSpaceDN w:val="0"/>
        <w:spacing w:before="283"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 xml:space="preserve">В нашей школе зарождаются </w:t>
      </w:r>
      <w:r w:rsidRPr="00D2201B">
        <w:rPr>
          <w:rFonts w:ascii="Times New Roman" w:eastAsia="Times New Roman" w:hAnsi="Times New Roman"/>
          <w:b/>
          <w:sz w:val="24"/>
          <w:szCs w:val="24"/>
        </w:rPr>
        <w:t>традиции.</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sz w:val="24"/>
          <w:szCs w:val="24"/>
        </w:rPr>
        <w:t>Основные традиции воспитания: стержнем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годового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цикла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воспитательной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работы</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являются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основные</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школьные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дела,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через</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которые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осуществляется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интеграция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воспитательных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усилий педагогических работников;</w:t>
      </w:r>
    </w:p>
    <w:p w:rsidR="000C683C" w:rsidRPr="00D2201B" w:rsidRDefault="000C683C" w:rsidP="00A564F2">
      <w:pPr>
        <w:numPr>
          <w:ilvl w:val="0"/>
          <w:numId w:val="35"/>
        </w:numPr>
        <w:tabs>
          <w:tab w:val="left" w:pos="1569"/>
          <w:tab w:val="left" w:pos="1633"/>
        </w:tabs>
        <w:autoSpaceDE w:val="0"/>
        <w:autoSpaceDN w:val="0"/>
        <w:spacing w:before="282" w:after="0" w:line="240" w:lineRule="auto"/>
        <w:ind w:right="735" w:hanging="361"/>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w:t>
      </w:r>
      <w:r w:rsidRPr="00D2201B">
        <w:rPr>
          <w:rFonts w:ascii="Times New Roman" w:eastAsia="Times New Roman" w:hAnsi="Times New Roman"/>
          <w:spacing w:val="-2"/>
          <w:sz w:val="24"/>
          <w:szCs w:val="24"/>
        </w:rPr>
        <w:t>результатов;</w:t>
      </w:r>
    </w:p>
    <w:p w:rsidR="000C683C" w:rsidRPr="00D2201B" w:rsidRDefault="000C683C" w:rsidP="00A564F2">
      <w:pPr>
        <w:numPr>
          <w:ilvl w:val="0"/>
          <w:numId w:val="35"/>
        </w:numPr>
        <w:tabs>
          <w:tab w:val="left" w:pos="1569"/>
          <w:tab w:val="left" w:pos="1633"/>
        </w:tabs>
        <w:autoSpaceDE w:val="0"/>
        <w:autoSpaceDN w:val="0"/>
        <w:spacing w:after="0" w:line="240" w:lineRule="auto"/>
        <w:ind w:right="748" w:hanging="361"/>
        <w:jc w:val="both"/>
        <w:rPr>
          <w:rFonts w:ascii="Times New Roman" w:eastAsia="Times New Roman" w:hAnsi="Times New Roman"/>
          <w:sz w:val="24"/>
          <w:szCs w:val="24"/>
        </w:rPr>
      </w:pPr>
      <w:r w:rsidRPr="00D2201B">
        <w:rPr>
          <w:rFonts w:ascii="Times New Roman" w:eastAsia="Times New Roman" w:hAnsi="Times New Roman"/>
          <w:sz w:val="24"/>
          <w:szCs w:val="24"/>
        </w:rPr>
        <w:t>в школе создаются такие условия, при которых по мере взросления обучающегося увеличивается и его роль в совместных делах (от</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пассивного наблюдателя до организатора);</w:t>
      </w:r>
    </w:p>
    <w:p w:rsidR="000C683C" w:rsidRPr="00D2201B" w:rsidRDefault="000C683C" w:rsidP="00A564F2">
      <w:pPr>
        <w:numPr>
          <w:ilvl w:val="0"/>
          <w:numId w:val="35"/>
        </w:numPr>
        <w:tabs>
          <w:tab w:val="left" w:pos="1569"/>
          <w:tab w:val="left" w:pos="1633"/>
        </w:tabs>
        <w:autoSpaceDE w:val="0"/>
        <w:autoSpaceDN w:val="0"/>
        <w:spacing w:after="0" w:line="242" w:lineRule="auto"/>
        <w:ind w:right="746" w:hanging="361"/>
        <w:jc w:val="both"/>
        <w:rPr>
          <w:rFonts w:ascii="Times New Roman" w:eastAsia="Times New Roman" w:hAnsi="Times New Roman"/>
          <w:sz w:val="24"/>
          <w:szCs w:val="24"/>
        </w:rPr>
      </w:pPr>
      <w:r w:rsidRPr="00D2201B">
        <w:rPr>
          <w:rFonts w:ascii="Times New Roman" w:eastAsia="Times New Roman" w:hAnsi="Times New Roman"/>
          <w:sz w:val="24"/>
          <w:szCs w:val="24"/>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0C683C" w:rsidRPr="00D2201B" w:rsidRDefault="000C683C" w:rsidP="00A564F2">
      <w:pPr>
        <w:numPr>
          <w:ilvl w:val="0"/>
          <w:numId w:val="35"/>
        </w:numPr>
        <w:tabs>
          <w:tab w:val="left" w:pos="1569"/>
          <w:tab w:val="left" w:pos="1633"/>
        </w:tabs>
        <w:autoSpaceDE w:val="0"/>
        <w:autoSpaceDN w:val="0"/>
        <w:spacing w:after="0" w:line="240" w:lineRule="auto"/>
        <w:ind w:right="741" w:hanging="361"/>
        <w:jc w:val="both"/>
        <w:rPr>
          <w:rFonts w:ascii="Times New Roman" w:eastAsia="Times New Roman" w:hAnsi="Times New Roman"/>
          <w:sz w:val="24"/>
          <w:szCs w:val="24"/>
        </w:rPr>
      </w:pPr>
      <w:r w:rsidRPr="00D2201B">
        <w:rPr>
          <w:rFonts w:ascii="Times New Roman" w:eastAsia="Times New Roman" w:hAnsi="Times New Roman"/>
          <w:sz w:val="24"/>
          <w:szCs w:val="24"/>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C683C" w:rsidRPr="00D2201B" w:rsidRDefault="000C683C" w:rsidP="00A564F2">
      <w:pPr>
        <w:numPr>
          <w:ilvl w:val="0"/>
          <w:numId w:val="35"/>
        </w:numPr>
        <w:tabs>
          <w:tab w:val="left" w:pos="1569"/>
          <w:tab w:val="left" w:pos="1633"/>
        </w:tabs>
        <w:autoSpaceDE w:val="0"/>
        <w:autoSpaceDN w:val="0"/>
        <w:spacing w:after="0" w:line="240" w:lineRule="auto"/>
        <w:ind w:right="746" w:hanging="361"/>
        <w:jc w:val="both"/>
        <w:rPr>
          <w:rFonts w:ascii="Times New Roman" w:eastAsia="Times New Roman" w:hAnsi="Times New Roman"/>
          <w:sz w:val="24"/>
          <w:szCs w:val="24"/>
        </w:rPr>
      </w:pPr>
      <w:r w:rsidRPr="00D2201B">
        <w:rPr>
          <w:rFonts w:ascii="Times New Roman" w:eastAsia="Times New Roman" w:hAnsi="Times New Roman"/>
          <w:sz w:val="24"/>
          <w:szCs w:val="24"/>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0C683C" w:rsidRPr="00D2201B" w:rsidRDefault="000C683C" w:rsidP="000C683C">
      <w:pPr>
        <w:tabs>
          <w:tab w:val="left" w:pos="1820"/>
          <w:tab w:val="left" w:pos="3323"/>
          <w:tab w:val="left" w:pos="4538"/>
          <w:tab w:val="left" w:pos="5541"/>
          <w:tab w:val="left" w:pos="7106"/>
          <w:tab w:val="left" w:pos="8408"/>
          <w:tab w:val="left" w:pos="10074"/>
        </w:tabs>
        <w:autoSpaceDE w:val="0"/>
        <w:autoSpaceDN w:val="0"/>
        <w:spacing w:before="273" w:after="0" w:line="240" w:lineRule="auto"/>
        <w:ind w:right="563"/>
        <w:rPr>
          <w:rFonts w:ascii="Times New Roman" w:eastAsia="Times New Roman" w:hAnsi="Times New Roman"/>
          <w:sz w:val="24"/>
          <w:szCs w:val="24"/>
        </w:rPr>
      </w:pPr>
      <w:r w:rsidRPr="00D2201B">
        <w:rPr>
          <w:rFonts w:ascii="Times New Roman" w:eastAsia="Times New Roman" w:hAnsi="Times New Roman"/>
          <w:b/>
          <w:sz w:val="24"/>
          <w:szCs w:val="24"/>
        </w:rPr>
        <w:t>Значимые</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b/>
          <w:sz w:val="24"/>
          <w:szCs w:val="24"/>
        </w:rPr>
        <w:t>для</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b/>
          <w:sz w:val="24"/>
          <w:szCs w:val="24"/>
        </w:rPr>
        <w:t>воспитания</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b/>
          <w:sz w:val="24"/>
          <w:szCs w:val="24"/>
        </w:rPr>
        <w:t>всероссийские</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b/>
          <w:sz w:val="24"/>
          <w:szCs w:val="24"/>
        </w:rPr>
        <w:t>проекты</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b/>
          <w:sz w:val="24"/>
          <w:szCs w:val="24"/>
        </w:rPr>
        <w:t>и</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b/>
          <w:sz w:val="24"/>
          <w:szCs w:val="24"/>
        </w:rPr>
        <w:t>программы</w:t>
      </w:r>
      <w:r w:rsidRPr="00D2201B">
        <w:rPr>
          <w:rFonts w:ascii="Times New Roman" w:eastAsia="Times New Roman" w:hAnsi="Times New Roman"/>
          <w:sz w:val="24"/>
          <w:szCs w:val="24"/>
        </w:rPr>
        <w:t>,</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 xml:space="preserve">которых </w:t>
      </w:r>
      <w:r w:rsidRPr="00D2201B">
        <w:rPr>
          <w:rFonts w:ascii="Times New Roman" w:eastAsia="Times New Roman" w:hAnsi="Times New Roman"/>
          <w:spacing w:val="-2"/>
          <w:sz w:val="24"/>
          <w:szCs w:val="24"/>
        </w:rPr>
        <w:t>школа</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принимает</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участие:</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РДДМ</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«Движение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первых»,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«Школьный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театр»,</w:t>
      </w:r>
    </w:p>
    <w:p w:rsidR="000C683C" w:rsidRPr="00D2201B" w:rsidRDefault="000C683C" w:rsidP="000C683C">
      <w:pPr>
        <w:autoSpaceDE w:val="0"/>
        <w:autoSpaceDN w:val="0"/>
        <w:spacing w:after="0" w:line="321" w:lineRule="exact"/>
        <w:rPr>
          <w:rFonts w:ascii="Times New Roman" w:eastAsia="Times New Roman" w:hAnsi="Times New Roman"/>
          <w:sz w:val="24"/>
          <w:szCs w:val="24"/>
        </w:rPr>
      </w:pPr>
      <w:r w:rsidRPr="00D2201B">
        <w:rPr>
          <w:rFonts w:ascii="Times New Roman" w:eastAsia="Times New Roman" w:hAnsi="Times New Roman"/>
          <w:sz w:val="24"/>
          <w:szCs w:val="24"/>
        </w:rPr>
        <w:t>«Школьный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музей»,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«Плавание».</w:t>
      </w:r>
    </w:p>
    <w:p w:rsidR="000C683C" w:rsidRPr="00D2201B" w:rsidRDefault="000C683C" w:rsidP="000C683C">
      <w:pPr>
        <w:autoSpaceDE w:val="0"/>
        <w:autoSpaceDN w:val="0"/>
        <w:spacing w:before="278" w:after="0" w:line="240" w:lineRule="auto"/>
        <w:rPr>
          <w:rFonts w:ascii="Times New Roman" w:eastAsia="Times New Roman" w:hAnsi="Times New Roman"/>
          <w:sz w:val="24"/>
          <w:szCs w:val="24"/>
        </w:rPr>
      </w:pPr>
      <w:r w:rsidRPr="00D2201B">
        <w:rPr>
          <w:rFonts w:ascii="Times New Roman" w:eastAsia="Times New Roman" w:hAnsi="Times New Roman"/>
          <w:b/>
          <w:sz w:val="24"/>
          <w:szCs w:val="24"/>
        </w:rPr>
        <w:t>Традиции:</w:t>
      </w:r>
      <w:r w:rsidRPr="00D2201B">
        <w:rPr>
          <w:rFonts w:ascii="Times New Roman" w:eastAsia="Times New Roman" w:hAnsi="Times New Roman"/>
          <w:b/>
          <w:spacing w:val="-10"/>
          <w:sz w:val="24"/>
          <w:szCs w:val="24"/>
        </w:rPr>
        <w:t xml:space="preserve"> </w:t>
      </w:r>
      <w:r w:rsidRPr="00D2201B">
        <w:rPr>
          <w:rFonts w:ascii="Times New Roman" w:eastAsia="Times New Roman" w:hAnsi="Times New Roman"/>
          <w:sz w:val="24"/>
          <w:szCs w:val="24"/>
        </w:rPr>
        <w:t>еженедельная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организационная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линейка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поднятием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Государственного флага РФ, посвящение в первоклассники, посвящение в пятиклассники.</w:t>
      </w:r>
    </w:p>
    <w:p w:rsidR="000C683C" w:rsidRPr="00D2201B" w:rsidRDefault="000C683C" w:rsidP="000C683C">
      <w:pPr>
        <w:autoSpaceDE w:val="0"/>
        <w:autoSpaceDN w:val="0"/>
        <w:spacing w:before="283"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Школа</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реализует</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инновационные,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перспективные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b/>
          <w:sz w:val="24"/>
          <w:szCs w:val="24"/>
        </w:rPr>
        <w:t>воспитательные</w:t>
      </w:r>
      <w:r w:rsidRPr="00D2201B">
        <w:rPr>
          <w:rFonts w:ascii="Times New Roman" w:eastAsia="Times New Roman" w:hAnsi="Times New Roman"/>
          <w:b/>
          <w:spacing w:val="-10"/>
          <w:sz w:val="24"/>
          <w:szCs w:val="24"/>
        </w:rPr>
        <w:t xml:space="preserve"> </w:t>
      </w:r>
      <w:r w:rsidRPr="00D2201B">
        <w:rPr>
          <w:rFonts w:ascii="Times New Roman" w:eastAsia="Times New Roman" w:hAnsi="Times New Roman"/>
          <w:b/>
          <w:spacing w:val="-2"/>
          <w:sz w:val="24"/>
          <w:szCs w:val="24"/>
        </w:rPr>
        <w:t>практики</w:t>
      </w:r>
      <w:r w:rsidRPr="00D2201B">
        <w:rPr>
          <w:rFonts w:ascii="Times New Roman" w:eastAsia="Times New Roman" w:hAnsi="Times New Roman"/>
          <w:spacing w:val="-2"/>
          <w:sz w:val="24"/>
          <w:szCs w:val="24"/>
        </w:rPr>
        <w:t>:</w:t>
      </w:r>
    </w:p>
    <w:p w:rsidR="000C683C" w:rsidRPr="00D2201B" w:rsidRDefault="000C683C" w:rsidP="00A564F2">
      <w:pPr>
        <w:numPr>
          <w:ilvl w:val="0"/>
          <w:numId w:val="34"/>
        </w:numPr>
        <w:tabs>
          <w:tab w:val="left" w:pos="1569"/>
          <w:tab w:val="left" w:pos="1633"/>
        </w:tabs>
        <w:autoSpaceDE w:val="0"/>
        <w:autoSpaceDN w:val="0"/>
        <w:spacing w:before="278" w:after="0" w:line="240" w:lineRule="auto"/>
        <w:ind w:right="1138" w:hanging="361"/>
        <w:rPr>
          <w:rFonts w:ascii="Times New Roman" w:eastAsia="Times New Roman" w:hAnsi="Times New Roman"/>
          <w:sz w:val="24"/>
          <w:szCs w:val="24"/>
        </w:rPr>
      </w:pPr>
      <w:r w:rsidRPr="00D2201B">
        <w:rPr>
          <w:rFonts w:ascii="Times New Roman" w:eastAsia="Times New Roman" w:hAnsi="Times New Roman"/>
          <w:sz w:val="24"/>
          <w:szCs w:val="24"/>
        </w:rPr>
        <w:t>Научно-исследовательская деятельность в сфере воспитания – процесс совместной работы ученика 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педагога в</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изучении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объекта, явления или процессов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определенной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целью,</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неизвестным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результатом.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Целью</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такого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взаимодействия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является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создание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условий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развития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творческой личности, ее самоопределения и самореализации.</w:t>
      </w:r>
    </w:p>
    <w:p w:rsidR="000C683C" w:rsidRPr="00D2201B" w:rsidRDefault="000C683C" w:rsidP="00A564F2">
      <w:pPr>
        <w:numPr>
          <w:ilvl w:val="0"/>
          <w:numId w:val="34"/>
        </w:numPr>
        <w:tabs>
          <w:tab w:val="left" w:pos="1569"/>
          <w:tab w:val="left" w:pos="1633"/>
        </w:tabs>
        <w:autoSpaceDE w:val="0"/>
        <w:autoSpaceDN w:val="0"/>
        <w:spacing w:after="0" w:line="240" w:lineRule="auto"/>
        <w:ind w:right="1376" w:hanging="361"/>
        <w:rPr>
          <w:rFonts w:ascii="Times New Roman" w:eastAsia="Times New Roman" w:hAnsi="Times New Roman"/>
          <w:sz w:val="24"/>
          <w:szCs w:val="24"/>
        </w:rPr>
      </w:pPr>
      <w:r w:rsidRPr="00D2201B">
        <w:rPr>
          <w:rFonts w:ascii="Times New Roman" w:eastAsia="Times New Roman" w:hAnsi="Times New Roman"/>
          <w:sz w:val="24"/>
          <w:szCs w:val="24"/>
        </w:rPr>
        <w:t>Музейная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педагогика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создание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условий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развития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личности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путем включения ее в многообразную деятельность школьного музея.</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72" w:after="0" w:line="242" w:lineRule="auto"/>
        <w:ind w:right="1395"/>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Проблемные</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z w:val="24"/>
          <w:szCs w:val="24"/>
        </w:rPr>
        <w:t>зоны,</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дефициты,</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препятствия</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к</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достижению</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эффективных результатов в воспитательной деятельности:</w:t>
      </w:r>
    </w:p>
    <w:p w:rsidR="000C683C" w:rsidRPr="00D2201B" w:rsidRDefault="000C683C" w:rsidP="00A564F2">
      <w:pPr>
        <w:numPr>
          <w:ilvl w:val="0"/>
          <w:numId w:val="33"/>
        </w:numPr>
        <w:tabs>
          <w:tab w:val="left" w:pos="1569"/>
          <w:tab w:val="left" w:pos="1633"/>
        </w:tabs>
        <w:autoSpaceDE w:val="0"/>
        <w:autoSpaceDN w:val="0"/>
        <w:spacing w:before="272" w:after="0" w:line="240" w:lineRule="auto"/>
        <w:ind w:right="751" w:hanging="361"/>
        <w:rPr>
          <w:rFonts w:ascii="Times New Roman" w:eastAsia="Times New Roman" w:hAnsi="Times New Roman"/>
          <w:sz w:val="24"/>
          <w:szCs w:val="24"/>
        </w:rPr>
      </w:pPr>
      <w:r w:rsidRPr="00D2201B">
        <w:rPr>
          <w:rFonts w:ascii="Times New Roman" w:eastAsia="Times New Roman" w:hAnsi="Times New Roman"/>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0C683C" w:rsidRPr="00D2201B" w:rsidRDefault="000C683C" w:rsidP="00A564F2">
      <w:pPr>
        <w:numPr>
          <w:ilvl w:val="0"/>
          <w:numId w:val="33"/>
        </w:numPr>
        <w:tabs>
          <w:tab w:val="left" w:pos="1569"/>
          <w:tab w:val="left" w:pos="1633"/>
        </w:tabs>
        <w:autoSpaceDE w:val="0"/>
        <w:autoSpaceDN w:val="0"/>
        <w:spacing w:after="0" w:line="240" w:lineRule="auto"/>
        <w:ind w:right="744" w:hanging="361"/>
        <w:rPr>
          <w:rFonts w:ascii="Times New Roman" w:eastAsia="Times New Roman" w:hAnsi="Times New Roman"/>
          <w:sz w:val="24"/>
          <w:szCs w:val="24"/>
        </w:rPr>
      </w:pPr>
      <w:r w:rsidRPr="00D2201B">
        <w:rPr>
          <w:rFonts w:ascii="Times New Roman" w:eastAsia="Times New Roman" w:hAnsi="Times New Roman"/>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0C683C" w:rsidRPr="00D2201B" w:rsidRDefault="000C683C" w:rsidP="000C683C">
      <w:pPr>
        <w:autoSpaceDE w:val="0"/>
        <w:autoSpaceDN w:val="0"/>
        <w:spacing w:before="3" w:after="0" w:line="240" w:lineRule="auto"/>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Пути</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z w:val="24"/>
          <w:szCs w:val="24"/>
        </w:rPr>
        <w:t>решения</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z w:val="24"/>
          <w:szCs w:val="24"/>
        </w:rPr>
        <w:t>вышеуказанных</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pacing w:val="-2"/>
          <w:sz w:val="24"/>
          <w:szCs w:val="24"/>
        </w:rPr>
        <w:t>проблем:</w:t>
      </w:r>
    </w:p>
    <w:p w:rsidR="000C683C" w:rsidRPr="00D2201B" w:rsidRDefault="000C683C" w:rsidP="00A564F2">
      <w:pPr>
        <w:numPr>
          <w:ilvl w:val="0"/>
          <w:numId w:val="32"/>
        </w:numPr>
        <w:tabs>
          <w:tab w:val="left" w:pos="1569"/>
          <w:tab w:val="left" w:pos="1633"/>
        </w:tabs>
        <w:autoSpaceDE w:val="0"/>
        <w:autoSpaceDN w:val="0"/>
        <w:spacing w:before="278" w:after="0" w:line="240" w:lineRule="auto"/>
        <w:ind w:right="740" w:hanging="361"/>
        <w:rPr>
          <w:rFonts w:ascii="Times New Roman" w:eastAsia="Times New Roman" w:hAnsi="Times New Roman"/>
          <w:sz w:val="24"/>
          <w:szCs w:val="24"/>
        </w:rPr>
      </w:pPr>
      <w:r w:rsidRPr="00D2201B">
        <w:rPr>
          <w:rFonts w:ascii="Times New Roman" w:eastAsia="Times New Roman" w:hAnsi="Times New Roman"/>
          <w:sz w:val="24"/>
          <w:szCs w:val="24"/>
        </w:rPr>
        <w:t xml:space="preserve">Привлечение родительской общественности к планированию, организации, проведению воспитательных событий и воспитательных дел, а также их </w:t>
      </w:r>
      <w:r w:rsidRPr="00D2201B">
        <w:rPr>
          <w:rFonts w:ascii="Times New Roman" w:eastAsia="Times New Roman" w:hAnsi="Times New Roman"/>
          <w:spacing w:val="-2"/>
          <w:sz w:val="24"/>
          <w:szCs w:val="24"/>
        </w:rPr>
        <w:t>анализу.</w:t>
      </w:r>
    </w:p>
    <w:p w:rsidR="000C683C" w:rsidRPr="00D2201B" w:rsidRDefault="000C683C" w:rsidP="00A564F2">
      <w:pPr>
        <w:numPr>
          <w:ilvl w:val="0"/>
          <w:numId w:val="32"/>
        </w:numPr>
        <w:tabs>
          <w:tab w:val="left" w:pos="1569"/>
        </w:tabs>
        <w:autoSpaceDE w:val="0"/>
        <w:autoSpaceDN w:val="0"/>
        <w:spacing w:after="0" w:line="321" w:lineRule="exact"/>
        <w:ind w:left="1569" w:hanging="297"/>
        <w:rPr>
          <w:rFonts w:ascii="Times New Roman" w:eastAsia="Times New Roman" w:hAnsi="Times New Roman"/>
          <w:sz w:val="24"/>
          <w:szCs w:val="24"/>
        </w:rPr>
      </w:pPr>
      <w:r w:rsidRPr="00D2201B">
        <w:rPr>
          <w:rFonts w:ascii="Times New Roman" w:eastAsia="Times New Roman" w:hAnsi="Times New Roman"/>
          <w:sz w:val="24"/>
          <w:szCs w:val="24"/>
        </w:rPr>
        <w:t>Поощрение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активных</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pacing w:val="-2"/>
          <w:sz w:val="24"/>
          <w:szCs w:val="24"/>
        </w:rPr>
        <w:t>родителей.</w:t>
      </w:r>
    </w:p>
    <w:p w:rsidR="000C683C" w:rsidRPr="00D2201B" w:rsidRDefault="000C683C" w:rsidP="00A564F2">
      <w:pPr>
        <w:numPr>
          <w:ilvl w:val="0"/>
          <w:numId w:val="32"/>
        </w:numPr>
        <w:tabs>
          <w:tab w:val="left" w:pos="1569"/>
          <w:tab w:val="left" w:pos="1633"/>
        </w:tabs>
        <w:autoSpaceDE w:val="0"/>
        <w:autoSpaceDN w:val="0"/>
        <w:spacing w:after="0" w:line="240" w:lineRule="auto"/>
        <w:ind w:right="750" w:hanging="361"/>
        <w:rPr>
          <w:rFonts w:ascii="Times New Roman" w:eastAsia="Times New Roman" w:hAnsi="Times New Roman"/>
          <w:sz w:val="24"/>
          <w:szCs w:val="24"/>
        </w:rPr>
      </w:pPr>
      <w:r w:rsidRPr="00D2201B">
        <w:rPr>
          <w:rFonts w:ascii="Times New Roman" w:eastAsia="Times New Roman" w:hAnsi="Times New Roman"/>
          <w:sz w:val="24"/>
          <w:szCs w:val="24"/>
        </w:rPr>
        <w:t>Внедрение нестандартных форм организации родительских собраний и индивидуальных встреч с родителями.</w:t>
      </w:r>
    </w:p>
    <w:p w:rsidR="000C683C" w:rsidRPr="00D2201B" w:rsidRDefault="000C683C" w:rsidP="000C683C">
      <w:pPr>
        <w:autoSpaceDE w:val="0"/>
        <w:autoSpaceDN w:val="0"/>
        <w:spacing w:before="4" w:after="0" w:line="240" w:lineRule="auto"/>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Нормы</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этикета</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обучающихся</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МБОУ</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СОШ</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с.</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Большой</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pacing w:val="-2"/>
          <w:sz w:val="24"/>
          <w:szCs w:val="24"/>
        </w:rPr>
        <w:t>Труев:</w:t>
      </w:r>
    </w:p>
    <w:p w:rsidR="000C683C" w:rsidRPr="00D2201B" w:rsidRDefault="000C683C" w:rsidP="00A564F2">
      <w:pPr>
        <w:numPr>
          <w:ilvl w:val="0"/>
          <w:numId w:val="31"/>
        </w:numPr>
        <w:tabs>
          <w:tab w:val="left" w:pos="1569"/>
          <w:tab w:val="left" w:pos="1633"/>
        </w:tabs>
        <w:autoSpaceDE w:val="0"/>
        <w:autoSpaceDN w:val="0"/>
        <w:spacing w:before="278" w:after="0" w:line="240" w:lineRule="auto"/>
        <w:ind w:right="739" w:hanging="361"/>
        <w:rPr>
          <w:rFonts w:ascii="Times New Roman" w:eastAsia="Times New Roman" w:hAnsi="Times New Roman"/>
          <w:sz w:val="24"/>
          <w:szCs w:val="24"/>
        </w:rPr>
      </w:pPr>
      <w:r w:rsidRPr="00D2201B">
        <w:rPr>
          <w:rFonts w:ascii="Times New Roman" w:eastAsia="Times New Roman" w:hAnsi="Times New Roman"/>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0C683C" w:rsidRPr="00D2201B" w:rsidRDefault="000C683C" w:rsidP="00A564F2">
      <w:pPr>
        <w:numPr>
          <w:ilvl w:val="0"/>
          <w:numId w:val="31"/>
        </w:numPr>
        <w:tabs>
          <w:tab w:val="left" w:pos="1569"/>
        </w:tabs>
        <w:autoSpaceDE w:val="0"/>
        <w:autoSpaceDN w:val="0"/>
        <w:spacing w:after="0" w:line="321" w:lineRule="exact"/>
        <w:ind w:left="1569" w:hanging="297"/>
        <w:rPr>
          <w:rFonts w:ascii="Times New Roman" w:eastAsia="Times New Roman" w:hAnsi="Times New Roman"/>
          <w:sz w:val="24"/>
          <w:szCs w:val="24"/>
        </w:rPr>
      </w:pPr>
      <w:r w:rsidRPr="00D2201B">
        <w:rPr>
          <w:rFonts w:ascii="Times New Roman" w:eastAsia="Times New Roman" w:hAnsi="Times New Roman"/>
          <w:sz w:val="24"/>
          <w:szCs w:val="24"/>
        </w:rPr>
        <w:t>Всегда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приветствуй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учителя,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одноклассников,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друзей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работников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школы.</w:t>
      </w:r>
    </w:p>
    <w:p w:rsidR="000C683C" w:rsidRPr="00D2201B" w:rsidRDefault="000C683C" w:rsidP="00A564F2">
      <w:pPr>
        <w:numPr>
          <w:ilvl w:val="0"/>
          <w:numId w:val="31"/>
        </w:numPr>
        <w:tabs>
          <w:tab w:val="left" w:pos="1569"/>
          <w:tab w:val="left" w:pos="1633"/>
        </w:tabs>
        <w:autoSpaceDE w:val="0"/>
        <w:autoSpaceDN w:val="0"/>
        <w:spacing w:after="0" w:line="240" w:lineRule="auto"/>
        <w:ind w:right="752" w:hanging="361"/>
        <w:rPr>
          <w:rFonts w:ascii="Times New Roman" w:eastAsia="Times New Roman" w:hAnsi="Times New Roman"/>
          <w:sz w:val="24"/>
          <w:szCs w:val="24"/>
        </w:rPr>
      </w:pPr>
      <w:r w:rsidRPr="00D2201B">
        <w:rPr>
          <w:rFonts w:ascii="Times New Roman" w:eastAsia="Times New Roman" w:hAnsi="Times New Roman"/>
          <w:sz w:val="24"/>
          <w:szCs w:val="24"/>
        </w:rPr>
        <w:t>Следи за внешним видом: твоя одежда должна быть чистой и удобной, прическа – опрятной.</w:t>
      </w:r>
    </w:p>
    <w:p w:rsidR="000C683C" w:rsidRPr="00D2201B" w:rsidRDefault="000C683C" w:rsidP="00A564F2">
      <w:pPr>
        <w:numPr>
          <w:ilvl w:val="0"/>
          <w:numId w:val="31"/>
        </w:numPr>
        <w:tabs>
          <w:tab w:val="left" w:pos="1569"/>
          <w:tab w:val="left" w:pos="1633"/>
        </w:tabs>
        <w:autoSpaceDE w:val="0"/>
        <w:autoSpaceDN w:val="0"/>
        <w:spacing w:after="0" w:line="240" w:lineRule="auto"/>
        <w:ind w:right="737" w:hanging="361"/>
        <w:rPr>
          <w:rFonts w:ascii="Times New Roman" w:eastAsia="Times New Roman" w:hAnsi="Times New Roman"/>
          <w:sz w:val="24"/>
          <w:szCs w:val="24"/>
        </w:rPr>
      </w:pPr>
      <w:r w:rsidRPr="00D2201B">
        <w:rPr>
          <w:rFonts w:ascii="Times New Roman" w:eastAsia="Times New Roman" w:hAnsi="Times New Roman"/>
          <w:sz w:val="24"/>
          <w:szCs w:val="24"/>
        </w:rPr>
        <w:t>Имей при себе сменную обувь. Верхнюю одежду оставляй в раздевалке, повесь ее на вешалку. Уличную обувь поставь аккуратно рядом с</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pacing w:val="-2"/>
          <w:sz w:val="24"/>
          <w:szCs w:val="24"/>
        </w:rPr>
        <w:t>вешалкой.</w:t>
      </w:r>
    </w:p>
    <w:p w:rsidR="000C683C" w:rsidRPr="00D2201B" w:rsidRDefault="000C683C" w:rsidP="00A564F2">
      <w:pPr>
        <w:numPr>
          <w:ilvl w:val="0"/>
          <w:numId w:val="31"/>
        </w:numPr>
        <w:tabs>
          <w:tab w:val="left" w:pos="1569"/>
          <w:tab w:val="left" w:pos="1633"/>
        </w:tabs>
        <w:autoSpaceDE w:val="0"/>
        <w:autoSpaceDN w:val="0"/>
        <w:spacing w:after="0" w:line="240" w:lineRule="auto"/>
        <w:ind w:right="752" w:hanging="361"/>
        <w:rPr>
          <w:rFonts w:ascii="Times New Roman" w:eastAsia="Times New Roman" w:hAnsi="Times New Roman"/>
          <w:sz w:val="24"/>
          <w:szCs w:val="24"/>
        </w:rPr>
      </w:pPr>
      <w:r w:rsidRPr="00D2201B">
        <w:rPr>
          <w:rFonts w:ascii="Times New Roman" w:eastAsia="Times New Roman" w:hAnsi="Times New Roman"/>
          <w:sz w:val="24"/>
          <w:szCs w:val="24"/>
        </w:rPr>
        <w:t>Все необходимое для занятий приготовь заранее – тетради, учебники, письменные и чертежные принадлежности.</w:t>
      </w:r>
    </w:p>
    <w:p w:rsidR="000C683C" w:rsidRPr="00D2201B" w:rsidRDefault="000C683C" w:rsidP="00A564F2">
      <w:pPr>
        <w:numPr>
          <w:ilvl w:val="0"/>
          <w:numId w:val="31"/>
        </w:numPr>
        <w:tabs>
          <w:tab w:val="left" w:pos="1569"/>
        </w:tabs>
        <w:autoSpaceDE w:val="0"/>
        <w:autoSpaceDN w:val="0"/>
        <w:spacing w:before="3" w:after="0" w:line="322" w:lineRule="exact"/>
        <w:ind w:left="1569" w:hanging="297"/>
        <w:rPr>
          <w:rFonts w:ascii="Times New Roman" w:eastAsia="Times New Roman" w:hAnsi="Times New Roman"/>
          <w:sz w:val="24"/>
          <w:szCs w:val="24"/>
        </w:rPr>
      </w:pPr>
      <w:r w:rsidRPr="00D2201B">
        <w:rPr>
          <w:rFonts w:ascii="Times New Roman" w:eastAsia="Times New Roman" w:hAnsi="Times New Roman"/>
          <w:sz w:val="24"/>
          <w:szCs w:val="24"/>
        </w:rPr>
        <w:t>Держи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рабочее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место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порядке,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следи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за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чистотой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парты.</w:t>
      </w:r>
    </w:p>
    <w:p w:rsidR="000C683C" w:rsidRPr="00D2201B" w:rsidRDefault="000C683C" w:rsidP="00A564F2">
      <w:pPr>
        <w:numPr>
          <w:ilvl w:val="0"/>
          <w:numId w:val="31"/>
        </w:numPr>
        <w:tabs>
          <w:tab w:val="left" w:pos="1569"/>
          <w:tab w:val="left" w:pos="1633"/>
        </w:tabs>
        <w:autoSpaceDE w:val="0"/>
        <w:autoSpaceDN w:val="0"/>
        <w:spacing w:after="0" w:line="240" w:lineRule="auto"/>
        <w:ind w:right="741" w:hanging="361"/>
        <w:rPr>
          <w:rFonts w:ascii="Times New Roman" w:eastAsia="Times New Roman" w:hAnsi="Times New Roman"/>
          <w:sz w:val="24"/>
          <w:szCs w:val="24"/>
        </w:rPr>
      </w:pPr>
      <w:r w:rsidRPr="00D2201B">
        <w:rPr>
          <w:rFonts w:ascii="Times New Roman" w:eastAsia="Times New Roman" w:hAnsi="Times New Roman"/>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0C683C" w:rsidRPr="00D2201B" w:rsidRDefault="000C683C" w:rsidP="00A564F2">
      <w:pPr>
        <w:numPr>
          <w:ilvl w:val="0"/>
          <w:numId w:val="31"/>
        </w:numPr>
        <w:tabs>
          <w:tab w:val="left" w:pos="1569"/>
        </w:tabs>
        <w:autoSpaceDE w:val="0"/>
        <w:autoSpaceDN w:val="0"/>
        <w:spacing w:after="0" w:line="321" w:lineRule="exact"/>
        <w:ind w:left="1569" w:hanging="297"/>
        <w:rPr>
          <w:rFonts w:ascii="Times New Roman" w:eastAsia="Times New Roman" w:hAnsi="Times New Roman"/>
          <w:sz w:val="24"/>
          <w:szCs w:val="24"/>
        </w:rPr>
      </w:pPr>
      <w:r w:rsidRPr="00D2201B">
        <w:rPr>
          <w:rFonts w:ascii="Times New Roman" w:eastAsia="Times New Roman" w:hAnsi="Times New Roman"/>
          <w:sz w:val="24"/>
          <w:szCs w:val="24"/>
        </w:rPr>
        <w:t>Если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класс</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вошел</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педагог</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нужно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встать</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знак</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приветствия.</w:t>
      </w:r>
    </w:p>
    <w:p w:rsidR="000C683C" w:rsidRPr="00D2201B" w:rsidRDefault="000C683C" w:rsidP="00A564F2">
      <w:pPr>
        <w:numPr>
          <w:ilvl w:val="0"/>
          <w:numId w:val="31"/>
        </w:numPr>
        <w:tabs>
          <w:tab w:val="left" w:pos="1569"/>
          <w:tab w:val="left" w:pos="1633"/>
          <w:tab w:val="left" w:pos="2113"/>
          <w:tab w:val="left" w:pos="3567"/>
          <w:tab w:val="left" w:pos="4730"/>
          <w:tab w:val="left" w:pos="5100"/>
          <w:tab w:val="left" w:pos="7174"/>
          <w:tab w:val="left" w:pos="8326"/>
          <w:tab w:val="left" w:pos="9344"/>
          <w:tab w:val="left" w:pos="10223"/>
        </w:tabs>
        <w:autoSpaceDE w:val="0"/>
        <w:autoSpaceDN w:val="0"/>
        <w:spacing w:after="0" w:line="240" w:lineRule="auto"/>
        <w:ind w:right="742" w:hanging="361"/>
        <w:rPr>
          <w:rFonts w:ascii="Times New Roman" w:eastAsia="Times New Roman" w:hAnsi="Times New Roman"/>
          <w:sz w:val="24"/>
          <w:szCs w:val="24"/>
        </w:rPr>
      </w:pPr>
      <w:r w:rsidRPr="00D2201B">
        <w:rPr>
          <w:rFonts w:ascii="Times New Roman" w:eastAsia="Times New Roman" w:hAnsi="Times New Roman"/>
          <w:spacing w:val="-6"/>
          <w:sz w:val="24"/>
          <w:szCs w:val="24"/>
        </w:rPr>
        <w:t>Не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перебивай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учителя</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одноклассника.</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Говори,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только</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когда</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 xml:space="preserve">тебя </w:t>
      </w:r>
      <w:r w:rsidRPr="00D2201B">
        <w:rPr>
          <w:rFonts w:ascii="Times New Roman" w:eastAsia="Times New Roman" w:hAnsi="Times New Roman"/>
          <w:sz w:val="24"/>
          <w:szCs w:val="24"/>
        </w:rPr>
        <w:t>спрашивают. Если хочешь что-то спросить, подними руку.</w:t>
      </w:r>
    </w:p>
    <w:p w:rsidR="000C683C" w:rsidRPr="00D2201B" w:rsidRDefault="000C683C" w:rsidP="00A564F2">
      <w:pPr>
        <w:numPr>
          <w:ilvl w:val="0"/>
          <w:numId w:val="31"/>
        </w:numPr>
        <w:tabs>
          <w:tab w:val="left" w:pos="1633"/>
        </w:tabs>
        <w:autoSpaceDE w:val="0"/>
        <w:autoSpaceDN w:val="0"/>
        <w:spacing w:after="0" w:line="240" w:lineRule="auto"/>
        <w:ind w:right="748" w:hanging="361"/>
        <w:rPr>
          <w:rFonts w:ascii="Times New Roman" w:eastAsia="Times New Roman" w:hAnsi="Times New Roman"/>
          <w:sz w:val="24"/>
          <w:szCs w:val="24"/>
        </w:rPr>
      </w:pPr>
      <w:r w:rsidRPr="00D2201B">
        <w:rPr>
          <w:rFonts w:ascii="Times New Roman" w:eastAsia="Times New Roman" w:hAnsi="Times New Roman"/>
          <w:sz w:val="24"/>
          <w:szCs w:val="24"/>
        </w:rPr>
        <w:t>Отвечай</w:t>
      </w:r>
      <w:r w:rsidRPr="00D2201B">
        <w:rPr>
          <w:rFonts w:ascii="Times New Roman" w:eastAsia="Times New Roman" w:hAnsi="Times New Roman"/>
          <w:spacing w:val="36"/>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36"/>
          <w:sz w:val="24"/>
          <w:szCs w:val="24"/>
        </w:rPr>
        <w:t xml:space="preserve"> </w:t>
      </w:r>
      <w:r w:rsidRPr="00D2201B">
        <w:rPr>
          <w:rFonts w:ascii="Times New Roman" w:eastAsia="Times New Roman" w:hAnsi="Times New Roman"/>
          <w:sz w:val="24"/>
          <w:szCs w:val="24"/>
        </w:rPr>
        <w:t>поставленные</w:t>
      </w:r>
      <w:r w:rsidRPr="00D2201B">
        <w:rPr>
          <w:rFonts w:ascii="Times New Roman" w:eastAsia="Times New Roman" w:hAnsi="Times New Roman"/>
          <w:spacing w:val="37"/>
          <w:sz w:val="24"/>
          <w:szCs w:val="24"/>
        </w:rPr>
        <w:t xml:space="preserve"> </w:t>
      </w:r>
      <w:r w:rsidRPr="00D2201B">
        <w:rPr>
          <w:rFonts w:ascii="Times New Roman" w:eastAsia="Times New Roman" w:hAnsi="Times New Roman"/>
          <w:sz w:val="24"/>
          <w:szCs w:val="24"/>
        </w:rPr>
        <w:t>вопросы</w:t>
      </w:r>
      <w:r w:rsidRPr="00D2201B">
        <w:rPr>
          <w:rFonts w:ascii="Times New Roman" w:eastAsia="Times New Roman" w:hAnsi="Times New Roman"/>
          <w:spacing w:val="36"/>
          <w:sz w:val="24"/>
          <w:szCs w:val="24"/>
        </w:rPr>
        <w:t xml:space="preserve"> </w:t>
      </w:r>
      <w:r w:rsidRPr="00D2201B">
        <w:rPr>
          <w:rFonts w:ascii="Times New Roman" w:eastAsia="Times New Roman" w:hAnsi="Times New Roman"/>
          <w:sz w:val="24"/>
          <w:szCs w:val="24"/>
        </w:rPr>
        <w:t>учителя</w:t>
      </w:r>
      <w:r w:rsidRPr="00D2201B">
        <w:rPr>
          <w:rFonts w:ascii="Times New Roman" w:eastAsia="Times New Roman" w:hAnsi="Times New Roman"/>
          <w:spacing w:val="38"/>
          <w:sz w:val="24"/>
          <w:szCs w:val="24"/>
        </w:rPr>
        <w:t xml:space="preserve"> </w:t>
      </w:r>
      <w:r w:rsidRPr="00D2201B">
        <w:rPr>
          <w:rFonts w:ascii="Times New Roman" w:eastAsia="Times New Roman" w:hAnsi="Times New Roman"/>
          <w:sz w:val="24"/>
          <w:szCs w:val="24"/>
        </w:rPr>
        <w:t>внятно,</w:t>
      </w:r>
      <w:r w:rsidRPr="00D2201B">
        <w:rPr>
          <w:rFonts w:ascii="Times New Roman" w:eastAsia="Times New Roman" w:hAnsi="Times New Roman"/>
          <w:spacing w:val="37"/>
          <w:sz w:val="24"/>
          <w:szCs w:val="24"/>
        </w:rPr>
        <w:t xml:space="preserve"> </w:t>
      </w:r>
      <w:r w:rsidRPr="00D2201B">
        <w:rPr>
          <w:rFonts w:ascii="Times New Roman" w:eastAsia="Times New Roman" w:hAnsi="Times New Roman"/>
          <w:sz w:val="24"/>
          <w:szCs w:val="24"/>
        </w:rPr>
        <w:t>громко,</w:t>
      </w:r>
      <w:r w:rsidRPr="00D2201B">
        <w:rPr>
          <w:rFonts w:ascii="Times New Roman" w:eastAsia="Times New Roman" w:hAnsi="Times New Roman"/>
          <w:spacing w:val="37"/>
          <w:sz w:val="24"/>
          <w:szCs w:val="24"/>
        </w:rPr>
        <w:t xml:space="preserve"> </w:t>
      </w:r>
      <w:r w:rsidRPr="00D2201B">
        <w:rPr>
          <w:rFonts w:ascii="Times New Roman" w:eastAsia="Times New Roman" w:hAnsi="Times New Roman"/>
          <w:sz w:val="24"/>
          <w:szCs w:val="24"/>
        </w:rPr>
        <w:t>уверенно.</w:t>
      </w:r>
      <w:r w:rsidRPr="00D2201B">
        <w:rPr>
          <w:rFonts w:ascii="Times New Roman" w:eastAsia="Times New Roman" w:hAnsi="Times New Roman"/>
          <w:spacing w:val="37"/>
          <w:sz w:val="24"/>
          <w:szCs w:val="24"/>
        </w:rPr>
        <w:t xml:space="preserve"> </w:t>
      </w:r>
      <w:r w:rsidRPr="00D2201B">
        <w:rPr>
          <w:rFonts w:ascii="Times New Roman" w:eastAsia="Times New Roman" w:hAnsi="Times New Roman"/>
          <w:sz w:val="24"/>
          <w:szCs w:val="24"/>
        </w:rPr>
        <w:t>Во время обучения будь внимательным, слушай, думай, старайся.</w:t>
      </w:r>
    </w:p>
    <w:p w:rsidR="000C683C" w:rsidRPr="00D2201B" w:rsidRDefault="000C683C" w:rsidP="00A564F2">
      <w:pPr>
        <w:numPr>
          <w:ilvl w:val="0"/>
          <w:numId w:val="31"/>
        </w:numPr>
        <w:tabs>
          <w:tab w:val="left" w:pos="1633"/>
        </w:tabs>
        <w:autoSpaceDE w:val="0"/>
        <w:autoSpaceDN w:val="0"/>
        <w:spacing w:after="0" w:line="240" w:lineRule="auto"/>
        <w:ind w:right="741" w:hanging="361"/>
        <w:rPr>
          <w:rFonts w:ascii="Times New Roman" w:eastAsia="Times New Roman" w:hAnsi="Times New Roman"/>
          <w:sz w:val="24"/>
          <w:szCs w:val="24"/>
        </w:rPr>
      </w:pPr>
      <w:r w:rsidRPr="00D2201B">
        <w:rPr>
          <w:rFonts w:ascii="Times New Roman" w:eastAsia="Times New Roman" w:hAnsi="Times New Roman"/>
          <w:sz w:val="24"/>
          <w:szCs w:val="24"/>
        </w:rPr>
        <w:t xml:space="preserve">На перемене не нужно бегать, кричать и драться, свистеть, толкать других </w:t>
      </w:r>
      <w:r w:rsidRPr="00D2201B">
        <w:rPr>
          <w:rFonts w:ascii="Times New Roman" w:eastAsia="Times New Roman" w:hAnsi="Times New Roman"/>
          <w:spacing w:val="-2"/>
          <w:sz w:val="24"/>
          <w:szCs w:val="24"/>
        </w:rPr>
        <w:t>учеников.</w:t>
      </w:r>
    </w:p>
    <w:p w:rsidR="000C683C" w:rsidRPr="00D2201B" w:rsidRDefault="000C683C" w:rsidP="00A564F2">
      <w:pPr>
        <w:numPr>
          <w:ilvl w:val="0"/>
          <w:numId w:val="31"/>
        </w:numPr>
        <w:tabs>
          <w:tab w:val="left" w:pos="1633"/>
        </w:tabs>
        <w:autoSpaceDE w:val="0"/>
        <w:autoSpaceDN w:val="0"/>
        <w:spacing w:after="0" w:line="240" w:lineRule="auto"/>
        <w:ind w:right="740" w:hanging="361"/>
        <w:rPr>
          <w:rFonts w:ascii="Times New Roman" w:eastAsia="Times New Roman" w:hAnsi="Times New Roman"/>
          <w:sz w:val="24"/>
          <w:szCs w:val="24"/>
        </w:rPr>
      </w:pPr>
      <w:r w:rsidRPr="00D2201B">
        <w:rPr>
          <w:rFonts w:ascii="Times New Roman" w:eastAsia="Times New Roman" w:hAnsi="Times New Roman"/>
          <w:sz w:val="24"/>
          <w:szCs w:val="24"/>
        </w:rPr>
        <w:t>Будь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вежливым,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груби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взрослым,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детям.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Неприличные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слова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 жесты недопустимы.</w:t>
      </w:r>
    </w:p>
    <w:p w:rsidR="000C683C" w:rsidRPr="00D2201B" w:rsidRDefault="000C683C" w:rsidP="00A564F2">
      <w:pPr>
        <w:numPr>
          <w:ilvl w:val="0"/>
          <w:numId w:val="31"/>
        </w:numPr>
        <w:tabs>
          <w:tab w:val="left" w:pos="1632"/>
        </w:tabs>
        <w:autoSpaceDE w:val="0"/>
        <w:autoSpaceDN w:val="0"/>
        <w:spacing w:before="3" w:after="0" w:line="322" w:lineRule="exact"/>
        <w:ind w:left="1632"/>
        <w:rPr>
          <w:rFonts w:ascii="Times New Roman" w:eastAsia="Times New Roman" w:hAnsi="Times New Roman"/>
          <w:sz w:val="24"/>
          <w:szCs w:val="24"/>
        </w:rPr>
      </w:pPr>
      <w:r w:rsidRPr="00D2201B">
        <w:rPr>
          <w:rFonts w:ascii="Times New Roman" w:eastAsia="Times New Roman" w:hAnsi="Times New Roman"/>
          <w:sz w:val="24"/>
          <w:szCs w:val="24"/>
        </w:rPr>
        <w:t>Береги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школьное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имущество,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коем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случае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порть</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4"/>
          <w:sz w:val="24"/>
          <w:szCs w:val="24"/>
        </w:rPr>
        <w:t>его.</w:t>
      </w:r>
    </w:p>
    <w:p w:rsidR="000C683C" w:rsidRPr="00D2201B" w:rsidRDefault="000C683C" w:rsidP="00A564F2">
      <w:pPr>
        <w:numPr>
          <w:ilvl w:val="0"/>
          <w:numId w:val="31"/>
        </w:numPr>
        <w:tabs>
          <w:tab w:val="left" w:pos="1632"/>
        </w:tabs>
        <w:autoSpaceDE w:val="0"/>
        <w:autoSpaceDN w:val="0"/>
        <w:spacing w:after="0" w:line="322" w:lineRule="exact"/>
        <w:ind w:left="1632"/>
        <w:rPr>
          <w:rFonts w:ascii="Times New Roman" w:eastAsia="Times New Roman" w:hAnsi="Times New Roman"/>
          <w:sz w:val="24"/>
          <w:szCs w:val="24"/>
        </w:rPr>
      </w:pPr>
      <w:r w:rsidRPr="00D2201B">
        <w:rPr>
          <w:rFonts w:ascii="Times New Roman" w:eastAsia="Times New Roman" w:hAnsi="Times New Roman"/>
          <w:sz w:val="24"/>
          <w:szCs w:val="24"/>
        </w:rPr>
        <w:t>Чисто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там,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где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мусорят.</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Уважай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труд</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работников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школы.</w:t>
      </w:r>
    </w:p>
    <w:p w:rsidR="000C683C" w:rsidRPr="00D2201B" w:rsidRDefault="000C683C" w:rsidP="00A564F2">
      <w:pPr>
        <w:numPr>
          <w:ilvl w:val="0"/>
          <w:numId w:val="31"/>
        </w:numPr>
        <w:tabs>
          <w:tab w:val="left" w:pos="1632"/>
        </w:tabs>
        <w:autoSpaceDE w:val="0"/>
        <w:autoSpaceDN w:val="0"/>
        <w:spacing w:after="0" w:line="240" w:lineRule="auto"/>
        <w:ind w:left="1632"/>
        <w:rPr>
          <w:rFonts w:ascii="Times New Roman" w:eastAsia="Times New Roman" w:hAnsi="Times New Roman"/>
          <w:sz w:val="24"/>
          <w:szCs w:val="24"/>
        </w:rPr>
      </w:pPr>
      <w:r w:rsidRPr="00D2201B">
        <w:rPr>
          <w:rFonts w:ascii="Times New Roman" w:eastAsia="Times New Roman" w:hAnsi="Times New Roman"/>
          <w:sz w:val="24"/>
          <w:szCs w:val="24"/>
        </w:rPr>
        <w:t>Помогай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младшим,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стесняйся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просить</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помощи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у</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старших.</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1"/>
          <w:numId w:val="44"/>
        </w:numPr>
        <w:tabs>
          <w:tab w:val="left" w:pos="2419"/>
        </w:tabs>
        <w:autoSpaceDE w:val="0"/>
        <w:autoSpaceDN w:val="0"/>
        <w:spacing w:before="72" w:after="0" w:line="240" w:lineRule="auto"/>
        <w:ind w:left="2419" w:hanging="493"/>
        <w:jc w:val="left"/>
        <w:outlineLvl w:val="0"/>
        <w:rPr>
          <w:rFonts w:ascii="Times New Roman" w:eastAsia="Times New Roman" w:hAnsi="Times New Roman"/>
          <w:b/>
          <w:bCs/>
          <w:sz w:val="24"/>
          <w:szCs w:val="24"/>
        </w:rPr>
      </w:pPr>
      <w:bookmarkStart w:id="25" w:name="_TOC_250005"/>
      <w:r w:rsidRPr="00D2201B">
        <w:rPr>
          <w:rFonts w:ascii="Times New Roman" w:eastAsia="Times New Roman" w:hAnsi="Times New Roman"/>
          <w:b/>
          <w:bCs/>
          <w:sz w:val="24"/>
          <w:szCs w:val="24"/>
        </w:rPr>
        <w:t>Виды,</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формы</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и</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z w:val="24"/>
          <w:szCs w:val="24"/>
        </w:rPr>
        <w:t>содержание</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воспитательной</w:t>
      </w:r>
      <w:r w:rsidRPr="00D2201B">
        <w:rPr>
          <w:rFonts w:ascii="Times New Roman" w:eastAsia="Times New Roman" w:hAnsi="Times New Roman"/>
          <w:b/>
          <w:bCs/>
          <w:spacing w:val="-8"/>
          <w:sz w:val="24"/>
          <w:szCs w:val="24"/>
        </w:rPr>
        <w:t xml:space="preserve"> </w:t>
      </w:r>
      <w:bookmarkEnd w:id="25"/>
      <w:r w:rsidRPr="00D2201B">
        <w:rPr>
          <w:rFonts w:ascii="Times New Roman" w:eastAsia="Times New Roman" w:hAnsi="Times New Roman"/>
          <w:b/>
          <w:bCs/>
          <w:spacing w:val="-2"/>
          <w:sz w:val="24"/>
          <w:szCs w:val="24"/>
        </w:rPr>
        <w:t>деятельности</w:t>
      </w:r>
    </w:p>
    <w:p w:rsidR="000C683C" w:rsidRPr="00D2201B" w:rsidRDefault="000C683C" w:rsidP="00A564F2">
      <w:pPr>
        <w:numPr>
          <w:ilvl w:val="2"/>
          <w:numId w:val="44"/>
        </w:numPr>
        <w:tabs>
          <w:tab w:val="left" w:pos="1680"/>
        </w:tabs>
        <w:autoSpaceDE w:val="0"/>
        <w:autoSpaceDN w:val="0"/>
        <w:spacing w:before="278" w:after="0" w:line="240" w:lineRule="auto"/>
        <w:ind w:right="565" w:firstLine="72"/>
        <w:rPr>
          <w:rFonts w:ascii="Times New Roman" w:eastAsia="Times New Roman" w:hAnsi="Times New Roman"/>
          <w:sz w:val="24"/>
          <w:szCs w:val="24"/>
        </w:rPr>
      </w:pPr>
      <w:r w:rsidRPr="00D2201B">
        <w:rPr>
          <w:rFonts w:ascii="Times New Roman" w:eastAsia="Times New Roman" w:hAnsi="Times New Roman"/>
          <w:sz w:val="24"/>
          <w:szCs w:val="24"/>
        </w:rPr>
        <w:t>Виды, формы и содержание воспитательной деятельности в этом разделе запланированы и представлены по модулям.</w:t>
      </w:r>
    </w:p>
    <w:p w:rsidR="000C683C" w:rsidRPr="00D2201B" w:rsidRDefault="000C683C" w:rsidP="000C683C">
      <w:pPr>
        <w:autoSpaceDE w:val="0"/>
        <w:autoSpaceDN w:val="0"/>
        <w:spacing w:before="279"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0C683C" w:rsidRPr="00D2201B" w:rsidRDefault="000C683C" w:rsidP="00A564F2">
      <w:pPr>
        <w:numPr>
          <w:ilvl w:val="2"/>
          <w:numId w:val="44"/>
        </w:numPr>
        <w:tabs>
          <w:tab w:val="left" w:pos="1593"/>
        </w:tabs>
        <w:autoSpaceDE w:val="0"/>
        <w:autoSpaceDN w:val="0"/>
        <w:spacing w:before="281" w:after="0" w:line="240" w:lineRule="auto"/>
        <w:ind w:right="564" w:firstLine="0"/>
        <w:rPr>
          <w:rFonts w:ascii="Times New Roman" w:eastAsia="Times New Roman" w:hAnsi="Times New Roman"/>
          <w:sz w:val="24"/>
          <w:szCs w:val="24"/>
        </w:rPr>
      </w:pPr>
      <w:r w:rsidRPr="00D2201B">
        <w:rPr>
          <w:rFonts w:ascii="Times New Roman" w:eastAsia="Times New Roman" w:hAnsi="Times New Roman"/>
          <w:sz w:val="24"/>
          <w:szCs w:val="24"/>
        </w:rP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0C683C" w:rsidRPr="00D2201B" w:rsidRDefault="000C683C" w:rsidP="00A564F2">
      <w:pPr>
        <w:numPr>
          <w:ilvl w:val="2"/>
          <w:numId w:val="44"/>
        </w:numPr>
        <w:tabs>
          <w:tab w:val="left" w:pos="1555"/>
        </w:tabs>
        <w:autoSpaceDE w:val="0"/>
        <w:autoSpaceDN w:val="0"/>
        <w:spacing w:before="281" w:after="0" w:line="240" w:lineRule="auto"/>
        <w:ind w:right="564" w:firstLine="0"/>
        <w:rPr>
          <w:rFonts w:ascii="Times New Roman" w:eastAsia="Times New Roman" w:hAnsi="Times New Roman"/>
          <w:sz w:val="24"/>
          <w:szCs w:val="24"/>
        </w:rPr>
      </w:pPr>
      <w:r w:rsidRPr="00D2201B">
        <w:rPr>
          <w:rFonts w:ascii="Times New Roman" w:eastAsia="Times New Roman" w:hAnsi="Times New Roman"/>
          <w:sz w:val="24"/>
          <w:szCs w:val="24"/>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0C683C" w:rsidRPr="00D2201B" w:rsidRDefault="000C683C" w:rsidP="000C683C">
      <w:pPr>
        <w:autoSpaceDE w:val="0"/>
        <w:autoSpaceDN w:val="0"/>
        <w:spacing w:before="282"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Воспитательная работа МБОУ СОШ с. Большой Труев представлена в рамках основных модулей.</w:t>
      </w:r>
    </w:p>
    <w:p w:rsidR="000C683C" w:rsidRPr="00D2201B" w:rsidRDefault="000C683C" w:rsidP="000C683C">
      <w:pPr>
        <w:autoSpaceDE w:val="0"/>
        <w:autoSpaceDN w:val="0"/>
        <w:spacing w:before="278" w:after="0" w:line="322" w:lineRule="exact"/>
        <w:jc w:val="both"/>
        <w:rPr>
          <w:rFonts w:ascii="Times New Roman" w:eastAsia="Times New Roman" w:hAnsi="Times New Roman"/>
          <w:sz w:val="24"/>
          <w:szCs w:val="24"/>
        </w:rPr>
      </w:pPr>
      <w:r w:rsidRPr="00D2201B">
        <w:rPr>
          <w:rFonts w:ascii="Times New Roman" w:eastAsia="Times New Roman" w:hAnsi="Times New Roman"/>
          <w:b/>
          <w:sz w:val="24"/>
          <w:szCs w:val="24"/>
        </w:rPr>
        <w:t>Инвариантные</w:t>
      </w:r>
      <w:r w:rsidRPr="00D2201B">
        <w:rPr>
          <w:rFonts w:ascii="Times New Roman" w:eastAsia="Times New Roman" w:hAnsi="Times New Roman"/>
          <w:b/>
          <w:spacing w:val="58"/>
          <w:w w:val="150"/>
          <w:sz w:val="24"/>
          <w:szCs w:val="24"/>
        </w:rPr>
        <w:t xml:space="preserve">  </w:t>
      </w:r>
      <w:r w:rsidRPr="00D2201B">
        <w:rPr>
          <w:rFonts w:ascii="Times New Roman" w:eastAsia="Times New Roman" w:hAnsi="Times New Roman"/>
          <w:b/>
          <w:sz w:val="24"/>
          <w:szCs w:val="24"/>
        </w:rPr>
        <w:t>модули:</w:t>
      </w:r>
      <w:r w:rsidRPr="00D2201B">
        <w:rPr>
          <w:rFonts w:ascii="Times New Roman" w:eastAsia="Times New Roman" w:hAnsi="Times New Roman"/>
          <w:b/>
          <w:spacing w:val="56"/>
          <w:w w:val="150"/>
          <w:sz w:val="24"/>
          <w:szCs w:val="24"/>
        </w:rPr>
        <w:t xml:space="preserve">  </w:t>
      </w:r>
      <w:r w:rsidRPr="00D2201B">
        <w:rPr>
          <w:rFonts w:ascii="Times New Roman" w:eastAsia="Times New Roman" w:hAnsi="Times New Roman"/>
          <w:sz w:val="24"/>
          <w:szCs w:val="24"/>
        </w:rPr>
        <w:t>1.</w:t>
      </w:r>
      <w:r w:rsidRPr="00D2201B">
        <w:rPr>
          <w:rFonts w:ascii="Times New Roman" w:eastAsia="Times New Roman" w:hAnsi="Times New Roman"/>
          <w:spacing w:val="61"/>
          <w:w w:val="150"/>
          <w:sz w:val="24"/>
          <w:szCs w:val="24"/>
        </w:rPr>
        <w:t xml:space="preserve">  </w:t>
      </w:r>
      <w:r w:rsidRPr="00D2201B">
        <w:rPr>
          <w:rFonts w:ascii="Times New Roman" w:eastAsia="Times New Roman" w:hAnsi="Times New Roman"/>
          <w:sz w:val="24"/>
          <w:szCs w:val="24"/>
        </w:rPr>
        <w:t>«Урочная</w:t>
      </w:r>
      <w:r w:rsidRPr="00D2201B">
        <w:rPr>
          <w:rFonts w:ascii="Times New Roman" w:eastAsia="Times New Roman" w:hAnsi="Times New Roman"/>
          <w:spacing w:val="59"/>
          <w:w w:val="150"/>
          <w:sz w:val="24"/>
          <w:szCs w:val="24"/>
        </w:rPr>
        <w:t xml:space="preserve">  </w:t>
      </w:r>
      <w:r w:rsidRPr="00D2201B">
        <w:rPr>
          <w:rFonts w:ascii="Times New Roman" w:eastAsia="Times New Roman" w:hAnsi="Times New Roman"/>
          <w:sz w:val="24"/>
          <w:szCs w:val="24"/>
        </w:rPr>
        <w:t>деятельность.</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Школьный</w:t>
      </w:r>
      <w:r w:rsidRPr="00D2201B">
        <w:rPr>
          <w:rFonts w:ascii="Times New Roman" w:eastAsia="Times New Roman" w:hAnsi="Times New Roman"/>
          <w:spacing w:val="60"/>
          <w:w w:val="150"/>
          <w:sz w:val="24"/>
          <w:szCs w:val="24"/>
        </w:rPr>
        <w:t xml:space="preserve">  </w:t>
      </w:r>
      <w:r w:rsidRPr="00D2201B">
        <w:rPr>
          <w:rFonts w:ascii="Times New Roman" w:eastAsia="Times New Roman" w:hAnsi="Times New Roman"/>
          <w:spacing w:val="-2"/>
          <w:sz w:val="24"/>
          <w:szCs w:val="24"/>
        </w:rPr>
        <w:t>урок»,</w:t>
      </w:r>
    </w:p>
    <w:p w:rsidR="000C683C" w:rsidRPr="00D2201B" w:rsidRDefault="000C683C" w:rsidP="000C683C">
      <w:pPr>
        <w:autoSpaceDE w:val="0"/>
        <w:autoSpaceDN w:val="0"/>
        <w:spacing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2. «Внеурочная деятельность», 3. «Классное руководство. Система классных часов»,</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z w:val="24"/>
          <w:szCs w:val="24"/>
        </w:rPr>
        <w:t>4.</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z w:val="24"/>
          <w:szCs w:val="24"/>
        </w:rPr>
        <w:t>«Основные</w:t>
      </w:r>
      <w:r w:rsidRPr="00D2201B">
        <w:rPr>
          <w:rFonts w:ascii="Times New Roman" w:eastAsia="Times New Roman" w:hAnsi="Times New Roman"/>
          <w:spacing w:val="61"/>
          <w:sz w:val="24"/>
          <w:szCs w:val="24"/>
        </w:rPr>
        <w:t xml:space="preserve">  </w:t>
      </w:r>
      <w:r w:rsidRPr="00D2201B">
        <w:rPr>
          <w:rFonts w:ascii="Times New Roman" w:eastAsia="Times New Roman" w:hAnsi="Times New Roman"/>
          <w:sz w:val="24"/>
          <w:szCs w:val="24"/>
        </w:rPr>
        <w:t>школьные</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z w:val="24"/>
          <w:szCs w:val="24"/>
        </w:rPr>
        <w:t>дела»,</w:t>
      </w:r>
      <w:r w:rsidRPr="00D2201B">
        <w:rPr>
          <w:rFonts w:ascii="Times New Roman" w:eastAsia="Times New Roman" w:hAnsi="Times New Roman"/>
          <w:spacing w:val="61"/>
          <w:sz w:val="24"/>
          <w:szCs w:val="24"/>
        </w:rPr>
        <w:t xml:space="preserve">  </w:t>
      </w:r>
      <w:r w:rsidRPr="00D2201B">
        <w:rPr>
          <w:rFonts w:ascii="Times New Roman" w:eastAsia="Times New Roman" w:hAnsi="Times New Roman"/>
          <w:sz w:val="24"/>
          <w:szCs w:val="24"/>
        </w:rPr>
        <w:t>5.</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z w:val="24"/>
          <w:szCs w:val="24"/>
        </w:rPr>
        <w:t>«Внешкольные</w:t>
      </w:r>
      <w:r w:rsidRPr="00D2201B">
        <w:rPr>
          <w:rFonts w:ascii="Times New Roman" w:eastAsia="Times New Roman" w:hAnsi="Times New Roman"/>
          <w:spacing w:val="61"/>
          <w:sz w:val="24"/>
          <w:szCs w:val="24"/>
        </w:rPr>
        <w:t xml:space="preserve">  </w:t>
      </w:r>
      <w:r w:rsidRPr="00D2201B">
        <w:rPr>
          <w:rFonts w:ascii="Times New Roman" w:eastAsia="Times New Roman" w:hAnsi="Times New Roman"/>
          <w:spacing w:val="-2"/>
          <w:sz w:val="24"/>
          <w:szCs w:val="24"/>
        </w:rPr>
        <w:t>мероприятия».</w:t>
      </w:r>
    </w:p>
    <w:p w:rsidR="000C683C" w:rsidRPr="00D2201B" w:rsidRDefault="000C683C" w:rsidP="000C683C">
      <w:pPr>
        <w:autoSpaceDE w:val="0"/>
        <w:autoSpaceDN w:val="0"/>
        <w:spacing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«Экскурсии, экспедиции, походы», 6. «Организация предметно-пространственной среды»,</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7.</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«Взаимодействие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родителями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(законными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представителями).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«Работа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 родителями», 8. «Самоуправление». 9. «Профилактика и безопасность. Правовое воспитание.</w:t>
      </w:r>
      <w:r w:rsidRPr="00D2201B">
        <w:rPr>
          <w:rFonts w:ascii="Times New Roman" w:eastAsia="Times New Roman" w:hAnsi="Times New Roman"/>
          <w:spacing w:val="22"/>
          <w:sz w:val="24"/>
          <w:szCs w:val="24"/>
        </w:rPr>
        <w:t xml:space="preserve">  </w:t>
      </w:r>
      <w:r w:rsidRPr="00D2201B">
        <w:rPr>
          <w:rFonts w:ascii="Times New Roman" w:eastAsia="Times New Roman" w:hAnsi="Times New Roman"/>
          <w:sz w:val="24"/>
          <w:szCs w:val="24"/>
        </w:rPr>
        <w:t>Работа</w:t>
      </w:r>
      <w:r w:rsidRPr="00D2201B">
        <w:rPr>
          <w:rFonts w:ascii="Times New Roman" w:eastAsia="Times New Roman" w:hAnsi="Times New Roman"/>
          <w:spacing w:val="25"/>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22"/>
          <w:sz w:val="24"/>
          <w:szCs w:val="24"/>
        </w:rPr>
        <w:t xml:space="preserve"> </w:t>
      </w:r>
      <w:r w:rsidRPr="00D2201B">
        <w:rPr>
          <w:rFonts w:ascii="Times New Roman" w:eastAsia="Times New Roman" w:hAnsi="Times New Roman"/>
          <w:sz w:val="24"/>
          <w:szCs w:val="24"/>
        </w:rPr>
        <w:t>детьми</w:t>
      </w:r>
      <w:r w:rsidRPr="00D2201B">
        <w:rPr>
          <w:rFonts w:ascii="Times New Roman" w:eastAsia="Times New Roman" w:hAnsi="Times New Roman"/>
          <w:spacing w:val="23"/>
          <w:sz w:val="24"/>
          <w:szCs w:val="24"/>
        </w:rPr>
        <w:t xml:space="preserve"> </w:t>
      </w:r>
      <w:r w:rsidRPr="00D2201B">
        <w:rPr>
          <w:rFonts w:ascii="Times New Roman" w:eastAsia="Times New Roman" w:hAnsi="Times New Roman"/>
          <w:sz w:val="24"/>
          <w:szCs w:val="24"/>
        </w:rPr>
        <w:t>«группы</w:t>
      </w:r>
      <w:r w:rsidRPr="00D2201B">
        <w:rPr>
          <w:rFonts w:ascii="Times New Roman" w:eastAsia="Times New Roman" w:hAnsi="Times New Roman"/>
          <w:spacing w:val="27"/>
          <w:sz w:val="24"/>
          <w:szCs w:val="24"/>
        </w:rPr>
        <w:t xml:space="preserve"> </w:t>
      </w:r>
      <w:r w:rsidRPr="00D2201B">
        <w:rPr>
          <w:rFonts w:ascii="Times New Roman" w:eastAsia="Times New Roman" w:hAnsi="Times New Roman"/>
          <w:sz w:val="24"/>
          <w:szCs w:val="24"/>
        </w:rPr>
        <w:t>риска»,</w:t>
      </w:r>
      <w:r w:rsidRPr="00D2201B">
        <w:rPr>
          <w:rFonts w:ascii="Times New Roman" w:eastAsia="Times New Roman" w:hAnsi="Times New Roman"/>
          <w:spacing w:val="22"/>
          <w:sz w:val="24"/>
          <w:szCs w:val="24"/>
        </w:rPr>
        <w:t xml:space="preserve"> </w:t>
      </w:r>
      <w:r w:rsidRPr="00D2201B">
        <w:rPr>
          <w:rFonts w:ascii="Times New Roman" w:eastAsia="Times New Roman" w:hAnsi="Times New Roman"/>
          <w:sz w:val="24"/>
          <w:szCs w:val="24"/>
        </w:rPr>
        <w:t>10.</w:t>
      </w:r>
      <w:r w:rsidRPr="00D2201B">
        <w:rPr>
          <w:rFonts w:ascii="Times New Roman" w:eastAsia="Times New Roman" w:hAnsi="Times New Roman"/>
          <w:spacing w:val="24"/>
          <w:sz w:val="24"/>
          <w:szCs w:val="24"/>
        </w:rPr>
        <w:t xml:space="preserve"> </w:t>
      </w:r>
      <w:r w:rsidRPr="00D2201B">
        <w:rPr>
          <w:rFonts w:ascii="Times New Roman" w:eastAsia="Times New Roman" w:hAnsi="Times New Roman"/>
          <w:sz w:val="24"/>
          <w:szCs w:val="24"/>
        </w:rPr>
        <w:t>«Социальное</w:t>
      </w:r>
      <w:r w:rsidRPr="00D2201B">
        <w:rPr>
          <w:rFonts w:ascii="Times New Roman" w:eastAsia="Times New Roman" w:hAnsi="Times New Roman"/>
          <w:spacing w:val="24"/>
          <w:sz w:val="24"/>
          <w:szCs w:val="24"/>
        </w:rPr>
        <w:t xml:space="preserve"> </w:t>
      </w:r>
      <w:r w:rsidRPr="00D2201B">
        <w:rPr>
          <w:rFonts w:ascii="Times New Roman" w:eastAsia="Times New Roman" w:hAnsi="Times New Roman"/>
          <w:sz w:val="24"/>
          <w:szCs w:val="24"/>
        </w:rPr>
        <w:t>партнерство»,</w:t>
      </w:r>
      <w:r w:rsidRPr="00D2201B">
        <w:rPr>
          <w:rFonts w:ascii="Times New Roman" w:eastAsia="Times New Roman" w:hAnsi="Times New Roman"/>
          <w:spacing w:val="22"/>
          <w:sz w:val="24"/>
          <w:szCs w:val="24"/>
        </w:rPr>
        <w:t xml:space="preserve"> </w:t>
      </w:r>
      <w:r w:rsidRPr="00D2201B">
        <w:rPr>
          <w:rFonts w:ascii="Times New Roman" w:eastAsia="Times New Roman" w:hAnsi="Times New Roman"/>
          <w:spacing w:val="-5"/>
          <w:sz w:val="24"/>
          <w:szCs w:val="24"/>
        </w:rPr>
        <w:t>11.</w:t>
      </w:r>
    </w:p>
    <w:p w:rsidR="000C683C" w:rsidRPr="00D2201B" w:rsidRDefault="000C683C" w:rsidP="000C683C">
      <w:pPr>
        <w:autoSpaceDE w:val="0"/>
        <w:autoSpaceDN w:val="0"/>
        <w:spacing w:before="3"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«Профориентация»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уровнях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основного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общего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среднего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общего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образования).</w:t>
      </w:r>
    </w:p>
    <w:p w:rsidR="000C683C" w:rsidRPr="00D2201B" w:rsidRDefault="000C683C" w:rsidP="000C683C">
      <w:pPr>
        <w:autoSpaceDE w:val="0"/>
        <w:autoSpaceDN w:val="0"/>
        <w:spacing w:before="278" w:after="0" w:line="322" w:lineRule="exact"/>
        <w:jc w:val="both"/>
        <w:rPr>
          <w:rFonts w:ascii="Times New Roman" w:eastAsia="Times New Roman" w:hAnsi="Times New Roman"/>
          <w:sz w:val="24"/>
          <w:szCs w:val="24"/>
        </w:rPr>
      </w:pPr>
      <w:r w:rsidRPr="00D2201B">
        <w:rPr>
          <w:rFonts w:ascii="Times New Roman" w:eastAsia="Times New Roman" w:hAnsi="Times New Roman"/>
          <w:b/>
          <w:sz w:val="24"/>
          <w:szCs w:val="24"/>
        </w:rPr>
        <w:t>Вариативные</w:t>
      </w:r>
      <w:r w:rsidRPr="00D2201B">
        <w:rPr>
          <w:rFonts w:ascii="Times New Roman" w:eastAsia="Times New Roman" w:hAnsi="Times New Roman"/>
          <w:b/>
          <w:spacing w:val="57"/>
          <w:w w:val="150"/>
          <w:sz w:val="24"/>
          <w:szCs w:val="24"/>
        </w:rPr>
        <w:t xml:space="preserve">  </w:t>
      </w:r>
      <w:r w:rsidRPr="00D2201B">
        <w:rPr>
          <w:rFonts w:ascii="Times New Roman" w:eastAsia="Times New Roman" w:hAnsi="Times New Roman"/>
          <w:b/>
          <w:sz w:val="24"/>
          <w:szCs w:val="24"/>
        </w:rPr>
        <w:t>модули:</w:t>
      </w:r>
      <w:r w:rsidRPr="00D2201B">
        <w:rPr>
          <w:rFonts w:ascii="Times New Roman" w:eastAsia="Times New Roman" w:hAnsi="Times New Roman"/>
          <w:b/>
          <w:spacing w:val="56"/>
          <w:w w:val="150"/>
          <w:sz w:val="24"/>
          <w:szCs w:val="24"/>
        </w:rPr>
        <w:t xml:space="preserve">  </w:t>
      </w:r>
      <w:r w:rsidRPr="00D2201B">
        <w:rPr>
          <w:rFonts w:ascii="Times New Roman" w:eastAsia="Times New Roman" w:hAnsi="Times New Roman"/>
          <w:sz w:val="24"/>
          <w:szCs w:val="24"/>
        </w:rPr>
        <w:t>12.</w:t>
      </w:r>
      <w:r w:rsidRPr="00D2201B">
        <w:rPr>
          <w:rFonts w:ascii="Times New Roman" w:eastAsia="Times New Roman" w:hAnsi="Times New Roman"/>
          <w:spacing w:val="57"/>
          <w:w w:val="150"/>
          <w:sz w:val="24"/>
          <w:szCs w:val="24"/>
        </w:rPr>
        <w:t xml:space="preserve">  </w:t>
      </w:r>
      <w:r w:rsidRPr="00D2201B">
        <w:rPr>
          <w:rFonts w:ascii="Times New Roman" w:eastAsia="Times New Roman" w:hAnsi="Times New Roman"/>
          <w:sz w:val="24"/>
          <w:szCs w:val="24"/>
        </w:rPr>
        <w:t>«Детские</w:t>
      </w:r>
      <w:r w:rsidRPr="00D2201B">
        <w:rPr>
          <w:rFonts w:ascii="Times New Roman" w:eastAsia="Times New Roman" w:hAnsi="Times New Roman"/>
          <w:spacing w:val="57"/>
          <w:w w:val="150"/>
          <w:sz w:val="24"/>
          <w:szCs w:val="24"/>
        </w:rPr>
        <w:t xml:space="preserve">  </w:t>
      </w:r>
      <w:r w:rsidRPr="00D2201B">
        <w:rPr>
          <w:rFonts w:ascii="Times New Roman" w:eastAsia="Times New Roman" w:hAnsi="Times New Roman"/>
          <w:sz w:val="24"/>
          <w:szCs w:val="24"/>
        </w:rPr>
        <w:t>общественные</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объединения»,</w:t>
      </w:r>
      <w:r w:rsidRPr="00D2201B">
        <w:rPr>
          <w:rFonts w:ascii="Times New Roman" w:eastAsia="Times New Roman" w:hAnsi="Times New Roman"/>
          <w:spacing w:val="56"/>
          <w:w w:val="150"/>
          <w:sz w:val="24"/>
          <w:szCs w:val="24"/>
        </w:rPr>
        <w:t xml:space="preserve">  </w:t>
      </w:r>
      <w:r w:rsidRPr="00D2201B">
        <w:rPr>
          <w:rFonts w:ascii="Times New Roman" w:eastAsia="Times New Roman" w:hAnsi="Times New Roman"/>
          <w:spacing w:val="-5"/>
          <w:sz w:val="24"/>
          <w:szCs w:val="24"/>
        </w:rPr>
        <w:t>13.</w:t>
      </w:r>
    </w:p>
    <w:p w:rsidR="000C683C" w:rsidRPr="00D2201B" w:rsidRDefault="000C683C" w:rsidP="000C683C">
      <w:pPr>
        <w:autoSpaceDE w:val="0"/>
        <w:autoSpaceDN w:val="0"/>
        <w:spacing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«Добровольческая</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деятельность»,</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14.</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«Школьные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медиа»,</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15.</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«Школьный</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музей»,</w:t>
      </w:r>
    </w:p>
    <w:p w:rsidR="000C683C" w:rsidRPr="00D2201B" w:rsidRDefault="000C683C" w:rsidP="00A564F2">
      <w:pPr>
        <w:numPr>
          <w:ilvl w:val="0"/>
          <w:numId w:val="31"/>
        </w:numPr>
        <w:tabs>
          <w:tab w:val="left" w:pos="1363"/>
        </w:tabs>
        <w:autoSpaceDE w:val="0"/>
        <w:autoSpaceDN w:val="0"/>
        <w:spacing w:after="0" w:line="242" w:lineRule="auto"/>
        <w:ind w:left="850" w:right="565" w:firstLine="0"/>
        <w:rPr>
          <w:rFonts w:ascii="Times New Roman" w:eastAsia="Times New Roman" w:hAnsi="Times New Roman"/>
          <w:sz w:val="24"/>
          <w:szCs w:val="24"/>
        </w:rPr>
      </w:pPr>
      <w:r w:rsidRPr="00D2201B">
        <w:rPr>
          <w:rFonts w:ascii="Times New Roman" w:eastAsia="Times New Roman" w:hAnsi="Times New Roman"/>
          <w:sz w:val="24"/>
          <w:szCs w:val="24"/>
        </w:rPr>
        <w:t>«Школьные спортивные клубы», 17. «Школьный театр». Модули описаны последовательно по мере уменьшения их значимости в воспитательной системе МБОУ СОШ с. Большой Труев.</w:t>
      </w:r>
    </w:p>
    <w:p w:rsidR="000C683C" w:rsidRPr="00D2201B" w:rsidRDefault="000C683C" w:rsidP="000C683C">
      <w:pPr>
        <w:autoSpaceDE w:val="0"/>
        <w:autoSpaceDN w:val="0"/>
        <w:spacing w:after="0" w:line="242"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72" w:after="0" w:line="240" w:lineRule="auto"/>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1</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z w:val="24"/>
          <w:szCs w:val="24"/>
        </w:rPr>
        <w:t>«Урочная</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pacing w:val="-2"/>
          <w:sz w:val="24"/>
          <w:szCs w:val="24"/>
        </w:rPr>
        <w:t>деятельность»</w:t>
      </w:r>
    </w:p>
    <w:p w:rsidR="000C683C" w:rsidRPr="00D2201B" w:rsidRDefault="000C683C" w:rsidP="000C683C">
      <w:pPr>
        <w:autoSpaceDE w:val="0"/>
        <w:autoSpaceDN w:val="0"/>
        <w:spacing w:before="278"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r w:rsidRPr="00D2201B">
        <w:rPr>
          <w:rFonts w:ascii="Times New Roman" w:eastAsia="Times New Roman" w:hAnsi="Times New Roman"/>
          <w:spacing w:val="-2"/>
          <w:sz w:val="24"/>
          <w:szCs w:val="24"/>
        </w:rPr>
        <w:t>предусматривает:</w:t>
      </w:r>
    </w:p>
    <w:p w:rsidR="000C683C" w:rsidRPr="00D2201B" w:rsidRDefault="000C683C" w:rsidP="000C683C">
      <w:pPr>
        <w:autoSpaceDE w:val="0"/>
        <w:autoSpaceDN w:val="0"/>
        <w:spacing w:before="278" w:after="0" w:line="240" w:lineRule="auto"/>
        <w:ind w:right="745"/>
        <w:jc w:val="both"/>
        <w:rPr>
          <w:rFonts w:ascii="Times New Roman" w:eastAsia="Times New Roman" w:hAnsi="Times New Roman"/>
          <w:sz w:val="24"/>
          <w:szCs w:val="24"/>
        </w:rPr>
      </w:pPr>
      <w:r w:rsidRPr="00D2201B">
        <w:rPr>
          <w:rFonts w:ascii="Times New Roman" w:eastAsia="Times New Roman" w:hAnsi="Times New Roman"/>
          <w:sz w:val="24"/>
          <w:szCs w:val="24"/>
        </w:rPr>
        <w:t>максимальное использование воспитательных возможностей содержания учебных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предметов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для формирования у</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обучающихся российских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традиционных духовно-нравственных и социокультурных ценностей, российского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C683C" w:rsidRPr="00D2201B" w:rsidRDefault="000C683C" w:rsidP="000C683C">
      <w:pPr>
        <w:autoSpaceDE w:val="0"/>
        <w:autoSpaceDN w:val="0"/>
        <w:spacing w:before="3" w:after="0" w:line="240" w:lineRule="auto"/>
        <w:ind w:right="747"/>
        <w:jc w:val="both"/>
        <w:rPr>
          <w:rFonts w:ascii="Times New Roman" w:eastAsia="Times New Roman" w:hAnsi="Times New Roman"/>
          <w:sz w:val="24"/>
          <w:szCs w:val="24"/>
        </w:rPr>
      </w:pPr>
      <w:r w:rsidRPr="00D2201B">
        <w:rPr>
          <w:rFonts w:ascii="Times New Roman" w:eastAsia="Times New Roma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C683C" w:rsidRPr="00D2201B" w:rsidRDefault="000C683C" w:rsidP="000C683C">
      <w:pPr>
        <w:tabs>
          <w:tab w:val="left" w:pos="1945"/>
          <w:tab w:val="left" w:pos="2290"/>
          <w:tab w:val="left" w:pos="3347"/>
          <w:tab w:val="left" w:pos="4072"/>
          <w:tab w:val="left" w:pos="4764"/>
          <w:tab w:val="left" w:pos="5604"/>
          <w:tab w:val="left" w:pos="6559"/>
          <w:tab w:val="left" w:pos="7515"/>
          <w:tab w:val="left" w:pos="8576"/>
          <w:tab w:val="left" w:pos="9287"/>
        </w:tabs>
        <w:autoSpaceDE w:val="0"/>
        <w:autoSpaceDN w:val="0"/>
        <w:spacing w:after="0" w:line="240" w:lineRule="auto"/>
        <w:ind w:right="744"/>
        <w:jc w:val="right"/>
        <w:rPr>
          <w:rFonts w:ascii="Times New Roman" w:eastAsia="Times New Roman" w:hAnsi="Times New Roman"/>
          <w:sz w:val="24"/>
          <w:szCs w:val="24"/>
        </w:rPr>
      </w:pPr>
      <w:r w:rsidRPr="00D2201B">
        <w:rPr>
          <w:rFonts w:ascii="Times New Roman" w:eastAsia="Times New Roman" w:hAnsi="Times New Roman"/>
          <w:sz w:val="24"/>
          <w:szCs w:val="24"/>
        </w:rPr>
        <w:t>включение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учителями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рабочие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программы</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учебных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предметов,</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курсов,</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 xml:space="preserve">модулей тематики в соответствии с календарным планом воспитательной работы; </w:t>
      </w:r>
      <w:r w:rsidRPr="00D2201B">
        <w:rPr>
          <w:rFonts w:ascii="Times New Roman" w:eastAsia="Times New Roman" w:hAnsi="Times New Roman"/>
          <w:spacing w:val="-2"/>
          <w:sz w:val="24"/>
          <w:szCs w:val="24"/>
        </w:rPr>
        <w:t>выбор</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методов,</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методик,</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технологий,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оказывающих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воспитательное </w:t>
      </w:r>
      <w:r w:rsidRPr="00D2201B">
        <w:rPr>
          <w:rFonts w:ascii="Times New Roman" w:eastAsia="Times New Roman" w:hAnsi="Times New Roman"/>
          <w:sz w:val="24"/>
          <w:szCs w:val="24"/>
        </w:rPr>
        <w:t>воздействие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личность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соответствии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воспитательным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идеалом,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целью</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pacing w:val="-2"/>
          <w:sz w:val="24"/>
          <w:szCs w:val="24"/>
        </w:rPr>
        <w:t>задачами</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воспитания,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целевыми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ориентирами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результатов</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воспитания;</w:t>
      </w:r>
    </w:p>
    <w:p w:rsidR="000C683C" w:rsidRPr="00D2201B" w:rsidRDefault="000C683C" w:rsidP="000C683C">
      <w:pPr>
        <w:autoSpaceDE w:val="0"/>
        <w:autoSpaceDN w:val="0"/>
        <w:spacing w:before="3"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реализацию</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приоритета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учебной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деятельности;</w:t>
      </w:r>
    </w:p>
    <w:p w:rsidR="000C683C" w:rsidRPr="00D2201B" w:rsidRDefault="000C683C" w:rsidP="000C683C">
      <w:pPr>
        <w:autoSpaceDE w:val="0"/>
        <w:autoSpaceDN w:val="0"/>
        <w:spacing w:after="0" w:line="240" w:lineRule="auto"/>
        <w:ind w:right="744"/>
        <w:jc w:val="both"/>
        <w:rPr>
          <w:rFonts w:ascii="Times New Roman" w:eastAsia="Times New Roman" w:hAnsi="Times New Roman"/>
          <w:sz w:val="24"/>
          <w:szCs w:val="24"/>
        </w:rPr>
      </w:pPr>
      <w:r w:rsidRPr="00D2201B">
        <w:rPr>
          <w:rFonts w:ascii="Times New Roman" w:eastAsia="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C683C" w:rsidRPr="00D2201B" w:rsidRDefault="000C683C" w:rsidP="000C683C">
      <w:pPr>
        <w:autoSpaceDE w:val="0"/>
        <w:autoSpaceDN w:val="0"/>
        <w:spacing w:after="0" w:line="240" w:lineRule="auto"/>
        <w:ind w:right="743"/>
        <w:jc w:val="both"/>
        <w:rPr>
          <w:rFonts w:ascii="Times New Roman" w:eastAsia="Times New Roman" w:hAnsi="Times New Roman"/>
          <w:sz w:val="24"/>
          <w:szCs w:val="24"/>
        </w:rPr>
      </w:pPr>
      <w:r w:rsidRPr="00D2201B">
        <w:rPr>
          <w:rFonts w:ascii="Times New Roman" w:eastAsia="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C683C" w:rsidRPr="00D2201B" w:rsidRDefault="000C683C" w:rsidP="000C683C">
      <w:pPr>
        <w:autoSpaceDE w:val="0"/>
        <w:autoSpaceDN w:val="0"/>
        <w:spacing w:after="0" w:line="240" w:lineRule="auto"/>
        <w:ind w:right="740"/>
        <w:jc w:val="both"/>
        <w:rPr>
          <w:rFonts w:ascii="Times New Roman" w:eastAsia="Times New Roman" w:hAnsi="Times New Roman"/>
          <w:sz w:val="24"/>
          <w:szCs w:val="24"/>
        </w:rPr>
      </w:pPr>
      <w:r w:rsidRPr="00D2201B">
        <w:rPr>
          <w:rFonts w:ascii="Times New Roman" w:eastAsia="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организации,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установление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поддержку</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 xml:space="preserve">доброжелательной </w:t>
      </w:r>
      <w:r w:rsidRPr="00D2201B">
        <w:rPr>
          <w:rFonts w:ascii="Times New Roman" w:eastAsia="Times New Roman" w:hAnsi="Times New Roman"/>
          <w:spacing w:val="-2"/>
          <w:sz w:val="24"/>
          <w:szCs w:val="24"/>
        </w:rPr>
        <w:t>атмосферы;</w:t>
      </w:r>
    </w:p>
    <w:p w:rsidR="000C683C" w:rsidRPr="00D2201B" w:rsidRDefault="000C683C" w:rsidP="000C683C">
      <w:pPr>
        <w:autoSpaceDE w:val="0"/>
        <w:autoSpaceDN w:val="0"/>
        <w:spacing w:before="1" w:after="0" w:line="240" w:lineRule="auto"/>
        <w:ind w:right="748"/>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C683C" w:rsidRPr="00D2201B" w:rsidRDefault="000C683C" w:rsidP="000C683C">
      <w:pPr>
        <w:autoSpaceDE w:val="0"/>
        <w:autoSpaceDN w:val="0"/>
        <w:spacing w:after="0" w:line="240" w:lineRule="auto"/>
        <w:ind w:right="747"/>
        <w:jc w:val="both"/>
        <w:rPr>
          <w:rFonts w:ascii="Times New Roman" w:eastAsia="Times New Roman" w:hAnsi="Times New Roman"/>
          <w:sz w:val="24"/>
          <w:szCs w:val="24"/>
        </w:rPr>
      </w:pPr>
      <w:r w:rsidRPr="00D2201B">
        <w:rPr>
          <w:rFonts w:ascii="Times New Roman" w:eastAsia="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C683C" w:rsidRPr="00D2201B" w:rsidRDefault="000C683C" w:rsidP="000C683C">
      <w:pPr>
        <w:autoSpaceDE w:val="0"/>
        <w:autoSpaceDN w:val="0"/>
        <w:spacing w:before="277" w:after="0" w:line="242" w:lineRule="auto"/>
        <w:ind w:right="745"/>
        <w:jc w:val="both"/>
        <w:rPr>
          <w:rFonts w:ascii="Times New Roman" w:eastAsia="Times New Roman" w:hAnsi="Times New Roman"/>
          <w:sz w:val="24"/>
          <w:szCs w:val="24"/>
        </w:rPr>
      </w:pPr>
      <w:r w:rsidRPr="00D2201B">
        <w:rPr>
          <w:rFonts w:ascii="Times New Roman" w:eastAsia="Times New Roman" w:hAnsi="Times New Roman"/>
          <w:sz w:val="24"/>
          <w:szCs w:val="24"/>
        </w:rPr>
        <w:t>участие в реализации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проектов: «Билет в будущее», «Киноуроки в школах России», «Пушкинская карта», «Единый урок», «Единые тестирования», тематические уроки к юбилейным событиям</w:t>
      </w:r>
    </w:p>
    <w:p w:rsidR="000C683C" w:rsidRPr="00D2201B" w:rsidRDefault="000C683C" w:rsidP="000C683C">
      <w:pPr>
        <w:autoSpaceDE w:val="0"/>
        <w:autoSpaceDN w:val="0"/>
        <w:spacing w:after="0" w:line="242"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72" w:after="0" w:line="240" w:lineRule="auto"/>
        <w:jc w:val="center"/>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z w:val="24"/>
          <w:szCs w:val="24"/>
        </w:rPr>
        <w:t>2</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«Внеурочная</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pacing w:val="-2"/>
          <w:sz w:val="24"/>
          <w:szCs w:val="24"/>
        </w:rPr>
        <w:t>деятельность»</w:t>
      </w:r>
    </w:p>
    <w:p w:rsidR="000C683C" w:rsidRPr="00D2201B" w:rsidRDefault="000C683C" w:rsidP="000C683C">
      <w:pPr>
        <w:autoSpaceDE w:val="0"/>
        <w:autoSpaceDN w:val="0"/>
        <w:spacing w:before="278"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Реализация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воспитательного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потенциала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внеурочной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целях</w:t>
      </w:r>
    </w:p>
    <w:p w:rsidR="000C683C" w:rsidRPr="00D2201B" w:rsidRDefault="000C683C" w:rsidP="000C683C">
      <w:pPr>
        <w:autoSpaceDE w:val="0"/>
        <w:autoSpaceDN w:val="0"/>
        <w:spacing w:after="0" w:line="240" w:lineRule="auto"/>
        <w:ind w:right="1327"/>
        <w:rPr>
          <w:rFonts w:ascii="Times New Roman" w:eastAsia="Times New Roman" w:hAnsi="Times New Roman"/>
          <w:sz w:val="24"/>
          <w:szCs w:val="24"/>
        </w:rPr>
      </w:pPr>
      <w:r w:rsidRPr="00D2201B">
        <w:rPr>
          <w:rFonts w:ascii="Times New Roman" w:eastAsia="Times New Roman" w:hAnsi="Times New Roman"/>
          <w:sz w:val="24"/>
          <w:szCs w:val="24"/>
        </w:rPr>
        <w:t>обеспечения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индивидуальных</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потребностей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осуществляется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 рамках выбранных ими курсов, занятий:</w:t>
      </w:r>
    </w:p>
    <w:p w:rsidR="000C683C" w:rsidRPr="00D2201B" w:rsidRDefault="000C683C" w:rsidP="000C683C">
      <w:pPr>
        <w:autoSpaceDE w:val="0"/>
        <w:autoSpaceDN w:val="0"/>
        <w:spacing w:before="278" w:after="0" w:line="242" w:lineRule="auto"/>
        <w:ind w:right="634"/>
        <w:jc w:val="both"/>
        <w:rPr>
          <w:rFonts w:ascii="Times New Roman" w:eastAsia="Times New Roman" w:hAnsi="Times New Roman"/>
          <w:sz w:val="24"/>
          <w:szCs w:val="24"/>
        </w:rPr>
      </w:pPr>
      <w:r w:rsidRPr="00D2201B">
        <w:rPr>
          <w:rFonts w:ascii="Times New Roman" w:eastAsia="Times New Roman" w:hAnsi="Times New Roman"/>
          <w:sz w:val="24"/>
          <w:szCs w:val="24"/>
        </w:rPr>
        <w:t>курсы,</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занятия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патриотической,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гражданско-патриотической,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военно- патриотической, краеведческой, историко-культурной направленности:</w:t>
      </w:r>
    </w:p>
    <w:p w:rsidR="000C683C" w:rsidRPr="00D2201B" w:rsidRDefault="000C683C" w:rsidP="000C683C">
      <w:pPr>
        <w:autoSpaceDE w:val="0"/>
        <w:autoSpaceDN w:val="0"/>
        <w:spacing w:after="0" w:line="320" w:lineRule="exact"/>
        <w:jc w:val="both"/>
        <w:rPr>
          <w:rFonts w:ascii="Times New Roman" w:eastAsia="Times New Roman" w:hAnsi="Times New Roman"/>
          <w:sz w:val="24"/>
          <w:szCs w:val="24"/>
        </w:rPr>
      </w:pPr>
      <w:r w:rsidRPr="00D2201B">
        <w:rPr>
          <w:rFonts w:ascii="Times New Roman" w:eastAsia="Times New Roman" w:hAnsi="Times New Roman"/>
          <w:sz w:val="24"/>
          <w:szCs w:val="24"/>
        </w:rPr>
        <w:t>«Разговоры</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важном»,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«Орлята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России»,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«Юнармеец»;</w:t>
      </w:r>
    </w:p>
    <w:p w:rsidR="000C683C" w:rsidRPr="00D2201B" w:rsidRDefault="000C683C" w:rsidP="000C683C">
      <w:pPr>
        <w:autoSpaceDE w:val="0"/>
        <w:autoSpaceDN w:val="0"/>
        <w:spacing w:after="0" w:line="240" w:lineRule="auto"/>
        <w:ind w:right="634"/>
        <w:jc w:val="both"/>
        <w:rPr>
          <w:rFonts w:ascii="Times New Roman" w:eastAsia="Times New Roman" w:hAnsi="Times New Roman"/>
          <w:sz w:val="24"/>
          <w:szCs w:val="24"/>
        </w:rPr>
      </w:pPr>
      <w:r w:rsidRPr="00D2201B">
        <w:rPr>
          <w:rFonts w:ascii="Times New Roman" w:eastAsia="Times New Roman" w:hAnsi="Times New Roman"/>
          <w:sz w:val="24"/>
          <w:szCs w:val="24"/>
        </w:rPr>
        <w:t>курсы, занятия духовно-нравственной направленности по религиозным культурам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народов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России,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основам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духовно-нравственной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культуры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народов России,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духовно-историческому</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краеведению:</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«Театральный,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«Краеведение», учебный предмет ОРК и СЭ, модуль «Основы исламской культуры»;</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курсы,</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занятия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познавательной,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научной,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исследовательской,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просветительской направленности: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«Основы</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функциональной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грамотности»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«Разговоры</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важном»,</w:t>
      </w:r>
    </w:p>
    <w:p w:rsidR="000C683C" w:rsidRPr="00D2201B" w:rsidRDefault="000C683C" w:rsidP="000C683C">
      <w:pPr>
        <w:autoSpaceDE w:val="0"/>
        <w:autoSpaceDN w:val="0"/>
        <w:spacing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«Основы</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математической,</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финансовой,</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естественно-научной</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pacing w:val="-2"/>
          <w:sz w:val="24"/>
          <w:szCs w:val="24"/>
        </w:rPr>
        <w:t>грамотности»,</w:t>
      </w:r>
    </w:p>
    <w:p w:rsidR="000C683C" w:rsidRPr="00D2201B" w:rsidRDefault="000C683C" w:rsidP="000C683C">
      <w:pPr>
        <w:autoSpaceDE w:val="0"/>
        <w:autoSpaceDN w:val="0"/>
        <w:spacing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«Билет</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будущее»,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«Профминимум»;</w:t>
      </w:r>
    </w:p>
    <w:p w:rsidR="000C683C" w:rsidRPr="00D2201B" w:rsidRDefault="000C683C" w:rsidP="000C683C">
      <w:pPr>
        <w:autoSpaceDE w:val="0"/>
        <w:autoSpaceDN w:val="0"/>
        <w:spacing w:after="0" w:line="240" w:lineRule="auto"/>
        <w:ind w:right="1327"/>
        <w:jc w:val="both"/>
        <w:rPr>
          <w:rFonts w:ascii="Times New Roman" w:eastAsia="Times New Roman" w:hAnsi="Times New Roman"/>
          <w:sz w:val="24"/>
          <w:szCs w:val="24"/>
        </w:rPr>
      </w:pPr>
      <w:r w:rsidRPr="00D2201B">
        <w:rPr>
          <w:rFonts w:ascii="Times New Roman" w:eastAsia="Times New Roman" w:hAnsi="Times New Roman"/>
          <w:sz w:val="24"/>
          <w:szCs w:val="24"/>
        </w:rPr>
        <w:t>курсы,</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занятия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экологической,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природоохранной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направленности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«Основы естественно-научной грамотности»;</w:t>
      </w:r>
    </w:p>
    <w:p w:rsidR="000C683C" w:rsidRPr="00D2201B" w:rsidRDefault="000C683C" w:rsidP="000C683C">
      <w:pPr>
        <w:autoSpaceDE w:val="0"/>
        <w:autoSpaceDN w:val="0"/>
        <w:spacing w:after="0" w:line="242" w:lineRule="auto"/>
        <w:ind w:right="859"/>
        <w:jc w:val="both"/>
        <w:rPr>
          <w:rFonts w:ascii="Times New Roman" w:eastAsia="Times New Roman" w:hAnsi="Times New Roman"/>
          <w:sz w:val="24"/>
          <w:szCs w:val="24"/>
        </w:rPr>
      </w:pPr>
      <w:r w:rsidRPr="00D2201B">
        <w:rPr>
          <w:rFonts w:ascii="Times New Roman" w:eastAsia="Times New Roman" w:hAnsi="Times New Roman"/>
          <w:sz w:val="24"/>
          <w:szCs w:val="24"/>
        </w:rPr>
        <w:t>курсы,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занятия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области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искусств, художественного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творчества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разных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видов и жанров: «Театральный»;</w:t>
      </w:r>
    </w:p>
    <w:p w:rsidR="000C683C" w:rsidRPr="00D2201B" w:rsidRDefault="000C683C" w:rsidP="000C683C">
      <w:pPr>
        <w:autoSpaceDE w:val="0"/>
        <w:autoSpaceDN w:val="0"/>
        <w:spacing w:after="0" w:line="240" w:lineRule="auto"/>
        <w:ind w:right="1327"/>
        <w:jc w:val="both"/>
        <w:rPr>
          <w:rFonts w:ascii="Times New Roman" w:eastAsia="Times New Roman" w:hAnsi="Times New Roman"/>
          <w:sz w:val="24"/>
          <w:szCs w:val="24"/>
        </w:rPr>
      </w:pPr>
      <w:r w:rsidRPr="00D2201B">
        <w:rPr>
          <w:rFonts w:ascii="Times New Roman" w:eastAsia="Times New Roman" w:hAnsi="Times New Roman"/>
          <w:sz w:val="24"/>
          <w:szCs w:val="24"/>
        </w:rPr>
        <w:t>курсы,</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занятия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туристско-краеведческой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направленности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«Краеведение»; курсы, занятия оздоровительной и спортивной направленности: «Азбука</w:t>
      </w:r>
    </w:p>
    <w:p w:rsidR="000C683C" w:rsidRPr="00D2201B" w:rsidRDefault="000C683C" w:rsidP="000C683C">
      <w:pPr>
        <w:autoSpaceDE w:val="0"/>
        <w:autoSpaceDN w:val="0"/>
        <w:spacing w:after="0" w:line="321" w:lineRule="exact"/>
        <w:jc w:val="both"/>
        <w:rPr>
          <w:rFonts w:ascii="Times New Roman" w:eastAsia="Times New Roman" w:hAnsi="Times New Roman"/>
          <w:sz w:val="24"/>
          <w:szCs w:val="24"/>
        </w:rPr>
      </w:pPr>
      <w:r w:rsidRPr="00D2201B">
        <w:rPr>
          <w:rFonts w:ascii="Times New Roman" w:eastAsia="Times New Roman" w:hAnsi="Times New Roman"/>
          <w:sz w:val="24"/>
          <w:szCs w:val="24"/>
        </w:rPr>
        <w:t>здоровья»,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«Плавание»,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«Спортивные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игры»,</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«Легкая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атлетика»,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«Футбол»,</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«Самбо»,</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«Вольная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борьба»,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«Бокс».</w:t>
      </w:r>
    </w:p>
    <w:p w:rsidR="000C683C" w:rsidRPr="00D2201B" w:rsidRDefault="000C683C" w:rsidP="000C683C">
      <w:pPr>
        <w:autoSpaceDE w:val="0"/>
        <w:autoSpaceDN w:val="0"/>
        <w:spacing w:before="279" w:after="0" w:line="240" w:lineRule="auto"/>
        <w:ind w:right="4"/>
        <w:jc w:val="center"/>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3</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«Классное</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pacing w:val="-2"/>
          <w:sz w:val="24"/>
          <w:szCs w:val="24"/>
        </w:rPr>
        <w:t>руководство»</w:t>
      </w:r>
    </w:p>
    <w:p w:rsidR="000C683C" w:rsidRPr="00D2201B" w:rsidRDefault="000C683C" w:rsidP="000C683C">
      <w:pPr>
        <w:autoSpaceDE w:val="0"/>
        <w:autoSpaceDN w:val="0"/>
        <w:spacing w:before="278"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Реализация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воспитательного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потенциала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классного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руководства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как</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особого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вида педагогической деятельности, направленной в первую очередь на решение задач воспитания и социализации обучающихся, предусматривает:</w:t>
      </w:r>
    </w:p>
    <w:p w:rsidR="000C683C" w:rsidRPr="00D2201B" w:rsidRDefault="000C683C" w:rsidP="000C683C">
      <w:pPr>
        <w:autoSpaceDE w:val="0"/>
        <w:autoSpaceDN w:val="0"/>
        <w:spacing w:before="278"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планирование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проведение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классных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часов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целевой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воспитательной тематической направленности;</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инициирование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поддержку</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классными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руководителями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участия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классов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 общешкольных делах, мероприятиях, оказание необходимой помощи</w:t>
      </w:r>
    </w:p>
    <w:p w:rsidR="000C683C" w:rsidRPr="00D2201B" w:rsidRDefault="000C683C" w:rsidP="000C683C">
      <w:pPr>
        <w:autoSpaceDE w:val="0"/>
        <w:autoSpaceDN w:val="0"/>
        <w:spacing w:before="4"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обучающимся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подготовке,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проведении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анализе;</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организацию</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интересных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полезных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личностного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развития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обучающихся совместных дел, позволяющих вовлекать в них обучающихся с разными</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потребностями, способностями, давать возможности для самореализации, устанавливать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укреплять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доверительные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отношения,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стать</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них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значимым взрослым, задающим образцы поведения;</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сплочение коллектива класса через игры и тренинги на командообразование, внеучебные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внешкольные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мероприятия,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походы,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экскурсии,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празднования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дней рождения обучающихся, классные вечера;</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выработку</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совместно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обучающимися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правил</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поведения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класса,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участие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 выработке таких правил поведения в образовательной организации;</w:t>
      </w:r>
    </w:p>
    <w:p w:rsidR="000C683C" w:rsidRPr="00D2201B" w:rsidRDefault="000C683C" w:rsidP="000C683C">
      <w:pPr>
        <w:autoSpaceDE w:val="0"/>
        <w:autoSpaceDN w:val="0"/>
        <w:spacing w:after="0" w:line="319" w:lineRule="exact"/>
        <w:rPr>
          <w:rFonts w:ascii="Times New Roman" w:eastAsia="Times New Roman" w:hAnsi="Times New Roman"/>
          <w:sz w:val="24"/>
          <w:szCs w:val="24"/>
        </w:rPr>
      </w:pPr>
      <w:r w:rsidRPr="00D2201B">
        <w:rPr>
          <w:rFonts w:ascii="Times New Roman" w:eastAsia="Times New Roman" w:hAnsi="Times New Roman"/>
          <w:sz w:val="24"/>
          <w:szCs w:val="24"/>
        </w:rPr>
        <w:t>изучение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особенностей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личностного</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развития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путем</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наблюдения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за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поведением,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специально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создаваемых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педагогических</w:t>
      </w:r>
    </w:p>
    <w:p w:rsidR="000C683C" w:rsidRPr="00D2201B" w:rsidRDefault="000C683C" w:rsidP="000C683C">
      <w:pPr>
        <w:autoSpaceDE w:val="0"/>
        <w:autoSpaceDN w:val="0"/>
        <w:spacing w:before="1"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ситуациях,</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играх,</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беседах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нравственным</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проблемам;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результаты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наблюдения сверяются с результатами бесед с родителями, учителями, а также (при</w:t>
      </w:r>
    </w:p>
    <w:p w:rsidR="000C683C" w:rsidRPr="00D2201B" w:rsidRDefault="000C683C" w:rsidP="000C683C">
      <w:pPr>
        <w:autoSpaceDE w:val="0"/>
        <w:autoSpaceDN w:val="0"/>
        <w:spacing w:after="0" w:line="321" w:lineRule="exact"/>
        <w:rPr>
          <w:rFonts w:ascii="Times New Roman" w:eastAsia="Times New Roman" w:hAnsi="Times New Roman"/>
          <w:sz w:val="24"/>
          <w:szCs w:val="24"/>
        </w:rPr>
      </w:pPr>
      <w:r w:rsidRPr="00D2201B">
        <w:rPr>
          <w:rFonts w:ascii="Times New Roman" w:eastAsia="Times New Roman" w:hAnsi="Times New Roman"/>
          <w:sz w:val="24"/>
          <w:szCs w:val="24"/>
        </w:rPr>
        <w:t>необходимости)</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педагогом-</w:t>
      </w:r>
      <w:r w:rsidRPr="00D2201B">
        <w:rPr>
          <w:rFonts w:ascii="Times New Roman" w:eastAsia="Times New Roman" w:hAnsi="Times New Roman"/>
          <w:spacing w:val="-2"/>
          <w:sz w:val="24"/>
          <w:szCs w:val="24"/>
        </w:rPr>
        <w:t>психологом;</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доверительное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общение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поддержку</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решении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проблем (налаживание взаимоотношений с одноклассниками или педагогами,</w:t>
      </w:r>
    </w:p>
    <w:p w:rsidR="000C683C" w:rsidRPr="00D2201B" w:rsidRDefault="000C683C" w:rsidP="000C683C">
      <w:pPr>
        <w:autoSpaceDE w:val="0"/>
        <w:autoSpaceDN w:val="0"/>
        <w:spacing w:after="0" w:line="240" w:lineRule="auto"/>
        <w:ind w:right="964"/>
        <w:jc w:val="both"/>
        <w:rPr>
          <w:rFonts w:ascii="Times New Roman" w:eastAsia="Times New Roman" w:hAnsi="Times New Roman"/>
          <w:sz w:val="24"/>
          <w:szCs w:val="24"/>
        </w:rPr>
      </w:pPr>
      <w:r w:rsidRPr="00D2201B">
        <w:rPr>
          <w:rFonts w:ascii="Times New Roman" w:eastAsia="Times New Roman" w:hAnsi="Times New Roman"/>
          <w:sz w:val="24"/>
          <w:szCs w:val="24"/>
        </w:rPr>
        <w:t>успеваемость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др.),</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совместный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поиск</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решений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проблем,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коррекцию</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поведения обучающихся через частные беседы индивидуально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вместе с их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родителями, с другими обучающимися класса;</w:t>
      </w:r>
    </w:p>
    <w:p w:rsidR="000C683C" w:rsidRPr="00D2201B" w:rsidRDefault="000C683C" w:rsidP="000C683C">
      <w:pPr>
        <w:autoSpaceDE w:val="0"/>
        <w:autoSpaceDN w:val="0"/>
        <w:spacing w:after="0" w:line="242"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индивидуальную работу с обучающимися класса по ведению личных портфолио,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которых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они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фиксируют</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свои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учебные,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творческие,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спортивные, личностные достижения;</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регулярные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консультации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учителями-предметниками,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направленные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на формирование единства требований по вопросам воспитания и обучения,</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предупреждение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(или)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разрешение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конфликтов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между</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учителями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 xml:space="preserve">и </w:t>
      </w:r>
      <w:r w:rsidRPr="00D2201B">
        <w:rPr>
          <w:rFonts w:ascii="Times New Roman" w:eastAsia="Times New Roman" w:hAnsi="Times New Roman"/>
          <w:spacing w:val="-2"/>
          <w:sz w:val="24"/>
          <w:szCs w:val="24"/>
        </w:rPr>
        <w:t>обучающимися;</w:t>
      </w:r>
    </w:p>
    <w:p w:rsidR="000C683C" w:rsidRPr="00D2201B" w:rsidRDefault="000C683C" w:rsidP="000C683C">
      <w:pPr>
        <w:autoSpaceDE w:val="0"/>
        <w:autoSpaceDN w:val="0"/>
        <w:spacing w:after="0" w:line="240" w:lineRule="auto"/>
        <w:ind w:right="824"/>
        <w:rPr>
          <w:rFonts w:ascii="Times New Roman" w:eastAsia="Times New Roman" w:hAnsi="Times New Roman"/>
          <w:sz w:val="24"/>
          <w:szCs w:val="24"/>
        </w:rPr>
      </w:pPr>
      <w:r w:rsidRPr="00D2201B">
        <w:rPr>
          <w:rFonts w:ascii="Times New Roman" w:eastAsia="Times New Roman" w:hAnsi="Times New Roman"/>
          <w:sz w:val="24"/>
          <w:szCs w:val="24"/>
        </w:rPr>
        <w:t>проведение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педагогических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советов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решения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конкретных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проблем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понимать</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обучающихся, общаясь</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наблюдая их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внеучебной обстановке, участвовать в родительских собраниях класса;</w:t>
      </w:r>
    </w:p>
    <w:p w:rsidR="000C683C" w:rsidRPr="00D2201B" w:rsidRDefault="000C683C" w:rsidP="000C683C">
      <w:pPr>
        <w:autoSpaceDE w:val="0"/>
        <w:autoSpaceDN w:val="0"/>
        <w:spacing w:after="0" w:line="321" w:lineRule="exact"/>
        <w:rPr>
          <w:rFonts w:ascii="Times New Roman" w:eastAsia="Times New Roman" w:hAnsi="Times New Roman"/>
          <w:sz w:val="24"/>
          <w:szCs w:val="24"/>
        </w:rPr>
      </w:pPr>
      <w:r w:rsidRPr="00D2201B">
        <w:rPr>
          <w:rFonts w:ascii="Times New Roman" w:eastAsia="Times New Roman" w:hAnsi="Times New Roman"/>
          <w:sz w:val="24"/>
          <w:szCs w:val="24"/>
        </w:rPr>
        <w:t>организацию</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проведение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регулярных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родительских</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собраний,</w:t>
      </w:r>
    </w:p>
    <w:p w:rsidR="000C683C" w:rsidRPr="00D2201B" w:rsidRDefault="000C683C" w:rsidP="000C683C">
      <w:pPr>
        <w:autoSpaceDE w:val="0"/>
        <w:autoSpaceDN w:val="0"/>
        <w:spacing w:after="0" w:line="242" w:lineRule="auto"/>
        <w:ind w:right="716"/>
        <w:rPr>
          <w:rFonts w:ascii="Times New Roman" w:eastAsia="Times New Roman" w:hAnsi="Times New Roman"/>
          <w:sz w:val="24"/>
          <w:szCs w:val="24"/>
        </w:rPr>
      </w:pPr>
      <w:r w:rsidRPr="00D2201B">
        <w:rPr>
          <w:rFonts w:ascii="Times New Roman" w:eastAsia="Times New Roman" w:hAnsi="Times New Roman"/>
          <w:sz w:val="24"/>
          <w:szCs w:val="24"/>
        </w:rPr>
        <w:t>информирование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родителей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успехах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проблемах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положении в классе, жизни класса в целом, помощь родителям и иным членам семьи в отношениях с учителями, администрацией;</w:t>
      </w:r>
    </w:p>
    <w:p w:rsidR="000C683C" w:rsidRPr="00D2201B" w:rsidRDefault="000C683C" w:rsidP="000C683C">
      <w:pPr>
        <w:autoSpaceDE w:val="0"/>
        <w:autoSpaceDN w:val="0"/>
        <w:spacing w:after="0" w:line="240" w:lineRule="auto"/>
        <w:ind w:right="2447"/>
        <w:jc w:val="both"/>
        <w:rPr>
          <w:rFonts w:ascii="Times New Roman" w:eastAsia="Times New Roman" w:hAnsi="Times New Roman"/>
          <w:sz w:val="24"/>
          <w:szCs w:val="24"/>
        </w:rPr>
      </w:pPr>
      <w:r w:rsidRPr="00D2201B">
        <w:rPr>
          <w:rFonts w:ascii="Times New Roman" w:eastAsia="Times New Roman" w:hAnsi="Times New Roman"/>
          <w:sz w:val="24"/>
          <w:szCs w:val="24"/>
        </w:rPr>
        <w:t>создание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организацию</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работы</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родительского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комитета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класса, участвующего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решении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вопросов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обучения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классе, общеобразовательной организации;</w:t>
      </w:r>
    </w:p>
    <w:p w:rsidR="000C683C" w:rsidRPr="00D2201B" w:rsidRDefault="000C683C" w:rsidP="000C683C">
      <w:pPr>
        <w:autoSpaceDE w:val="0"/>
        <w:autoSpaceDN w:val="0"/>
        <w:spacing w:after="0" w:line="321" w:lineRule="exact"/>
        <w:jc w:val="both"/>
        <w:rPr>
          <w:rFonts w:ascii="Times New Roman" w:eastAsia="Times New Roman" w:hAnsi="Times New Roman"/>
          <w:sz w:val="24"/>
          <w:szCs w:val="24"/>
        </w:rPr>
      </w:pPr>
      <w:r w:rsidRPr="00D2201B">
        <w:rPr>
          <w:rFonts w:ascii="Times New Roman" w:eastAsia="Times New Roman" w:hAnsi="Times New Roman"/>
          <w:sz w:val="24"/>
          <w:szCs w:val="24"/>
        </w:rPr>
        <w:t>привлечение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родителей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(законных</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представителей),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членов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семей</w:t>
      </w:r>
    </w:p>
    <w:p w:rsidR="000C683C" w:rsidRPr="00D2201B" w:rsidRDefault="000C683C" w:rsidP="000C683C">
      <w:pPr>
        <w:autoSpaceDE w:val="0"/>
        <w:autoSpaceDN w:val="0"/>
        <w:spacing w:after="0" w:line="240" w:lineRule="auto"/>
        <w:ind w:right="1050"/>
        <w:jc w:val="both"/>
        <w:rPr>
          <w:rFonts w:ascii="Times New Roman" w:eastAsia="Times New Roman" w:hAnsi="Times New Roman"/>
          <w:sz w:val="24"/>
          <w:szCs w:val="24"/>
        </w:rPr>
      </w:pPr>
      <w:r w:rsidRPr="00D2201B">
        <w:rPr>
          <w:rFonts w:ascii="Times New Roman" w:eastAsia="Times New Roman" w:hAnsi="Times New Roman"/>
          <w:sz w:val="24"/>
          <w:szCs w:val="24"/>
        </w:rPr>
        <w:t>обучающихся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организации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проведению</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воспитательных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дел,</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мероприятий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 классе и общеобразовательной организации;</w:t>
      </w:r>
    </w:p>
    <w:p w:rsidR="000C683C" w:rsidRPr="00D2201B" w:rsidRDefault="000C683C" w:rsidP="000C683C">
      <w:pPr>
        <w:autoSpaceDE w:val="0"/>
        <w:autoSpaceDN w:val="0"/>
        <w:spacing w:after="0" w:line="240" w:lineRule="auto"/>
        <w:ind w:right="2052"/>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классе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праздников,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конкурсов,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соревнований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других </w:t>
      </w:r>
      <w:r w:rsidRPr="00D2201B">
        <w:rPr>
          <w:rFonts w:ascii="Times New Roman" w:eastAsia="Times New Roman" w:hAnsi="Times New Roman"/>
          <w:spacing w:val="-2"/>
          <w:sz w:val="24"/>
          <w:szCs w:val="24"/>
        </w:rPr>
        <w:t>мероприятий.</w:t>
      </w:r>
    </w:p>
    <w:p w:rsidR="000C683C" w:rsidRPr="00D2201B" w:rsidRDefault="000C683C" w:rsidP="000C683C">
      <w:pPr>
        <w:autoSpaceDE w:val="0"/>
        <w:autoSpaceDN w:val="0"/>
        <w:spacing w:before="272" w:after="0" w:line="322" w:lineRule="exact"/>
        <w:jc w:val="center"/>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z w:val="24"/>
          <w:szCs w:val="24"/>
        </w:rPr>
        <w:t>4</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«Основные</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школьные</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pacing w:val="-2"/>
          <w:sz w:val="24"/>
          <w:szCs w:val="24"/>
        </w:rPr>
        <w:t>дела».</w:t>
      </w:r>
    </w:p>
    <w:p w:rsidR="000C683C" w:rsidRPr="00D2201B" w:rsidRDefault="000C683C" w:rsidP="000C683C">
      <w:pPr>
        <w:autoSpaceDE w:val="0"/>
        <w:autoSpaceDN w:val="0"/>
        <w:spacing w:after="0" w:line="240" w:lineRule="auto"/>
        <w:ind w:right="4"/>
        <w:jc w:val="center"/>
        <w:rPr>
          <w:rFonts w:ascii="Times New Roman" w:eastAsia="Times New Roman" w:hAnsi="Times New Roman"/>
          <w:b/>
          <w:sz w:val="24"/>
          <w:szCs w:val="24"/>
        </w:rPr>
      </w:pPr>
      <w:r w:rsidRPr="00D2201B">
        <w:rPr>
          <w:rFonts w:ascii="Times New Roman" w:eastAsia="Times New Roman" w:hAnsi="Times New Roman"/>
          <w:b/>
          <w:sz w:val="24"/>
          <w:szCs w:val="24"/>
        </w:rPr>
        <w:t>«Патриот».</w:t>
      </w:r>
      <w:r w:rsidRPr="00D2201B">
        <w:rPr>
          <w:rFonts w:ascii="Times New Roman" w:eastAsia="Times New Roman" w:hAnsi="Times New Roman"/>
          <w:b/>
          <w:spacing w:val="-8"/>
          <w:sz w:val="24"/>
          <w:szCs w:val="24"/>
        </w:rPr>
        <w:t xml:space="preserve"> </w:t>
      </w:r>
      <w:r w:rsidRPr="00D2201B">
        <w:rPr>
          <w:rFonts w:ascii="Times New Roman" w:eastAsia="Times New Roman" w:hAnsi="Times New Roman"/>
          <w:b/>
          <w:sz w:val="24"/>
          <w:szCs w:val="24"/>
        </w:rPr>
        <w:t>«В</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z w:val="24"/>
          <w:szCs w:val="24"/>
        </w:rPr>
        <w:t>будущее-вместе</w:t>
      </w:r>
      <w:r w:rsidRPr="00D2201B">
        <w:rPr>
          <w:rFonts w:ascii="Times New Roman" w:eastAsia="Times New Roman" w:hAnsi="Times New Roman"/>
          <w:b/>
          <w:spacing w:val="-8"/>
          <w:sz w:val="24"/>
          <w:szCs w:val="24"/>
        </w:rPr>
        <w:t xml:space="preserve"> </w:t>
      </w:r>
      <w:r w:rsidRPr="00D2201B">
        <w:rPr>
          <w:rFonts w:ascii="Times New Roman" w:eastAsia="Times New Roman" w:hAnsi="Times New Roman"/>
          <w:b/>
          <w:sz w:val="24"/>
          <w:szCs w:val="24"/>
        </w:rPr>
        <w:t>с</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pacing w:val="-2"/>
          <w:sz w:val="24"/>
          <w:szCs w:val="24"/>
        </w:rPr>
        <w:t>Россией».</w:t>
      </w:r>
    </w:p>
    <w:p w:rsidR="000C683C" w:rsidRPr="00D2201B" w:rsidRDefault="000C683C" w:rsidP="000C683C">
      <w:pPr>
        <w:autoSpaceDE w:val="0"/>
        <w:autoSpaceDN w:val="0"/>
        <w:spacing w:before="273" w:after="0" w:line="240" w:lineRule="auto"/>
        <w:ind w:right="567"/>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воспитательного потенциала основных школьных дел предусматривает: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(«День знаний», «День учителя», «8 Марта», «День защитника Отечества», «Мастерская Деда Мороза», «День</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солидарности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борьбе с</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терроризмом»,</w:t>
      </w:r>
      <w:r w:rsidRPr="00D2201B">
        <w:rPr>
          <w:rFonts w:ascii="Times New Roman" w:eastAsia="Times New Roman" w:hAnsi="Times New Roman"/>
          <w:spacing w:val="38"/>
          <w:sz w:val="24"/>
          <w:szCs w:val="24"/>
        </w:rPr>
        <w:t xml:space="preserve"> </w:t>
      </w:r>
      <w:r w:rsidRPr="00D2201B">
        <w:rPr>
          <w:rFonts w:ascii="Times New Roman" w:eastAsia="Times New Roman" w:hAnsi="Times New Roman"/>
          <w:sz w:val="24"/>
          <w:szCs w:val="24"/>
        </w:rPr>
        <w:t>акция</w:t>
      </w:r>
      <w:r w:rsidRPr="00D2201B">
        <w:rPr>
          <w:rFonts w:ascii="Times New Roman" w:eastAsia="Times New Roman" w:hAnsi="Times New Roman"/>
          <w:spacing w:val="43"/>
          <w:sz w:val="24"/>
          <w:szCs w:val="24"/>
        </w:rPr>
        <w:t xml:space="preserve"> </w:t>
      </w:r>
      <w:r w:rsidRPr="00D2201B">
        <w:rPr>
          <w:rFonts w:ascii="Times New Roman" w:eastAsia="Times New Roman" w:hAnsi="Times New Roman"/>
          <w:sz w:val="24"/>
          <w:szCs w:val="24"/>
        </w:rPr>
        <w:t>«Голубь</w:t>
      </w:r>
      <w:r w:rsidRPr="00D2201B">
        <w:rPr>
          <w:rFonts w:ascii="Times New Roman" w:eastAsia="Times New Roman" w:hAnsi="Times New Roman"/>
          <w:spacing w:val="35"/>
          <w:sz w:val="24"/>
          <w:szCs w:val="24"/>
        </w:rPr>
        <w:t xml:space="preserve"> </w:t>
      </w:r>
      <w:r w:rsidRPr="00D2201B">
        <w:rPr>
          <w:rFonts w:ascii="Times New Roman" w:eastAsia="Times New Roman" w:hAnsi="Times New Roman"/>
          <w:sz w:val="24"/>
          <w:szCs w:val="24"/>
        </w:rPr>
        <w:t>мира»,</w:t>
      </w:r>
      <w:r w:rsidRPr="00D2201B">
        <w:rPr>
          <w:rFonts w:ascii="Times New Roman" w:eastAsia="Times New Roman" w:hAnsi="Times New Roman"/>
          <w:spacing w:val="39"/>
          <w:sz w:val="24"/>
          <w:szCs w:val="24"/>
        </w:rPr>
        <w:t xml:space="preserve"> </w:t>
      </w:r>
      <w:r w:rsidRPr="00D2201B">
        <w:rPr>
          <w:rFonts w:ascii="Times New Roman" w:eastAsia="Times New Roman" w:hAnsi="Times New Roman"/>
          <w:sz w:val="24"/>
          <w:szCs w:val="24"/>
        </w:rPr>
        <w:t>Новогодние</w:t>
      </w:r>
      <w:r w:rsidRPr="00D2201B">
        <w:rPr>
          <w:rFonts w:ascii="Times New Roman" w:eastAsia="Times New Roman" w:hAnsi="Times New Roman"/>
          <w:spacing w:val="38"/>
          <w:sz w:val="24"/>
          <w:szCs w:val="24"/>
        </w:rPr>
        <w:t xml:space="preserve"> </w:t>
      </w:r>
      <w:r w:rsidRPr="00D2201B">
        <w:rPr>
          <w:rFonts w:ascii="Times New Roman" w:eastAsia="Times New Roman" w:hAnsi="Times New Roman"/>
          <w:sz w:val="24"/>
          <w:szCs w:val="24"/>
        </w:rPr>
        <w:t>праздники,</w:t>
      </w:r>
      <w:r w:rsidRPr="00D2201B">
        <w:rPr>
          <w:rFonts w:ascii="Times New Roman" w:eastAsia="Times New Roman" w:hAnsi="Times New Roman"/>
          <w:spacing w:val="39"/>
          <w:sz w:val="24"/>
          <w:szCs w:val="24"/>
        </w:rPr>
        <w:t xml:space="preserve"> </w:t>
      </w:r>
      <w:r w:rsidRPr="00D2201B">
        <w:rPr>
          <w:rFonts w:ascii="Times New Roman" w:eastAsia="Times New Roman" w:hAnsi="Times New Roman"/>
          <w:sz w:val="24"/>
          <w:szCs w:val="24"/>
        </w:rPr>
        <w:t>«Неделя</w:t>
      </w:r>
      <w:r w:rsidRPr="00D2201B">
        <w:rPr>
          <w:rFonts w:ascii="Times New Roman" w:eastAsia="Times New Roman" w:hAnsi="Times New Roman"/>
          <w:spacing w:val="38"/>
          <w:sz w:val="24"/>
          <w:szCs w:val="24"/>
        </w:rPr>
        <w:t xml:space="preserve"> </w:t>
      </w:r>
      <w:r w:rsidRPr="00D2201B">
        <w:rPr>
          <w:rFonts w:ascii="Times New Roman" w:eastAsia="Times New Roman" w:hAnsi="Times New Roman"/>
          <w:spacing w:val="-2"/>
          <w:sz w:val="24"/>
          <w:szCs w:val="24"/>
        </w:rPr>
        <w:t>доброты»,</w:t>
      </w:r>
    </w:p>
    <w:p w:rsidR="000C683C" w:rsidRPr="00D2201B" w:rsidRDefault="000C683C" w:rsidP="000C683C">
      <w:pPr>
        <w:autoSpaceDE w:val="0"/>
        <w:autoSpaceDN w:val="0"/>
        <w:spacing w:before="5" w:after="0" w:line="240" w:lineRule="auto"/>
        <w:ind w:right="572"/>
        <w:jc w:val="both"/>
        <w:rPr>
          <w:rFonts w:ascii="Times New Roman" w:eastAsia="Times New Roman" w:hAnsi="Times New Roman"/>
          <w:sz w:val="24"/>
          <w:szCs w:val="24"/>
        </w:rPr>
      </w:pPr>
      <w:r w:rsidRPr="00D2201B">
        <w:rPr>
          <w:rFonts w:ascii="Times New Roman" w:eastAsia="Times New Roman" w:hAnsi="Times New Roman"/>
          <w:sz w:val="24"/>
          <w:szCs w:val="24"/>
        </w:rPr>
        <w:t>«А ну-ка, парни», проект «Культурная суббота» - воспитание любви к своей малой родине, повышение культурного уровня учащихся через реальное и виртуальное посещение музеев, галерей, выставочных залов Пензенской области, России;</w:t>
      </w:r>
    </w:p>
    <w:p w:rsidR="000C683C" w:rsidRPr="00D2201B" w:rsidRDefault="000C683C" w:rsidP="00A564F2">
      <w:pPr>
        <w:numPr>
          <w:ilvl w:val="0"/>
          <w:numId w:val="30"/>
        </w:numPr>
        <w:tabs>
          <w:tab w:val="left" w:pos="1060"/>
        </w:tabs>
        <w:autoSpaceDE w:val="0"/>
        <w:autoSpaceDN w:val="0"/>
        <w:spacing w:after="0" w:line="240" w:lineRule="auto"/>
        <w:ind w:right="563" w:firstLine="0"/>
        <w:jc w:val="both"/>
        <w:rPr>
          <w:rFonts w:ascii="Times New Roman" w:eastAsia="Times New Roman" w:hAnsi="Times New Roman"/>
          <w:sz w:val="24"/>
          <w:szCs w:val="24"/>
        </w:rPr>
      </w:pPr>
      <w:r w:rsidRPr="00D2201B">
        <w:rPr>
          <w:rFonts w:ascii="Times New Roman" w:eastAsia="Times New Roman" w:hAnsi="Times New Roman"/>
          <w:sz w:val="24"/>
          <w:szCs w:val="24"/>
        </w:rPr>
        <w:t>участие во всероссийских акциях, посвящённых значимым событиям в России, мире; социальные проекты и акции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«Ветеранам – нашу заботу!», «Память поколений, акции «Посылка солдату», «Письмо солдату»;</w:t>
      </w:r>
    </w:p>
    <w:p w:rsidR="000C683C" w:rsidRPr="00D2201B" w:rsidRDefault="000C683C" w:rsidP="000C683C">
      <w:pPr>
        <w:autoSpaceDE w:val="0"/>
        <w:autoSpaceDN w:val="0"/>
        <w:spacing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-экологические акции: «Родился ребёнок – посади дерево!», «Родникам – нашу заботу», «Сбереги дерево;</w:t>
      </w:r>
    </w:p>
    <w:p w:rsidR="000C683C" w:rsidRPr="00D2201B" w:rsidRDefault="000C683C" w:rsidP="00A564F2">
      <w:pPr>
        <w:numPr>
          <w:ilvl w:val="0"/>
          <w:numId w:val="30"/>
        </w:numPr>
        <w:tabs>
          <w:tab w:val="left" w:pos="1074"/>
        </w:tabs>
        <w:autoSpaceDE w:val="0"/>
        <w:autoSpaceDN w:val="0"/>
        <w:spacing w:after="0" w:line="240" w:lineRule="auto"/>
        <w:ind w:right="570" w:firstLine="0"/>
        <w:jc w:val="both"/>
        <w:rPr>
          <w:rFonts w:ascii="Times New Roman" w:eastAsia="Times New Roman" w:hAnsi="Times New Roman"/>
          <w:sz w:val="24"/>
          <w:szCs w:val="24"/>
        </w:rPr>
      </w:pPr>
      <w:r w:rsidRPr="00D2201B">
        <w:rPr>
          <w:rFonts w:ascii="Times New Roman" w:eastAsia="Times New Roman" w:hAnsi="Times New Roman"/>
          <w:sz w:val="24"/>
          <w:szCs w:val="24"/>
        </w:rPr>
        <w:t>акции «Сурский край – без наркотиков!», «СТОПВИЧСПИД» - профилактика правонарушений в школе (помимо профилактических мероприятий с обучающимися, проводится встреча родителей и обучающихся с представителями Отдела образования, КДН, ПДН);</w:t>
      </w:r>
    </w:p>
    <w:p w:rsidR="000C683C" w:rsidRPr="00D2201B" w:rsidRDefault="000C683C" w:rsidP="00A564F2">
      <w:pPr>
        <w:numPr>
          <w:ilvl w:val="0"/>
          <w:numId w:val="30"/>
        </w:numPr>
        <w:tabs>
          <w:tab w:val="left" w:pos="1026"/>
        </w:tabs>
        <w:autoSpaceDE w:val="0"/>
        <w:autoSpaceDN w:val="0"/>
        <w:spacing w:before="1" w:after="0" w:line="240" w:lineRule="auto"/>
        <w:ind w:right="563" w:firstLine="0"/>
        <w:jc w:val="both"/>
        <w:rPr>
          <w:rFonts w:ascii="Times New Roman" w:eastAsia="Times New Roman" w:hAnsi="Times New Roman"/>
          <w:sz w:val="24"/>
          <w:szCs w:val="24"/>
        </w:rPr>
      </w:pPr>
      <w:r w:rsidRPr="00D2201B">
        <w:rPr>
          <w:rFonts w:ascii="Times New Roman" w:eastAsia="Times New Roman" w:hAnsi="Times New Roman"/>
          <w:sz w:val="24"/>
          <w:szCs w:val="24"/>
        </w:rPr>
        <w:t>спортивные состязания, спортивные праздники, фестивали ГТО, проводимые для жителей села и организуемые совместно с семьями учащихся: «Папа, мама и я – спортивная семья», «На каток - всей семьёй», «Мы с папой так похожи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ГТО он любит тоже», соревнования по волейболу, футболу, хоккею между командами выпускников школы и старшеклассниками.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состязания «Зарница», «Веселые старты»</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 т.п. с участием родителей в командах; праздники, концерты, конкурсные программы ко Дню матери, 8 Марта, Дню пожилого человека, выпускные вечера, вечера – встречи школьных друзей, родителей, выпускников прошлых лет,</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бабушек и дедушек;</w:t>
      </w:r>
    </w:p>
    <w:p w:rsidR="000C683C" w:rsidRPr="00D2201B" w:rsidRDefault="000C683C" w:rsidP="00A564F2">
      <w:pPr>
        <w:numPr>
          <w:ilvl w:val="0"/>
          <w:numId w:val="30"/>
        </w:numPr>
        <w:tabs>
          <w:tab w:val="left" w:pos="1012"/>
          <w:tab w:val="left" w:pos="2500"/>
          <w:tab w:val="left" w:pos="2572"/>
          <w:tab w:val="left" w:pos="3306"/>
          <w:tab w:val="left" w:pos="4117"/>
          <w:tab w:val="left" w:pos="4356"/>
          <w:tab w:val="left" w:pos="4534"/>
          <w:tab w:val="left" w:pos="4696"/>
          <w:tab w:val="left" w:pos="6500"/>
          <w:tab w:val="left" w:pos="6667"/>
          <w:tab w:val="left" w:pos="7031"/>
          <w:tab w:val="left" w:pos="8433"/>
          <w:tab w:val="left" w:pos="8757"/>
          <w:tab w:val="left" w:pos="9046"/>
          <w:tab w:val="left" w:pos="9808"/>
          <w:tab w:val="left" w:pos="10026"/>
        </w:tabs>
        <w:autoSpaceDE w:val="0"/>
        <w:autoSpaceDN w:val="0"/>
        <w:spacing w:after="0" w:line="240" w:lineRule="auto"/>
        <w:ind w:right="566" w:firstLine="0"/>
        <w:rPr>
          <w:rFonts w:ascii="Times New Roman" w:eastAsia="Times New Roman" w:hAnsi="Times New Roman"/>
          <w:sz w:val="24"/>
          <w:szCs w:val="24"/>
        </w:rPr>
      </w:pPr>
      <w:r w:rsidRPr="00D2201B">
        <w:rPr>
          <w:rFonts w:ascii="Times New Roman" w:eastAsia="Times New Roman" w:hAnsi="Times New Roman"/>
          <w:sz w:val="24"/>
          <w:szCs w:val="24"/>
        </w:rPr>
        <w:t>общешкольные праздники – ежегодно проводимые творческие</w:t>
      </w:r>
      <w:r w:rsidRPr="00D2201B">
        <w:rPr>
          <w:rFonts w:ascii="Times New Roman" w:eastAsia="Times New Roman" w:hAnsi="Times New Roman"/>
          <w:sz w:val="24"/>
          <w:szCs w:val="24"/>
        </w:rPr>
        <w:tab/>
        <w:t>дела, связанные со</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значимыми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педагогов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знаменательными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датами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(День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знаний, День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пожилых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людей,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День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Учителя,</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День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самоуправления</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День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Учителя, День</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рождения</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А.Х.Измайлова</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рамках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воспитательной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программы</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 xml:space="preserve">«Растим </w:t>
      </w:r>
      <w:r w:rsidRPr="00D2201B">
        <w:rPr>
          <w:rFonts w:ascii="Times New Roman" w:eastAsia="Times New Roman" w:hAnsi="Times New Roman"/>
          <w:spacing w:val="-2"/>
          <w:sz w:val="24"/>
          <w:szCs w:val="24"/>
        </w:rPr>
        <w:t>патриотов»;</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День</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матери</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с</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приглашением</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поздравлением</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мам,</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бабушек; Новогодние</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праздники</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с</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обязательным</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оформлением</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школьного</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здания, </w:t>
      </w:r>
      <w:r w:rsidRPr="00D2201B">
        <w:rPr>
          <w:rFonts w:ascii="Times New Roman" w:eastAsia="Times New Roman" w:hAnsi="Times New Roman"/>
          <w:sz w:val="24"/>
          <w:szCs w:val="24"/>
        </w:rPr>
        <w:t>праздничными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программами,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концертами,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выступлением</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своих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приглашённых артистов, организация новогодних праздников для сельских детей;</w:t>
      </w:r>
    </w:p>
    <w:p w:rsidR="000C683C" w:rsidRPr="00D2201B" w:rsidRDefault="000C683C" w:rsidP="00A564F2">
      <w:pPr>
        <w:numPr>
          <w:ilvl w:val="0"/>
          <w:numId w:val="30"/>
        </w:numPr>
        <w:tabs>
          <w:tab w:val="left" w:pos="1170"/>
        </w:tabs>
        <w:autoSpaceDE w:val="0"/>
        <w:autoSpaceDN w:val="0"/>
        <w:spacing w:after="0" w:line="240" w:lineRule="auto"/>
        <w:ind w:right="568" w:firstLine="72"/>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Дней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воинской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славы</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России: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Дня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снятия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блокады</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Ленинграда, Дня Неизвестного солдата, Дня Героев Отчества, Дня вывода войск из Афганистана, Дня защитников Отечества, проведение Уроков мужества, вахт памяти, организация встреч с кадровыми военными, экскурсии в музеи боевой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 трудовой Славы, возложение гирлянд и корзин с цветами на Мемориале Боевой Славы; День Победы - вахты памяти, акции «Ветеранам</w:t>
      </w:r>
      <w:r w:rsidRPr="00D2201B">
        <w:rPr>
          <w:rFonts w:ascii="Times New Roman" w:eastAsia="Times New Roman" w:hAnsi="Times New Roman"/>
          <w:spacing w:val="20"/>
          <w:sz w:val="24"/>
          <w:szCs w:val="24"/>
        </w:rPr>
        <w:t xml:space="preserve"> </w:t>
      </w:r>
      <w:r w:rsidRPr="00D2201B">
        <w:rPr>
          <w:rFonts w:ascii="Times New Roman" w:eastAsia="Times New Roman" w:hAnsi="Times New Roman"/>
          <w:sz w:val="24"/>
          <w:szCs w:val="24"/>
        </w:rPr>
        <w:t>– нашу заботу», операция</w:t>
      </w:r>
    </w:p>
    <w:p w:rsidR="000C683C" w:rsidRPr="00D2201B" w:rsidRDefault="000C683C" w:rsidP="000C683C">
      <w:pPr>
        <w:tabs>
          <w:tab w:val="left" w:pos="2533"/>
          <w:tab w:val="left" w:pos="4274"/>
          <w:tab w:val="left" w:pos="5774"/>
          <w:tab w:val="left" w:pos="7717"/>
          <w:tab w:val="left" w:pos="8586"/>
          <w:tab w:val="left" w:pos="9919"/>
        </w:tabs>
        <w:autoSpaceDE w:val="0"/>
        <w:autoSpaceDN w:val="0"/>
        <w:spacing w:after="0" w:line="320"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«Обелиск»,</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спортивные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эстафеты,</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посвящённые</w:t>
      </w:r>
      <w:r w:rsidRPr="00D2201B">
        <w:rPr>
          <w:rFonts w:ascii="Times New Roman" w:eastAsia="Times New Roman" w:hAnsi="Times New Roman"/>
          <w:sz w:val="24"/>
          <w:szCs w:val="24"/>
        </w:rPr>
        <w:tab/>
      </w:r>
      <w:r w:rsidRPr="00D2201B">
        <w:rPr>
          <w:rFonts w:ascii="Times New Roman" w:eastAsia="Times New Roman" w:hAnsi="Times New Roman"/>
          <w:spacing w:val="-5"/>
          <w:sz w:val="24"/>
          <w:szCs w:val="24"/>
        </w:rPr>
        <w:t>Дню</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Победы,</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шествие</w:t>
      </w:r>
    </w:p>
    <w:p w:rsidR="000C683C" w:rsidRPr="00D2201B" w:rsidRDefault="000C683C" w:rsidP="000C683C">
      <w:pPr>
        <w:tabs>
          <w:tab w:val="left" w:pos="2726"/>
          <w:tab w:val="left" w:pos="3868"/>
          <w:tab w:val="left" w:pos="5441"/>
          <w:tab w:val="left" w:pos="6697"/>
          <w:tab w:val="left" w:pos="8196"/>
          <w:tab w:val="left" w:pos="9893"/>
        </w:tabs>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pacing w:val="-2"/>
          <w:sz w:val="24"/>
          <w:szCs w:val="24"/>
        </w:rPr>
        <w:t>«Бессметного</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полка»,</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автопробег</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Победы;</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праздники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«Последний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звонок»,</w:t>
      </w:r>
    </w:p>
    <w:p w:rsidR="000C683C" w:rsidRPr="00D2201B" w:rsidRDefault="000C683C" w:rsidP="000C683C">
      <w:pPr>
        <w:autoSpaceDE w:val="0"/>
        <w:autoSpaceDN w:val="0"/>
        <w:spacing w:before="5" w:after="0" w:line="321" w:lineRule="exact"/>
        <w:rPr>
          <w:rFonts w:ascii="Times New Roman" w:eastAsia="Times New Roman" w:hAnsi="Times New Roman"/>
          <w:sz w:val="24"/>
          <w:szCs w:val="24"/>
        </w:rPr>
      </w:pPr>
      <w:r w:rsidRPr="00D2201B">
        <w:rPr>
          <w:rFonts w:ascii="Times New Roman" w:eastAsia="Times New Roman" w:hAnsi="Times New Roman"/>
          <w:sz w:val="24"/>
          <w:szCs w:val="24"/>
        </w:rPr>
        <w:t>«Выпускной</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pacing w:val="-2"/>
          <w:sz w:val="24"/>
          <w:szCs w:val="24"/>
        </w:rPr>
        <w:t>вечер»;</w:t>
      </w:r>
    </w:p>
    <w:p w:rsidR="000C683C" w:rsidRPr="00D2201B" w:rsidRDefault="000C683C" w:rsidP="000C683C">
      <w:pPr>
        <w:autoSpaceDE w:val="0"/>
        <w:autoSpaceDN w:val="0"/>
        <w:spacing w:after="0" w:line="240" w:lineRule="auto"/>
        <w:ind w:right="574"/>
        <w:jc w:val="both"/>
        <w:rPr>
          <w:rFonts w:ascii="Times New Roman" w:eastAsia="Times New Roman" w:hAnsi="Times New Roman"/>
          <w:sz w:val="24"/>
          <w:szCs w:val="24"/>
        </w:rPr>
      </w:pPr>
      <w:r w:rsidRPr="00D2201B">
        <w:rPr>
          <w:rFonts w:ascii="Times New Roman" w:eastAsia="Times New Roman" w:hAnsi="Times New Roman"/>
          <w:sz w:val="24"/>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0C683C" w:rsidRPr="00D2201B" w:rsidRDefault="000C683C" w:rsidP="00A564F2">
      <w:pPr>
        <w:numPr>
          <w:ilvl w:val="0"/>
          <w:numId w:val="30"/>
        </w:numPr>
        <w:tabs>
          <w:tab w:val="left" w:pos="1012"/>
        </w:tabs>
        <w:autoSpaceDE w:val="0"/>
        <w:autoSpaceDN w:val="0"/>
        <w:spacing w:after="0" w:line="320" w:lineRule="exact"/>
        <w:ind w:left="1012" w:hanging="162"/>
        <w:jc w:val="both"/>
        <w:rPr>
          <w:rFonts w:ascii="Times New Roman" w:eastAsia="Times New Roman" w:hAnsi="Times New Roman"/>
          <w:sz w:val="24"/>
          <w:szCs w:val="24"/>
        </w:rPr>
      </w:pPr>
      <w:r w:rsidRPr="00D2201B">
        <w:rPr>
          <w:rFonts w:ascii="Times New Roman" w:eastAsia="Times New Roman" w:hAnsi="Times New Roman"/>
          <w:sz w:val="24"/>
          <w:szCs w:val="24"/>
        </w:rPr>
        <w:t>«Посвящение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первоклассники»;</w:t>
      </w:r>
    </w:p>
    <w:p w:rsidR="000C683C" w:rsidRPr="00D2201B" w:rsidRDefault="000C683C" w:rsidP="00A564F2">
      <w:pPr>
        <w:numPr>
          <w:ilvl w:val="0"/>
          <w:numId w:val="30"/>
        </w:numPr>
        <w:tabs>
          <w:tab w:val="left" w:pos="1012"/>
        </w:tabs>
        <w:autoSpaceDE w:val="0"/>
        <w:autoSpaceDN w:val="0"/>
        <w:spacing w:after="0" w:line="240" w:lineRule="auto"/>
        <w:ind w:left="1012" w:hanging="162"/>
        <w:jc w:val="both"/>
        <w:rPr>
          <w:rFonts w:ascii="Times New Roman" w:eastAsia="Times New Roman" w:hAnsi="Times New Roman"/>
          <w:sz w:val="24"/>
          <w:szCs w:val="24"/>
        </w:rPr>
      </w:pPr>
      <w:r w:rsidRPr="00D2201B">
        <w:rPr>
          <w:rFonts w:ascii="Times New Roman" w:eastAsia="Times New Roman" w:hAnsi="Times New Roman"/>
          <w:sz w:val="24"/>
          <w:szCs w:val="24"/>
        </w:rPr>
        <w:t>«Посвящение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пешеходы»;</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0"/>
          <w:numId w:val="30"/>
        </w:numPr>
        <w:tabs>
          <w:tab w:val="left" w:pos="1012"/>
        </w:tabs>
        <w:autoSpaceDE w:val="0"/>
        <w:autoSpaceDN w:val="0"/>
        <w:spacing w:before="67" w:after="0" w:line="240" w:lineRule="auto"/>
        <w:ind w:left="1012" w:hanging="162"/>
        <w:rPr>
          <w:rFonts w:ascii="Times New Roman" w:eastAsia="Times New Roman" w:hAnsi="Times New Roman"/>
          <w:sz w:val="24"/>
          <w:szCs w:val="24"/>
        </w:rPr>
      </w:pPr>
      <w:r w:rsidRPr="00D2201B">
        <w:rPr>
          <w:rFonts w:ascii="Times New Roman" w:eastAsia="Times New Roman" w:hAnsi="Times New Roman"/>
          <w:sz w:val="24"/>
          <w:szCs w:val="24"/>
        </w:rPr>
        <w:t>«Посвящение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пятиклассники»;</w:t>
      </w:r>
    </w:p>
    <w:p w:rsidR="000C683C" w:rsidRPr="00D2201B" w:rsidRDefault="000C683C" w:rsidP="00A564F2">
      <w:pPr>
        <w:numPr>
          <w:ilvl w:val="0"/>
          <w:numId w:val="30"/>
        </w:numPr>
        <w:tabs>
          <w:tab w:val="left" w:pos="1012"/>
        </w:tabs>
        <w:autoSpaceDE w:val="0"/>
        <w:autoSpaceDN w:val="0"/>
        <w:spacing w:before="5" w:after="0" w:line="322" w:lineRule="exact"/>
        <w:ind w:left="1012" w:hanging="162"/>
        <w:rPr>
          <w:rFonts w:ascii="Times New Roman" w:eastAsia="Times New Roman" w:hAnsi="Times New Roman"/>
          <w:sz w:val="24"/>
          <w:szCs w:val="24"/>
        </w:rPr>
      </w:pPr>
      <w:r w:rsidRPr="00D2201B">
        <w:rPr>
          <w:rFonts w:ascii="Times New Roman" w:eastAsia="Times New Roman" w:hAnsi="Times New Roman"/>
          <w:sz w:val="24"/>
          <w:szCs w:val="24"/>
        </w:rPr>
        <w:t>Общешкольные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конкурсы:</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творческие,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спортивные,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социально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значимые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4"/>
          <w:sz w:val="24"/>
          <w:szCs w:val="24"/>
        </w:rPr>
        <w:t>т.д;</w:t>
      </w:r>
    </w:p>
    <w:p w:rsidR="000C683C" w:rsidRPr="00D2201B" w:rsidRDefault="000C683C" w:rsidP="00A564F2">
      <w:pPr>
        <w:numPr>
          <w:ilvl w:val="0"/>
          <w:numId w:val="30"/>
        </w:numPr>
        <w:tabs>
          <w:tab w:val="left" w:pos="994"/>
          <w:tab w:val="left" w:pos="1012"/>
        </w:tabs>
        <w:autoSpaceDE w:val="0"/>
        <w:autoSpaceDN w:val="0"/>
        <w:spacing w:after="0" w:line="240" w:lineRule="auto"/>
        <w:ind w:left="994" w:right="1065" w:hanging="144"/>
        <w:rPr>
          <w:rFonts w:ascii="Times New Roman" w:eastAsia="Times New Roman" w:hAnsi="Times New Roman"/>
          <w:sz w:val="24"/>
          <w:szCs w:val="24"/>
        </w:rPr>
      </w:pPr>
      <w:r w:rsidRPr="00D2201B">
        <w:rPr>
          <w:rFonts w:ascii="Times New Roman" w:eastAsia="Times New Roman" w:hAnsi="Times New Roman"/>
          <w:sz w:val="24"/>
          <w:szCs w:val="24"/>
        </w:rPr>
        <w:t>церемонии награждения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итогам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года)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школьников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педагогов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за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активное участие в жизни школы, защиту чести школы в конкурсах, соревнованиях,</w:t>
      </w:r>
    </w:p>
    <w:p w:rsidR="000C683C" w:rsidRPr="00D2201B" w:rsidRDefault="000C683C" w:rsidP="000C683C">
      <w:pPr>
        <w:autoSpaceDE w:val="0"/>
        <w:autoSpaceDN w:val="0"/>
        <w:spacing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олимпиадах,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значительный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вклад</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развитие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школы;</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-еженедельные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общешкольные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линейки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понедельникам)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вручением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грамот</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 благодарностей за истекший период;</w:t>
      </w:r>
    </w:p>
    <w:p w:rsidR="000C683C" w:rsidRPr="00D2201B" w:rsidRDefault="000C683C" w:rsidP="000C683C">
      <w:pPr>
        <w:autoSpaceDE w:val="0"/>
        <w:autoSpaceDN w:val="0"/>
        <w:spacing w:after="0" w:line="240" w:lineRule="auto"/>
        <w:ind w:right="576"/>
        <w:jc w:val="both"/>
        <w:rPr>
          <w:rFonts w:ascii="Times New Roman" w:eastAsia="Times New Roman" w:hAnsi="Times New Roman"/>
          <w:sz w:val="24"/>
          <w:szCs w:val="24"/>
        </w:rPr>
      </w:pPr>
      <w:r w:rsidRPr="00D2201B">
        <w:rPr>
          <w:rFonts w:ascii="Times New Roman" w:eastAsia="Times New Roman" w:hAnsi="Times New Roman"/>
          <w:sz w:val="24"/>
          <w:szCs w:val="24"/>
        </w:rPr>
        <w:t>-награждение на торжественных линейках «День знаний», «Последний звонок» по итогам прошедшего учебного года Похвальными листами и грамотами обучающихся, а также классов, победивших в различных</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социальных акциях;</w:t>
      </w:r>
    </w:p>
    <w:p w:rsidR="000C683C" w:rsidRPr="00D2201B" w:rsidRDefault="000C683C" w:rsidP="000C683C">
      <w:pPr>
        <w:autoSpaceDE w:val="0"/>
        <w:autoSpaceDN w:val="0"/>
        <w:spacing w:after="0" w:line="240" w:lineRule="auto"/>
        <w:ind w:right="572"/>
        <w:jc w:val="both"/>
        <w:rPr>
          <w:rFonts w:ascii="Times New Roman" w:eastAsia="Times New Roman" w:hAnsi="Times New Roman"/>
          <w:sz w:val="24"/>
          <w:szCs w:val="24"/>
        </w:rPr>
      </w:pPr>
      <w:r w:rsidRPr="00D2201B">
        <w:rPr>
          <w:rFonts w:ascii="Times New Roman" w:eastAsia="Times New Roman" w:hAnsi="Times New Roman"/>
          <w:sz w:val="24"/>
          <w:szCs w:val="24"/>
        </w:rPr>
        <w:t>-участие во всероссийских акциях, посвященных значимым событиям в России, мире «Платок Памяти», «Полотно Победы», «Георгиевская ленточка», «Окна Победы», «Песни Победы», «Окна России», «День флага»;</w:t>
      </w:r>
    </w:p>
    <w:p w:rsidR="000C683C" w:rsidRPr="00D2201B" w:rsidRDefault="000C683C" w:rsidP="00A564F2">
      <w:pPr>
        <w:numPr>
          <w:ilvl w:val="0"/>
          <w:numId w:val="30"/>
        </w:numPr>
        <w:tabs>
          <w:tab w:val="left" w:pos="1012"/>
          <w:tab w:val="left" w:pos="9315"/>
        </w:tabs>
        <w:autoSpaceDE w:val="0"/>
        <w:autoSpaceDN w:val="0"/>
        <w:spacing w:after="0" w:line="240" w:lineRule="auto"/>
        <w:ind w:right="574" w:firstLine="0"/>
        <w:rPr>
          <w:rFonts w:ascii="Times New Roman" w:eastAsia="Times New Roman" w:hAnsi="Times New Roman"/>
          <w:sz w:val="24"/>
          <w:szCs w:val="24"/>
        </w:rPr>
      </w:pPr>
      <w:r w:rsidRPr="00D2201B">
        <w:rPr>
          <w:rFonts w:ascii="Times New Roman" w:eastAsia="Times New Roman" w:hAnsi="Times New Roman"/>
          <w:sz w:val="24"/>
          <w:szCs w:val="24"/>
        </w:rPr>
        <w:t>патриотическая акция «Бессмертный полк» (проект в районе запущен по инициативе и при непосредственном участии школы, с 9 мая 2013 года шествие жителей с. Большой Труев, с. Малый Труев и с. Татарский Канадей</w:t>
      </w:r>
      <w:r w:rsidRPr="00D2201B">
        <w:rPr>
          <w:rFonts w:ascii="Times New Roman" w:eastAsia="Times New Roman" w:hAnsi="Times New Roman"/>
          <w:sz w:val="24"/>
          <w:szCs w:val="24"/>
        </w:rPr>
        <w:tab/>
        <w:t>с</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портретами ветеранов Великой Отечественной войны проходит ежегодно);</w:t>
      </w:r>
    </w:p>
    <w:p w:rsidR="000C683C" w:rsidRPr="00D2201B" w:rsidRDefault="000C683C" w:rsidP="00A564F2">
      <w:pPr>
        <w:numPr>
          <w:ilvl w:val="0"/>
          <w:numId w:val="30"/>
        </w:numPr>
        <w:tabs>
          <w:tab w:val="left" w:pos="1012"/>
          <w:tab w:val="left" w:pos="2245"/>
          <w:tab w:val="left" w:pos="3765"/>
          <w:tab w:val="left" w:pos="4154"/>
          <w:tab w:val="left" w:pos="5933"/>
          <w:tab w:val="left" w:pos="8240"/>
          <w:tab w:val="left" w:pos="9776"/>
          <w:tab w:val="left" w:pos="10619"/>
        </w:tabs>
        <w:autoSpaceDE w:val="0"/>
        <w:autoSpaceDN w:val="0"/>
        <w:spacing w:before="1" w:after="0" w:line="240" w:lineRule="auto"/>
        <w:ind w:right="569" w:firstLine="0"/>
        <w:rPr>
          <w:rFonts w:ascii="Times New Roman" w:eastAsia="Times New Roman" w:hAnsi="Times New Roman"/>
          <w:sz w:val="24"/>
          <w:szCs w:val="24"/>
        </w:rPr>
      </w:pPr>
      <w:r w:rsidRPr="00D2201B">
        <w:rPr>
          <w:rFonts w:ascii="Times New Roman" w:eastAsia="Times New Roman" w:hAnsi="Times New Roman"/>
          <w:sz w:val="24"/>
          <w:szCs w:val="24"/>
        </w:rPr>
        <w:t xml:space="preserve">проект «А мы из Пензы. Наследники победителей» подпроект «Пенза – город </w:t>
      </w:r>
      <w:r w:rsidRPr="00D2201B">
        <w:rPr>
          <w:rFonts w:ascii="Times New Roman" w:eastAsia="Times New Roman" w:hAnsi="Times New Roman"/>
          <w:spacing w:val="-2"/>
          <w:sz w:val="24"/>
          <w:szCs w:val="24"/>
        </w:rPr>
        <w:t>трудовой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доблести»</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активизация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патриотического</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движения,</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сбор</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 xml:space="preserve">и </w:t>
      </w:r>
      <w:r w:rsidRPr="00D2201B">
        <w:rPr>
          <w:rFonts w:ascii="Times New Roman" w:eastAsia="Times New Roman" w:hAnsi="Times New Roman"/>
          <w:sz w:val="24"/>
          <w:szCs w:val="24"/>
        </w:rPr>
        <w:t>увековечивание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информации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земляках-участниках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трудового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фронта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время ВО войны;</w:t>
      </w:r>
    </w:p>
    <w:p w:rsidR="000C683C" w:rsidRPr="00D2201B" w:rsidRDefault="000C683C" w:rsidP="00A564F2">
      <w:pPr>
        <w:numPr>
          <w:ilvl w:val="0"/>
          <w:numId w:val="30"/>
        </w:numPr>
        <w:tabs>
          <w:tab w:val="left" w:pos="1118"/>
        </w:tabs>
        <w:autoSpaceDE w:val="0"/>
        <w:autoSpaceDN w:val="0"/>
        <w:spacing w:after="0" w:line="240" w:lineRule="auto"/>
        <w:ind w:right="576" w:firstLine="0"/>
        <w:jc w:val="both"/>
        <w:rPr>
          <w:rFonts w:ascii="Times New Roman" w:eastAsia="Times New Roman" w:hAnsi="Times New Roman"/>
          <w:sz w:val="24"/>
          <w:szCs w:val="24"/>
        </w:rPr>
      </w:pPr>
      <w:r w:rsidRPr="00D2201B">
        <w:rPr>
          <w:rFonts w:ascii="Times New Roman" w:eastAsia="Times New Roman" w:hAnsi="Times New Roman"/>
          <w:sz w:val="24"/>
          <w:szCs w:val="24"/>
        </w:rPr>
        <w:t>проект «Парта Героя» - изучение истории страны и своей малой Родины, посредством сохранения памяти о старшем поколении, героическое мужество которого не только на полях сражений, но и в мирной жизни, является примером для подражания подрастающего поколения;</w:t>
      </w:r>
    </w:p>
    <w:p w:rsidR="000C683C" w:rsidRPr="00D2201B" w:rsidRDefault="000C683C" w:rsidP="00A564F2">
      <w:pPr>
        <w:numPr>
          <w:ilvl w:val="0"/>
          <w:numId w:val="30"/>
        </w:numPr>
        <w:tabs>
          <w:tab w:val="left" w:pos="1089"/>
        </w:tabs>
        <w:autoSpaceDE w:val="0"/>
        <w:autoSpaceDN w:val="0"/>
        <w:spacing w:after="0" w:line="240" w:lineRule="auto"/>
        <w:ind w:right="675" w:firstLine="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(«Праздник чести школы», МО классных </w:t>
      </w:r>
      <w:r w:rsidRPr="00D2201B">
        <w:rPr>
          <w:rFonts w:ascii="Times New Roman" w:eastAsia="Times New Roman" w:hAnsi="Times New Roman"/>
          <w:spacing w:val="-2"/>
          <w:sz w:val="24"/>
          <w:szCs w:val="24"/>
        </w:rPr>
        <w:t>руководителей);</w:t>
      </w:r>
    </w:p>
    <w:p w:rsidR="000C683C" w:rsidRPr="00D2201B" w:rsidRDefault="000C683C" w:rsidP="00A564F2">
      <w:pPr>
        <w:numPr>
          <w:ilvl w:val="1"/>
          <w:numId w:val="30"/>
        </w:numPr>
        <w:tabs>
          <w:tab w:val="left" w:pos="1842"/>
          <w:tab w:val="left" w:pos="1995"/>
          <w:tab w:val="left" w:pos="2380"/>
          <w:tab w:val="left" w:pos="3475"/>
          <w:tab w:val="left" w:pos="3588"/>
          <w:tab w:val="left" w:pos="4241"/>
          <w:tab w:val="left" w:pos="4693"/>
          <w:tab w:val="left" w:pos="5044"/>
          <w:tab w:val="left" w:pos="5142"/>
          <w:tab w:val="left" w:pos="5789"/>
          <w:tab w:val="left" w:pos="5964"/>
          <w:tab w:val="left" w:pos="7026"/>
          <w:tab w:val="left" w:pos="7705"/>
          <w:tab w:val="left" w:pos="7887"/>
          <w:tab w:val="left" w:pos="8539"/>
          <w:tab w:val="left" w:pos="8590"/>
          <w:tab w:val="left" w:pos="9651"/>
        </w:tabs>
        <w:autoSpaceDE w:val="0"/>
        <w:autoSpaceDN w:val="0"/>
        <w:spacing w:before="120" w:after="0" w:line="240" w:lineRule="auto"/>
        <w:ind w:right="564" w:firstLine="710"/>
        <w:rPr>
          <w:rFonts w:ascii="Times New Roman" w:eastAsia="Times New Roman" w:hAnsi="Times New Roman"/>
          <w:sz w:val="24"/>
          <w:szCs w:val="24"/>
        </w:rPr>
      </w:pPr>
      <w:r w:rsidRPr="00D2201B">
        <w:rPr>
          <w:rFonts w:ascii="Times New Roman" w:eastAsia="Times New Roman" w:hAnsi="Times New Roman"/>
          <w:spacing w:val="-2"/>
          <w:sz w:val="24"/>
          <w:szCs w:val="24"/>
        </w:rPr>
        <w:t>социальные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проекты</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в</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общеобразовательной</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организации,</w:t>
      </w:r>
      <w:r w:rsidRPr="00D2201B">
        <w:rPr>
          <w:rFonts w:ascii="Times New Roman" w:eastAsia="Times New Roman" w:hAnsi="Times New Roman"/>
          <w:sz w:val="24"/>
          <w:szCs w:val="24"/>
        </w:rPr>
        <w:tab/>
      </w:r>
      <w:r w:rsidRPr="00D2201B">
        <w:rPr>
          <w:rFonts w:ascii="Times New Roman" w:eastAsia="Times New Roman" w:hAnsi="Times New Roman"/>
          <w:spacing w:val="-45"/>
          <w:sz w:val="24"/>
          <w:szCs w:val="24"/>
        </w:rPr>
        <w:t xml:space="preserve"> </w:t>
      </w:r>
      <w:r w:rsidRPr="00D2201B">
        <w:rPr>
          <w:rFonts w:ascii="Times New Roman" w:eastAsia="Times New Roman" w:hAnsi="Times New Roman"/>
          <w:sz w:val="24"/>
          <w:szCs w:val="24"/>
        </w:rPr>
        <w:t>совместно разрабатываемые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реализуемые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обучающимися</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педагогами,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том</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числе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 xml:space="preserve">с </w:t>
      </w:r>
      <w:r w:rsidRPr="00D2201B">
        <w:rPr>
          <w:rFonts w:ascii="Times New Roman" w:eastAsia="Times New Roman" w:hAnsi="Times New Roman"/>
          <w:spacing w:val="-2"/>
          <w:sz w:val="24"/>
          <w:szCs w:val="24"/>
        </w:rPr>
        <w:t>участием</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социальных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партнёров,</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комплексы</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дел</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благотворительной, </w:t>
      </w:r>
      <w:r w:rsidRPr="00D2201B">
        <w:rPr>
          <w:rFonts w:ascii="Times New Roman" w:eastAsia="Times New Roman" w:hAnsi="Times New Roman"/>
          <w:sz w:val="24"/>
          <w:szCs w:val="24"/>
        </w:rPr>
        <w:t>экологической,</w:t>
      </w:r>
      <w:r w:rsidRPr="00D2201B">
        <w:rPr>
          <w:rFonts w:ascii="Times New Roman" w:eastAsia="Times New Roman" w:hAnsi="Times New Roman"/>
          <w:spacing w:val="33"/>
          <w:sz w:val="24"/>
          <w:szCs w:val="24"/>
        </w:rPr>
        <w:t xml:space="preserve"> </w:t>
      </w:r>
      <w:r w:rsidRPr="00D2201B">
        <w:rPr>
          <w:rFonts w:ascii="Times New Roman" w:eastAsia="Times New Roman" w:hAnsi="Times New Roman"/>
          <w:sz w:val="24"/>
          <w:szCs w:val="24"/>
        </w:rPr>
        <w:t>патриотической,</w:t>
      </w:r>
      <w:r w:rsidRPr="00D2201B">
        <w:rPr>
          <w:rFonts w:ascii="Times New Roman" w:eastAsia="Times New Roman" w:hAnsi="Times New Roman"/>
          <w:spacing w:val="33"/>
          <w:sz w:val="24"/>
          <w:szCs w:val="24"/>
        </w:rPr>
        <w:t xml:space="preserve"> </w:t>
      </w:r>
      <w:r w:rsidRPr="00D2201B">
        <w:rPr>
          <w:rFonts w:ascii="Times New Roman" w:eastAsia="Times New Roman" w:hAnsi="Times New Roman"/>
          <w:sz w:val="24"/>
          <w:szCs w:val="24"/>
        </w:rPr>
        <w:t>трудовой</w:t>
      </w:r>
      <w:r w:rsidRPr="00D2201B">
        <w:rPr>
          <w:rFonts w:ascii="Times New Roman" w:eastAsia="Times New Roman" w:hAnsi="Times New Roman"/>
          <w:spacing w:val="3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31"/>
          <w:sz w:val="24"/>
          <w:szCs w:val="24"/>
        </w:rPr>
        <w:t xml:space="preserve"> </w:t>
      </w:r>
      <w:r w:rsidRPr="00D2201B">
        <w:rPr>
          <w:rFonts w:ascii="Times New Roman" w:eastAsia="Times New Roman" w:hAnsi="Times New Roman"/>
          <w:sz w:val="24"/>
          <w:szCs w:val="24"/>
        </w:rPr>
        <w:t>др.</w:t>
      </w:r>
      <w:r w:rsidRPr="00D2201B">
        <w:rPr>
          <w:rFonts w:ascii="Times New Roman" w:eastAsia="Times New Roman" w:hAnsi="Times New Roman"/>
          <w:spacing w:val="33"/>
          <w:sz w:val="24"/>
          <w:szCs w:val="24"/>
        </w:rPr>
        <w:t xml:space="preserve"> </w:t>
      </w:r>
      <w:r w:rsidRPr="00D2201B">
        <w:rPr>
          <w:rFonts w:ascii="Times New Roman" w:eastAsia="Times New Roman" w:hAnsi="Times New Roman"/>
          <w:sz w:val="24"/>
          <w:szCs w:val="24"/>
        </w:rPr>
        <w:t>направленности;</w:t>
      </w:r>
      <w:r w:rsidRPr="00D2201B">
        <w:rPr>
          <w:rFonts w:ascii="Times New Roman" w:eastAsia="Times New Roman" w:hAnsi="Times New Roman"/>
          <w:spacing w:val="31"/>
          <w:sz w:val="24"/>
          <w:szCs w:val="24"/>
        </w:rPr>
        <w:t xml:space="preserve"> </w:t>
      </w:r>
      <w:r w:rsidRPr="00D2201B">
        <w:rPr>
          <w:rFonts w:ascii="Times New Roman" w:eastAsia="Times New Roman" w:hAnsi="Times New Roman"/>
          <w:sz w:val="24"/>
          <w:szCs w:val="24"/>
        </w:rPr>
        <w:t>(«Помоги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пойти учиться», «Соберу</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ребенка в школу», «Сдай макулатуру. Спаси дерево»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и др.);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w:t>
      </w:r>
      <w:r w:rsidRPr="00D2201B">
        <w:rPr>
          <w:rFonts w:ascii="Times New Roman" w:eastAsia="Times New Roman" w:hAnsi="Times New Roman"/>
          <w:spacing w:val="-2"/>
          <w:sz w:val="24"/>
          <w:szCs w:val="24"/>
        </w:rPr>
        <w:t>датами,</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значимыми</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событиями</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для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жителей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поселения;</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(«День</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пожилого </w:t>
      </w:r>
      <w:r w:rsidRPr="00D2201B">
        <w:rPr>
          <w:rFonts w:ascii="Times New Roman" w:eastAsia="Times New Roman" w:hAnsi="Times New Roman"/>
          <w:sz w:val="24"/>
          <w:szCs w:val="24"/>
        </w:rPr>
        <w:t>человека», акция «Успей сказать спасибо», «С праздником, ветеран!»</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 др.);</w:t>
      </w:r>
    </w:p>
    <w:p w:rsidR="000C683C" w:rsidRPr="00D2201B" w:rsidRDefault="000C683C" w:rsidP="00A564F2">
      <w:pPr>
        <w:numPr>
          <w:ilvl w:val="0"/>
          <w:numId w:val="30"/>
        </w:numPr>
        <w:tabs>
          <w:tab w:val="left" w:pos="1060"/>
        </w:tabs>
        <w:autoSpaceDE w:val="0"/>
        <w:autoSpaceDN w:val="0"/>
        <w:spacing w:before="121" w:after="0" w:line="240" w:lineRule="auto"/>
        <w:ind w:right="566" w:firstLine="0"/>
        <w:jc w:val="both"/>
        <w:rPr>
          <w:rFonts w:ascii="Times New Roman" w:eastAsia="Times New Roman" w:hAnsi="Times New Roman"/>
          <w:sz w:val="24"/>
          <w:szCs w:val="24"/>
        </w:rPr>
      </w:pPr>
      <w:r w:rsidRPr="00D2201B">
        <w:rPr>
          <w:rFonts w:ascii="Times New Roman" w:eastAsia="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 краеведческой, экологической, трудовой, спортивно-оздоровительной и др. направленности; («Тихвинская ярмарка», «Пирог</w:t>
      </w:r>
      <w:r w:rsidRPr="00D2201B">
        <w:rPr>
          <w:rFonts w:ascii="Times New Roman" w:eastAsia="Times New Roman" w:hAnsi="Times New Roman"/>
          <w:spacing w:val="31"/>
          <w:sz w:val="24"/>
          <w:szCs w:val="24"/>
        </w:rPr>
        <w:t xml:space="preserve"> </w:t>
      </w:r>
      <w:r w:rsidRPr="00D2201B">
        <w:rPr>
          <w:rFonts w:ascii="Times New Roman" w:eastAsia="Times New Roman" w:hAnsi="Times New Roman"/>
          <w:sz w:val="24"/>
          <w:szCs w:val="24"/>
        </w:rPr>
        <w:t>–ФЕСТ»», День села, фестиваль</w:t>
      </w:r>
    </w:p>
    <w:p w:rsidR="000C683C" w:rsidRPr="00D2201B" w:rsidRDefault="000C683C" w:rsidP="000C683C">
      <w:pPr>
        <w:autoSpaceDE w:val="0"/>
        <w:autoSpaceDN w:val="0"/>
        <w:spacing w:after="0" w:line="320" w:lineRule="exact"/>
        <w:jc w:val="both"/>
        <w:rPr>
          <w:rFonts w:ascii="Times New Roman" w:eastAsia="Times New Roman" w:hAnsi="Times New Roman"/>
          <w:sz w:val="24"/>
          <w:szCs w:val="24"/>
        </w:rPr>
      </w:pPr>
      <w:r w:rsidRPr="00D2201B">
        <w:rPr>
          <w:rFonts w:ascii="Times New Roman" w:eastAsia="Times New Roman" w:hAnsi="Times New Roman"/>
          <w:sz w:val="24"/>
          <w:szCs w:val="24"/>
        </w:rPr>
        <w:t>«День</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любви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верности»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4"/>
          <w:sz w:val="24"/>
          <w:szCs w:val="24"/>
        </w:rPr>
        <w:t>др.);</w:t>
      </w:r>
    </w:p>
    <w:p w:rsidR="000C683C" w:rsidRPr="00D2201B" w:rsidRDefault="000C683C" w:rsidP="00A564F2">
      <w:pPr>
        <w:numPr>
          <w:ilvl w:val="1"/>
          <w:numId w:val="30"/>
        </w:numPr>
        <w:tabs>
          <w:tab w:val="left" w:pos="1843"/>
        </w:tabs>
        <w:autoSpaceDE w:val="0"/>
        <w:autoSpaceDN w:val="0"/>
        <w:spacing w:after="0" w:line="342" w:lineRule="exact"/>
        <w:ind w:left="1843" w:hanging="282"/>
        <w:jc w:val="both"/>
        <w:rPr>
          <w:rFonts w:ascii="Times New Roman" w:eastAsia="Times New Roman" w:hAnsi="Times New Roman"/>
          <w:sz w:val="24"/>
          <w:szCs w:val="24"/>
        </w:rPr>
      </w:pPr>
      <w:r w:rsidRPr="00D2201B">
        <w:rPr>
          <w:rFonts w:ascii="Times New Roman" w:eastAsia="Times New Roman" w:hAnsi="Times New Roman"/>
          <w:sz w:val="24"/>
          <w:szCs w:val="24"/>
        </w:rPr>
        <w:t>вовлечение</w:t>
      </w:r>
      <w:r w:rsidRPr="00D2201B">
        <w:rPr>
          <w:rFonts w:ascii="Times New Roman" w:eastAsia="Times New Roman" w:hAnsi="Times New Roman"/>
          <w:spacing w:val="59"/>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58"/>
          <w:sz w:val="24"/>
          <w:szCs w:val="24"/>
        </w:rPr>
        <w:t xml:space="preserve"> </w:t>
      </w:r>
      <w:r w:rsidRPr="00D2201B">
        <w:rPr>
          <w:rFonts w:ascii="Times New Roman" w:eastAsia="Times New Roman" w:hAnsi="Times New Roman"/>
          <w:sz w:val="24"/>
          <w:szCs w:val="24"/>
        </w:rPr>
        <w:t>возможности</w:t>
      </w:r>
      <w:r w:rsidRPr="00D2201B">
        <w:rPr>
          <w:rFonts w:ascii="Times New Roman" w:eastAsia="Times New Roman" w:hAnsi="Times New Roman"/>
          <w:spacing w:val="62"/>
          <w:sz w:val="24"/>
          <w:szCs w:val="24"/>
        </w:rPr>
        <w:t xml:space="preserve"> </w:t>
      </w:r>
      <w:r w:rsidRPr="00D2201B">
        <w:rPr>
          <w:rFonts w:ascii="Times New Roman" w:eastAsia="Times New Roman" w:hAnsi="Times New Roman"/>
          <w:sz w:val="24"/>
          <w:szCs w:val="24"/>
        </w:rPr>
        <w:t>каждого</w:t>
      </w:r>
      <w:r w:rsidRPr="00D2201B">
        <w:rPr>
          <w:rFonts w:ascii="Times New Roman" w:eastAsia="Times New Roman" w:hAnsi="Times New Roman"/>
          <w:spacing w:val="58"/>
          <w:sz w:val="24"/>
          <w:szCs w:val="24"/>
        </w:rPr>
        <w:t xml:space="preserve"> </w:t>
      </w:r>
      <w:r w:rsidRPr="00D2201B">
        <w:rPr>
          <w:rFonts w:ascii="Times New Roman" w:eastAsia="Times New Roman" w:hAnsi="Times New Roman"/>
          <w:sz w:val="24"/>
          <w:szCs w:val="24"/>
        </w:rPr>
        <w:t>обучающегося</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57"/>
          <w:sz w:val="24"/>
          <w:szCs w:val="24"/>
        </w:rPr>
        <w:t xml:space="preserve"> </w:t>
      </w:r>
      <w:r w:rsidRPr="00D2201B">
        <w:rPr>
          <w:rFonts w:ascii="Times New Roman" w:eastAsia="Times New Roman" w:hAnsi="Times New Roman"/>
          <w:sz w:val="24"/>
          <w:szCs w:val="24"/>
        </w:rPr>
        <w:t>школьные</w:t>
      </w:r>
      <w:r w:rsidRPr="00D2201B">
        <w:rPr>
          <w:rFonts w:ascii="Times New Roman" w:eastAsia="Times New Roman" w:hAnsi="Times New Roman"/>
          <w:spacing w:val="59"/>
          <w:sz w:val="24"/>
          <w:szCs w:val="24"/>
        </w:rPr>
        <w:t xml:space="preserve"> </w:t>
      </w:r>
      <w:r w:rsidRPr="00D2201B">
        <w:rPr>
          <w:rFonts w:ascii="Times New Roman" w:eastAsia="Times New Roman" w:hAnsi="Times New Roman"/>
          <w:sz w:val="24"/>
          <w:szCs w:val="24"/>
        </w:rPr>
        <w:t>дела</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pacing w:val="-10"/>
          <w:sz w:val="24"/>
          <w:szCs w:val="24"/>
        </w:rPr>
        <w:t>в</w:t>
      </w:r>
    </w:p>
    <w:p w:rsidR="000C683C" w:rsidRPr="00D2201B" w:rsidRDefault="000C683C" w:rsidP="000C683C">
      <w:pPr>
        <w:autoSpaceDE w:val="0"/>
        <w:autoSpaceDN w:val="0"/>
        <w:spacing w:after="0" w:line="342" w:lineRule="exact"/>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0C683C" w:rsidRPr="00D2201B" w:rsidRDefault="000C683C" w:rsidP="00A564F2">
      <w:pPr>
        <w:numPr>
          <w:ilvl w:val="1"/>
          <w:numId w:val="30"/>
        </w:numPr>
        <w:tabs>
          <w:tab w:val="left" w:pos="1842"/>
        </w:tabs>
        <w:autoSpaceDE w:val="0"/>
        <w:autoSpaceDN w:val="0"/>
        <w:spacing w:before="4" w:after="0" w:line="240" w:lineRule="auto"/>
        <w:ind w:right="577" w:firstLine="710"/>
        <w:jc w:val="both"/>
        <w:rPr>
          <w:rFonts w:ascii="Times New Roman" w:eastAsia="Times New Roman" w:hAnsi="Times New Roman"/>
          <w:sz w:val="24"/>
          <w:szCs w:val="24"/>
        </w:rPr>
      </w:pPr>
      <w:r w:rsidRPr="00D2201B">
        <w:rPr>
          <w:rFonts w:ascii="Times New Roman" w:eastAsia="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0C683C" w:rsidRPr="00D2201B" w:rsidRDefault="000C683C" w:rsidP="000C683C">
      <w:pPr>
        <w:autoSpaceDE w:val="0"/>
        <w:autoSpaceDN w:val="0"/>
        <w:spacing w:before="1" w:after="0" w:line="240" w:lineRule="auto"/>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3"/>
          <w:sz w:val="24"/>
          <w:szCs w:val="24"/>
        </w:rPr>
        <w:t xml:space="preserve"> </w:t>
      </w:r>
      <w:r w:rsidRPr="00D2201B">
        <w:rPr>
          <w:rFonts w:ascii="Times New Roman" w:eastAsia="Times New Roman" w:hAnsi="Times New Roman"/>
          <w:b/>
          <w:bCs/>
          <w:sz w:val="24"/>
          <w:szCs w:val="24"/>
        </w:rPr>
        <w:t>5.</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Внешкольные</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pacing w:val="-2"/>
          <w:sz w:val="24"/>
          <w:szCs w:val="24"/>
        </w:rPr>
        <w:t>мероприятия.</w:t>
      </w:r>
    </w:p>
    <w:p w:rsidR="000C683C" w:rsidRPr="00D2201B" w:rsidRDefault="000C683C" w:rsidP="000C683C">
      <w:pPr>
        <w:autoSpaceDE w:val="0"/>
        <w:autoSpaceDN w:val="0"/>
        <w:spacing w:before="4" w:after="0" w:line="240" w:lineRule="auto"/>
        <w:jc w:val="both"/>
        <w:rPr>
          <w:rFonts w:ascii="Times New Roman" w:eastAsia="Times New Roman" w:hAnsi="Times New Roman"/>
          <w:b/>
          <w:sz w:val="24"/>
          <w:szCs w:val="24"/>
        </w:rPr>
      </w:pPr>
      <w:r w:rsidRPr="00D2201B">
        <w:rPr>
          <w:rFonts w:ascii="Times New Roman" w:eastAsia="Times New Roman" w:hAnsi="Times New Roman"/>
          <w:b/>
          <w:sz w:val="24"/>
          <w:szCs w:val="24"/>
        </w:rPr>
        <w:t>«Экскурсии,</w:t>
      </w:r>
      <w:r w:rsidRPr="00D2201B">
        <w:rPr>
          <w:rFonts w:ascii="Times New Roman" w:eastAsia="Times New Roman" w:hAnsi="Times New Roman"/>
          <w:b/>
          <w:spacing w:val="-14"/>
          <w:sz w:val="24"/>
          <w:szCs w:val="24"/>
        </w:rPr>
        <w:t xml:space="preserve"> </w:t>
      </w:r>
      <w:r w:rsidRPr="00D2201B">
        <w:rPr>
          <w:rFonts w:ascii="Times New Roman" w:eastAsia="Times New Roman" w:hAnsi="Times New Roman"/>
          <w:b/>
          <w:sz w:val="24"/>
          <w:szCs w:val="24"/>
        </w:rPr>
        <w:t>экспедиции,</w:t>
      </w:r>
      <w:r w:rsidRPr="00D2201B">
        <w:rPr>
          <w:rFonts w:ascii="Times New Roman" w:eastAsia="Times New Roman" w:hAnsi="Times New Roman"/>
          <w:b/>
          <w:spacing w:val="-14"/>
          <w:sz w:val="24"/>
          <w:szCs w:val="24"/>
        </w:rPr>
        <w:t xml:space="preserve"> </w:t>
      </w:r>
      <w:r w:rsidRPr="00D2201B">
        <w:rPr>
          <w:rFonts w:ascii="Times New Roman" w:eastAsia="Times New Roman" w:hAnsi="Times New Roman"/>
          <w:b/>
          <w:spacing w:val="-2"/>
          <w:sz w:val="24"/>
          <w:szCs w:val="24"/>
        </w:rPr>
        <w:t>походы».</w:t>
      </w:r>
    </w:p>
    <w:p w:rsidR="000C683C" w:rsidRPr="00D2201B" w:rsidRDefault="000C683C" w:rsidP="000C683C">
      <w:pPr>
        <w:autoSpaceDE w:val="0"/>
        <w:autoSpaceDN w:val="0"/>
        <w:spacing w:before="273" w:after="0" w:line="240" w:lineRule="auto"/>
        <w:ind w:right="577"/>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Реализация воспитательного потенциала внешкольных мероприятий </w:t>
      </w:r>
      <w:r w:rsidRPr="00D2201B">
        <w:rPr>
          <w:rFonts w:ascii="Times New Roman" w:eastAsia="Times New Roman" w:hAnsi="Times New Roman"/>
          <w:spacing w:val="-2"/>
          <w:sz w:val="24"/>
          <w:szCs w:val="24"/>
        </w:rPr>
        <w:t>предусматривает:</w:t>
      </w:r>
    </w:p>
    <w:p w:rsidR="000C683C" w:rsidRPr="00D2201B" w:rsidRDefault="000C683C" w:rsidP="00A564F2">
      <w:pPr>
        <w:numPr>
          <w:ilvl w:val="1"/>
          <w:numId w:val="30"/>
        </w:numPr>
        <w:tabs>
          <w:tab w:val="left" w:pos="1842"/>
        </w:tabs>
        <w:autoSpaceDE w:val="0"/>
        <w:autoSpaceDN w:val="0"/>
        <w:spacing w:after="0" w:line="242" w:lineRule="auto"/>
        <w:ind w:right="580" w:firstLine="710"/>
        <w:jc w:val="both"/>
        <w:rPr>
          <w:rFonts w:ascii="Times New Roman" w:eastAsia="Times New Roman" w:hAnsi="Times New Roman"/>
          <w:sz w:val="24"/>
          <w:szCs w:val="24"/>
        </w:rPr>
      </w:pPr>
      <w:r w:rsidRPr="00D2201B">
        <w:rPr>
          <w:rFonts w:ascii="Times New Roman" w:eastAsia="Times New Roman" w:hAnsi="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0C683C" w:rsidRPr="00D2201B" w:rsidRDefault="000C683C" w:rsidP="00A564F2">
      <w:pPr>
        <w:numPr>
          <w:ilvl w:val="1"/>
          <w:numId w:val="30"/>
        </w:numPr>
        <w:tabs>
          <w:tab w:val="left" w:pos="1842"/>
        </w:tabs>
        <w:autoSpaceDE w:val="0"/>
        <w:autoSpaceDN w:val="0"/>
        <w:spacing w:after="0" w:line="240" w:lineRule="auto"/>
        <w:ind w:right="580" w:firstLine="710"/>
        <w:jc w:val="both"/>
        <w:rPr>
          <w:rFonts w:ascii="Times New Roman" w:eastAsia="Times New Roman" w:hAnsi="Times New Roman"/>
          <w:sz w:val="24"/>
          <w:szCs w:val="24"/>
        </w:rPr>
      </w:pPr>
      <w:r w:rsidRPr="00D2201B">
        <w:rPr>
          <w:rFonts w:ascii="Times New Roman" w:eastAsia="Times New Roman" w:hAnsi="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0C683C" w:rsidRPr="00D2201B" w:rsidRDefault="000C683C" w:rsidP="000C683C">
      <w:pPr>
        <w:autoSpaceDE w:val="0"/>
        <w:autoSpaceDN w:val="0"/>
        <w:spacing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к планированию, организации, проведению, оценке мероприятия; экскурсии на природу, походы предметной направленности, в рамках реализации проектов</w:t>
      </w:r>
      <w:r w:rsidRPr="00D2201B">
        <w:rPr>
          <w:rFonts w:ascii="Times New Roman" w:eastAsia="Times New Roman" w:hAnsi="Times New Roman"/>
          <w:spacing w:val="49"/>
          <w:w w:val="150"/>
          <w:sz w:val="24"/>
          <w:szCs w:val="24"/>
        </w:rPr>
        <w:t xml:space="preserve">  </w:t>
      </w:r>
      <w:r w:rsidRPr="00D2201B">
        <w:rPr>
          <w:rFonts w:ascii="Times New Roman" w:eastAsia="Times New Roman" w:hAnsi="Times New Roman"/>
          <w:sz w:val="24"/>
          <w:szCs w:val="24"/>
        </w:rPr>
        <w:t>«Пушкинская</w:t>
      </w:r>
      <w:r w:rsidRPr="00D2201B">
        <w:rPr>
          <w:rFonts w:ascii="Times New Roman" w:eastAsia="Times New Roman" w:hAnsi="Times New Roman"/>
          <w:spacing w:val="50"/>
          <w:w w:val="150"/>
          <w:sz w:val="24"/>
          <w:szCs w:val="24"/>
        </w:rPr>
        <w:t xml:space="preserve">   </w:t>
      </w:r>
      <w:r w:rsidRPr="00D2201B">
        <w:rPr>
          <w:rFonts w:ascii="Times New Roman" w:eastAsia="Times New Roman" w:hAnsi="Times New Roman"/>
          <w:sz w:val="24"/>
          <w:szCs w:val="24"/>
        </w:rPr>
        <w:t>карта»,</w:t>
      </w:r>
      <w:r w:rsidRPr="00D2201B">
        <w:rPr>
          <w:rFonts w:ascii="Times New Roman" w:eastAsia="Times New Roman" w:hAnsi="Times New Roman"/>
          <w:spacing w:val="52"/>
          <w:w w:val="150"/>
          <w:sz w:val="24"/>
          <w:szCs w:val="24"/>
        </w:rPr>
        <w:t xml:space="preserve">   </w:t>
      </w:r>
      <w:r w:rsidRPr="00D2201B">
        <w:rPr>
          <w:rFonts w:ascii="Times New Roman" w:eastAsia="Times New Roman" w:hAnsi="Times New Roman"/>
          <w:sz w:val="24"/>
          <w:szCs w:val="24"/>
        </w:rPr>
        <w:t>«Культурная</w:t>
      </w:r>
      <w:r w:rsidRPr="00D2201B">
        <w:rPr>
          <w:rFonts w:ascii="Times New Roman" w:eastAsia="Times New Roman" w:hAnsi="Times New Roman"/>
          <w:spacing w:val="50"/>
          <w:w w:val="150"/>
          <w:sz w:val="24"/>
          <w:szCs w:val="24"/>
        </w:rPr>
        <w:t xml:space="preserve">   </w:t>
      </w:r>
      <w:r w:rsidRPr="00D2201B">
        <w:rPr>
          <w:rFonts w:ascii="Times New Roman" w:eastAsia="Times New Roman" w:hAnsi="Times New Roman"/>
          <w:sz w:val="24"/>
          <w:szCs w:val="24"/>
        </w:rPr>
        <w:t>суббота»,</w:t>
      </w:r>
      <w:r w:rsidRPr="00D2201B">
        <w:rPr>
          <w:rFonts w:ascii="Times New Roman" w:eastAsia="Times New Roman" w:hAnsi="Times New Roman"/>
          <w:spacing w:val="51"/>
          <w:w w:val="150"/>
          <w:sz w:val="24"/>
          <w:szCs w:val="24"/>
        </w:rPr>
        <w:t xml:space="preserve">   </w:t>
      </w:r>
      <w:r w:rsidRPr="00D2201B">
        <w:rPr>
          <w:rFonts w:ascii="Times New Roman" w:eastAsia="Times New Roman" w:hAnsi="Times New Roman"/>
          <w:spacing w:val="-2"/>
          <w:sz w:val="24"/>
          <w:szCs w:val="24"/>
        </w:rPr>
        <w:t>«Промтур»,</w:t>
      </w:r>
    </w:p>
    <w:p w:rsidR="000C683C" w:rsidRPr="00D2201B" w:rsidRDefault="000C683C" w:rsidP="000C683C">
      <w:pPr>
        <w:autoSpaceDE w:val="0"/>
        <w:autoSpaceDN w:val="0"/>
        <w:spacing w:after="0" w:line="321" w:lineRule="exact"/>
        <w:jc w:val="both"/>
        <w:rPr>
          <w:rFonts w:ascii="Times New Roman" w:eastAsia="Times New Roman" w:hAnsi="Times New Roman"/>
          <w:sz w:val="24"/>
          <w:szCs w:val="24"/>
        </w:rPr>
      </w:pPr>
      <w:r w:rsidRPr="00D2201B">
        <w:rPr>
          <w:rFonts w:ascii="Times New Roman" w:eastAsia="Times New Roman" w:hAnsi="Times New Roman"/>
          <w:sz w:val="24"/>
          <w:szCs w:val="24"/>
        </w:rPr>
        <w:t>«ПРО100профессия»</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сельские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городские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предприятия;</w:t>
      </w:r>
    </w:p>
    <w:p w:rsidR="000C683C" w:rsidRPr="00D2201B" w:rsidRDefault="000C683C" w:rsidP="00A564F2">
      <w:pPr>
        <w:numPr>
          <w:ilvl w:val="1"/>
          <w:numId w:val="30"/>
        </w:numPr>
        <w:tabs>
          <w:tab w:val="left" w:pos="1842"/>
        </w:tabs>
        <w:autoSpaceDE w:val="0"/>
        <w:autoSpaceDN w:val="0"/>
        <w:spacing w:after="0" w:line="240" w:lineRule="auto"/>
        <w:ind w:right="565" w:firstLine="710"/>
        <w:jc w:val="both"/>
        <w:rPr>
          <w:rFonts w:ascii="Times New Roman" w:eastAsia="Times New Roman" w:hAnsi="Times New Roman"/>
          <w:sz w:val="24"/>
          <w:szCs w:val="24"/>
        </w:rPr>
      </w:pPr>
      <w:r w:rsidRPr="00D2201B">
        <w:rPr>
          <w:rFonts w:ascii="Times New Roman" w:eastAsia="Times New Roman" w:hAnsi="Times New Roman"/>
          <w:sz w:val="24"/>
          <w:szCs w:val="24"/>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 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0C683C" w:rsidRPr="00D2201B" w:rsidRDefault="000C683C" w:rsidP="00A564F2">
      <w:pPr>
        <w:numPr>
          <w:ilvl w:val="1"/>
          <w:numId w:val="30"/>
        </w:numPr>
        <w:tabs>
          <w:tab w:val="left" w:pos="1842"/>
        </w:tabs>
        <w:autoSpaceDE w:val="0"/>
        <w:autoSpaceDN w:val="0"/>
        <w:spacing w:after="0" w:line="240" w:lineRule="auto"/>
        <w:ind w:right="572" w:firstLine="710"/>
        <w:jc w:val="both"/>
        <w:rPr>
          <w:rFonts w:ascii="Times New Roman" w:eastAsia="Times New Roman" w:hAnsi="Times New Roman"/>
          <w:sz w:val="24"/>
          <w:szCs w:val="24"/>
        </w:rPr>
      </w:pPr>
      <w:r w:rsidRPr="00D2201B">
        <w:rPr>
          <w:rFonts w:ascii="Times New Roman" w:eastAsia="Times New Roman" w:hAnsi="Times New Roman"/>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C683C" w:rsidRPr="00D2201B" w:rsidRDefault="000C683C" w:rsidP="000C683C">
      <w:pPr>
        <w:autoSpaceDE w:val="0"/>
        <w:autoSpaceDN w:val="0"/>
        <w:spacing w:after="0" w:line="319"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pacing w:val="-2"/>
          <w:sz w:val="24"/>
          <w:szCs w:val="24"/>
        </w:rPr>
        <w:t>«Экскурсии,</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pacing w:val="-2"/>
          <w:sz w:val="24"/>
          <w:szCs w:val="24"/>
        </w:rPr>
        <w:t>экспедиции,</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pacing w:val="-2"/>
          <w:sz w:val="24"/>
          <w:szCs w:val="24"/>
        </w:rPr>
        <w:t>походы»</w:t>
      </w:r>
    </w:p>
    <w:p w:rsidR="000C683C" w:rsidRPr="00D2201B" w:rsidRDefault="000C683C" w:rsidP="000C683C">
      <w:pPr>
        <w:autoSpaceDE w:val="0"/>
        <w:autoSpaceDN w:val="0"/>
        <w:spacing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jc w:val="both"/>
        <w:rPr>
          <w:rFonts w:ascii="Times New Roman" w:eastAsia="Times New Roman" w:hAnsi="Times New Roman"/>
          <w:i/>
          <w:sz w:val="24"/>
          <w:szCs w:val="24"/>
        </w:rPr>
      </w:pPr>
      <w:r w:rsidRPr="00D2201B">
        <w:rPr>
          <w:rFonts w:ascii="Times New Roman" w:eastAsia="Times New Roman" w:hAnsi="Times New Roman"/>
          <w:sz w:val="24"/>
          <w:szCs w:val="24"/>
        </w:rPr>
        <w:t>реализуются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рамках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следующих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видов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форм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деятельности</w:t>
      </w:r>
      <w:r w:rsidRPr="00D2201B">
        <w:rPr>
          <w:rFonts w:ascii="Times New Roman" w:eastAsia="Times New Roman" w:hAnsi="Times New Roman"/>
          <w:i/>
          <w:spacing w:val="-2"/>
          <w:sz w:val="24"/>
          <w:szCs w:val="24"/>
        </w:rPr>
        <w:t>:</w:t>
      </w:r>
    </w:p>
    <w:p w:rsidR="000C683C" w:rsidRPr="00D2201B" w:rsidRDefault="000C683C" w:rsidP="000C683C">
      <w:pPr>
        <w:autoSpaceDE w:val="0"/>
        <w:autoSpaceDN w:val="0"/>
        <w:spacing w:before="5" w:after="0" w:line="240" w:lineRule="auto"/>
        <w:ind w:right="568"/>
        <w:jc w:val="both"/>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регулярные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пешие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прогулки,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экскурсии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или</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походы,</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организуемые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w:t>
      </w:r>
      <w:r w:rsidRPr="00D2201B">
        <w:rPr>
          <w:rFonts w:ascii="Times New Roman" w:eastAsia="Times New Roman" w:hAnsi="Times New Roman"/>
          <w:spacing w:val="45"/>
          <w:w w:val="150"/>
          <w:sz w:val="24"/>
          <w:szCs w:val="24"/>
        </w:rPr>
        <w:t xml:space="preserve"> </w:t>
      </w:r>
      <w:r w:rsidRPr="00D2201B">
        <w:rPr>
          <w:rFonts w:ascii="Times New Roman" w:eastAsia="Times New Roman" w:hAnsi="Times New Roman"/>
          <w:sz w:val="24"/>
          <w:szCs w:val="24"/>
        </w:rPr>
        <w:t>например,</w:t>
      </w:r>
      <w:r w:rsidRPr="00D2201B">
        <w:rPr>
          <w:rFonts w:ascii="Times New Roman" w:eastAsia="Times New Roman" w:hAnsi="Times New Roman"/>
          <w:spacing w:val="46"/>
          <w:w w:val="150"/>
          <w:sz w:val="24"/>
          <w:szCs w:val="24"/>
        </w:rPr>
        <w:t xml:space="preserve"> </w:t>
      </w:r>
      <w:r w:rsidRPr="00D2201B">
        <w:rPr>
          <w:rFonts w:ascii="Times New Roman" w:eastAsia="Times New Roman" w:hAnsi="Times New Roman"/>
          <w:sz w:val="24"/>
          <w:szCs w:val="24"/>
        </w:rPr>
        <w:t>«фотографов»,</w:t>
      </w:r>
      <w:r w:rsidRPr="00D2201B">
        <w:rPr>
          <w:rFonts w:ascii="Times New Roman" w:eastAsia="Times New Roman" w:hAnsi="Times New Roman"/>
          <w:spacing w:val="46"/>
          <w:w w:val="150"/>
          <w:sz w:val="24"/>
          <w:szCs w:val="24"/>
        </w:rPr>
        <w:t xml:space="preserve"> </w:t>
      </w:r>
      <w:r w:rsidRPr="00D2201B">
        <w:rPr>
          <w:rFonts w:ascii="Times New Roman" w:eastAsia="Times New Roman" w:hAnsi="Times New Roman"/>
          <w:sz w:val="24"/>
          <w:szCs w:val="24"/>
        </w:rPr>
        <w:t>«разведчиков»,</w:t>
      </w:r>
      <w:r w:rsidRPr="00D2201B">
        <w:rPr>
          <w:rFonts w:ascii="Times New Roman" w:eastAsia="Times New Roman" w:hAnsi="Times New Roman"/>
          <w:spacing w:val="45"/>
          <w:w w:val="150"/>
          <w:sz w:val="24"/>
          <w:szCs w:val="24"/>
        </w:rPr>
        <w:t xml:space="preserve"> </w:t>
      </w:r>
      <w:r w:rsidRPr="00D2201B">
        <w:rPr>
          <w:rFonts w:ascii="Times New Roman" w:eastAsia="Times New Roman" w:hAnsi="Times New Roman"/>
          <w:sz w:val="24"/>
          <w:szCs w:val="24"/>
        </w:rPr>
        <w:t>«гидов»,</w:t>
      </w:r>
      <w:r w:rsidRPr="00D2201B">
        <w:rPr>
          <w:rFonts w:ascii="Times New Roman" w:eastAsia="Times New Roman" w:hAnsi="Times New Roman"/>
          <w:spacing w:val="50"/>
          <w:w w:val="150"/>
          <w:sz w:val="24"/>
          <w:szCs w:val="24"/>
        </w:rPr>
        <w:t xml:space="preserve"> </w:t>
      </w:r>
      <w:r w:rsidRPr="00D2201B">
        <w:rPr>
          <w:rFonts w:ascii="Times New Roman" w:eastAsia="Times New Roman" w:hAnsi="Times New Roman"/>
          <w:spacing w:val="-2"/>
          <w:sz w:val="24"/>
          <w:szCs w:val="24"/>
        </w:rPr>
        <w:t>«корреспондентов»,</w:t>
      </w:r>
    </w:p>
    <w:p w:rsidR="000C683C" w:rsidRPr="00D2201B" w:rsidRDefault="000C683C" w:rsidP="000C683C">
      <w:pPr>
        <w:autoSpaceDE w:val="0"/>
        <w:autoSpaceDN w:val="0"/>
        <w:spacing w:after="0" w:line="321"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«оформителей»);</w:t>
      </w:r>
    </w:p>
    <w:p w:rsidR="000C683C" w:rsidRPr="00D2201B" w:rsidRDefault="000C683C" w:rsidP="000C683C">
      <w:pPr>
        <w:autoSpaceDE w:val="0"/>
        <w:autoSpaceDN w:val="0"/>
        <w:spacing w:after="0" w:line="240" w:lineRule="auto"/>
        <w:ind w:right="571"/>
        <w:jc w:val="both"/>
        <w:rPr>
          <w:rFonts w:ascii="Times New Roman" w:eastAsia="Times New Roman" w:hAnsi="Times New Roman"/>
          <w:sz w:val="24"/>
          <w:szCs w:val="24"/>
        </w:rPr>
      </w:pPr>
      <w:r w:rsidRPr="00D2201B">
        <w:rPr>
          <w:rFonts w:ascii="Times New Roman" w:eastAsia="Times New Roman" w:hAnsi="Times New Roman"/>
          <w:sz w:val="24"/>
          <w:szCs w:val="24"/>
        </w:rPr>
        <w:t>-литературные,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людей, произошедших здесь исторических событий, имеющихся здесь природных и историко-культурных ландшафтов, флоры и фауны;</w:t>
      </w:r>
    </w:p>
    <w:p w:rsidR="000C683C" w:rsidRPr="00D2201B" w:rsidRDefault="000C683C" w:rsidP="00A564F2">
      <w:pPr>
        <w:numPr>
          <w:ilvl w:val="0"/>
          <w:numId w:val="30"/>
        </w:numPr>
        <w:tabs>
          <w:tab w:val="left" w:pos="1012"/>
        </w:tabs>
        <w:autoSpaceDE w:val="0"/>
        <w:autoSpaceDN w:val="0"/>
        <w:spacing w:after="0" w:line="320" w:lineRule="exact"/>
        <w:ind w:left="1012" w:hanging="162"/>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проектов</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«ПромТур»,</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«Проектория»</w:t>
      </w:r>
    </w:p>
    <w:p w:rsidR="000C683C" w:rsidRPr="00D2201B" w:rsidRDefault="000C683C" w:rsidP="00A564F2">
      <w:pPr>
        <w:numPr>
          <w:ilvl w:val="0"/>
          <w:numId w:val="29"/>
        </w:numPr>
        <w:tabs>
          <w:tab w:val="left" w:pos="1295"/>
        </w:tabs>
        <w:autoSpaceDE w:val="0"/>
        <w:autoSpaceDN w:val="0"/>
        <w:spacing w:after="0" w:line="240" w:lineRule="auto"/>
        <w:ind w:left="1295" w:hanging="162"/>
        <w:jc w:val="both"/>
        <w:rPr>
          <w:rFonts w:ascii="Times New Roman" w:eastAsia="Times New Roman" w:hAnsi="Times New Roman"/>
          <w:sz w:val="24"/>
          <w:szCs w:val="24"/>
        </w:rPr>
      </w:pPr>
      <w:r w:rsidRPr="00D2201B">
        <w:rPr>
          <w:rFonts w:ascii="Times New Roman" w:eastAsia="Times New Roman" w:hAnsi="Times New Roman"/>
          <w:spacing w:val="-2"/>
          <w:sz w:val="24"/>
          <w:szCs w:val="24"/>
        </w:rPr>
        <w:t>поисковые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экспедиции,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pacing w:val="-2"/>
          <w:sz w:val="24"/>
          <w:szCs w:val="24"/>
        </w:rPr>
        <w:t>вахты</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pacing w:val="-2"/>
          <w:sz w:val="24"/>
          <w:szCs w:val="24"/>
        </w:rPr>
        <w:t>Памяти;</w:t>
      </w:r>
    </w:p>
    <w:p w:rsidR="000C683C" w:rsidRPr="00D2201B" w:rsidRDefault="000C683C" w:rsidP="00A564F2">
      <w:pPr>
        <w:numPr>
          <w:ilvl w:val="0"/>
          <w:numId w:val="29"/>
        </w:numPr>
        <w:tabs>
          <w:tab w:val="left" w:pos="1550"/>
        </w:tabs>
        <w:autoSpaceDE w:val="0"/>
        <w:autoSpaceDN w:val="0"/>
        <w:spacing w:before="5" w:after="0" w:line="240" w:lineRule="auto"/>
        <w:ind w:right="574" w:firstLine="283"/>
        <w:jc w:val="both"/>
        <w:rPr>
          <w:rFonts w:ascii="Times New Roman" w:eastAsia="Times New Roman" w:hAnsi="Times New Roman"/>
          <w:sz w:val="24"/>
          <w:szCs w:val="24"/>
        </w:rPr>
      </w:pPr>
      <w:r w:rsidRPr="00D2201B">
        <w:rPr>
          <w:rFonts w:ascii="Times New Roman" w:eastAsia="Times New Roman" w:hAnsi="Times New Roman"/>
          <w:sz w:val="24"/>
          <w:szCs w:val="24"/>
        </w:rPr>
        <w:t>многодневные и однодневные походы, организуемые совместно с организациями, реализующими дополнительные общеразвивающие программы;</w:t>
      </w:r>
    </w:p>
    <w:p w:rsidR="000C683C" w:rsidRPr="00D2201B" w:rsidRDefault="000C683C" w:rsidP="000C683C">
      <w:pPr>
        <w:autoSpaceDE w:val="0"/>
        <w:autoSpaceDN w:val="0"/>
        <w:spacing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К реализации модулей проекта активно привлекаются социальные партнеры из числа выпускников школы и родителей обучающихся. Таким образом, всё социальное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окружение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педагоги,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обучающиеся,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родители,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социальные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партнёры</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 решают</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общую</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задачу</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приобщения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культурному</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наследию</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малой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Родины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 воспитанию патриотизма.</w:t>
      </w:r>
    </w:p>
    <w:p w:rsidR="000C683C" w:rsidRPr="00D2201B" w:rsidRDefault="000C683C" w:rsidP="000C683C">
      <w:pPr>
        <w:autoSpaceDE w:val="0"/>
        <w:autoSpaceDN w:val="0"/>
        <w:spacing w:before="2" w:after="0" w:line="319"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7"/>
          <w:sz w:val="24"/>
          <w:szCs w:val="24"/>
        </w:rPr>
        <w:t xml:space="preserve"> </w:t>
      </w:r>
      <w:r w:rsidRPr="00D2201B">
        <w:rPr>
          <w:rFonts w:ascii="Times New Roman" w:eastAsia="Times New Roman" w:hAnsi="Times New Roman"/>
          <w:b/>
          <w:bCs/>
          <w:sz w:val="24"/>
          <w:szCs w:val="24"/>
        </w:rPr>
        <w:t>6.</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z w:val="24"/>
          <w:szCs w:val="24"/>
        </w:rPr>
        <w:t>Организация</w:t>
      </w:r>
      <w:r w:rsidRPr="00D2201B">
        <w:rPr>
          <w:rFonts w:ascii="Times New Roman" w:eastAsia="Times New Roman" w:hAnsi="Times New Roman"/>
          <w:b/>
          <w:bCs/>
          <w:spacing w:val="-12"/>
          <w:sz w:val="24"/>
          <w:szCs w:val="24"/>
        </w:rPr>
        <w:t xml:space="preserve"> </w:t>
      </w:r>
      <w:r w:rsidRPr="00D2201B">
        <w:rPr>
          <w:rFonts w:ascii="Times New Roman" w:eastAsia="Times New Roman" w:hAnsi="Times New Roman"/>
          <w:b/>
          <w:bCs/>
          <w:sz w:val="24"/>
          <w:szCs w:val="24"/>
        </w:rPr>
        <w:t>предметно-пространственной</w:t>
      </w:r>
      <w:r w:rsidRPr="00D2201B">
        <w:rPr>
          <w:rFonts w:ascii="Times New Roman" w:eastAsia="Times New Roman" w:hAnsi="Times New Roman"/>
          <w:b/>
          <w:bCs/>
          <w:spacing w:val="-15"/>
          <w:sz w:val="24"/>
          <w:szCs w:val="24"/>
        </w:rPr>
        <w:t xml:space="preserve"> </w:t>
      </w:r>
      <w:r w:rsidRPr="00D2201B">
        <w:rPr>
          <w:rFonts w:ascii="Times New Roman" w:eastAsia="Times New Roman" w:hAnsi="Times New Roman"/>
          <w:b/>
          <w:bCs/>
          <w:spacing w:val="-2"/>
          <w:sz w:val="24"/>
          <w:szCs w:val="24"/>
        </w:rPr>
        <w:t>среды</w:t>
      </w:r>
    </w:p>
    <w:p w:rsidR="000C683C" w:rsidRPr="00D2201B" w:rsidRDefault="000C683C" w:rsidP="000C683C">
      <w:pPr>
        <w:autoSpaceDE w:val="0"/>
        <w:autoSpaceDN w:val="0"/>
        <w:spacing w:after="0" w:line="240" w:lineRule="auto"/>
        <w:ind w:right="569"/>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C683C" w:rsidRPr="00D2201B" w:rsidRDefault="000C683C" w:rsidP="00A564F2">
      <w:pPr>
        <w:numPr>
          <w:ilvl w:val="0"/>
          <w:numId w:val="28"/>
        </w:numPr>
        <w:tabs>
          <w:tab w:val="left" w:pos="1842"/>
        </w:tabs>
        <w:autoSpaceDE w:val="0"/>
        <w:autoSpaceDN w:val="0"/>
        <w:spacing w:after="0" w:line="240" w:lineRule="auto"/>
        <w:ind w:right="569"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C683C" w:rsidRPr="00D2201B" w:rsidRDefault="000C683C" w:rsidP="00A564F2">
      <w:pPr>
        <w:numPr>
          <w:ilvl w:val="0"/>
          <w:numId w:val="28"/>
        </w:numPr>
        <w:tabs>
          <w:tab w:val="left" w:pos="1842"/>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организацию 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проведение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церемоний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поднятия (спуска)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государственного флага Российской Федерации;</w:t>
      </w:r>
    </w:p>
    <w:p w:rsidR="000C683C" w:rsidRPr="00D2201B" w:rsidRDefault="000C683C" w:rsidP="00A564F2">
      <w:pPr>
        <w:numPr>
          <w:ilvl w:val="0"/>
          <w:numId w:val="28"/>
        </w:numPr>
        <w:tabs>
          <w:tab w:val="left" w:pos="1842"/>
        </w:tabs>
        <w:autoSpaceDE w:val="0"/>
        <w:autoSpaceDN w:val="0"/>
        <w:spacing w:after="0" w:line="240" w:lineRule="auto"/>
        <w:ind w:right="569"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C683C" w:rsidRPr="00D2201B" w:rsidRDefault="000C683C" w:rsidP="00A564F2">
      <w:pPr>
        <w:numPr>
          <w:ilvl w:val="0"/>
          <w:numId w:val="28"/>
        </w:numPr>
        <w:tabs>
          <w:tab w:val="left" w:pos="1842"/>
        </w:tabs>
        <w:autoSpaceDE w:val="0"/>
        <w:autoSpaceDN w:val="0"/>
        <w:spacing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0"/>
          <w:numId w:val="28"/>
        </w:numPr>
        <w:tabs>
          <w:tab w:val="left" w:pos="1842"/>
        </w:tabs>
        <w:autoSpaceDE w:val="0"/>
        <w:autoSpaceDN w:val="0"/>
        <w:spacing w:before="87" w:after="0" w:line="240" w:lineRule="auto"/>
        <w:ind w:right="566"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rsidR="000C683C" w:rsidRPr="00D2201B" w:rsidRDefault="000C683C" w:rsidP="00A564F2">
      <w:pPr>
        <w:numPr>
          <w:ilvl w:val="0"/>
          <w:numId w:val="28"/>
        </w:numPr>
        <w:tabs>
          <w:tab w:val="left" w:pos="1842"/>
        </w:tabs>
        <w:autoSpaceDE w:val="0"/>
        <w:autoSpaceDN w:val="0"/>
        <w:spacing w:before="2" w:after="0" w:line="240" w:lineRule="auto"/>
        <w:ind w:right="561" w:firstLine="71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разработку, оформление, поддержание, использование в воспитательном процессе «мест гражданского почитания», носящего </w:t>
      </w:r>
      <w:r w:rsidRPr="00D2201B">
        <w:rPr>
          <w:rFonts w:ascii="Times New Roman" w:eastAsia="Times New Roman" w:hAnsi="Times New Roman"/>
          <w:i/>
          <w:sz w:val="24"/>
          <w:szCs w:val="24"/>
        </w:rPr>
        <w:t>имя выдающегося исторического деятеля, учёного, героя, защитника Отечества и т. п</w:t>
      </w:r>
      <w:r w:rsidRPr="00D2201B">
        <w:rPr>
          <w:rFonts w:ascii="Times New Roman" w:eastAsia="Times New Roman" w:hAnsi="Times New Roman"/>
          <w:sz w:val="24"/>
          <w:szCs w:val="24"/>
        </w:rPr>
        <w:t>.)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(музей боевой и трудовой Славы);</w:t>
      </w:r>
    </w:p>
    <w:p w:rsidR="000C683C" w:rsidRPr="00D2201B" w:rsidRDefault="000C683C" w:rsidP="00A564F2">
      <w:pPr>
        <w:numPr>
          <w:ilvl w:val="0"/>
          <w:numId w:val="28"/>
        </w:numPr>
        <w:tabs>
          <w:tab w:val="left" w:pos="1842"/>
        </w:tabs>
        <w:autoSpaceDE w:val="0"/>
        <w:autoSpaceDN w:val="0"/>
        <w:spacing w:after="0" w:line="240" w:lineRule="auto"/>
        <w:ind w:right="566"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 нравственного содержания, фотоотчёты об интересных событиях, поздравления педагогов и обучающихся и т. п.;</w:t>
      </w:r>
    </w:p>
    <w:p w:rsidR="000C683C" w:rsidRPr="00D2201B" w:rsidRDefault="000C683C" w:rsidP="00A564F2">
      <w:pPr>
        <w:numPr>
          <w:ilvl w:val="0"/>
          <w:numId w:val="28"/>
        </w:numPr>
        <w:tabs>
          <w:tab w:val="left" w:pos="1842"/>
        </w:tabs>
        <w:autoSpaceDE w:val="0"/>
        <w:autoSpaceDN w:val="0"/>
        <w:spacing w:after="0" w:line="240" w:lineRule="auto"/>
        <w:ind w:right="565"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rsidR="000C683C" w:rsidRPr="00D2201B" w:rsidRDefault="000C683C" w:rsidP="00A564F2">
      <w:pPr>
        <w:numPr>
          <w:ilvl w:val="0"/>
          <w:numId w:val="28"/>
        </w:numPr>
        <w:tabs>
          <w:tab w:val="left" w:pos="1842"/>
        </w:tabs>
        <w:autoSpaceDE w:val="0"/>
        <w:autoSpaceDN w:val="0"/>
        <w:spacing w:after="0" w:line="240" w:lineRule="auto"/>
        <w:ind w:right="568" w:firstLine="710"/>
        <w:jc w:val="both"/>
        <w:rPr>
          <w:rFonts w:ascii="Times New Roman" w:eastAsia="Times New Roman" w:hAnsi="Times New Roman"/>
          <w:sz w:val="24"/>
          <w:szCs w:val="24"/>
        </w:rPr>
      </w:pPr>
      <w:r w:rsidRPr="00D2201B">
        <w:rPr>
          <w:rFonts w:ascii="Times New Roman" w:eastAsia="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C683C" w:rsidRPr="00D2201B" w:rsidRDefault="000C683C" w:rsidP="00A564F2">
      <w:pPr>
        <w:numPr>
          <w:ilvl w:val="0"/>
          <w:numId w:val="28"/>
        </w:numPr>
        <w:tabs>
          <w:tab w:val="left" w:pos="1842"/>
        </w:tabs>
        <w:autoSpaceDE w:val="0"/>
        <w:autoSpaceDN w:val="0"/>
        <w:spacing w:after="0" w:line="240" w:lineRule="auto"/>
        <w:ind w:right="572" w:firstLine="710"/>
        <w:jc w:val="both"/>
        <w:rPr>
          <w:rFonts w:ascii="Times New Roman" w:eastAsia="Times New Roman" w:hAnsi="Times New Roman"/>
          <w:sz w:val="24"/>
          <w:szCs w:val="24"/>
        </w:rPr>
      </w:pPr>
      <w:r w:rsidRPr="00D2201B">
        <w:rPr>
          <w:rFonts w:ascii="Times New Roman" w:eastAsia="Times New Roman" w:hAnsi="Times New Roman"/>
          <w:sz w:val="24"/>
          <w:szCs w:val="24"/>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0C683C" w:rsidRPr="00D2201B" w:rsidRDefault="000C683C" w:rsidP="00A564F2">
      <w:pPr>
        <w:numPr>
          <w:ilvl w:val="0"/>
          <w:numId w:val="28"/>
        </w:numPr>
        <w:tabs>
          <w:tab w:val="left" w:pos="1842"/>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0C683C" w:rsidRPr="00D2201B" w:rsidRDefault="000C683C" w:rsidP="00A564F2">
      <w:pPr>
        <w:numPr>
          <w:ilvl w:val="0"/>
          <w:numId w:val="28"/>
        </w:numPr>
        <w:tabs>
          <w:tab w:val="left" w:pos="1842"/>
        </w:tabs>
        <w:autoSpaceDE w:val="0"/>
        <w:autoSpaceDN w:val="0"/>
        <w:spacing w:after="0" w:line="240" w:lineRule="auto"/>
        <w:ind w:right="574" w:firstLine="710"/>
        <w:jc w:val="both"/>
        <w:rPr>
          <w:rFonts w:ascii="Times New Roman" w:eastAsia="Times New Roman" w:hAnsi="Times New Roman"/>
          <w:sz w:val="24"/>
          <w:szCs w:val="24"/>
        </w:rPr>
      </w:pPr>
      <w:r w:rsidRPr="00D2201B">
        <w:rPr>
          <w:rFonts w:ascii="Times New Roman" w:eastAsia="Times New Roma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C683C" w:rsidRPr="00D2201B" w:rsidRDefault="000C683C" w:rsidP="00A564F2">
      <w:pPr>
        <w:numPr>
          <w:ilvl w:val="0"/>
          <w:numId w:val="28"/>
        </w:numPr>
        <w:tabs>
          <w:tab w:val="left" w:pos="1842"/>
        </w:tabs>
        <w:autoSpaceDE w:val="0"/>
        <w:autoSpaceDN w:val="0"/>
        <w:spacing w:after="0" w:line="240" w:lineRule="auto"/>
        <w:ind w:right="572" w:firstLine="710"/>
        <w:jc w:val="both"/>
        <w:rPr>
          <w:rFonts w:ascii="Times New Roman" w:eastAsia="Times New Roman" w:hAnsi="Times New Roman"/>
          <w:sz w:val="24"/>
          <w:szCs w:val="24"/>
        </w:rPr>
      </w:pPr>
      <w:r w:rsidRPr="00D2201B">
        <w:rPr>
          <w:rFonts w:ascii="Times New Roman" w:eastAsia="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C683C" w:rsidRPr="00D2201B" w:rsidRDefault="000C683C" w:rsidP="00A564F2">
      <w:pPr>
        <w:numPr>
          <w:ilvl w:val="0"/>
          <w:numId w:val="28"/>
        </w:numPr>
        <w:tabs>
          <w:tab w:val="left" w:pos="1842"/>
        </w:tabs>
        <w:autoSpaceDE w:val="0"/>
        <w:autoSpaceDN w:val="0"/>
        <w:spacing w:after="0" w:line="240" w:lineRule="auto"/>
        <w:ind w:right="568" w:firstLine="71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w:t>
      </w:r>
      <w:r w:rsidRPr="00D2201B">
        <w:rPr>
          <w:rFonts w:ascii="Times New Roman" w:eastAsia="Times New Roman" w:hAnsi="Times New Roman"/>
          <w:spacing w:val="-2"/>
          <w:sz w:val="24"/>
          <w:szCs w:val="24"/>
        </w:rPr>
        <w:t>дизайн);</w:t>
      </w:r>
    </w:p>
    <w:p w:rsidR="000C683C" w:rsidRPr="00D2201B" w:rsidRDefault="000C683C" w:rsidP="00A564F2">
      <w:pPr>
        <w:numPr>
          <w:ilvl w:val="0"/>
          <w:numId w:val="28"/>
        </w:numPr>
        <w:tabs>
          <w:tab w:val="left" w:pos="1842"/>
        </w:tabs>
        <w:autoSpaceDE w:val="0"/>
        <w:autoSpaceDN w:val="0"/>
        <w:spacing w:after="0" w:line="240" w:lineRule="auto"/>
        <w:ind w:right="575"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0C683C" w:rsidRPr="00D2201B" w:rsidRDefault="000C683C" w:rsidP="000C683C">
      <w:pPr>
        <w:autoSpaceDE w:val="0"/>
        <w:autoSpaceDN w:val="0"/>
        <w:spacing w:after="0" w:line="240" w:lineRule="auto"/>
        <w:ind w:right="577"/>
        <w:jc w:val="both"/>
        <w:rPr>
          <w:rFonts w:ascii="Times New Roman" w:eastAsia="Times New Roman" w:hAnsi="Times New Roman"/>
          <w:sz w:val="24"/>
          <w:szCs w:val="24"/>
        </w:rPr>
      </w:pPr>
      <w:r w:rsidRPr="00D2201B">
        <w:rPr>
          <w:rFonts w:ascii="Times New Roman" w:eastAsia="Times New Roman" w:hAnsi="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0C683C" w:rsidRPr="00D2201B" w:rsidRDefault="000C683C" w:rsidP="000C683C">
      <w:pPr>
        <w:autoSpaceDE w:val="0"/>
        <w:autoSpaceDN w:val="0"/>
        <w:spacing w:after="0" w:line="319"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3"/>
          <w:sz w:val="24"/>
          <w:szCs w:val="24"/>
        </w:rPr>
        <w:t xml:space="preserve"> </w:t>
      </w:r>
      <w:r w:rsidRPr="00D2201B">
        <w:rPr>
          <w:rFonts w:ascii="Times New Roman" w:eastAsia="Times New Roman" w:hAnsi="Times New Roman"/>
          <w:b/>
          <w:bCs/>
          <w:sz w:val="24"/>
          <w:szCs w:val="24"/>
        </w:rPr>
        <w:t>7.</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Взаимодействие</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с</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родителями</w:t>
      </w:r>
      <w:r w:rsidRPr="00D2201B">
        <w:rPr>
          <w:rFonts w:ascii="Times New Roman" w:eastAsia="Times New Roman" w:hAnsi="Times New Roman"/>
          <w:b/>
          <w:bCs/>
          <w:spacing w:val="-12"/>
          <w:sz w:val="24"/>
          <w:szCs w:val="24"/>
        </w:rPr>
        <w:t xml:space="preserve"> </w:t>
      </w:r>
      <w:r w:rsidRPr="00D2201B">
        <w:rPr>
          <w:rFonts w:ascii="Times New Roman" w:eastAsia="Times New Roman" w:hAnsi="Times New Roman"/>
          <w:b/>
          <w:bCs/>
          <w:sz w:val="24"/>
          <w:szCs w:val="24"/>
        </w:rPr>
        <w:t>(законными</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pacing w:val="-2"/>
          <w:sz w:val="24"/>
          <w:szCs w:val="24"/>
        </w:rPr>
        <w:t>представителями)</w:t>
      </w:r>
    </w:p>
    <w:p w:rsidR="000C683C" w:rsidRPr="00D2201B" w:rsidRDefault="000C683C" w:rsidP="000C683C">
      <w:pPr>
        <w:autoSpaceDE w:val="0"/>
        <w:autoSpaceDN w:val="0"/>
        <w:spacing w:after="0" w:line="240" w:lineRule="auto"/>
        <w:ind w:right="572"/>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20" w:right="141" w:bottom="280" w:left="283" w:header="720" w:footer="720" w:gutter="0"/>
          <w:cols w:space="720"/>
        </w:sectPr>
      </w:pPr>
    </w:p>
    <w:p w:rsidR="000C683C" w:rsidRPr="00D2201B" w:rsidRDefault="000C683C" w:rsidP="00A564F2">
      <w:pPr>
        <w:numPr>
          <w:ilvl w:val="0"/>
          <w:numId w:val="28"/>
        </w:numPr>
        <w:tabs>
          <w:tab w:val="left" w:pos="1842"/>
        </w:tabs>
        <w:autoSpaceDE w:val="0"/>
        <w:autoSpaceDN w:val="0"/>
        <w:spacing w:before="87"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w:t>
      </w:r>
      <w:r w:rsidRPr="00D2201B">
        <w:rPr>
          <w:rFonts w:ascii="Times New Roman" w:eastAsia="Times New Roman" w:hAnsi="Times New Roman"/>
          <w:spacing w:val="-2"/>
          <w:sz w:val="24"/>
          <w:szCs w:val="24"/>
        </w:rPr>
        <w:t>организации;</w:t>
      </w:r>
    </w:p>
    <w:p w:rsidR="000C683C" w:rsidRPr="00D2201B" w:rsidRDefault="000C683C" w:rsidP="00A564F2">
      <w:pPr>
        <w:numPr>
          <w:ilvl w:val="0"/>
          <w:numId w:val="28"/>
        </w:numPr>
        <w:tabs>
          <w:tab w:val="left" w:pos="1842"/>
        </w:tabs>
        <w:autoSpaceDE w:val="0"/>
        <w:autoSpaceDN w:val="0"/>
        <w:spacing w:before="1" w:after="0" w:line="240" w:lineRule="auto"/>
        <w:ind w:right="574" w:firstLine="710"/>
        <w:jc w:val="both"/>
        <w:rPr>
          <w:rFonts w:ascii="Times New Roman" w:eastAsia="Times New Roman" w:hAnsi="Times New Roman"/>
          <w:sz w:val="24"/>
          <w:szCs w:val="24"/>
        </w:rPr>
      </w:pPr>
      <w:r w:rsidRPr="00D2201B">
        <w:rPr>
          <w:rFonts w:ascii="Times New Roman" w:eastAsia="Times New Roman" w:hAnsi="Times New Roman"/>
          <w:sz w:val="24"/>
          <w:szCs w:val="24"/>
        </w:rPr>
        <w:t>тематические родительские собрания в классах, общешкольные родительские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собрания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вопросам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взаимоотношений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 педагогов, условий обучения и воспитания;</w:t>
      </w:r>
    </w:p>
    <w:p w:rsidR="000C683C" w:rsidRPr="00D2201B" w:rsidRDefault="000C683C" w:rsidP="00A564F2">
      <w:pPr>
        <w:numPr>
          <w:ilvl w:val="0"/>
          <w:numId w:val="28"/>
        </w:numPr>
        <w:tabs>
          <w:tab w:val="left" w:pos="1842"/>
        </w:tabs>
        <w:autoSpaceDE w:val="0"/>
        <w:autoSpaceDN w:val="0"/>
        <w:spacing w:before="2" w:after="0" w:line="240" w:lineRule="auto"/>
        <w:ind w:right="575"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родительские дни, в которые родители (законные представители) могут посещать уроки и внеурочные занятия;</w:t>
      </w:r>
    </w:p>
    <w:p w:rsidR="000C683C" w:rsidRPr="00D2201B" w:rsidRDefault="000C683C" w:rsidP="00A564F2">
      <w:pPr>
        <w:numPr>
          <w:ilvl w:val="0"/>
          <w:numId w:val="28"/>
        </w:numPr>
        <w:tabs>
          <w:tab w:val="left" w:pos="1842"/>
        </w:tabs>
        <w:autoSpaceDE w:val="0"/>
        <w:autoSpaceDN w:val="0"/>
        <w:spacing w:after="0" w:line="240" w:lineRule="auto"/>
        <w:ind w:right="567"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C683C" w:rsidRPr="00D2201B" w:rsidRDefault="000C683C" w:rsidP="00A564F2">
      <w:pPr>
        <w:numPr>
          <w:ilvl w:val="0"/>
          <w:numId w:val="28"/>
        </w:numPr>
        <w:tabs>
          <w:tab w:val="left" w:pos="1842"/>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C683C" w:rsidRPr="00D2201B" w:rsidRDefault="000C683C" w:rsidP="00A564F2">
      <w:pPr>
        <w:numPr>
          <w:ilvl w:val="0"/>
          <w:numId w:val="28"/>
        </w:numPr>
        <w:tabs>
          <w:tab w:val="left" w:pos="1842"/>
        </w:tabs>
        <w:autoSpaceDE w:val="0"/>
        <w:autoSpaceDN w:val="0"/>
        <w:spacing w:after="0" w:line="240" w:lineRule="auto"/>
        <w:ind w:right="569" w:firstLine="71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w:t>
      </w:r>
      <w:r w:rsidRPr="00D2201B">
        <w:rPr>
          <w:rFonts w:ascii="Times New Roman" w:eastAsia="Times New Roman" w:hAnsi="Times New Roman"/>
          <w:spacing w:val="-2"/>
          <w:sz w:val="24"/>
          <w:szCs w:val="24"/>
        </w:rPr>
        <w:t>деятельность;</w:t>
      </w:r>
    </w:p>
    <w:p w:rsidR="000C683C" w:rsidRPr="00D2201B" w:rsidRDefault="000C683C" w:rsidP="00A564F2">
      <w:pPr>
        <w:numPr>
          <w:ilvl w:val="0"/>
          <w:numId w:val="28"/>
        </w:numPr>
        <w:tabs>
          <w:tab w:val="left" w:pos="1842"/>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rsidR="000C683C" w:rsidRPr="00D2201B" w:rsidRDefault="000C683C" w:rsidP="00A564F2">
      <w:pPr>
        <w:numPr>
          <w:ilvl w:val="0"/>
          <w:numId w:val="28"/>
        </w:numPr>
        <w:tabs>
          <w:tab w:val="left" w:pos="1842"/>
        </w:tabs>
        <w:autoSpaceDE w:val="0"/>
        <w:autoSpaceDN w:val="0"/>
        <w:spacing w:after="0" w:line="240" w:lineRule="auto"/>
        <w:ind w:right="576"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rsidR="000C683C" w:rsidRPr="00D2201B" w:rsidRDefault="000C683C" w:rsidP="00A564F2">
      <w:pPr>
        <w:numPr>
          <w:ilvl w:val="0"/>
          <w:numId w:val="28"/>
        </w:numPr>
        <w:tabs>
          <w:tab w:val="left" w:pos="1842"/>
        </w:tabs>
        <w:autoSpaceDE w:val="0"/>
        <w:autoSpaceDN w:val="0"/>
        <w:spacing w:after="0" w:line="240" w:lineRule="auto"/>
        <w:ind w:right="574" w:firstLine="71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при наличии среди обучающихся детей-сирот, оставшихся без попечения родителей, приёмных детей целевое взаимодействие с их законными </w:t>
      </w:r>
      <w:r w:rsidRPr="00D2201B">
        <w:rPr>
          <w:rFonts w:ascii="Times New Roman" w:eastAsia="Times New Roman" w:hAnsi="Times New Roman"/>
          <w:spacing w:val="-2"/>
          <w:sz w:val="24"/>
          <w:szCs w:val="24"/>
        </w:rPr>
        <w:t>представителями.</w:t>
      </w:r>
    </w:p>
    <w:p w:rsidR="000C683C" w:rsidRPr="00D2201B" w:rsidRDefault="000C683C" w:rsidP="000C683C">
      <w:pPr>
        <w:autoSpaceDE w:val="0"/>
        <w:autoSpaceDN w:val="0"/>
        <w:spacing w:before="1" w:after="0" w:line="322"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8.</w:t>
      </w:r>
      <w:r w:rsidRPr="00D2201B">
        <w:rPr>
          <w:rFonts w:ascii="Times New Roman" w:eastAsia="Times New Roman" w:hAnsi="Times New Roman"/>
          <w:b/>
          <w:bCs/>
          <w:spacing w:val="-14"/>
          <w:sz w:val="24"/>
          <w:szCs w:val="24"/>
        </w:rPr>
        <w:t xml:space="preserve"> </w:t>
      </w: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4"/>
          <w:sz w:val="24"/>
          <w:szCs w:val="24"/>
        </w:rPr>
        <w:t xml:space="preserve"> </w:t>
      </w:r>
      <w:r w:rsidRPr="00D2201B">
        <w:rPr>
          <w:rFonts w:ascii="Times New Roman" w:eastAsia="Times New Roman" w:hAnsi="Times New Roman"/>
          <w:b/>
          <w:bCs/>
          <w:sz w:val="24"/>
          <w:szCs w:val="24"/>
        </w:rPr>
        <w:t>«Самоуправление».</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z w:val="24"/>
          <w:szCs w:val="24"/>
        </w:rPr>
        <w:t>«Детские</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z w:val="24"/>
          <w:szCs w:val="24"/>
        </w:rPr>
        <w:t>общественные</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pacing w:val="-2"/>
          <w:sz w:val="24"/>
          <w:szCs w:val="24"/>
        </w:rPr>
        <w:t>объединения».</w:t>
      </w:r>
    </w:p>
    <w:p w:rsidR="000C683C" w:rsidRPr="00D2201B" w:rsidRDefault="000C683C" w:rsidP="000C683C">
      <w:pPr>
        <w:autoSpaceDE w:val="0"/>
        <w:autoSpaceDN w:val="0"/>
        <w:spacing w:after="0" w:line="319" w:lineRule="exact"/>
        <w:jc w:val="both"/>
        <w:rPr>
          <w:rFonts w:ascii="Times New Roman" w:eastAsia="Times New Roman" w:hAnsi="Times New Roman"/>
          <w:b/>
          <w:sz w:val="24"/>
          <w:szCs w:val="24"/>
        </w:rPr>
      </w:pPr>
      <w:r w:rsidRPr="00D2201B">
        <w:rPr>
          <w:rFonts w:ascii="Times New Roman" w:eastAsia="Times New Roman" w:hAnsi="Times New Roman"/>
          <w:b/>
          <w:spacing w:val="-2"/>
          <w:sz w:val="24"/>
          <w:szCs w:val="24"/>
        </w:rPr>
        <w:t>«Добровольческая</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pacing w:val="-2"/>
          <w:sz w:val="24"/>
          <w:szCs w:val="24"/>
        </w:rPr>
        <w:t>деятельность»</w:t>
      </w:r>
    </w:p>
    <w:p w:rsidR="000C683C" w:rsidRPr="00D2201B" w:rsidRDefault="000C683C" w:rsidP="000C683C">
      <w:pPr>
        <w:autoSpaceDE w:val="0"/>
        <w:autoSpaceDN w:val="0"/>
        <w:spacing w:after="0" w:line="240" w:lineRule="auto"/>
        <w:ind w:right="571"/>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воспитательного потенциала ученического самоуправления в общеобразовательной организации предусматривает:</w:t>
      </w:r>
    </w:p>
    <w:p w:rsidR="000C683C" w:rsidRPr="00D2201B" w:rsidRDefault="000C683C" w:rsidP="00A564F2">
      <w:pPr>
        <w:numPr>
          <w:ilvl w:val="0"/>
          <w:numId w:val="28"/>
        </w:numPr>
        <w:tabs>
          <w:tab w:val="left" w:pos="1842"/>
        </w:tabs>
        <w:autoSpaceDE w:val="0"/>
        <w:autoSpaceDN w:val="0"/>
        <w:spacing w:after="0" w:line="240" w:lineRule="auto"/>
        <w:ind w:right="577"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организацию и деятельность органов ученического самоуправления (совет обучающихся или др.), избранных обучающимися;</w:t>
      </w:r>
    </w:p>
    <w:p w:rsidR="000C683C" w:rsidRPr="00D2201B" w:rsidRDefault="000C683C" w:rsidP="00A564F2">
      <w:pPr>
        <w:numPr>
          <w:ilvl w:val="0"/>
          <w:numId w:val="28"/>
        </w:numPr>
        <w:tabs>
          <w:tab w:val="left" w:pos="1842"/>
        </w:tabs>
        <w:autoSpaceDE w:val="0"/>
        <w:autoSpaceDN w:val="0"/>
        <w:spacing w:after="0" w:line="240" w:lineRule="auto"/>
        <w:ind w:right="576"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представление органами ученического самоуправления интересов обучающихся в процессе управления общеобразовательной организацией;</w:t>
      </w:r>
    </w:p>
    <w:p w:rsidR="000C683C" w:rsidRPr="00D2201B" w:rsidRDefault="000C683C" w:rsidP="00A564F2">
      <w:pPr>
        <w:numPr>
          <w:ilvl w:val="0"/>
          <w:numId w:val="28"/>
        </w:numPr>
        <w:tabs>
          <w:tab w:val="left" w:pos="1842"/>
        </w:tabs>
        <w:autoSpaceDE w:val="0"/>
        <w:autoSpaceDN w:val="0"/>
        <w:spacing w:after="0" w:line="240" w:lineRule="auto"/>
        <w:ind w:right="578" w:firstLine="710"/>
        <w:jc w:val="both"/>
        <w:rPr>
          <w:rFonts w:ascii="Times New Roman" w:eastAsia="Times New Roman" w:hAnsi="Times New Roman"/>
          <w:sz w:val="24"/>
          <w:szCs w:val="24"/>
        </w:rPr>
      </w:pPr>
      <w:r w:rsidRPr="00D2201B">
        <w:rPr>
          <w:rFonts w:ascii="Times New Roman" w:eastAsia="Times New Roman" w:hAnsi="Times New Roman"/>
          <w:sz w:val="24"/>
          <w:szCs w:val="24"/>
        </w:rPr>
        <w:t>защиту органами ученического самоуправления законных интересов 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прав обучающихся;</w:t>
      </w:r>
    </w:p>
    <w:p w:rsidR="000C683C" w:rsidRPr="00D2201B" w:rsidRDefault="000C683C" w:rsidP="00A564F2">
      <w:pPr>
        <w:numPr>
          <w:ilvl w:val="0"/>
          <w:numId w:val="28"/>
        </w:numPr>
        <w:tabs>
          <w:tab w:val="left" w:pos="1842"/>
        </w:tabs>
        <w:autoSpaceDE w:val="0"/>
        <w:autoSpaceDN w:val="0"/>
        <w:spacing w:after="0" w:line="240" w:lineRule="auto"/>
        <w:ind w:right="576" w:firstLine="710"/>
        <w:jc w:val="both"/>
        <w:rPr>
          <w:rFonts w:ascii="Times New Roman" w:eastAsia="Times New Roman" w:hAnsi="Times New Roman"/>
          <w:sz w:val="24"/>
          <w:szCs w:val="24"/>
        </w:rPr>
      </w:pPr>
      <w:r w:rsidRPr="00D2201B">
        <w:rPr>
          <w:rFonts w:ascii="Times New Roman" w:eastAsia="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20" w:right="141" w:bottom="280" w:left="283" w:header="720" w:footer="720" w:gutter="0"/>
          <w:cols w:space="720"/>
        </w:sectPr>
      </w:pPr>
    </w:p>
    <w:p w:rsidR="000C683C" w:rsidRPr="00D2201B" w:rsidRDefault="000C683C" w:rsidP="000C683C">
      <w:pPr>
        <w:autoSpaceDE w:val="0"/>
        <w:autoSpaceDN w:val="0"/>
        <w:spacing w:before="67"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Ученическое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самоуправление –</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форма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реализации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обучающимися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права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 xml:space="preserve">участие в управлении школой в порядке, установленном ее уставом. Создание и поддержка ученического самоуправления формирует в школе особую воспитывающую среду, помогает педагогам воспитывать у обучающихся инициативность, самостоятельность, ответственность, трудолюбие, чувство собственного достоинства, а обучающимся дает возможность самовыражения и самореализации. В начальной школе ученическое самоуправление организуется педагогическим коллективом, прежде всего, классными руководителями. Реализация воспитательного потенциала ученического самоуправления в школе предусматривает: самоуправление, которое осуществляется через детскую </w:t>
      </w:r>
      <w:r w:rsidRPr="00D2201B">
        <w:rPr>
          <w:rFonts w:ascii="Times New Roman" w:eastAsia="Times New Roman" w:hAnsi="Times New Roman"/>
          <w:spacing w:val="-2"/>
          <w:sz w:val="24"/>
          <w:szCs w:val="24"/>
        </w:rPr>
        <w:t>организацию.</w:t>
      </w:r>
    </w:p>
    <w:p w:rsidR="000C683C" w:rsidRPr="00D2201B" w:rsidRDefault="000C683C" w:rsidP="000C683C">
      <w:pPr>
        <w:autoSpaceDE w:val="0"/>
        <w:autoSpaceDN w:val="0"/>
        <w:spacing w:before="2" w:after="0" w:line="240" w:lineRule="auto"/>
        <w:ind w:right="567"/>
        <w:jc w:val="both"/>
        <w:rPr>
          <w:rFonts w:ascii="Times New Roman" w:eastAsia="Times New Roman" w:hAnsi="Times New Roman"/>
          <w:sz w:val="24"/>
          <w:szCs w:val="24"/>
        </w:rPr>
      </w:pPr>
      <w:r w:rsidRPr="00D2201B">
        <w:rPr>
          <w:rFonts w:ascii="Times New Roman" w:eastAsia="Times New Roman" w:hAnsi="Times New Roman"/>
          <w:sz w:val="24"/>
          <w:szCs w:val="24"/>
        </w:rPr>
        <w:t>Органы ученического самоуправления разделяются на общешкольные и классные. Высшим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органом ученического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самоуправления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является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Совет</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старшеклассников, включающая представителей ученического коллектива, педагогов и родителей, обучающихся данного образовательного учреждения. Он формируется из выборных кандидатур 5-11 классов, которые утверждаются на совете. Совет избирается сроком на один учебный год. В состав Совета входят по два представителя 5-11 классов, которые избираются на классных собраниях.</w:t>
      </w:r>
    </w:p>
    <w:p w:rsidR="000C683C" w:rsidRPr="00D2201B" w:rsidRDefault="000C683C" w:rsidP="000C683C">
      <w:pPr>
        <w:autoSpaceDE w:val="0"/>
        <w:autoSpaceDN w:val="0"/>
        <w:spacing w:before="3" w:after="0" w:line="240" w:lineRule="auto"/>
        <w:ind w:right="562"/>
        <w:jc w:val="both"/>
        <w:rPr>
          <w:rFonts w:ascii="Times New Roman" w:eastAsia="Times New Roman" w:hAnsi="Times New Roman"/>
          <w:sz w:val="24"/>
          <w:szCs w:val="24"/>
        </w:rPr>
      </w:pPr>
      <w:r w:rsidRPr="00D2201B">
        <w:rPr>
          <w:rFonts w:ascii="Times New Roman" w:eastAsia="Times New Roman" w:hAnsi="Times New Roman"/>
          <w:sz w:val="24"/>
          <w:szCs w:val="24"/>
        </w:rPr>
        <w:t>Действующее на базе школы детское общественное объединение – это добровольное,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самоуправляемое,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некоммерческое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формирование,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созданное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w:t>
      </w:r>
    </w:p>
    <w:p w:rsidR="000C683C" w:rsidRPr="00D2201B" w:rsidRDefault="000C683C" w:rsidP="000C683C">
      <w:pPr>
        <w:autoSpaceDE w:val="0"/>
        <w:autoSpaceDN w:val="0"/>
        <w:spacing w:after="0" w:line="320" w:lineRule="exact"/>
        <w:jc w:val="both"/>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82-ФЗ</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«Об</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общественных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объединениях»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(ст.</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5"/>
          <w:sz w:val="24"/>
          <w:szCs w:val="24"/>
        </w:rPr>
        <w:t>5).</w:t>
      </w:r>
    </w:p>
    <w:p w:rsidR="000C683C" w:rsidRPr="00D2201B" w:rsidRDefault="000C683C" w:rsidP="000C683C">
      <w:pPr>
        <w:autoSpaceDE w:val="0"/>
        <w:autoSpaceDN w:val="0"/>
        <w:spacing w:after="0" w:line="240" w:lineRule="auto"/>
        <w:ind w:right="568"/>
        <w:jc w:val="both"/>
        <w:rPr>
          <w:rFonts w:ascii="Times New Roman" w:eastAsia="Times New Roman" w:hAnsi="Times New Roman"/>
          <w:sz w:val="24"/>
          <w:szCs w:val="24"/>
        </w:rPr>
      </w:pPr>
      <w:r w:rsidRPr="00D2201B">
        <w:rPr>
          <w:rFonts w:ascii="Times New Roman" w:eastAsia="Times New Roman" w:hAnsi="Times New Roman"/>
          <w:sz w:val="24"/>
          <w:szCs w:val="24"/>
        </w:rPr>
        <w:t>Воспитание в детском общественном объединении осуществляется через работу постоянно действующего школьного актива (</w:t>
      </w:r>
      <w:r w:rsidRPr="00D2201B">
        <w:rPr>
          <w:rFonts w:ascii="Times New Roman" w:eastAsia="Times New Roman" w:hAnsi="Times New Roman"/>
          <w:b/>
          <w:sz w:val="24"/>
          <w:szCs w:val="24"/>
        </w:rPr>
        <w:t>штаб РДДМ «Орлята России», волонтерский отряд «Поиск»</w:t>
      </w:r>
      <w:r w:rsidRPr="00D2201B">
        <w:rPr>
          <w:rFonts w:ascii="Times New Roman" w:eastAsia="Times New Roman" w:hAnsi="Times New Roman"/>
          <w:sz w:val="24"/>
          <w:szCs w:val="24"/>
        </w:rPr>
        <w:t>), инициирующего и организующего проведение личностно значимых для школьников событий (соревнований, конкурсов, фестивалей, праздников, флешмобов и т.д.)</w:t>
      </w:r>
    </w:p>
    <w:p w:rsidR="000C683C" w:rsidRPr="00D2201B" w:rsidRDefault="000C683C" w:rsidP="000C683C">
      <w:pPr>
        <w:autoSpaceDE w:val="0"/>
        <w:autoSpaceDN w:val="0"/>
        <w:spacing w:before="3"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Штаб первичного отделения Всероссийской общественно-государственной, детско-юношеской организации </w:t>
      </w:r>
      <w:r w:rsidRPr="00D2201B">
        <w:rPr>
          <w:rFonts w:ascii="Times New Roman" w:eastAsia="Times New Roman" w:hAnsi="Times New Roman"/>
          <w:b/>
          <w:sz w:val="24"/>
          <w:szCs w:val="24"/>
        </w:rPr>
        <w:t>«Российское движение детей и молодежи»</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sz w:val="24"/>
          <w:szCs w:val="24"/>
        </w:rPr>
        <w:t>создан для реализации следующих функций:</w:t>
      </w:r>
    </w:p>
    <w:p w:rsidR="000C683C" w:rsidRPr="00D2201B" w:rsidRDefault="000C683C" w:rsidP="000C683C">
      <w:pPr>
        <w:autoSpaceDE w:val="0"/>
        <w:autoSpaceDN w:val="0"/>
        <w:spacing w:after="0" w:line="321" w:lineRule="exact"/>
        <w:jc w:val="both"/>
        <w:rPr>
          <w:rFonts w:ascii="Times New Roman" w:eastAsia="Times New Roman" w:hAnsi="Times New Roman"/>
          <w:sz w:val="24"/>
          <w:szCs w:val="24"/>
        </w:rPr>
      </w:pPr>
      <w:r w:rsidRPr="00D2201B">
        <w:rPr>
          <w:rFonts w:ascii="Times New Roman" w:eastAsia="Times New Roman" w:hAnsi="Times New Roman"/>
          <w:sz w:val="24"/>
          <w:szCs w:val="24"/>
        </w:rPr>
        <w:t>вовлечение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прием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4"/>
          <w:sz w:val="24"/>
          <w:szCs w:val="24"/>
        </w:rPr>
        <w:t>РДДМ;</w:t>
      </w:r>
    </w:p>
    <w:p w:rsidR="000C683C" w:rsidRPr="00D2201B" w:rsidRDefault="000C683C" w:rsidP="000C683C">
      <w:pPr>
        <w:autoSpaceDE w:val="0"/>
        <w:autoSpaceDN w:val="0"/>
        <w:spacing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активизация работы профильных отрядов и их Советов по занятости в свободное время (юные инспектора дорожного движения, волонтеры);</w:t>
      </w:r>
    </w:p>
    <w:p w:rsidR="000C683C" w:rsidRPr="00D2201B" w:rsidRDefault="000C683C" w:rsidP="000C683C">
      <w:pPr>
        <w:autoSpaceDE w:val="0"/>
        <w:autoSpaceDN w:val="0"/>
        <w:spacing w:after="0" w:line="240" w:lineRule="auto"/>
        <w:ind w:right="568"/>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организация и ведение школьного учета членов РДДМ и их участие в </w:t>
      </w:r>
      <w:r w:rsidRPr="00D2201B">
        <w:rPr>
          <w:rFonts w:ascii="Times New Roman" w:eastAsia="Times New Roman" w:hAnsi="Times New Roman"/>
          <w:spacing w:val="-2"/>
          <w:sz w:val="24"/>
          <w:szCs w:val="24"/>
        </w:rPr>
        <w:t>мероприятиях;</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мероприятий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анализ</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направлениям деятельности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РДДМ; организация и участие в волонтерской деятельности;</w:t>
      </w:r>
    </w:p>
    <w:p w:rsidR="000C683C" w:rsidRPr="00D2201B" w:rsidRDefault="000C683C" w:rsidP="000C683C">
      <w:pPr>
        <w:autoSpaceDE w:val="0"/>
        <w:autoSpaceDN w:val="0"/>
        <w:spacing w:after="0" w:line="244" w:lineRule="auto"/>
        <w:ind w:right="1599"/>
        <w:rPr>
          <w:rFonts w:ascii="Times New Roman" w:eastAsia="Times New Roman" w:hAnsi="Times New Roman"/>
          <w:sz w:val="24"/>
          <w:szCs w:val="24"/>
        </w:rPr>
      </w:pPr>
      <w:r w:rsidRPr="00D2201B">
        <w:rPr>
          <w:rFonts w:ascii="Times New Roman" w:eastAsia="Times New Roman" w:hAnsi="Times New Roman"/>
          <w:sz w:val="24"/>
          <w:szCs w:val="24"/>
        </w:rPr>
        <w:t>организация проведения Всероссийских дней единых действий; участие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реализации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проекта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«Орлята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России»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(начальная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школа);</w:t>
      </w:r>
    </w:p>
    <w:p w:rsidR="000C683C" w:rsidRPr="00D2201B" w:rsidRDefault="000C683C" w:rsidP="000C683C">
      <w:pPr>
        <w:tabs>
          <w:tab w:val="left" w:pos="2755"/>
          <w:tab w:val="left" w:pos="3163"/>
          <w:tab w:val="left" w:pos="4851"/>
          <w:tab w:val="left" w:pos="6640"/>
          <w:tab w:val="left" w:pos="7556"/>
          <w:tab w:val="left" w:pos="8717"/>
          <w:tab w:val="left" w:pos="10381"/>
        </w:tabs>
        <w:autoSpaceDE w:val="0"/>
        <w:autoSpaceDN w:val="0"/>
        <w:spacing w:after="0" w:line="314"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участие</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в</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обновлении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информации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сайта</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школы,</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социальной</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сети</w:t>
      </w:r>
    </w:p>
    <w:p w:rsidR="000C683C" w:rsidRPr="00D2201B" w:rsidRDefault="000C683C" w:rsidP="000C683C">
      <w:pPr>
        <w:autoSpaceDE w:val="0"/>
        <w:autoSpaceDN w:val="0"/>
        <w:spacing w:after="0" w:line="322"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«ВКонтакте»;</w:t>
      </w:r>
    </w:p>
    <w:p w:rsidR="000C683C" w:rsidRPr="00D2201B" w:rsidRDefault="000C683C" w:rsidP="000C683C">
      <w:pPr>
        <w:autoSpaceDE w:val="0"/>
        <w:autoSpaceDN w:val="0"/>
        <w:spacing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привлечение обучающихся, членов РДДМ в участии в научно-практических конференциях, предметных олимпиадах и неделях, спортивных соревнованиях и творческих конкурсах;</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участие в организации содружества с социальными партнерами (сотрудники ГИБДД, духовенство Кузнецкого района, Совет ветеранов пограничных войск Кузнецкого района, военнослужащие, журналисты газеты «Кузнецкий рабочий», МБУК «Большетруевский Дом культуры», Администрация Большетруевского с/совета и др);</w:t>
      </w:r>
    </w:p>
    <w:p w:rsidR="000C683C" w:rsidRPr="00D2201B" w:rsidRDefault="000C683C" w:rsidP="000C683C">
      <w:pPr>
        <w:autoSpaceDE w:val="0"/>
        <w:autoSpaceDN w:val="0"/>
        <w:spacing w:before="4"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участие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обсуждении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кандидатур</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награждение;</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участия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профильных</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отрядов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работе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пришкольного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лагеря.</w:t>
      </w:r>
    </w:p>
    <w:p w:rsidR="000C683C" w:rsidRPr="00D2201B" w:rsidRDefault="000C683C" w:rsidP="000C683C">
      <w:pPr>
        <w:autoSpaceDE w:val="0"/>
        <w:autoSpaceDN w:val="0"/>
        <w:spacing w:before="4" w:after="0" w:line="240" w:lineRule="auto"/>
        <w:ind w:right="657"/>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z w:val="24"/>
          <w:szCs w:val="24"/>
        </w:rPr>
        <w:t>9.</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z w:val="24"/>
          <w:szCs w:val="24"/>
        </w:rPr>
        <w:t>Профилактика</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и</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безопасность.</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z w:val="24"/>
          <w:szCs w:val="24"/>
        </w:rPr>
        <w:t>Правовое</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воспитание.</w:t>
      </w:r>
      <w:r w:rsidRPr="00D2201B">
        <w:rPr>
          <w:rFonts w:ascii="Times New Roman" w:eastAsia="Times New Roman" w:hAnsi="Times New Roman"/>
          <w:b/>
          <w:bCs/>
          <w:spacing w:val="40"/>
          <w:sz w:val="24"/>
          <w:szCs w:val="24"/>
        </w:rPr>
        <w:t xml:space="preserve"> </w:t>
      </w:r>
      <w:r w:rsidRPr="00D2201B">
        <w:rPr>
          <w:rFonts w:ascii="Times New Roman" w:eastAsia="Times New Roman" w:hAnsi="Times New Roman"/>
          <w:b/>
          <w:bCs/>
          <w:sz w:val="24"/>
          <w:szCs w:val="24"/>
        </w:rPr>
        <w:t>Работа с детьми «группы риска». «Служба психолого-педагогического</w:t>
      </w:r>
    </w:p>
    <w:p w:rsidR="000C683C" w:rsidRPr="00D2201B" w:rsidRDefault="000C683C" w:rsidP="000C683C">
      <w:pPr>
        <w:autoSpaceDE w:val="0"/>
        <w:autoSpaceDN w:val="0"/>
        <w:spacing w:after="0" w:line="319" w:lineRule="exact"/>
        <w:jc w:val="center"/>
        <w:rPr>
          <w:rFonts w:ascii="Times New Roman" w:eastAsia="Times New Roman" w:hAnsi="Times New Roman"/>
          <w:b/>
          <w:sz w:val="24"/>
          <w:szCs w:val="24"/>
        </w:rPr>
      </w:pPr>
      <w:r w:rsidRPr="00D2201B">
        <w:rPr>
          <w:rFonts w:ascii="Times New Roman" w:eastAsia="Times New Roman" w:hAnsi="Times New Roman"/>
          <w:b/>
          <w:spacing w:val="-2"/>
          <w:sz w:val="24"/>
          <w:szCs w:val="24"/>
        </w:rPr>
        <w:t>сопровождения»</w:t>
      </w:r>
    </w:p>
    <w:p w:rsidR="000C683C" w:rsidRPr="00D2201B" w:rsidRDefault="000C683C" w:rsidP="000C683C">
      <w:pPr>
        <w:autoSpaceDE w:val="0"/>
        <w:autoSpaceDN w:val="0"/>
        <w:spacing w:after="0" w:line="240" w:lineRule="auto"/>
        <w:ind w:right="567"/>
        <w:jc w:val="both"/>
        <w:rPr>
          <w:rFonts w:ascii="Times New Roman" w:eastAsia="Times New Roman" w:hAnsi="Times New Roman"/>
          <w:sz w:val="24"/>
          <w:szCs w:val="24"/>
        </w:rPr>
      </w:pPr>
      <w:r w:rsidRPr="00D2201B">
        <w:rPr>
          <w:rFonts w:ascii="Times New Roman" w:eastAsia="Times New Roman" w:hAnsi="Times New Roman"/>
          <w:sz w:val="24"/>
          <w:szCs w:val="24"/>
        </w:rPr>
        <w:t>Профилактика девиантного поведения обучающихся, конфликтов между обучающимися, обучающимися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педагогами –</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направление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деятельности 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школе, целью которого является создание условий для успешного формирования и развития личностных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ресурсов, способствующих преодолению</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0C683C" w:rsidRPr="00D2201B" w:rsidRDefault="000C683C" w:rsidP="000C683C">
      <w:pPr>
        <w:autoSpaceDE w:val="0"/>
        <w:autoSpaceDN w:val="0"/>
        <w:spacing w:before="1" w:after="0" w:line="240" w:lineRule="auto"/>
        <w:ind w:right="572"/>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0C683C" w:rsidRPr="00D2201B" w:rsidRDefault="000C683C" w:rsidP="00A564F2">
      <w:pPr>
        <w:numPr>
          <w:ilvl w:val="0"/>
          <w:numId w:val="28"/>
        </w:numPr>
        <w:tabs>
          <w:tab w:val="left" w:pos="1842"/>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организацию деятельности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0C683C" w:rsidRPr="00D2201B" w:rsidRDefault="000C683C" w:rsidP="00A564F2">
      <w:pPr>
        <w:numPr>
          <w:ilvl w:val="0"/>
          <w:numId w:val="28"/>
        </w:numPr>
        <w:tabs>
          <w:tab w:val="left" w:pos="1842"/>
        </w:tabs>
        <w:autoSpaceDE w:val="0"/>
        <w:autoSpaceDN w:val="0"/>
        <w:spacing w:after="0" w:line="240" w:lineRule="auto"/>
        <w:ind w:right="572"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0C683C" w:rsidRPr="00D2201B" w:rsidRDefault="000C683C" w:rsidP="00A564F2">
      <w:pPr>
        <w:numPr>
          <w:ilvl w:val="0"/>
          <w:numId w:val="28"/>
        </w:numPr>
        <w:tabs>
          <w:tab w:val="left" w:pos="1842"/>
        </w:tabs>
        <w:autoSpaceDE w:val="0"/>
        <w:autoSpaceDN w:val="0"/>
        <w:spacing w:after="0" w:line="240" w:lineRule="auto"/>
        <w:ind w:right="575"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(психологов,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конфликтологов,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коррекционных</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педагогов,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работников социальных служб, правоохранительных органов, опеки и т. д.);</w:t>
      </w:r>
    </w:p>
    <w:p w:rsidR="000C683C" w:rsidRPr="00D2201B" w:rsidRDefault="000C683C" w:rsidP="00A564F2">
      <w:pPr>
        <w:numPr>
          <w:ilvl w:val="0"/>
          <w:numId w:val="28"/>
        </w:numPr>
        <w:tabs>
          <w:tab w:val="left" w:pos="1842"/>
        </w:tabs>
        <w:autoSpaceDE w:val="0"/>
        <w:autoSpaceDN w:val="0"/>
        <w:spacing w:after="0" w:line="240" w:lineRule="auto"/>
        <w:ind w:right="579"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C683C" w:rsidRPr="00D2201B" w:rsidRDefault="000C683C" w:rsidP="00A564F2">
      <w:pPr>
        <w:numPr>
          <w:ilvl w:val="0"/>
          <w:numId w:val="28"/>
        </w:numPr>
        <w:tabs>
          <w:tab w:val="left" w:pos="1842"/>
        </w:tabs>
        <w:autoSpaceDE w:val="0"/>
        <w:autoSpaceDN w:val="0"/>
        <w:spacing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0C683C" w:rsidRPr="00D2201B" w:rsidRDefault="000C683C" w:rsidP="00A564F2">
      <w:pPr>
        <w:numPr>
          <w:ilvl w:val="0"/>
          <w:numId w:val="28"/>
        </w:numPr>
        <w:tabs>
          <w:tab w:val="left" w:pos="1842"/>
        </w:tabs>
        <w:autoSpaceDE w:val="0"/>
        <w:autoSpaceDN w:val="0"/>
        <w:spacing w:after="0" w:line="240" w:lineRule="auto"/>
        <w:ind w:right="573" w:firstLine="71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организацию превентивной работы с обучающимися со сценариями социально</w:t>
      </w:r>
      <w:r w:rsidRPr="00D2201B">
        <w:rPr>
          <w:rFonts w:ascii="Times New Roman" w:eastAsia="Times New Roman" w:hAnsi="Times New Roman"/>
          <w:spacing w:val="62"/>
          <w:sz w:val="24"/>
          <w:szCs w:val="24"/>
        </w:rPr>
        <w:t xml:space="preserve">  </w:t>
      </w:r>
      <w:r w:rsidRPr="00D2201B">
        <w:rPr>
          <w:rFonts w:ascii="Times New Roman" w:eastAsia="Times New Roman" w:hAnsi="Times New Roman"/>
          <w:sz w:val="24"/>
          <w:szCs w:val="24"/>
        </w:rPr>
        <w:t>одобряемого</w:t>
      </w:r>
      <w:r w:rsidRPr="00D2201B">
        <w:rPr>
          <w:rFonts w:ascii="Times New Roman" w:eastAsia="Times New Roman" w:hAnsi="Times New Roman"/>
          <w:spacing w:val="61"/>
          <w:sz w:val="24"/>
          <w:szCs w:val="24"/>
        </w:rPr>
        <w:t xml:space="preserve">  </w:t>
      </w:r>
      <w:r w:rsidRPr="00D2201B">
        <w:rPr>
          <w:rFonts w:ascii="Times New Roman" w:eastAsia="Times New Roman" w:hAnsi="Times New Roman"/>
          <w:sz w:val="24"/>
          <w:szCs w:val="24"/>
        </w:rPr>
        <w:t>поведения,</w:t>
      </w:r>
      <w:r w:rsidRPr="00D2201B">
        <w:rPr>
          <w:rFonts w:ascii="Times New Roman" w:eastAsia="Times New Roman" w:hAnsi="Times New Roman"/>
          <w:spacing w:val="62"/>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61"/>
          <w:sz w:val="24"/>
          <w:szCs w:val="24"/>
        </w:rPr>
        <w:t xml:space="preserve">  </w:t>
      </w:r>
      <w:r w:rsidRPr="00D2201B">
        <w:rPr>
          <w:rFonts w:ascii="Times New Roman" w:eastAsia="Times New Roman" w:hAnsi="Times New Roman"/>
          <w:sz w:val="24"/>
          <w:szCs w:val="24"/>
        </w:rPr>
        <w:t>развитию</w:t>
      </w:r>
      <w:r w:rsidRPr="00D2201B">
        <w:rPr>
          <w:rFonts w:ascii="Times New Roman" w:eastAsia="Times New Roman" w:hAnsi="Times New Roman"/>
          <w:spacing w:val="62"/>
          <w:sz w:val="24"/>
          <w:szCs w:val="24"/>
        </w:rPr>
        <w:t xml:space="preserve">  </w:t>
      </w:r>
      <w:r w:rsidRPr="00D2201B">
        <w:rPr>
          <w:rFonts w:ascii="Times New Roman" w:eastAsia="Times New Roman" w:hAnsi="Times New Roman"/>
          <w:sz w:val="24"/>
          <w:szCs w:val="24"/>
        </w:rPr>
        <w:t>навыков</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pacing w:val="-2"/>
          <w:sz w:val="24"/>
          <w:szCs w:val="24"/>
        </w:rPr>
        <w:t>саморефлексии,</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самоконтроля,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устойчивости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негативным</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воздействиям,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групповому</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pacing w:val="-2"/>
          <w:sz w:val="24"/>
          <w:szCs w:val="24"/>
        </w:rPr>
        <w:t>давлению;</w:t>
      </w:r>
    </w:p>
    <w:p w:rsidR="000C683C" w:rsidRPr="00D2201B" w:rsidRDefault="000C683C" w:rsidP="00A564F2">
      <w:pPr>
        <w:numPr>
          <w:ilvl w:val="0"/>
          <w:numId w:val="28"/>
        </w:numPr>
        <w:tabs>
          <w:tab w:val="left" w:pos="1914"/>
        </w:tabs>
        <w:autoSpaceDE w:val="0"/>
        <w:autoSpaceDN w:val="0"/>
        <w:spacing w:before="4" w:after="0" w:line="240" w:lineRule="auto"/>
        <w:ind w:right="568"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профилактику правонарушений, девиаций посредством организации деятельности,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альтернативной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девиантному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поведению —</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познания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0C683C" w:rsidRPr="00D2201B" w:rsidRDefault="000C683C" w:rsidP="00A564F2">
      <w:pPr>
        <w:numPr>
          <w:ilvl w:val="0"/>
          <w:numId w:val="28"/>
        </w:numPr>
        <w:tabs>
          <w:tab w:val="left" w:pos="1842"/>
        </w:tabs>
        <w:autoSpaceDE w:val="0"/>
        <w:autoSpaceDN w:val="0"/>
        <w:spacing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rsidR="000C683C" w:rsidRPr="00D2201B" w:rsidRDefault="000C683C" w:rsidP="00A564F2">
      <w:pPr>
        <w:numPr>
          <w:ilvl w:val="0"/>
          <w:numId w:val="28"/>
        </w:numPr>
        <w:tabs>
          <w:tab w:val="left" w:pos="1842"/>
        </w:tabs>
        <w:autoSpaceDE w:val="0"/>
        <w:autoSpaceDN w:val="0"/>
        <w:spacing w:after="0" w:line="240" w:lineRule="auto"/>
        <w:ind w:right="566"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т. д.).</w:t>
      </w:r>
    </w:p>
    <w:p w:rsidR="000C683C" w:rsidRPr="00D2201B" w:rsidRDefault="000C683C" w:rsidP="00A564F2">
      <w:pPr>
        <w:numPr>
          <w:ilvl w:val="0"/>
          <w:numId w:val="28"/>
        </w:numPr>
        <w:tabs>
          <w:tab w:val="left" w:pos="1842"/>
        </w:tabs>
        <w:autoSpaceDE w:val="0"/>
        <w:autoSpaceDN w:val="0"/>
        <w:spacing w:after="0" w:line="240" w:lineRule="auto"/>
        <w:ind w:right="577" w:firstLine="710"/>
        <w:jc w:val="both"/>
        <w:rPr>
          <w:rFonts w:ascii="Times New Roman" w:eastAsia="Times New Roman" w:hAnsi="Times New Roman"/>
          <w:sz w:val="24"/>
          <w:szCs w:val="24"/>
        </w:rPr>
      </w:pPr>
      <w:r w:rsidRPr="00D2201B">
        <w:rPr>
          <w:rFonts w:ascii="Times New Roman" w:eastAsia="Times New Roman" w:hAnsi="Times New Roman"/>
          <w:sz w:val="24"/>
          <w:szCs w:val="24"/>
        </w:rPr>
        <w:t>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0C683C" w:rsidRPr="00D2201B" w:rsidRDefault="000C683C" w:rsidP="000C683C">
      <w:pPr>
        <w:autoSpaceDE w:val="0"/>
        <w:autoSpaceDN w:val="0"/>
        <w:spacing w:before="4" w:after="0" w:line="319" w:lineRule="exact"/>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2"/>
          <w:sz w:val="24"/>
          <w:szCs w:val="24"/>
        </w:rPr>
        <w:t xml:space="preserve"> </w:t>
      </w:r>
      <w:r w:rsidRPr="00D2201B">
        <w:rPr>
          <w:rFonts w:ascii="Times New Roman" w:eastAsia="Times New Roman" w:hAnsi="Times New Roman"/>
          <w:b/>
          <w:bCs/>
          <w:sz w:val="24"/>
          <w:szCs w:val="24"/>
        </w:rPr>
        <w:t>10.</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Социальное</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pacing w:val="-2"/>
          <w:sz w:val="24"/>
          <w:szCs w:val="24"/>
        </w:rPr>
        <w:t>партнёрство</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Цель</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модуля: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усиление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взаимодействия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воспитательных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структур</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организациями, созданными по инициативе обучающихся, с общественными движениями,</w:t>
      </w:r>
    </w:p>
    <w:p w:rsidR="000C683C" w:rsidRPr="00D2201B" w:rsidRDefault="000C683C" w:rsidP="000C683C">
      <w:pPr>
        <w:autoSpaceDE w:val="0"/>
        <w:autoSpaceDN w:val="0"/>
        <w:spacing w:after="0" w:line="240" w:lineRule="auto"/>
        <w:ind w:right="2344"/>
        <w:rPr>
          <w:rFonts w:ascii="Times New Roman" w:eastAsia="Times New Roman" w:hAnsi="Times New Roman"/>
          <w:sz w:val="24"/>
          <w:szCs w:val="24"/>
        </w:rPr>
      </w:pPr>
      <w:r w:rsidRPr="00D2201B">
        <w:rPr>
          <w:rFonts w:ascii="Times New Roman" w:eastAsia="Times New Roman" w:hAnsi="Times New Roman"/>
          <w:sz w:val="24"/>
          <w:szCs w:val="24"/>
        </w:rPr>
        <w:t>органами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власти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другими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образовательными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организациями. Задачи модуля:</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расширение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пространства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социального партнерства,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развитие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различных</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форм взаимодействия его субъектов в сфере воспитательной деятельности;</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поддержка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инициатив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общественных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молодежных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организаций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объединений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 области воспитания обучающейся молодежи;</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распространение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опыта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совместное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проведение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конференций,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семинаров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 других учебно-воспитательных мероприятий;</w:t>
      </w:r>
    </w:p>
    <w:p w:rsidR="000C683C" w:rsidRPr="00D2201B" w:rsidRDefault="000C683C" w:rsidP="000C683C">
      <w:pPr>
        <w:autoSpaceDE w:val="0"/>
        <w:autoSpaceDN w:val="0"/>
        <w:spacing w:after="0" w:line="240" w:lineRule="auto"/>
        <w:ind w:right="1599"/>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развитие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сотрудничества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социальными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партнёрами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целью</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повышения психолого-педагогического мастерства, уровня культуры педагогических</w:t>
      </w:r>
    </w:p>
    <w:p w:rsidR="000C683C" w:rsidRPr="00D2201B" w:rsidRDefault="000C683C" w:rsidP="000C683C">
      <w:pPr>
        <w:autoSpaceDE w:val="0"/>
        <w:autoSpaceDN w:val="0"/>
        <w:spacing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работников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руководителей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воспитательных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структур;</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 создание между образовательными организациями центров по развитию: гуманитарной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художественной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культуры,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личностного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роста,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правовой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помощи, клубов психологической помощи и других клубов (муниципальных,</w:t>
      </w:r>
    </w:p>
    <w:p w:rsidR="000C683C" w:rsidRPr="00D2201B" w:rsidRDefault="000C683C" w:rsidP="000C683C">
      <w:pPr>
        <w:autoSpaceDE w:val="0"/>
        <w:autoSpaceDN w:val="0"/>
        <w:spacing w:after="0" w:line="321"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региональных);</w:t>
      </w:r>
    </w:p>
    <w:p w:rsidR="000C683C" w:rsidRPr="00D2201B" w:rsidRDefault="000C683C" w:rsidP="000C683C">
      <w:pPr>
        <w:autoSpaceDE w:val="0"/>
        <w:autoSpaceDN w:val="0"/>
        <w:spacing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организация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сотрудничества</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правоохранительными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органами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5"/>
          <w:sz w:val="24"/>
          <w:szCs w:val="24"/>
        </w:rPr>
        <w:t>по</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предупреждению</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правонарушений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среди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созданию</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Центра правовой помощи обучающимся;</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поддержка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продвижение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социально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значимых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инициатив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(или) их организаций/ объединений;</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формирование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корпоративной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культуры</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(принадлежности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единому коллективу, формирование традиций, корпоративной этики);</w:t>
      </w:r>
    </w:p>
    <w:p w:rsidR="000C683C" w:rsidRPr="00D2201B" w:rsidRDefault="000C683C" w:rsidP="000C683C">
      <w:pPr>
        <w:autoSpaceDE w:val="0"/>
        <w:autoSpaceDN w:val="0"/>
        <w:spacing w:after="0" w:line="242" w:lineRule="auto"/>
        <w:ind w:right="634"/>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создание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ассоциации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выпускников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имиджа,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продвижение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 уровне района, региона.</w:t>
      </w:r>
    </w:p>
    <w:p w:rsidR="000C683C" w:rsidRPr="00D2201B" w:rsidRDefault="000C683C" w:rsidP="000C683C">
      <w:pPr>
        <w:tabs>
          <w:tab w:val="left" w:pos="2635"/>
          <w:tab w:val="left" w:pos="4902"/>
          <w:tab w:val="left" w:pos="5281"/>
          <w:tab w:val="left" w:pos="6551"/>
          <w:tab w:val="left" w:pos="9031"/>
        </w:tabs>
        <w:autoSpaceDE w:val="0"/>
        <w:autoSpaceDN w:val="0"/>
        <w:spacing w:after="0" w:line="320"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Школа</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взаимодействует</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с</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другими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образовательными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организациями,</w:t>
      </w:r>
    </w:p>
    <w:p w:rsidR="000C683C" w:rsidRPr="00D2201B" w:rsidRDefault="000C683C" w:rsidP="000C683C">
      <w:pPr>
        <w:autoSpaceDE w:val="0"/>
        <w:autoSpaceDN w:val="0"/>
        <w:spacing w:after="0" w:line="320" w:lineRule="exact"/>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организациями культуры и спорта, 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w:t>
      </w:r>
    </w:p>
    <w:p w:rsidR="000C683C" w:rsidRPr="00D2201B" w:rsidRDefault="000C683C" w:rsidP="000C683C">
      <w:pPr>
        <w:autoSpaceDE w:val="0"/>
        <w:autoSpaceDN w:val="0"/>
        <w:spacing w:before="4"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социокультурного контекста опирается на построение социального партнерства образовательной организации с организациями- партнерами. Для МБОУ СОШ с.Большой Труев это: Большетруевская сельская администрация, Большетруеский и Малотруевский ФАП, МБУ ДО центр детского творчества Кузнецкого района, МБУ ДЮСШ Кузнецкого района, филиал МБОУ СОШ с.Большой Труев – НШ –детский сад с. Малый Труев</w:t>
      </w:r>
    </w:p>
    <w:p w:rsidR="000C683C" w:rsidRPr="00D2201B" w:rsidRDefault="000C683C" w:rsidP="000C683C">
      <w:pPr>
        <w:autoSpaceDE w:val="0"/>
        <w:autoSpaceDN w:val="0"/>
        <w:spacing w:after="0" w:line="240" w:lineRule="auto"/>
        <w:ind w:right="567"/>
        <w:jc w:val="both"/>
        <w:rPr>
          <w:rFonts w:ascii="Times New Roman" w:eastAsia="Times New Roman" w:hAnsi="Times New Roman"/>
          <w:sz w:val="24"/>
          <w:szCs w:val="24"/>
        </w:rPr>
      </w:pPr>
      <w:r w:rsidRPr="00D2201B">
        <w:rPr>
          <w:rFonts w:ascii="Times New Roman" w:eastAsia="Times New Roman" w:hAnsi="Times New Roman"/>
          <w:sz w:val="24"/>
          <w:szCs w:val="24"/>
        </w:rPr>
        <w:t>Филиала СОШ с. Явлейка тесно сотрудничает с учреждениями дополнительного образования: Центром ДЮТ и ДЮСШ Кузнецкого района.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Школа также сотрудничает с Домами культуры сел Козляковка, Явлейка, Тихменево, администрацией Явлейского сельского совета. Организация и проведение профилактических мероприятий проходит совместно с инспекторами ГИБДД Кузнецкого района, участковым уполномоченным ОМВД России по Кузнецкому району, инспекторами ПДН ОМВД России по Кузнецкому району</w:t>
      </w:r>
    </w:p>
    <w:p w:rsidR="000C683C" w:rsidRPr="00D2201B" w:rsidRDefault="000C683C" w:rsidP="000C683C">
      <w:pPr>
        <w:autoSpaceDE w:val="0"/>
        <w:autoSpaceDN w:val="0"/>
        <w:spacing w:before="1" w:after="0" w:line="240" w:lineRule="auto"/>
        <w:ind w:right="579"/>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Реализация воспитательного потенциала социального партнёрства </w:t>
      </w:r>
      <w:r w:rsidRPr="00D2201B">
        <w:rPr>
          <w:rFonts w:ascii="Times New Roman" w:eastAsia="Times New Roman" w:hAnsi="Times New Roman"/>
          <w:spacing w:val="-2"/>
          <w:sz w:val="24"/>
          <w:szCs w:val="24"/>
        </w:rPr>
        <w:t>предусматривает:</w:t>
      </w:r>
    </w:p>
    <w:p w:rsidR="000C683C" w:rsidRPr="00D2201B" w:rsidRDefault="000C683C" w:rsidP="00A564F2">
      <w:pPr>
        <w:numPr>
          <w:ilvl w:val="0"/>
          <w:numId w:val="28"/>
        </w:numPr>
        <w:tabs>
          <w:tab w:val="left" w:pos="1842"/>
        </w:tabs>
        <w:autoSpaceDE w:val="0"/>
        <w:autoSpaceDN w:val="0"/>
        <w:spacing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w:t>
      </w:r>
    </w:p>
    <w:p w:rsidR="000C683C" w:rsidRPr="00D2201B" w:rsidRDefault="000C683C" w:rsidP="00A564F2">
      <w:pPr>
        <w:numPr>
          <w:ilvl w:val="0"/>
          <w:numId w:val="28"/>
        </w:numPr>
        <w:tabs>
          <w:tab w:val="left" w:pos="1842"/>
        </w:tabs>
        <w:autoSpaceDE w:val="0"/>
        <w:autoSpaceDN w:val="0"/>
        <w:spacing w:after="0" w:line="240" w:lineRule="auto"/>
        <w:ind w:right="566" w:firstLine="710"/>
        <w:jc w:val="both"/>
        <w:rPr>
          <w:rFonts w:ascii="Times New Roman" w:eastAsia="Times New Roman" w:hAnsi="Times New Roman"/>
          <w:sz w:val="24"/>
          <w:szCs w:val="24"/>
        </w:rPr>
      </w:pPr>
      <w:r w:rsidRPr="00D2201B">
        <w:rPr>
          <w:rFonts w:ascii="Times New Roman" w:eastAsia="Times New Roman" w:hAnsi="Times New Roman"/>
          <w:sz w:val="24"/>
          <w:szCs w:val="24"/>
        </w:rPr>
        <w:t>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C683C" w:rsidRPr="00D2201B" w:rsidRDefault="000C683C" w:rsidP="00A564F2">
      <w:pPr>
        <w:numPr>
          <w:ilvl w:val="0"/>
          <w:numId w:val="28"/>
        </w:numPr>
        <w:tabs>
          <w:tab w:val="left" w:pos="1842"/>
        </w:tabs>
        <w:autoSpaceDE w:val="0"/>
        <w:autoSpaceDN w:val="0"/>
        <w:spacing w:after="0" w:line="240" w:lineRule="auto"/>
        <w:ind w:right="568" w:firstLine="710"/>
        <w:jc w:val="both"/>
        <w:rPr>
          <w:rFonts w:ascii="Times New Roman" w:eastAsia="Times New Roman" w:hAnsi="Times New Roman"/>
          <w:sz w:val="24"/>
          <w:szCs w:val="24"/>
        </w:rPr>
      </w:pPr>
      <w:r w:rsidRPr="00D2201B">
        <w:rPr>
          <w:rFonts w:ascii="Times New Roman" w:eastAsia="Times New Roman" w:hAnsi="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C683C" w:rsidRPr="00D2201B" w:rsidRDefault="000C683C" w:rsidP="00A564F2">
      <w:pPr>
        <w:numPr>
          <w:ilvl w:val="0"/>
          <w:numId w:val="28"/>
        </w:numPr>
        <w:tabs>
          <w:tab w:val="left" w:pos="1842"/>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0C683C" w:rsidRPr="00D2201B" w:rsidRDefault="000C683C" w:rsidP="00A564F2">
      <w:pPr>
        <w:numPr>
          <w:ilvl w:val="0"/>
          <w:numId w:val="28"/>
        </w:numPr>
        <w:tabs>
          <w:tab w:val="left" w:pos="1842"/>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0C683C" w:rsidRPr="00D2201B" w:rsidRDefault="000C683C" w:rsidP="00A564F2">
      <w:pPr>
        <w:numPr>
          <w:ilvl w:val="0"/>
          <w:numId w:val="28"/>
        </w:numPr>
        <w:tabs>
          <w:tab w:val="left" w:pos="1842"/>
        </w:tabs>
        <w:autoSpaceDE w:val="0"/>
        <w:autoSpaceDN w:val="0"/>
        <w:spacing w:after="0" w:line="240" w:lineRule="auto"/>
        <w:ind w:right="566"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ориентированных на воспитание обучающихся, преобразование окружающего социума, позитивное воздействие на социальное окружение.</w:t>
      </w:r>
    </w:p>
    <w:p w:rsidR="000C683C" w:rsidRPr="00D2201B" w:rsidRDefault="000C683C" w:rsidP="000C683C">
      <w:pPr>
        <w:autoSpaceDE w:val="0"/>
        <w:autoSpaceDN w:val="0"/>
        <w:spacing w:before="281" w:after="0" w:line="240" w:lineRule="auto"/>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11</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pacing w:val="-2"/>
          <w:sz w:val="24"/>
          <w:szCs w:val="24"/>
        </w:rPr>
        <w:t>«Профориентация».</w:t>
      </w:r>
    </w:p>
    <w:p w:rsidR="000C683C" w:rsidRPr="00D2201B" w:rsidRDefault="000C683C" w:rsidP="000C683C">
      <w:pPr>
        <w:autoSpaceDE w:val="0"/>
        <w:autoSpaceDN w:val="0"/>
        <w:spacing w:before="273" w:after="0" w:line="242" w:lineRule="auto"/>
        <w:ind w:right="576"/>
        <w:jc w:val="both"/>
        <w:rPr>
          <w:rFonts w:ascii="Times New Roman" w:eastAsia="Times New Roman" w:hAnsi="Times New Roman"/>
          <w:sz w:val="24"/>
          <w:szCs w:val="24"/>
        </w:rPr>
      </w:pPr>
      <w:r w:rsidRPr="00D2201B">
        <w:rPr>
          <w:rFonts w:ascii="Times New Roman" w:eastAsia="Times New Roman" w:hAnsi="Times New Roman"/>
          <w:sz w:val="24"/>
          <w:szCs w:val="24"/>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0C683C" w:rsidRPr="00D2201B" w:rsidRDefault="000C683C" w:rsidP="000C683C">
      <w:pPr>
        <w:autoSpaceDE w:val="0"/>
        <w:autoSpaceDN w:val="0"/>
        <w:spacing w:after="0" w:line="242"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проведение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циклов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профориентационных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часов,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направленных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подготовку обучающегося к осознанному планированию и реализации своего профессионального будущего;</w:t>
      </w:r>
    </w:p>
    <w:p w:rsidR="000C683C" w:rsidRPr="00D2201B" w:rsidRDefault="000C683C" w:rsidP="000C683C">
      <w:pPr>
        <w:autoSpaceDE w:val="0"/>
        <w:autoSpaceDN w:val="0"/>
        <w:spacing w:before="274" w:after="0" w:line="240" w:lineRule="auto"/>
        <w:ind w:right="571"/>
        <w:jc w:val="both"/>
        <w:rPr>
          <w:rFonts w:ascii="Times New Roman" w:eastAsia="Times New Roman" w:hAnsi="Times New Roman"/>
          <w:sz w:val="24"/>
          <w:szCs w:val="24"/>
        </w:rPr>
      </w:pPr>
      <w:r w:rsidRPr="00D2201B">
        <w:rPr>
          <w:rFonts w:ascii="Times New Roman" w:eastAsia="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C683C" w:rsidRPr="00D2201B" w:rsidRDefault="000C683C" w:rsidP="000C683C">
      <w:pPr>
        <w:autoSpaceDE w:val="0"/>
        <w:autoSpaceDN w:val="0"/>
        <w:spacing w:before="282" w:after="0" w:line="240" w:lineRule="auto"/>
        <w:ind w:right="576"/>
        <w:jc w:val="both"/>
        <w:rPr>
          <w:rFonts w:ascii="Times New Roman" w:eastAsia="Times New Roman" w:hAnsi="Times New Roman"/>
          <w:sz w:val="24"/>
          <w:szCs w:val="24"/>
        </w:rPr>
      </w:pPr>
      <w:r w:rsidRPr="00D2201B">
        <w:rPr>
          <w:rFonts w:ascii="Times New Roman" w:eastAsia="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rsidR="000C683C" w:rsidRPr="00D2201B" w:rsidRDefault="000C683C" w:rsidP="000C683C">
      <w:pPr>
        <w:autoSpaceDE w:val="0"/>
        <w:autoSpaceDN w:val="0"/>
        <w:spacing w:before="278"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C683C" w:rsidRPr="00D2201B" w:rsidRDefault="000C683C" w:rsidP="000C683C">
      <w:pPr>
        <w:autoSpaceDE w:val="0"/>
        <w:autoSpaceDN w:val="0"/>
        <w:spacing w:before="282"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C683C" w:rsidRPr="00D2201B" w:rsidRDefault="000C683C" w:rsidP="000C683C">
      <w:pPr>
        <w:autoSpaceDE w:val="0"/>
        <w:autoSpaceDN w:val="0"/>
        <w:spacing w:before="277"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0C683C" w:rsidRPr="00D2201B" w:rsidRDefault="000C683C" w:rsidP="000C683C">
      <w:pPr>
        <w:autoSpaceDE w:val="0"/>
        <w:autoSpaceDN w:val="0"/>
        <w:spacing w:before="282"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участие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работе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всероссийских</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профориентационных</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проектов;</w:t>
      </w:r>
    </w:p>
    <w:p w:rsidR="000C683C" w:rsidRPr="00D2201B" w:rsidRDefault="000C683C" w:rsidP="000C683C">
      <w:pPr>
        <w:autoSpaceDE w:val="0"/>
        <w:autoSpaceDN w:val="0"/>
        <w:spacing w:before="278"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индивидуальное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консультирование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психологом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 их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C683C" w:rsidRPr="00D2201B" w:rsidRDefault="000C683C" w:rsidP="000C683C">
      <w:pPr>
        <w:autoSpaceDE w:val="0"/>
        <w:autoSpaceDN w:val="0"/>
        <w:spacing w:before="283"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w:t>
      </w:r>
      <w:r w:rsidRPr="00D2201B">
        <w:rPr>
          <w:rFonts w:ascii="Times New Roman" w:eastAsia="Times New Roman" w:hAnsi="Times New Roman"/>
          <w:spacing w:val="-2"/>
          <w:sz w:val="24"/>
          <w:szCs w:val="24"/>
        </w:rPr>
        <w:t>деятельности</w:t>
      </w:r>
    </w:p>
    <w:p w:rsidR="000C683C" w:rsidRPr="00D2201B" w:rsidRDefault="000C683C" w:rsidP="000C683C">
      <w:pPr>
        <w:autoSpaceDE w:val="0"/>
        <w:autoSpaceDN w:val="0"/>
        <w:spacing w:before="3" w:after="0" w:line="322"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pacing w:val="-2"/>
          <w:sz w:val="24"/>
          <w:szCs w:val="24"/>
        </w:rPr>
        <w:t>Дополнительные</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pacing w:val="-2"/>
          <w:sz w:val="24"/>
          <w:szCs w:val="24"/>
        </w:rPr>
        <w:t>(вариативные)</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pacing w:val="-2"/>
          <w:sz w:val="24"/>
          <w:szCs w:val="24"/>
        </w:rPr>
        <w:t>модули</w:t>
      </w:r>
    </w:p>
    <w:p w:rsidR="000C683C" w:rsidRPr="00D2201B" w:rsidRDefault="000C683C" w:rsidP="000C683C">
      <w:pPr>
        <w:autoSpaceDE w:val="0"/>
        <w:autoSpaceDN w:val="0"/>
        <w:spacing w:after="0" w:line="322" w:lineRule="exact"/>
        <w:jc w:val="both"/>
        <w:rPr>
          <w:rFonts w:ascii="Times New Roman" w:eastAsia="Times New Roman" w:hAnsi="Times New Roman"/>
          <w:b/>
          <w:sz w:val="24"/>
          <w:szCs w:val="24"/>
        </w:rPr>
      </w:pPr>
      <w:r w:rsidRPr="00D2201B">
        <w:rPr>
          <w:rFonts w:ascii="Times New Roman" w:eastAsia="Times New Roman" w:hAnsi="Times New Roman"/>
          <w:b/>
          <w:sz w:val="24"/>
          <w:szCs w:val="24"/>
        </w:rPr>
        <w:t>Модуль</w:t>
      </w:r>
      <w:r w:rsidRPr="00D2201B">
        <w:rPr>
          <w:rFonts w:ascii="Times New Roman" w:eastAsia="Times New Roman" w:hAnsi="Times New Roman"/>
          <w:b/>
          <w:spacing w:val="-16"/>
          <w:sz w:val="24"/>
          <w:szCs w:val="24"/>
        </w:rPr>
        <w:t xml:space="preserve"> </w:t>
      </w:r>
      <w:r w:rsidRPr="00D2201B">
        <w:rPr>
          <w:rFonts w:ascii="Times New Roman" w:eastAsia="Times New Roman" w:hAnsi="Times New Roman"/>
          <w:b/>
          <w:sz w:val="24"/>
          <w:szCs w:val="24"/>
        </w:rPr>
        <w:t>12.</w:t>
      </w:r>
      <w:r w:rsidRPr="00D2201B">
        <w:rPr>
          <w:rFonts w:ascii="Times New Roman" w:eastAsia="Times New Roman" w:hAnsi="Times New Roman"/>
          <w:b/>
          <w:spacing w:val="-10"/>
          <w:sz w:val="24"/>
          <w:szCs w:val="24"/>
        </w:rPr>
        <w:t xml:space="preserve"> </w:t>
      </w:r>
      <w:r w:rsidRPr="00D2201B">
        <w:rPr>
          <w:rFonts w:ascii="Times New Roman" w:eastAsia="Times New Roman" w:hAnsi="Times New Roman"/>
          <w:b/>
          <w:sz w:val="24"/>
          <w:szCs w:val="24"/>
        </w:rPr>
        <w:t>«Детские</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z w:val="24"/>
          <w:szCs w:val="24"/>
        </w:rPr>
        <w:t>общественные</w:t>
      </w:r>
      <w:r w:rsidRPr="00D2201B">
        <w:rPr>
          <w:rFonts w:ascii="Times New Roman" w:eastAsia="Times New Roman" w:hAnsi="Times New Roman"/>
          <w:b/>
          <w:spacing w:val="-8"/>
          <w:sz w:val="24"/>
          <w:szCs w:val="24"/>
        </w:rPr>
        <w:t xml:space="preserve"> </w:t>
      </w:r>
      <w:r w:rsidRPr="00D2201B">
        <w:rPr>
          <w:rFonts w:ascii="Times New Roman" w:eastAsia="Times New Roman" w:hAnsi="Times New Roman"/>
          <w:b/>
          <w:spacing w:val="-2"/>
          <w:sz w:val="24"/>
          <w:szCs w:val="24"/>
        </w:rPr>
        <w:t>объединения»</w:t>
      </w:r>
    </w:p>
    <w:p w:rsidR="000C683C" w:rsidRPr="00D2201B" w:rsidRDefault="000C683C" w:rsidP="000C683C">
      <w:pPr>
        <w:autoSpaceDE w:val="0"/>
        <w:autoSpaceDN w:val="0"/>
        <w:spacing w:after="0" w:line="240" w:lineRule="auto"/>
        <w:ind w:right="562"/>
        <w:jc w:val="both"/>
        <w:rPr>
          <w:rFonts w:ascii="Times New Roman" w:eastAsia="Times New Roman" w:hAnsi="Times New Roman"/>
          <w:sz w:val="24"/>
          <w:szCs w:val="24"/>
        </w:rPr>
      </w:pPr>
      <w:r w:rsidRPr="00D2201B">
        <w:rPr>
          <w:rFonts w:ascii="Times New Roman" w:eastAsia="Times New Roman" w:hAnsi="Times New Roman"/>
          <w:sz w:val="24"/>
          <w:szCs w:val="24"/>
        </w:rPr>
        <w:t>Действующее на базе школы детское общественное объединение – это добровольное,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самоуправляемое,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некоммерческое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формирование,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созданное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w:t>
      </w:r>
    </w:p>
    <w:p w:rsidR="000C683C" w:rsidRPr="00D2201B" w:rsidRDefault="000C683C" w:rsidP="000C683C">
      <w:pPr>
        <w:autoSpaceDE w:val="0"/>
        <w:autoSpaceDN w:val="0"/>
        <w:spacing w:after="0" w:line="320" w:lineRule="exact"/>
        <w:jc w:val="both"/>
        <w:rPr>
          <w:rFonts w:ascii="Times New Roman" w:eastAsia="Times New Roman" w:hAnsi="Times New Roman"/>
          <w:sz w:val="24"/>
          <w:szCs w:val="24"/>
        </w:rPr>
      </w:pPr>
      <w:r w:rsidRPr="00D2201B">
        <w:rPr>
          <w:rFonts w:ascii="Times New Roman" w:eastAsia="Times New Roman" w:hAnsi="Times New Roman"/>
          <w:sz w:val="24"/>
          <w:szCs w:val="24"/>
        </w:rPr>
        <w:t>№</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82-ФЗ</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«Об</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общественных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объединениях»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(ст.</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5"/>
          <w:sz w:val="24"/>
          <w:szCs w:val="24"/>
        </w:rPr>
        <w:t>5).</w:t>
      </w:r>
    </w:p>
    <w:p w:rsidR="000C683C" w:rsidRPr="00D2201B" w:rsidRDefault="000C683C" w:rsidP="000C683C">
      <w:pPr>
        <w:autoSpaceDE w:val="0"/>
        <w:autoSpaceDN w:val="0"/>
        <w:spacing w:after="0" w:line="240" w:lineRule="auto"/>
        <w:ind w:right="568"/>
        <w:jc w:val="both"/>
        <w:rPr>
          <w:rFonts w:ascii="Times New Roman" w:eastAsia="Times New Roman" w:hAnsi="Times New Roman"/>
          <w:b/>
          <w:sz w:val="24"/>
          <w:szCs w:val="24"/>
        </w:rPr>
      </w:pPr>
      <w:r w:rsidRPr="00D2201B">
        <w:rPr>
          <w:rFonts w:ascii="Times New Roman" w:eastAsia="Times New Roman" w:hAnsi="Times New Roman"/>
          <w:sz w:val="24"/>
          <w:szCs w:val="24"/>
        </w:rPr>
        <w:t>Воспитание в детском общественном объединении осуществляется через работу</w:t>
      </w:r>
      <w:r w:rsidRPr="00D2201B">
        <w:rPr>
          <w:rFonts w:ascii="Times New Roman" w:eastAsia="Times New Roman" w:hAnsi="Times New Roman"/>
          <w:spacing w:val="61"/>
          <w:sz w:val="24"/>
          <w:szCs w:val="24"/>
        </w:rPr>
        <w:t xml:space="preserve">  </w:t>
      </w:r>
      <w:r w:rsidRPr="00D2201B">
        <w:rPr>
          <w:rFonts w:ascii="Times New Roman" w:eastAsia="Times New Roman" w:hAnsi="Times New Roman"/>
          <w:sz w:val="24"/>
          <w:szCs w:val="24"/>
        </w:rPr>
        <w:t>постоянно</w:t>
      </w:r>
      <w:r w:rsidRPr="00D2201B">
        <w:rPr>
          <w:rFonts w:ascii="Times New Roman" w:eastAsia="Times New Roman" w:hAnsi="Times New Roman"/>
          <w:spacing w:val="63"/>
          <w:sz w:val="24"/>
          <w:szCs w:val="24"/>
        </w:rPr>
        <w:t xml:space="preserve">  </w:t>
      </w:r>
      <w:r w:rsidRPr="00D2201B">
        <w:rPr>
          <w:rFonts w:ascii="Times New Roman" w:eastAsia="Times New Roman" w:hAnsi="Times New Roman"/>
          <w:sz w:val="24"/>
          <w:szCs w:val="24"/>
        </w:rPr>
        <w:t>действующего</w:t>
      </w:r>
      <w:r w:rsidRPr="00D2201B">
        <w:rPr>
          <w:rFonts w:ascii="Times New Roman" w:eastAsia="Times New Roman" w:hAnsi="Times New Roman"/>
          <w:spacing w:val="65"/>
          <w:sz w:val="24"/>
          <w:szCs w:val="24"/>
        </w:rPr>
        <w:t xml:space="preserve">  </w:t>
      </w:r>
      <w:r w:rsidRPr="00D2201B">
        <w:rPr>
          <w:rFonts w:ascii="Times New Roman" w:eastAsia="Times New Roman" w:hAnsi="Times New Roman"/>
          <w:sz w:val="24"/>
          <w:szCs w:val="24"/>
        </w:rPr>
        <w:t>школьного</w:t>
      </w:r>
      <w:r w:rsidRPr="00D2201B">
        <w:rPr>
          <w:rFonts w:ascii="Times New Roman" w:eastAsia="Times New Roman" w:hAnsi="Times New Roman"/>
          <w:spacing w:val="64"/>
          <w:sz w:val="24"/>
          <w:szCs w:val="24"/>
        </w:rPr>
        <w:t xml:space="preserve">  </w:t>
      </w:r>
      <w:r w:rsidRPr="00D2201B">
        <w:rPr>
          <w:rFonts w:ascii="Times New Roman" w:eastAsia="Times New Roman" w:hAnsi="Times New Roman"/>
          <w:sz w:val="24"/>
          <w:szCs w:val="24"/>
        </w:rPr>
        <w:t>актива</w:t>
      </w:r>
      <w:r w:rsidRPr="00D2201B">
        <w:rPr>
          <w:rFonts w:ascii="Times New Roman" w:eastAsia="Times New Roman" w:hAnsi="Times New Roman"/>
          <w:spacing w:val="64"/>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b/>
          <w:sz w:val="24"/>
          <w:szCs w:val="24"/>
        </w:rPr>
        <w:t>штаб</w:t>
      </w:r>
      <w:r w:rsidRPr="00D2201B">
        <w:rPr>
          <w:rFonts w:ascii="Times New Roman" w:eastAsia="Times New Roman" w:hAnsi="Times New Roman"/>
          <w:b/>
          <w:spacing w:val="63"/>
          <w:sz w:val="24"/>
          <w:szCs w:val="24"/>
        </w:rPr>
        <w:t xml:space="preserve">  </w:t>
      </w:r>
      <w:r w:rsidRPr="00D2201B">
        <w:rPr>
          <w:rFonts w:ascii="Times New Roman" w:eastAsia="Times New Roman" w:hAnsi="Times New Roman"/>
          <w:b/>
          <w:sz w:val="24"/>
          <w:szCs w:val="24"/>
        </w:rPr>
        <w:t>РДДМ,</w:t>
      </w:r>
      <w:r w:rsidRPr="00D2201B">
        <w:rPr>
          <w:rFonts w:ascii="Times New Roman" w:eastAsia="Times New Roman" w:hAnsi="Times New Roman"/>
          <w:b/>
          <w:spacing w:val="62"/>
          <w:sz w:val="24"/>
          <w:szCs w:val="24"/>
        </w:rPr>
        <w:t xml:space="preserve">  </w:t>
      </w:r>
      <w:r w:rsidRPr="00D2201B">
        <w:rPr>
          <w:rFonts w:ascii="Times New Roman" w:eastAsia="Times New Roman" w:hAnsi="Times New Roman"/>
          <w:b/>
          <w:spacing w:val="-5"/>
          <w:sz w:val="24"/>
          <w:szCs w:val="24"/>
        </w:rPr>
        <w:t>ВПО</w:t>
      </w:r>
    </w:p>
    <w:p w:rsidR="000C683C" w:rsidRPr="00D2201B" w:rsidRDefault="000C683C" w:rsidP="000C683C">
      <w:pPr>
        <w:autoSpaceDE w:val="0"/>
        <w:autoSpaceDN w:val="0"/>
        <w:spacing w:after="0" w:line="240" w:lineRule="auto"/>
        <w:jc w:val="both"/>
        <w:rPr>
          <w:rFonts w:ascii="Times New Roman" w:eastAsia="Times New Roman" w:hAnsi="Times New Roman"/>
          <w:b/>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563"/>
        <w:jc w:val="both"/>
        <w:rPr>
          <w:rFonts w:ascii="Times New Roman" w:eastAsia="Times New Roman" w:hAnsi="Times New Roman"/>
          <w:sz w:val="24"/>
          <w:szCs w:val="24"/>
        </w:rPr>
      </w:pPr>
      <w:r w:rsidRPr="00D2201B">
        <w:rPr>
          <w:rFonts w:ascii="Times New Roman" w:eastAsia="Times New Roman" w:hAnsi="Times New Roman"/>
          <w:b/>
          <w:sz w:val="24"/>
          <w:szCs w:val="24"/>
        </w:rPr>
        <w:t>«Патриот» («Юнармия»), волонтерский отряд «Поиск»</w:t>
      </w:r>
      <w:r w:rsidRPr="00D2201B">
        <w:rPr>
          <w:rFonts w:ascii="Times New Roman" w:eastAsia="Times New Roman" w:hAnsi="Times New Roman"/>
          <w:sz w:val="24"/>
          <w:szCs w:val="24"/>
        </w:rPr>
        <w:t>), инициирующего и организующего проведение личностно значимых для школьников событий (соревнований, конкурсов, фестивалей, праздников, флешмобов и т.д.)</w:t>
      </w:r>
    </w:p>
    <w:p w:rsidR="000C683C" w:rsidRPr="00D2201B" w:rsidRDefault="000C683C" w:rsidP="000C683C">
      <w:pPr>
        <w:autoSpaceDE w:val="0"/>
        <w:autoSpaceDN w:val="0"/>
        <w:spacing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Штаб первичного отделения Всероссийской общественно-государственной, детско-юношеской организации </w:t>
      </w:r>
      <w:r w:rsidRPr="00D2201B">
        <w:rPr>
          <w:rFonts w:ascii="Times New Roman" w:eastAsia="Times New Roman" w:hAnsi="Times New Roman"/>
          <w:b/>
          <w:sz w:val="24"/>
          <w:szCs w:val="24"/>
        </w:rPr>
        <w:t>«Российское движение детей и молодежи»</w:t>
      </w:r>
      <w:r w:rsidRPr="00D2201B">
        <w:rPr>
          <w:rFonts w:ascii="Times New Roman" w:eastAsia="Times New Roman" w:hAnsi="Times New Roman"/>
          <w:b/>
          <w:spacing w:val="40"/>
          <w:sz w:val="24"/>
          <w:szCs w:val="24"/>
        </w:rPr>
        <w:t xml:space="preserve"> </w:t>
      </w:r>
      <w:r w:rsidRPr="00D2201B">
        <w:rPr>
          <w:rFonts w:ascii="Times New Roman" w:eastAsia="Times New Roman" w:hAnsi="Times New Roman"/>
          <w:sz w:val="24"/>
          <w:szCs w:val="24"/>
        </w:rPr>
        <w:t>создан для реализации следующих функций:</w:t>
      </w:r>
    </w:p>
    <w:p w:rsidR="000C683C" w:rsidRPr="00D2201B" w:rsidRDefault="000C683C" w:rsidP="000C683C">
      <w:pPr>
        <w:autoSpaceDE w:val="0"/>
        <w:autoSpaceDN w:val="0"/>
        <w:spacing w:after="0" w:line="321" w:lineRule="exact"/>
        <w:jc w:val="both"/>
        <w:rPr>
          <w:rFonts w:ascii="Times New Roman" w:eastAsia="Times New Roman" w:hAnsi="Times New Roman"/>
          <w:sz w:val="24"/>
          <w:szCs w:val="24"/>
        </w:rPr>
      </w:pPr>
      <w:r w:rsidRPr="00D2201B">
        <w:rPr>
          <w:rFonts w:ascii="Times New Roman" w:eastAsia="Times New Roman" w:hAnsi="Times New Roman"/>
          <w:sz w:val="24"/>
          <w:szCs w:val="24"/>
        </w:rPr>
        <w:t>вовлечение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прием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4"/>
          <w:sz w:val="24"/>
          <w:szCs w:val="24"/>
        </w:rPr>
        <w:t>РДДМ;</w:t>
      </w:r>
    </w:p>
    <w:p w:rsidR="000C683C" w:rsidRPr="00D2201B" w:rsidRDefault="000C683C" w:rsidP="000C683C">
      <w:pPr>
        <w:autoSpaceDE w:val="0"/>
        <w:autoSpaceDN w:val="0"/>
        <w:spacing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активизация работы профильных отрядов и их Советов по занятости в свободное время (юные инспектора дорожного движения, волонтеры);</w:t>
      </w:r>
    </w:p>
    <w:p w:rsidR="000C683C" w:rsidRPr="00D2201B" w:rsidRDefault="000C683C" w:rsidP="000C683C">
      <w:pPr>
        <w:autoSpaceDE w:val="0"/>
        <w:autoSpaceDN w:val="0"/>
        <w:spacing w:after="0" w:line="240" w:lineRule="auto"/>
        <w:ind w:right="568"/>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организация и ведение школьного учета членов РДДМ и их участие в </w:t>
      </w:r>
      <w:r w:rsidRPr="00D2201B">
        <w:rPr>
          <w:rFonts w:ascii="Times New Roman" w:eastAsia="Times New Roman" w:hAnsi="Times New Roman"/>
          <w:spacing w:val="-2"/>
          <w:sz w:val="24"/>
          <w:szCs w:val="24"/>
        </w:rPr>
        <w:t>мероприятиях;</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мероприятий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анализ</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направлениям деятельности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РДДМ; организация и участие в волонтерской деятельности;</w:t>
      </w:r>
    </w:p>
    <w:p w:rsidR="000C683C" w:rsidRPr="00D2201B" w:rsidRDefault="000C683C" w:rsidP="000C683C">
      <w:pPr>
        <w:autoSpaceDE w:val="0"/>
        <w:autoSpaceDN w:val="0"/>
        <w:spacing w:after="0" w:line="244" w:lineRule="auto"/>
        <w:ind w:right="1599"/>
        <w:rPr>
          <w:rFonts w:ascii="Times New Roman" w:eastAsia="Times New Roman" w:hAnsi="Times New Roman"/>
          <w:sz w:val="24"/>
          <w:szCs w:val="24"/>
        </w:rPr>
      </w:pPr>
      <w:r w:rsidRPr="00D2201B">
        <w:rPr>
          <w:rFonts w:ascii="Times New Roman" w:eastAsia="Times New Roman" w:hAnsi="Times New Roman"/>
          <w:sz w:val="24"/>
          <w:szCs w:val="24"/>
        </w:rPr>
        <w:t>организация проведения Всероссийских дней единых действий; участие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реализации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проекта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«Орлята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России»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(начальная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школа);</w:t>
      </w:r>
    </w:p>
    <w:p w:rsidR="000C683C" w:rsidRPr="00D2201B" w:rsidRDefault="000C683C" w:rsidP="000C683C">
      <w:pPr>
        <w:tabs>
          <w:tab w:val="left" w:pos="2755"/>
          <w:tab w:val="left" w:pos="3163"/>
          <w:tab w:val="left" w:pos="4851"/>
          <w:tab w:val="left" w:pos="6640"/>
          <w:tab w:val="left" w:pos="7556"/>
          <w:tab w:val="left" w:pos="8717"/>
          <w:tab w:val="left" w:pos="10381"/>
        </w:tabs>
        <w:autoSpaceDE w:val="0"/>
        <w:autoSpaceDN w:val="0"/>
        <w:spacing w:after="0" w:line="314"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участие</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в</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обновлении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информации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сайта</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школы,</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социальной</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сети</w:t>
      </w:r>
    </w:p>
    <w:p w:rsidR="000C683C" w:rsidRPr="00D2201B" w:rsidRDefault="000C683C" w:rsidP="000C683C">
      <w:pPr>
        <w:autoSpaceDE w:val="0"/>
        <w:autoSpaceDN w:val="0"/>
        <w:spacing w:after="0" w:line="322"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«ВКонтакте»;</w:t>
      </w:r>
    </w:p>
    <w:p w:rsidR="000C683C" w:rsidRPr="00D2201B" w:rsidRDefault="000C683C" w:rsidP="000C683C">
      <w:pPr>
        <w:autoSpaceDE w:val="0"/>
        <w:autoSpaceDN w:val="0"/>
        <w:spacing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привлечение обучающихся, членов РДДМ в участии в научно-практических конференциях, предметных олимпиадах и неделях, спортивных соревнованиях и творческих конкурсах;</w:t>
      </w:r>
    </w:p>
    <w:p w:rsidR="000C683C" w:rsidRPr="00D2201B" w:rsidRDefault="000C683C" w:rsidP="000C683C">
      <w:pPr>
        <w:autoSpaceDE w:val="0"/>
        <w:autoSpaceDN w:val="0"/>
        <w:spacing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участие в организации содружества с социальными партнерами (сотрудники ГИБДД, духовенство Кузнецкого района, Совет ветеранов пограничных войск Кузнецкого раона, военнослужащие, журналисты газеты «Кузнецкий рабочий», МБУК «Большетруевский Дом культуры», Администрация Большетруевского с/совета и др);</w:t>
      </w:r>
    </w:p>
    <w:p w:rsidR="000C683C" w:rsidRPr="00D2201B" w:rsidRDefault="000C683C" w:rsidP="000C683C">
      <w:pPr>
        <w:autoSpaceDE w:val="0"/>
        <w:autoSpaceDN w:val="0"/>
        <w:spacing w:after="0" w:line="320" w:lineRule="exact"/>
        <w:jc w:val="both"/>
        <w:rPr>
          <w:rFonts w:ascii="Times New Roman" w:eastAsia="Times New Roman" w:hAnsi="Times New Roman"/>
          <w:sz w:val="24"/>
          <w:szCs w:val="24"/>
        </w:rPr>
      </w:pPr>
      <w:r w:rsidRPr="00D2201B">
        <w:rPr>
          <w:rFonts w:ascii="Times New Roman" w:eastAsia="Times New Roman" w:hAnsi="Times New Roman"/>
          <w:sz w:val="24"/>
          <w:szCs w:val="24"/>
        </w:rPr>
        <w:t>участие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обсуждении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кандидатур</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награждение;</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участия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профильных</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отрядов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работе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пришкольного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лагеря.</w:t>
      </w:r>
    </w:p>
    <w:p w:rsidR="000C683C" w:rsidRPr="00D2201B" w:rsidRDefault="000C683C" w:rsidP="000C683C">
      <w:pPr>
        <w:autoSpaceDE w:val="0"/>
        <w:autoSpaceDN w:val="0"/>
        <w:spacing w:after="0" w:line="322" w:lineRule="exact"/>
        <w:jc w:val="both"/>
        <w:rPr>
          <w:rFonts w:ascii="Times New Roman" w:eastAsia="Times New Roman" w:hAnsi="Times New Roman"/>
          <w:i/>
          <w:sz w:val="24"/>
          <w:szCs w:val="24"/>
        </w:rPr>
      </w:pPr>
      <w:r w:rsidRPr="00D2201B">
        <w:rPr>
          <w:rFonts w:ascii="Times New Roman" w:eastAsia="Times New Roman" w:hAnsi="Times New Roman"/>
          <w:sz w:val="24"/>
          <w:szCs w:val="24"/>
        </w:rPr>
        <w:t>Воспитание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детском</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общественном</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объединении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осуществляется</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через</w:t>
      </w:r>
      <w:r w:rsidRPr="00D2201B">
        <w:rPr>
          <w:rFonts w:ascii="Times New Roman" w:eastAsia="Times New Roman" w:hAnsi="Times New Roman"/>
          <w:i/>
          <w:spacing w:val="-2"/>
          <w:sz w:val="24"/>
          <w:szCs w:val="24"/>
        </w:rPr>
        <w:t>:</w:t>
      </w:r>
    </w:p>
    <w:p w:rsidR="000C683C" w:rsidRPr="00D2201B" w:rsidRDefault="000C683C" w:rsidP="00A564F2">
      <w:pPr>
        <w:numPr>
          <w:ilvl w:val="0"/>
          <w:numId w:val="27"/>
        </w:numPr>
        <w:tabs>
          <w:tab w:val="left" w:pos="1808"/>
        </w:tabs>
        <w:autoSpaceDE w:val="0"/>
        <w:autoSpaceDN w:val="0"/>
        <w:spacing w:after="0" w:line="240" w:lineRule="auto"/>
        <w:ind w:right="569" w:firstLine="710"/>
        <w:jc w:val="both"/>
        <w:rPr>
          <w:rFonts w:ascii="Times New Roman" w:eastAsia="Times New Roman" w:hAnsi="Times New Roman"/>
          <w:sz w:val="24"/>
          <w:szCs w:val="24"/>
        </w:rPr>
      </w:pPr>
      <w:r w:rsidRPr="00D2201B">
        <w:rPr>
          <w:rFonts w:ascii="Times New Roman" w:eastAsia="Times New Roman" w:hAnsi="Times New Roman"/>
          <w:sz w:val="24"/>
          <w:szCs w:val="24"/>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0C683C" w:rsidRPr="00D2201B" w:rsidRDefault="000C683C" w:rsidP="00A564F2">
      <w:pPr>
        <w:numPr>
          <w:ilvl w:val="0"/>
          <w:numId w:val="27"/>
        </w:numPr>
        <w:tabs>
          <w:tab w:val="left" w:pos="1957"/>
        </w:tabs>
        <w:autoSpaceDE w:val="0"/>
        <w:autoSpaceDN w:val="0"/>
        <w:spacing w:after="0" w:line="240" w:lineRule="auto"/>
        <w:ind w:right="581" w:firstLine="71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организацию общественно полезных дел, дающих обучающимся возможность получить важный для их личностного развития опыт деятельности, </w:t>
      </w:r>
      <w:r w:rsidRPr="00D2201B">
        <w:rPr>
          <w:rFonts w:ascii="Times New Roman" w:eastAsia="Times New Roman" w:hAnsi="Times New Roman"/>
          <w:spacing w:val="-2"/>
          <w:sz w:val="24"/>
          <w:szCs w:val="24"/>
        </w:rPr>
        <w:t>направленной</w:t>
      </w:r>
    </w:p>
    <w:p w:rsidR="000C683C" w:rsidRPr="00D2201B" w:rsidRDefault="000C683C" w:rsidP="000C683C">
      <w:pPr>
        <w:autoSpaceDE w:val="0"/>
        <w:autoSpaceDN w:val="0"/>
        <w:spacing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на помощь другим людям, своей школе, обществу в целом; развить в себе такие качества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как</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забота,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уважение,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умение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сопереживать,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умение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общаться,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слушать 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слышать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других.</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Такими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делами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могут</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являться: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посильная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помощь,</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0C683C" w:rsidRPr="00D2201B" w:rsidRDefault="000C683C" w:rsidP="00A564F2">
      <w:pPr>
        <w:numPr>
          <w:ilvl w:val="0"/>
          <w:numId w:val="27"/>
        </w:numPr>
        <w:tabs>
          <w:tab w:val="left" w:pos="1761"/>
        </w:tabs>
        <w:autoSpaceDE w:val="0"/>
        <w:autoSpaceDN w:val="0"/>
        <w:spacing w:after="0" w:line="240" w:lineRule="auto"/>
        <w:ind w:left="1761" w:hanging="200"/>
        <w:jc w:val="both"/>
        <w:rPr>
          <w:rFonts w:ascii="Times New Roman" w:eastAsia="Times New Roman" w:hAnsi="Times New Roman"/>
          <w:sz w:val="24"/>
          <w:szCs w:val="24"/>
        </w:rPr>
      </w:pPr>
      <w:r w:rsidRPr="00D2201B">
        <w:rPr>
          <w:rFonts w:ascii="Times New Roman" w:eastAsia="Times New Roman" w:hAnsi="Times New Roman"/>
          <w:sz w:val="24"/>
          <w:szCs w:val="24"/>
        </w:rPr>
        <w:t>клубные</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встречи</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формальные</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24"/>
          <w:sz w:val="24"/>
          <w:szCs w:val="24"/>
        </w:rPr>
        <w:t xml:space="preserve"> </w:t>
      </w:r>
      <w:r w:rsidRPr="00D2201B">
        <w:rPr>
          <w:rFonts w:ascii="Times New Roman" w:eastAsia="Times New Roman" w:hAnsi="Times New Roman"/>
          <w:sz w:val="24"/>
          <w:szCs w:val="24"/>
        </w:rPr>
        <w:t>неформальные</w:t>
      </w:r>
      <w:r w:rsidRPr="00D2201B">
        <w:rPr>
          <w:rFonts w:ascii="Times New Roman" w:eastAsia="Times New Roman" w:hAnsi="Times New Roman"/>
          <w:spacing w:val="30"/>
          <w:sz w:val="24"/>
          <w:szCs w:val="24"/>
        </w:rPr>
        <w:t xml:space="preserve"> </w:t>
      </w:r>
      <w:r w:rsidRPr="00D2201B">
        <w:rPr>
          <w:rFonts w:ascii="Times New Roman" w:eastAsia="Times New Roman" w:hAnsi="Times New Roman"/>
          <w:sz w:val="24"/>
          <w:szCs w:val="24"/>
        </w:rPr>
        <w:t>встречи</w:t>
      </w:r>
      <w:r w:rsidRPr="00D2201B">
        <w:rPr>
          <w:rFonts w:ascii="Times New Roman" w:eastAsia="Times New Roman" w:hAnsi="Times New Roman"/>
          <w:spacing w:val="29"/>
          <w:sz w:val="24"/>
          <w:szCs w:val="24"/>
        </w:rPr>
        <w:t xml:space="preserve"> </w:t>
      </w:r>
      <w:r w:rsidRPr="00D2201B">
        <w:rPr>
          <w:rFonts w:ascii="Times New Roman" w:eastAsia="Times New Roman" w:hAnsi="Times New Roman"/>
          <w:sz w:val="24"/>
          <w:szCs w:val="24"/>
        </w:rPr>
        <w:t>членов</w:t>
      </w:r>
      <w:r w:rsidRPr="00D2201B">
        <w:rPr>
          <w:rFonts w:ascii="Times New Roman" w:eastAsia="Times New Roman" w:hAnsi="Times New Roman"/>
          <w:spacing w:val="27"/>
          <w:sz w:val="24"/>
          <w:szCs w:val="24"/>
        </w:rPr>
        <w:t xml:space="preserve"> </w:t>
      </w:r>
      <w:r w:rsidRPr="00D2201B">
        <w:rPr>
          <w:rFonts w:ascii="Times New Roman" w:eastAsia="Times New Roman" w:hAnsi="Times New Roman"/>
          <w:spacing w:val="-2"/>
          <w:sz w:val="24"/>
          <w:szCs w:val="24"/>
        </w:rPr>
        <w:t>детского</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577"/>
        <w:jc w:val="both"/>
        <w:rPr>
          <w:rFonts w:ascii="Times New Roman" w:eastAsia="Times New Roman" w:hAnsi="Times New Roman"/>
          <w:sz w:val="24"/>
          <w:szCs w:val="24"/>
        </w:rPr>
      </w:pPr>
      <w:r w:rsidRPr="00D2201B">
        <w:rPr>
          <w:rFonts w:ascii="Times New Roman" w:eastAsia="Times New Roman" w:hAnsi="Times New Roman"/>
          <w:sz w:val="24"/>
          <w:szCs w:val="24"/>
        </w:rPr>
        <w:t>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0C683C" w:rsidRPr="00D2201B" w:rsidRDefault="000C683C" w:rsidP="00A564F2">
      <w:pPr>
        <w:numPr>
          <w:ilvl w:val="0"/>
          <w:numId w:val="27"/>
        </w:numPr>
        <w:tabs>
          <w:tab w:val="left" w:pos="1861"/>
        </w:tabs>
        <w:autoSpaceDE w:val="0"/>
        <w:autoSpaceDN w:val="0"/>
        <w:spacing w:after="0" w:line="240" w:lineRule="auto"/>
        <w:ind w:right="570"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рекрутинговые мероприятия в начальной школе, реализующие идею популяризации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детского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общественного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объединения,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привлечения в него новых участников (проводятся в форме игр, квестов, театрализаций и т.п.);</w:t>
      </w:r>
    </w:p>
    <w:p w:rsidR="000C683C" w:rsidRPr="00D2201B" w:rsidRDefault="000C683C" w:rsidP="00A564F2">
      <w:pPr>
        <w:numPr>
          <w:ilvl w:val="0"/>
          <w:numId w:val="27"/>
        </w:numPr>
        <w:tabs>
          <w:tab w:val="left" w:pos="1732"/>
        </w:tabs>
        <w:autoSpaceDE w:val="0"/>
        <w:autoSpaceDN w:val="0"/>
        <w:spacing w:after="0" w:line="240" w:lineRule="auto"/>
        <w:ind w:right="561" w:firstLine="710"/>
        <w:jc w:val="both"/>
        <w:rPr>
          <w:rFonts w:ascii="Times New Roman" w:eastAsia="Times New Roman" w:hAnsi="Times New Roman"/>
          <w:sz w:val="24"/>
          <w:szCs w:val="24"/>
        </w:rPr>
      </w:pPr>
      <w:r w:rsidRPr="00D2201B">
        <w:rPr>
          <w:rFonts w:ascii="Times New Roman" w:eastAsia="Times New Roman" w:hAnsi="Times New Roman"/>
          <w:sz w:val="24"/>
          <w:szCs w:val="24"/>
        </w:rPr>
        <w:t>поддержку и развитие в детском объединении его традиций, формирующих у</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обучающегося чувство общности с другими его членами, чувство причастности к тому, что происходит в объединении (проведения ежегодной церемонии посвящения в члены детского объединения, организации деятельности пресс- центра детского объединения, проведения традиционных огоньков – формы коллективного анализа проводимых детским объединением дел);</w:t>
      </w:r>
    </w:p>
    <w:p w:rsidR="000C683C" w:rsidRPr="00D2201B" w:rsidRDefault="000C683C" w:rsidP="00A564F2">
      <w:pPr>
        <w:numPr>
          <w:ilvl w:val="0"/>
          <w:numId w:val="27"/>
        </w:numPr>
        <w:tabs>
          <w:tab w:val="left" w:pos="1281"/>
        </w:tabs>
        <w:autoSpaceDE w:val="0"/>
        <w:autoSpaceDN w:val="0"/>
        <w:spacing w:after="0" w:line="240" w:lineRule="auto"/>
        <w:ind w:right="561" w:firstLine="72"/>
        <w:jc w:val="both"/>
        <w:rPr>
          <w:rFonts w:ascii="Times New Roman" w:eastAsia="Times New Roman" w:hAnsi="Times New Roman"/>
          <w:sz w:val="24"/>
          <w:szCs w:val="24"/>
        </w:rPr>
      </w:pPr>
      <w:r w:rsidRPr="00D2201B">
        <w:rPr>
          <w:rFonts w:ascii="Times New Roman" w:eastAsia="Times New Roman" w:hAnsi="Times New Roman"/>
          <w:sz w:val="24"/>
          <w:szCs w:val="24"/>
        </w:rPr>
        <w:t>участие членов детского общественного объединения «Дружляндия»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0C683C" w:rsidRPr="00D2201B" w:rsidRDefault="000C683C" w:rsidP="000C683C">
      <w:pPr>
        <w:autoSpaceDE w:val="0"/>
        <w:autoSpaceDN w:val="0"/>
        <w:spacing w:after="0" w:line="240" w:lineRule="auto"/>
        <w:ind w:right="575"/>
        <w:jc w:val="both"/>
        <w:rPr>
          <w:rFonts w:ascii="Times New Roman" w:eastAsia="Times New Roman" w:hAnsi="Times New Roman"/>
          <w:sz w:val="24"/>
          <w:szCs w:val="24"/>
        </w:rPr>
      </w:pPr>
      <w:r w:rsidRPr="00D2201B">
        <w:rPr>
          <w:rFonts w:ascii="Times New Roman" w:eastAsia="Times New Roman" w:hAnsi="Times New Roman"/>
          <w:sz w:val="24"/>
          <w:szCs w:val="24"/>
        </w:rPr>
        <w:t>По инициативе администрации школы и Совета Старшеклассников созданы следующие школьные детские общественные объединения:</w:t>
      </w:r>
    </w:p>
    <w:p w:rsidR="000C683C" w:rsidRPr="00D2201B" w:rsidRDefault="000C683C" w:rsidP="00A564F2">
      <w:pPr>
        <w:numPr>
          <w:ilvl w:val="0"/>
          <w:numId w:val="26"/>
        </w:numPr>
        <w:tabs>
          <w:tab w:val="left" w:pos="1286"/>
        </w:tabs>
        <w:autoSpaceDE w:val="0"/>
        <w:autoSpaceDN w:val="0"/>
        <w:spacing w:after="0" w:line="321" w:lineRule="exact"/>
        <w:ind w:left="1286" w:hanging="359"/>
        <w:rPr>
          <w:rFonts w:ascii="Times New Roman" w:eastAsia="Times New Roman" w:hAnsi="Times New Roman"/>
          <w:sz w:val="24"/>
          <w:szCs w:val="24"/>
        </w:rPr>
      </w:pPr>
      <w:r w:rsidRPr="00D2201B">
        <w:rPr>
          <w:rFonts w:ascii="Times New Roman" w:eastAsia="Times New Roman" w:hAnsi="Times New Roman"/>
          <w:sz w:val="24"/>
          <w:szCs w:val="24"/>
        </w:rPr>
        <w:t>Детское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общественное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объединение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«Дружляндия»;</w:t>
      </w:r>
    </w:p>
    <w:p w:rsidR="000C683C" w:rsidRPr="00D2201B" w:rsidRDefault="000C683C" w:rsidP="00A564F2">
      <w:pPr>
        <w:numPr>
          <w:ilvl w:val="0"/>
          <w:numId w:val="26"/>
        </w:numPr>
        <w:tabs>
          <w:tab w:val="left" w:pos="1286"/>
        </w:tabs>
        <w:autoSpaceDE w:val="0"/>
        <w:autoSpaceDN w:val="0"/>
        <w:spacing w:after="0" w:line="322" w:lineRule="exact"/>
        <w:ind w:left="1286" w:hanging="359"/>
        <w:rPr>
          <w:rFonts w:ascii="Times New Roman" w:eastAsia="Times New Roman" w:hAnsi="Times New Roman"/>
          <w:sz w:val="24"/>
          <w:szCs w:val="24"/>
        </w:rPr>
      </w:pPr>
      <w:r w:rsidRPr="00D2201B">
        <w:rPr>
          <w:rFonts w:ascii="Times New Roman" w:eastAsia="Times New Roman" w:hAnsi="Times New Roman"/>
          <w:sz w:val="24"/>
          <w:szCs w:val="24"/>
        </w:rPr>
        <w:t>Первичное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отделение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Российского</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Движения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моложежи;</w:t>
      </w:r>
    </w:p>
    <w:p w:rsidR="000C683C" w:rsidRPr="00D2201B" w:rsidRDefault="000C683C" w:rsidP="00A564F2">
      <w:pPr>
        <w:numPr>
          <w:ilvl w:val="0"/>
          <w:numId w:val="26"/>
        </w:numPr>
        <w:tabs>
          <w:tab w:val="left" w:pos="1286"/>
        </w:tabs>
        <w:autoSpaceDE w:val="0"/>
        <w:autoSpaceDN w:val="0"/>
        <w:spacing w:after="0" w:line="322" w:lineRule="exact"/>
        <w:ind w:left="1286" w:hanging="359"/>
        <w:rPr>
          <w:rFonts w:ascii="Times New Roman" w:eastAsia="Times New Roman" w:hAnsi="Times New Roman"/>
          <w:sz w:val="24"/>
          <w:szCs w:val="24"/>
        </w:rPr>
      </w:pPr>
      <w:r w:rsidRPr="00D2201B">
        <w:rPr>
          <w:rFonts w:ascii="Times New Roman" w:eastAsia="Times New Roman" w:hAnsi="Times New Roman"/>
          <w:spacing w:val="-2"/>
          <w:sz w:val="24"/>
          <w:szCs w:val="24"/>
        </w:rPr>
        <w:t>Волонтёрское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движение;</w:t>
      </w:r>
    </w:p>
    <w:p w:rsidR="000C683C" w:rsidRPr="00D2201B" w:rsidRDefault="000C683C" w:rsidP="00A564F2">
      <w:pPr>
        <w:numPr>
          <w:ilvl w:val="0"/>
          <w:numId w:val="26"/>
        </w:numPr>
        <w:tabs>
          <w:tab w:val="left" w:pos="1286"/>
        </w:tabs>
        <w:autoSpaceDE w:val="0"/>
        <w:autoSpaceDN w:val="0"/>
        <w:spacing w:after="0" w:line="322" w:lineRule="exact"/>
        <w:ind w:left="1286" w:hanging="359"/>
        <w:rPr>
          <w:rFonts w:ascii="Times New Roman" w:eastAsia="Times New Roman" w:hAnsi="Times New Roman"/>
          <w:sz w:val="24"/>
          <w:szCs w:val="24"/>
        </w:rPr>
      </w:pPr>
      <w:r w:rsidRPr="00D2201B">
        <w:rPr>
          <w:rFonts w:ascii="Times New Roman" w:eastAsia="Times New Roman" w:hAnsi="Times New Roman"/>
          <w:spacing w:val="-2"/>
          <w:sz w:val="24"/>
          <w:szCs w:val="24"/>
        </w:rPr>
        <w:t>Военно-патриотическое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движение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«Юнармия»;</w:t>
      </w:r>
    </w:p>
    <w:p w:rsidR="000C683C" w:rsidRPr="00D2201B" w:rsidRDefault="000C683C" w:rsidP="00A564F2">
      <w:pPr>
        <w:numPr>
          <w:ilvl w:val="0"/>
          <w:numId w:val="26"/>
        </w:numPr>
        <w:tabs>
          <w:tab w:val="left" w:pos="1286"/>
        </w:tabs>
        <w:autoSpaceDE w:val="0"/>
        <w:autoSpaceDN w:val="0"/>
        <w:spacing w:after="0" w:line="322" w:lineRule="exact"/>
        <w:ind w:left="1286" w:hanging="359"/>
        <w:rPr>
          <w:rFonts w:ascii="Times New Roman" w:eastAsia="Times New Roman" w:hAnsi="Times New Roman"/>
          <w:sz w:val="24"/>
          <w:szCs w:val="24"/>
        </w:rPr>
      </w:pPr>
      <w:r w:rsidRPr="00D2201B">
        <w:rPr>
          <w:rFonts w:ascii="Times New Roman" w:eastAsia="Times New Roman" w:hAnsi="Times New Roman"/>
          <w:sz w:val="24"/>
          <w:szCs w:val="24"/>
        </w:rPr>
        <w:t>Отряд</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Юных</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Инспекторов</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Дорожного</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pacing w:val="-2"/>
          <w:sz w:val="24"/>
          <w:szCs w:val="24"/>
        </w:rPr>
        <w:t>Движения;</w:t>
      </w:r>
    </w:p>
    <w:p w:rsidR="000C683C" w:rsidRPr="00D2201B" w:rsidRDefault="000C683C" w:rsidP="00A564F2">
      <w:pPr>
        <w:numPr>
          <w:ilvl w:val="0"/>
          <w:numId w:val="26"/>
        </w:numPr>
        <w:tabs>
          <w:tab w:val="left" w:pos="1286"/>
        </w:tabs>
        <w:autoSpaceDE w:val="0"/>
        <w:autoSpaceDN w:val="0"/>
        <w:spacing w:after="0" w:line="240" w:lineRule="auto"/>
        <w:ind w:left="1286" w:hanging="359"/>
        <w:rPr>
          <w:rFonts w:ascii="Times New Roman" w:eastAsia="Times New Roman" w:hAnsi="Times New Roman"/>
          <w:sz w:val="24"/>
          <w:szCs w:val="24"/>
        </w:rPr>
      </w:pPr>
      <w:r w:rsidRPr="00D2201B">
        <w:rPr>
          <w:rFonts w:ascii="Times New Roman" w:eastAsia="Times New Roman" w:hAnsi="Times New Roman"/>
          <w:spacing w:val="-2"/>
          <w:sz w:val="24"/>
          <w:szCs w:val="24"/>
        </w:rPr>
        <w:t>Объединение «Активисты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школьного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музея»;</w:t>
      </w:r>
    </w:p>
    <w:p w:rsidR="000C683C" w:rsidRPr="00D2201B" w:rsidRDefault="000C683C" w:rsidP="00A564F2">
      <w:pPr>
        <w:numPr>
          <w:ilvl w:val="0"/>
          <w:numId w:val="26"/>
        </w:numPr>
        <w:tabs>
          <w:tab w:val="left" w:pos="1286"/>
        </w:tabs>
        <w:autoSpaceDE w:val="0"/>
        <w:autoSpaceDN w:val="0"/>
        <w:spacing w:after="0" w:line="240" w:lineRule="auto"/>
        <w:ind w:left="1286" w:hanging="359"/>
        <w:rPr>
          <w:rFonts w:ascii="Times New Roman" w:eastAsia="Times New Roman" w:hAnsi="Times New Roman"/>
          <w:sz w:val="24"/>
          <w:szCs w:val="24"/>
        </w:rPr>
      </w:pPr>
      <w:r w:rsidRPr="00D2201B">
        <w:rPr>
          <w:rFonts w:ascii="Times New Roman" w:eastAsia="Times New Roman" w:hAnsi="Times New Roman"/>
          <w:sz w:val="24"/>
          <w:szCs w:val="24"/>
        </w:rPr>
        <w:t>Спортивный</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pacing w:val="-4"/>
          <w:sz w:val="24"/>
          <w:szCs w:val="24"/>
        </w:rPr>
        <w:t>клуб.</w:t>
      </w:r>
    </w:p>
    <w:p w:rsidR="000C683C" w:rsidRPr="00D2201B" w:rsidRDefault="000C683C" w:rsidP="000C683C">
      <w:pPr>
        <w:autoSpaceDE w:val="0"/>
        <w:autoSpaceDN w:val="0"/>
        <w:spacing w:after="0" w:line="322" w:lineRule="exact"/>
        <w:outlineLvl w:val="0"/>
        <w:rPr>
          <w:rFonts w:ascii="Times New Roman" w:eastAsia="Times New Roman" w:hAnsi="Times New Roman"/>
          <w:b/>
          <w:bCs/>
          <w:sz w:val="24"/>
          <w:szCs w:val="24"/>
        </w:rPr>
      </w:pPr>
      <w:r w:rsidRPr="00D2201B">
        <w:rPr>
          <w:rFonts w:ascii="Times New Roman" w:eastAsia="Times New Roman" w:hAnsi="Times New Roman"/>
          <w:b/>
          <w:bCs/>
          <w:spacing w:val="-2"/>
          <w:sz w:val="24"/>
          <w:szCs w:val="24"/>
        </w:rPr>
        <w:t>Модуль</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pacing w:val="-2"/>
          <w:sz w:val="24"/>
          <w:szCs w:val="24"/>
        </w:rPr>
        <w:t>13.</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pacing w:val="-2"/>
          <w:sz w:val="24"/>
          <w:szCs w:val="24"/>
        </w:rPr>
        <w:t>Добровольческая</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pacing w:val="-2"/>
          <w:sz w:val="24"/>
          <w:szCs w:val="24"/>
        </w:rPr>
        <w:t>деятельность.</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pacing w:val="-2"/>
          <w:sz w:val="24"/>
          <w:szCs w:val="24"/>
        </w:rPr>
        <w:t>«Волонтерство»</w:t>
      </w:r>
    </w:p>
    <w:p w:rsidR="000C683C" w:rsidRPr="00D2201B" w:rsidRDefault="000C683C" w:rsidP="000C683C">
      <w:pPr>
        <w:autoSpaceDE w:val="0"/>
        <w:autoSpaceDN w:val="0"/>
        <w:spacing w:after="0" w:line="240" w:lineRule="auto"/>
        <w:ind w:right="572"/>
        <w:jc w:val="both"/>
        <w:rPr>
          <w:rFonts w:ascii="Times New Roman" w:eastAsia="Times New Roman" w:hAnsi="Times New Roman"/>
          <w:sz w:val="24"/>
          <w:szCs w:val="24"/>
        </w:rPr>
      </w:pPr>
      <w:r w:rsidRPr="00D2201B">
        <w:rPr>
          <w:rFonts w:ascii="Times New Roman" w:eastAsia="Times New Roman" w:hAnsi="Times New Roman"/>
          <w:sz w:val="24"/>
          <w:szCs w:val="24"/>
        </w:rPr>
        <w:t>Волонтерство – это участие школьников в общественно-полезных делах, деятельности на благо конкретных людей и социального окружения в целом. Волонтерство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может</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быть</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событийным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повседневным.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Событийное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волонтерство предполагает участие школьников в проведении разовых акций, которые часто носят масштабный характер, проводятся на уровне села, района, города, страны. Волонтёрская деятельность осуществляется через волонтёрское движение.</w:t>
      </w:r>
    </w:p>
    <w:p w:rsidR="000C683C" w:rsidRPr="00D2201B" w:rsidRDefault="000C683C" w:rsidP="000C683C">
      <w:pPr>
        <w:autoSpaceDE w:val="0"/>
        <w:autoSpaceDN w:val="0"/>
        <w:spacing w:after="0" w:line="240" w:lineRule="auto"/>
        <w:ind w:right="573"/>
        <w:jc w:val="both"/>
        <w:rPr>
          <w:rFonts w:ascii="Times New Roman" w:eastAsia="Times New Roman" w:hAnsi="Times New Roman"/>
          <w:sz w:val="24"/>
          <w:szCs w:val="24"/>
        </w:rPr>
      </w:pPr>
      <w:r w:rsidRPr="00D2201B">
        <w:rPr>
          <w:rFonts w:ascii="Times New Roman" w:eastAsia="Times New Roman" w:hAnsi="Times New Roman"/>
          <w:sz w:val="24"/>
          <w:szCs w:val="24"/>
        </w:rPr>
        <w:t>В школе активно действует повседневное волонтерство, которое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развивать коммуникативную</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культуру,</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умение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общаться,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слушать</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слышать,</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эмоциональный интеллект, эмпатию, умение сопереживать.</w:t>
      </w:r>
    </w:p>
    <w:p w:rsidR="000C683C" w:rsidRPr="00D2201B" w:rsidRDefault="000C683C" w:rsidP="000C683C">
      <w:pPr>
        <w:autoSpaceDE w:val="0"/>
        <w:autoSpaceDN w:val="0"/>
        <w:spacing w:after="0" w:line="320" w:lineRule="exact"/>
        <w:jc w:val="both"/>
        <w:rPr>
          <w:rFonts w:ascii="Times New Roman" w:eastAsia="Times New Roman" w:hAnsi="Times New Roman"/>
          <w:sz w:val="24"/>
          <w:szCs w:val="24"/>
        </w:rPr>
      </w:pPr>
      <w:r w:rsidRPr="00D2201B">
        <w:rPr>
          <w:rFonts w:ascii="Times New Roman" w:eastAsia="Times New Roman" w:hAnsi="Times New Roman"/>
          <w:sz w:val="24"/>
          <w:szCs w:val="24"/>
        </w:rPr>
        <w:t>Воспитательный</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потенциал</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волонтерства</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реализуется</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следующим</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pacing w:val="-2"/>
          <w:sz w:val="24"/>
          <w:szCs w:val="24"/>
        </w:rPr>
        <w:t>образом:</w:t>
      </w:r>
    </w:p>
    <w:p w:rsidR="000C683C" w:rsidRPr="00D2201B" w:rsidRDefault="000C683C" w:rsidP="000C683C">
      <w:pPr>
        <w:autoSpaceDE w:val="0"/>
        <w:autoSpaceDN w:val="0"/>
        <w:spacing w:before="8" w:after="0" w:line="319" w:lineRule="exact"/>
        <w:jc w:val="both"/>
        <w:outlineLvl w:val="1"/>
        <w:rPr>
          <w:rFonts w:ascii="Times New Roman" w:eastAsia="Times New Roman" w:hAnsi="Times New Roman"/>
          <w:b/>
          <w:bCs/>
          <w:i/>
          <w:iCs/>
          <w:sz w:val="24"/>
          <w:szCs w:val="24"/>
        </w:rPr>
      </w:pPr>
      <w:r w:rsidRPr="00D2201B">
        <w:rPr>
          <w:rFonts w:ascii="Times New Roman" w:eastAsia="Times New Roman" w:hAnsi="Times New Roman"/>
          <w:b/>
          <w:bCs/>
          <w:i/>
          <w:iCs/>
          <w:sz w:val="24"/>
          <w:szCs w:val="24"/>
        </w:rPr>
        <w:t>На</w:t>
      </w:r>
      <w:r w:rsidRPr="00D2201B">
        <w:rPr>
          <w:rFonts w:ascii="Times New Roman" w:eastAsia="Times New Roman" w:hAnsi="Times New Roman"/>
          <w:b/>
          <w:bCs/>
          <w:i/>
          <w:iCs/>
          <w:spacing w:val="-7"/>
          <w:sz w:val="24"/>
          <w:szCs w:val="24"/>
        </w:rPr>
        <w:t xml:space="preserve"> </w:t>
      </w:r>
      <w:r w:rsidRPr="00D2201B">
        <w:rPr>
          <w:rFonts w:ascii="Times New Roman" w:eastAsia="Times New Roman" w:hAnsi="Times New Roman"/>
          <w:b/>
          <w:bCs/>
          <w:i/>
          <w:iCs/>
          <w:sz w:val="24"/>
          <w:szCs w:val="24"/>
        </w:rPr>
        <w:t>уровне</w:t>
      </w:r>
      <w:r w:rsidRPr="00D2201B">
        <w:rPr>
          <w:rFonts w:ascii="Times New Roman" w:eastAsia="Times New Roman" w:hAnsi="Times New Roman"/>
          <w:b/>
          <w:bCs/>
          <w:i/>
          <w:iCs/>
          <w:spacing w:val="-6"/>
          <w:sz w:val="24"/>
          <w:szCs w:val="24"/>
        </w:rPr>
        <w:t xml:space="preserve"> </w:t>
      </w:r>
      <w:r w:rsidRPr="00D2201B">
        <w:rPr>
          <w:rFonts w:ascii="Times New Roman" w:eastAsia="Times New Roman" w:hAnsi="Times New Roman"/>
          <w:b/>
          <w:bCs/>
          <w:i/>
          <w:iCs/>
          <w:spacing w:val="-2"/>
          <w:sz w:val="24"/>
          <w:szCs w:val="24"/>
        </w:rPr>
        <w:t>школы:</w:t>
      </w:r>
    </w:p>
    <w:p w:rsidR="000C683C" w:rsidRPr="00D2201B" w:rsidRDefault="000C683C" w:rsidP="00A564F2">
      <w:pPr>
        <w:numPr>
          <w:ilvl w:val="1"/>
          <w:numId w:val="26"/>
        </w:numPr>
        <w:tabs>
          <w:tab w:val="left" w:pos="1287"/>
        </w:tabs>
        <w:autoSpaceDE w:val="0"/>
        <w:autoSpaceDN w:val="0"/>
        <w:spacing w:after="0" w:line="240" w:lineRule="auto"/>
        <w:ind w:right="580"/>
        <w:jc w:val="both"/>
        <w:rPr>
          <w:rFonts w:ascii="Times New Roman" w:eastAsia="Times New Roman" w:hAnsi="Times New Roman"/>
          <w:sz w:val="24"/>
          <w:szCs w:val="24"/>
        </w:rPr>
      </w:pPr>
      <w:r w:rsidRPr="00D2201B">
        <w:rPr>
          <w:rFonts w:ascii="Times New Roman" w:eastAsia="Times New Roman" w:hAnsi="Times New Roman"/>
          <w:sz w:val="24"/>
          <w:szCs w:val="24"/>
        </w:rPr>
        <w:t>участие школьников в организации праздников, торжественных мероприятий, встреч с гостями школы;</w:t>
      </w:r>
    </w:p>
    <w:p w:rsidR="000C683C" w:rsidRPr="00D2201B" w:rsidRDefault="000C683C" w:rsidP="00A564F2">
      <w:pPr>
        <w:numPr>
          <w:ilvl w:val="1"/>
          <w:numId w:val="26"/>
        </w:numPr>
        <w:tabs>
          <w:tab w:val="left" w:pos="1287"/>
        </w:tabs>
        <w:autoSpaceDE w:val="0"/>
        <w:autoSpaceDN w:val="0"/>
        <w:spacing w:after="0" w:line="240" w:lineRule="auto"/>
        <w:ind w:right="575"/>
        <w:jc w:val="both"/>
        <w:rPr>
          <w:rFonts w:ascii="Times New Roman" w:eastAsia="Times New Roman" w:hAnsi="Times New Roman"/>
          <w:sz w:val="24"/>
          <w:szCs w:val="24"/>
        </w:rPr>
      </w:pPr>
      <w:r w:rsidRPr="00D2201B">
        <w:rPr>
          <w:rFonts w:ascii="Times New Roman" w:eastAsia="Times New Roman" w:hAnsi="Times New Roman"/>
          <w:sz w:val="24"/>
          <w:szCs w:val="24"/>
        </w:rPr>
        <w:t>участие школьников в работе с младшими ребятами: проведение для них праздников, утренников, тематических вечеров;</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1"/>
          <w:numId w:val="26"/>
        </w:numPr>
        <w:tabs>
          <w:tab w:val="left" w:pos="1287"/>
        </w:tabs>
        <w:autoSpaceDE w:val="0"/>
        <w:autoSpaceDN w:val="0"/>
        <w:spacing w:before="87" w:after="0" w:line="242" w:lineRule="auto"/>
        <w:ind w:right="577"/>
        <w:jc w:val="both"/>
        <w:rPr>
          <w:rFonts w:ascii="Times New Roman" w:eastAsia="Times New Roman" w:hAnsi="Times New Roman"/>
          <w:sz w:val="24"/>
          <w:szCs w:val="24"/>
        </w:rPr>
      </w:pPr>
      <w:r w:rsidRPr="00D2201B">
        <w:rPr>
          <w:rFonts w:ascii="Times New Roman" w:eastAsia="Times New Roman" w:hAnsi="Times New Roman"/>
          <w:sz w:val="24"/>
          <w:szCs w:val="24"/>
        </w:rPr>
        <w:t>участие школьников к работе на прилегающей к школе территории (работа в школьном саду, благоустройство клумб, уход за деревьями и кустарниками);</w:t>
      </w:r>
    </w:p>
    <w:p w:rsidR="000C683C" w:rsidRPr="00D2201B" w:rsidRDefault="000C683C" w:rsidP="00A564F2">
      <w:pPr>
        <w:numPr>
          <w:ilvl w:val="1"/>
          <w:numId w:val="26"/>
        </w:numPr>
        <w:tabs>
          <w:tab w:val="left" w:pos="1287"/>
        </w:tabs>
        <w:autoSpaceDE w:val="0"/>
        <w:autoSpaceDN w:val="0"/>
        <w:spacing w:after="0" w:line="240" w:lineRule="auto"/>
        <w:ind w:right="577"/>
        <w:jc w:val="both"/>
        <w:rPr>
          <w:rFonts w:ascii="Times New Roman" w:eastAsia="Times New Roman" w:hAnsi="Times New Roman"/>
          <w:sz w:val="24"/>
          <w:szCs w:val="24"/>
        </w:rPr>
      </w:pPr>
      <w:r w:rsidRPr="00D2201B">
        <w:rPr>
          <w:rFonts w:ascii="Times New Roman" w:eastAsia="Times New Roman" w:hAnsi="Times New Roman"/>
          <w:sz w:val="24"/>
          <w:szCs w:val="24"/>
        </w:rPr>
        <w:t>участие обучающихся в подготовке и проведении школьных мероприятий в качестве ведущих, выступающих, дежурных.</w:t>
      </w:r>
    </w:p>
    <w:p w:rsidR="000C683C" w:rsidRPr="00D2201B" w:rsidRDefault="000C683C" w:rsidP="00A564F2">
      <w:pPr>
        <w:numPr>
          <w:ilvl w:val="1"/>
          <w:numId w:val="26"/>
        </w:numPr>
        <w:tabs>
          <w:tab w:val="left" w:pos="1287"/>
        </w:tabs>
        <w:autoSpaceDE w:val="0"/>
        <w:autoSpaceDN w:val="0"/>
        <w:spacing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участие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из</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волонтерского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движения «Лучики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надежды</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добра»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 подготовке и проведении линеек, выступления агитбригад для воспитанников детских садов и младших классов;</w:t>
      </w:r>
    </w:p>
    <w:p w:rsidR="000C683C" w:rsidRPr="00D2201B" w:rsidRDefault="000C683C" w:rsidP="00A564F2">
      <w:pPr>
        <w:numPr>
          <w:ilvl w:val="1"/>
          <w:numId w:val="26"/>
        </w:numPr>
        <w:tabs>
          <w:tab w:val="left" w:pos="1287"/>
        </w:tabs>
        <w:autoSpaceDE w:val="0"/>
        <w:autoSpaceDN w:val="0"/>
        <w:spacing w:after="0" w:line="242" w:lineRule="auto"/>
        <w:ind w:right="581"/>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участие в акциях по безопасности: изготовление, распространение листовок, </w:t>
      </w:r>
      <w:r w:rsidRPr="00D2201B">
        <w:rPr>
          <w:rFonts w:ascii="Times New Roman" w:eastAsia="Times New Roman" w:hAnsi="Times New Roman"/>
          <w:spacing w:val="-2"/>
          <w:sz w:val="24"/>
          <w:szCs w:val="24"/>
        </w:rPr>
        <w:t>буклетов;</w:t>
      </w:r>
    </w:p>
    <w:p w:rsidR="000C683C" w:rsidRPr="00D2201B" w:rsidRDefault="000C683C" w:rsidP="00A564F2">
      <w:pPr>
        <w:numPr>
          <w:ilvl w:val="1"/>
          <w:numId w:val="26"/>
        </w:numPr>
        <w:tabs>
          <w:tab w:val="left" w:pos="1287"/>
        </w:tabs>
        <w:autoSpaceDE w:val="0"/>
        <w:autoSpaceDN w:val="0"/>
        <w:spacing w:after="0" w:line="240" w:lineRule="auto"/>
        <w:ind w:right="581"/>
        <w:jc w:val="both"/>
        <w:rPr>
          <w:rFonts w:ascii="Times New Roman" w:eastAsia="Times New Roman" w:hAnsi="Times New Roman"/>
          <w:sz w:val="24"/>
          <w:szCs w:val="24"/>
        </w:rPr>
      </w:pPr>
      <w:r w:rsidRPr="00D2201B">
        <w:rPr>
          <w:rFonts w:ascii="Times New Roman" w:eastAsia="Times New Roman" w:hAnsi="Times New Roman"/>
          <w:sz w:val="24"/>
          <w:szCs w:val="24"/>
        </w:rPr>
        <w:t>посильная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помощь,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оказываемая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школьниками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пожилым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людям,</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проживающим в микрорайоне школы: уборка дворовых территорий, помощь по хозяйству;</w:t>
      </w:r>
    </w:p>
    <w:p w:rsidR="000C683C" w:rsidRPr="00D2201B" w:rsidRDefault="000C683C" w:rsidP="00A564F2">
      <w:pPr>
        <w:numPr>
          <w:ilvl w:val="1"/>
          <w:numId w:val="26"/>
        </w:numPr>
        <w:tabs>
          <w:tab w:val="left" w:pos="1287"/>
        </w:tabs>
        <w:autoSpaceDE w:val="0"/>
        <w:autoSpaceDN w:val="0"/>
        <w:spacing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привлечение школьников к совместной работе с учреждениями социальной сферы, в помощи по благоустройству территории данных учреждений: участие школьников (с согласия родителей или законных представителей) к сбору помощи для нуждающихся, благотворительная помощь животным в рамках </w:t>
      </w:r>
      <w:r w:rsidRPr="00D2201B">
        <w:rPr>
          <w:rFonts w:ascii="Times New Roman" w:eastAsia="Times New Roman" w:hAnsi="Times New Roman"/>
          <w:spacing w:val="-2"/>
          <w:sz w:val="24"/>
          <w:szCs w:val="24"/>
        </w:rPr>
        <w:t>акции;</w:t>
      </w:r>
    </w:p>
    <w:p w:rsidR="000C683C" w:rsidRPr="00D2201B" w:rsidRDefault="000C683C" w:rsidP="00A564F2">
      <w:pPr>
        <w:numPr>
          <w:ilvl w:val="1"/>
          <w:numId w:val="26"/>
        </w:numPr>
        <w:tabs>
          <w:tab w:val="left" w:pos="1287"/>
        </w:tabs>
        <w:autoSpaceDE w:val="0"/>
        <w:autoSpaceDN w:val="0"/>
        <w:spacing w:after="0" w:line="242" w:lineRule="auto"/>
        <w:ind w:right="580"/>
        <w:jc w:val="both"/>
        <w:rPr>
          <w:rFonts w:ascii="Times New Roman" w:eastAsia="Times New Roman" w:hAnsi="Times New Roman"/>
          <w:sz w:val="24"/>
          <w:szCs w:val="24"/>
        </w:rPr>
      </w:pPr>
      <w:r w:rsidRPr="00D2201B">
        <w:rPr>
          <w:rFonts w:ascii="Times New Roman" w:eastAsia="Times New Roman" w:hAnsi="Times New Roman"/>
          <w:sz w:val="24"/>
          <w:szCs w:val="24"/>
        </w:rPr>
        <w:t>участие обучающихся в работе на пришкольном участке во время проведения акций и летняя практика.</w:t>
      </w:r>
    </w:p>
    <w:p w:rsidR="000C683C" w:rsidRPr="00D2201B" w:rsidRDefault="000C683C" w:rsidP="000C683C">
      <w:pPr>
        <w:autoSpaceDE w:val="0"/>
        <w:autoSpaceDN w:val="0"/>
        <w:spacing w:after="0"/>
        <w:ind w:right="580"/>
        <w:jc w:val="both"/>
        <w:outlineLvl w:val="1"/>
        <w:rPr>
          <w:rFonts w:ascii="Times New Roman" w:eastAsia="Times New Roman" w:hAnsi="Times New Roman"/>
          <w:b/>
          <w:bCs/>
          <w:i/>
          <w:iCs/>
          <w:sz w:val="24"/>
          <w:szCs w:val="24"/>
        </w:rPr>
      </w:pPr>
      <w:r w:rsidRPr="00D2201B">
        <w:rPr>
          <w:rFonts w:ascii="Times New Roman" w:eastAsia="Times New Roman" w:hAnsi="Times New Roman"/>
          <w:b/>
          <w:bCs/>
          <w:i/>
          <w:iCs/>
          <w:sz w:val="24"/>
          <w:szCs w:val="24"/>
        </w:rPr>
        <w:t>Мероприятия в рамках модуля проводятся на уровнях начального общего, основного общего, среднего общего образования:</w:t>
      </w:r>
    </w:p>
    <w:p w:rsidR="000C683C" w:rsidRPr="00D2201B" w:rsidRDefault="000C683C" w:rsidP="00A564F2">
      <w:pPr>
        <w:numPr>
          <w:ilvl w:val="2"/>
          <w:numId w:val="26"/>
        </w:numPr>
        <w:tabs>
          <w:tab w:val="left" w:pos="2127"/>
        </w:tabs>
        <w:autoSpaceDE w:val="0"/>
        <w:autoSpaceDN w:val="0"/>
        <w:spacing w:before="34" w:after="0" w:line="240" w:lineRule="auto"/>
        <w:rPr>
          <w:rFonts w:ascii="Times New Roman" w:eastAsia="Times New Roman" w:hAnsi="Times New Roman"/>
          <w:sz w:val="24"/>
          <w:szCs w:val="24"/>
        </w:rPr>
      </w:pPr>
      <w:r w:rsidRPr="00D2201B">
        <w:rPr>
          <w:rFonts w:ascii="Times New Roman" w:eastAsia="Times New Roman" w:hAnsi="Times New Roman"/>
          <w:spacing w:val="-2"/>
          <w:sz w:val="24"/>
          <w:szCs w:val="24"/>
        </w:rPr>
        <w:t>акция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«Забота»,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«Ветеран»,</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«Подарок</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ветерану»,</w:t>
      </w:r>
      <w:r w:rsidRPr="00D2201B">
        <w:rPr>
          <w:rFonts w:ascii="Times New Roman" w:eastAsia="Times New Roman" w:hAnsi="Times New Roman"/>
          <w:sz w:val="24"/>
          <w:szCs w:val="24"/>
        </w:rPr>
        <w:t xml:space="preserve"> </w:t>
      </w:r>
      <w:r w:rsidRPr="00D2201B">
        <w:rPr>
          <w:rFonts w:ascii="Times New Roman" w:eastAsia="Times New Roman" w:hAnsi="Times New Roman"/>
          <w:spacing w:val="-2"/>
          <w:sz w:val="24"/>
          <w:szCs w:val="24"/>
        </w:rPr>
        <w:t>«Открытка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ветерану»;</w:t>
      </w:r>
    </w:p>
    <w:p w:rsidR="000C683C" w:rsidRPr="00D2201B" w:rsidRDefault="000C683C" w:rsidP="00A564F2">
      <w:pPr>
        <w:numPr>
          <w:ilvl w:val="2"/>
          <w:numId w:val="26"/>
        </w:numPr>
        <w:tabs>
          <w:tab w:val="left" w:pos="2127"/>
        </w:tabs>
        <w:autoSpaceDE w:val="0"/>
        <w:autoSpaceDN w:val="0"/>
        <w:spacing w:before="89"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акция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«Новогоднее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чудо»</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совместно»;</w:t>
      </w:r>
    </w:p>
    <w:p w:rsidR="000C683C" w:rsidRPr="00D2201B" w:rsidRDefault="000C683C" w:rsidP="00A564F2">
      <w:pPr>
        <w:numPr>
          <w:ilvl w:val="2"/>
          <w:numId w:val="26"/>
        </w:numPr>
        <w:tabs>
          <w:tab w:val="left" w:pos="2127"/>
        </w:tabs>
        <w:autoSpaceDE w:val="0"/>
        <w:autoSpaceDN w:val="0"/>
        <w:spacing w:before="7"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акции: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«Чужих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бывает»,</w:t>
      </w:r>
    </w:p>
    <w:p w:rsidR="000C683C" w:rsidRPr="00D2201B" w:rsidRDefault="000C683C" w:rsidP="00A564F2">
      <w:pPr>
        <w:numPr>
          <w:ilvl w:val="2"/>
          <w:numId w:val="26"/>
        </w:numPr>
        <w:tabs>
          <w:tab w:val="left" w:pos="2127"/>
        </w:tabs>
        <w:autoSpaceDE w:val="0"/>
        <w:autoSpaceDN w:val="0"/>
        <w:spacing w:before="46"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поздравление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пожилых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людей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юбилеями,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днем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пожилого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человека;</w:t>
      </w:r>
    </w:p>
    <w:p w:rsidR="000C683C" w:rsidRPr="00D2201B" w:rsidRDefault="000C683C" w:rsidP="00A564F2">
      <w:pPr>
        <w:numPr>
          <w:ilvl w:val="2"/>
          <w:numId w:val="26"/>
        </w:numPr>
        <w:tabs>
          <w:tab w:val="left" w:pos="2127"/>
        </w:tabs>
        <w:autoSpaceDE w:val="0"/>
        <w:autoSpaceDN w:val="0"/>
        <w:spacing w:before="46"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проведение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мероприятий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рамках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Всемирного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дня</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доброты;</w:t>
      </w:r>
    </w:p>
    <w:p w:rsidR="000C683C" w:rsidRPr="00D2201B" w:rsidRDefault="000C683C" w:rsidP="00A564F2">
      <w:pPr>
        <w:numPr>
          <w:ilvl w:val="2"/>
          <w:numId w:val="26"/>
        </w:numPr>
        <w:tabs>
          <w:tab w:val="left" w:pos="2127"/>
        </w:tabs>
        <w:autoSpaceDE w:val="0"/>
        <w:autoSpaceDN w:val="0"/>
        <w:spacing w:before="46"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мероприятия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рамках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Дня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защиты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рамках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Дня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pacing w:val="-2"/>
          <w:sz w:val="24"/>
          <w:szCs w:val="24"/>
        </w:rPr>
        <w:t>Победы.</w:t>
      </w:r>
    </w:p>
    <w:p w:rsidR="000C683C" w:rsidRPr="00D2201B" w:rsidRDefault="000C683C" w:rsidP="000C683C">
      <w:pPr>
        <w:autoSpaceDE w:val="0"/>
        <w:autoSpaceDN w:val="0"/>
        <w:spacing w:before="1" w:after="0" w:line="320"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8"/>
          <w:sz w:val="24"/>
          <w:szCs w:val="24"/>
        </w:rPr>
        <w:t xml:space="preserve"> </w:t>
      </w:r>
      <w:r w:rsidRPr="00D2201B">
        <w:rPr>
          <w:rFonts w:ascii="Times New Roman" w:eastAsia="Times New Roman" w:hAnsi="Times New Roman"/>
          <w:b/>
          <w:bCs/>
          <w:sz w:val="24"/>
          <w:szCs w:val="24"/>
        </w:rPr>
        <w:t>14.</w:t>
      </w:r>
      <w:r w:rsidRPr="00D2201B">
        <w:rPr>
          <w:rFonts w:ascii="Times New Roman" w:eastAsia="Times New Roman" w:hAnsi="Times New Roman"/>
          <w:b/>
          <w:bCs/>
          <w:spacing w:val="-15"/>
          <w:sz w:val="24"/>
          <w:szCs w:val="24"/>
        </w:rPr>
        <w:t xml:space="preserve"> </w:t>
      </w:r>
      <w:r w:rsidRPr="00D2201B">
        <w:rPr>
          <w:rFonts w:ascii="Times New Roman" w:eastAsia="Times New Roman" w:hAnsi="Times New Roman"/>
          <w:b/>
          <w:bCs/>
          <w:sz w:val="24"/>
          <w:szCs w:val="24"/>
        </w:rPr>
        <w:t>«Школьные</w:t>
      </w:r>
      <w:r w:rsidRPr="00D2201B">
        <w:rPr>
          <w:rFonts w:ascii="Times New Roman" w:eastAsia="Times New Roman" w:hAnsi="Times New Roman"/>
          <w:b/>
          <w:bCs/>
          <w:spacing w:val="-16"/>
          <w:sz w:val="24"/>
          <w:szCs w:val="24"/>
        </w:rPr>
        <w:t xml:space="preserve"> </w:t>
      </w:r>
      <w:r w:rsidRPr="00D2201B">
        <w:rPr>
          <w:rFonts w:ascii="Times New Roman" w:eastAsia="Times New Roman" w:hAnsi="Times New Roman"/>
          <w:b/>
          <w:bCs/>
          <w:spacing w:val="-2"/>
          <w:sz w:val="24"/>
          <w:szCs w:val="24"/>
        </w:rPr>
        <w:t>медиа»</w:t>
      </w:r>
    </w:p>
    <w:p w:rsidR="000C683C" w:rsidRPr="00D2201B" w:rsidRDefault="000C683C" w:rsidP="000C683C">
      <w:pPr>
        <w:autoSpaceDE w:val="0"/>
        <w:autoSpaceDN w:val="0"/>
        <w:spacing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0C683C" w:rsidRPr="00D2201B" w:rsidRDefault="000C683C" w:rsidP="00A564F2">
      <w:pPr>
        <w:numPr>
          <w:ilvl w:val="0"/>
          <w:numId w:val="25"/>
        </w:numPr>
        <w:tabs>
          <w:tab w:val="left" w:pos="1732"/>
        </w:tabs>
        <w:autoSpaceDE w:val="0"/>
        <w:autoSpaceDN w:val="0"/>
        <w:spacing w:after="0" w:line="240" w:lineRule="auto"/>
        <w:ind w:right="568" w:firstLine="710"/>
        <w:jc w:val="both"/>
        <w:rPr>
          <w:rFonts w:ascii="Times New Roman" w:eastAsia="Times New Roman" w:hAnsi="Times New Roman"/>
          <w:sz w:val="24"/>
          <w:szCs w:val="24"/>
        </w:rPr>
      </w:pPr>
      <w:r w:rsidRPr="00D2201B">
        <w:rPr>
          <w:rFonts w:ascii="Times New Roman" w:eastAsia="Times New Roman" w:hAnsi="Times New Roman"/>
          <w:sz w:val="24"/>
          <w:szCs w:val="24"/>
        </w:rPr>
        <w:t>разновозрастный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редакционный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совет</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w:t>
      </w:r>
      <w:r w:rsidRPr="00D2201B">
        <w:rPr>
          <w:rFonts w:ascii="Times New Roman" w:eastAsia="Times New Roman" w:hAnsi="Times New Roman"/>
          <w:spacing w:val="-2"/>
          <w:sz w:val="24"/>
          <w:szCs w:val="24"/>
        </w:rPr>
        <w:t>самоуправления;</w:t>
      </w:r>
    </w:p>
    <w:p w:rsidR="000C683C" w:rsidRPr="00D2201B" w:rsidRDefault="000C683C" w:rsidP="00A564F2">
      <w:pPr>
        <w:numPr>
          <w:ilvl w:val="0"/>
          <w:numId w:val="25"/>
        </w:numPr>
        <w:tabs>
          <w:tab w:val="left" w:pos="1760"/>
        </w:tabs>
        <w:autoSpaceDE w:val="0"/>
        <w:autoSpaceDN w:val="0"/>
        <w:spacing w:after="0" w:line="240" w:lineRule="auto"/>
        <w:ind w:right="571" w:firstLine="710"/>
        <w:jc w:val="both"/>
        <w:rPr>
          <w:rFonts w:ascii="Times New Roman" w:eastAsia="Times New Roman" w:hAnsi="Times New Roman"/>
          <w:sz w:val="24"/>
          <w:szCs w:val="24"/>
        </w:rPr>
      </w:pPr>
      <w:r w:rsidRPr="00D2201B">
        <w:rPr>
          <w:rFonts w:ascii="Times New Roman" w:eastAsia="Times New Roman" w:hAnsi="Times New Roman"/>
          <w:sz w:val="24"/>
          <w:szCs w:val="24"/>
        </w:rPr>
        <w:t>школьная газета «Труевский вестник»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w:t>
      </w:r>
      <w:r w:rsidRPr="00D2201B">
        <w:rPr>
          <w:rFonts w:ascii="Times New Roman" w:eastAsia="Times New Roman" w:hAnsi="Times New Roman"/>
          <w:spacing w:val="19"/>
          <w:sz w:val="24"/>
          <w:szCs w:val="24"/>
        </w:rPr>
        <w:t xml:space="preserve"> </w:t>
      </w:r>
      <w:r w:rsidRPr="00D2201B">
        <w:rPr>
          <w:rFonts w:ascii="Times New Roman" w:eastAsia="Times New Roman" w:hAnsi="Times New Roman"/>
          <w:sz w:val="24"/>
          <w:szCs w:val="24"/>
        </w:rPr>
        <w:t>которые</w:t>
      </w:r>
      <w:r w:rsidRPr="00D2201B">
        <w:rPr>
          <w:rFonts w:ascii="Times New Roman" w:eastAsia="Times New Roman" w:hAnsi="Times New Roman"/>
          <w:spacing w:val="19"/>
          <w:sz w:val="24"/>
          <w:szCs w:val="24"/>
        </w:rPr>
        <w:t xml:space="preserve"> </w:t>
      </w:r>
      <w:r w:rsidRPr="00D2201B">
        <w:rPr>
          <w:rFonts w:ascii="Times New Roman" w:eastAsia="Times New Roman" w:hAnsi="Times New Roman"/>
          <w:sz w:val="24"/>
          <w:szCs w:val="24"/>
        </w:rPr>
        <w:t>могут</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быть</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интересны</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обучающимся;</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организуются</w:t>
      </w:r>
      <w:r w:rsidRPr="00D2201B">
        <w:rPr>
          <w:rFonts w:ascii="Times New Roman" w:eastAsia="Times New Roman" w:hAnsi="Times New Roman"/>
          <w:spacing w:val="19"/>
          <w:sz w:val="24"/>
          <w:szCs w:val="24"/>
        </w:rPr>
        <w:t xml:space="preserve"> </w:t>
      </w:r>
      <w:r w:rsidRPr="00D2201B">
        <w:rPr>
          <w:rFonts w:ascii="Times New Roman" w:eastAsia="Times New Roman" w:hAnsi="Times New Roman"/>
          <w:spacing w:val="-2"/>
          <w:sz w:val="24"/>
          <w:szCs w:val="24"/>
        </w:rPr>
        <w:t>конкурсы</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20" w:right="141" w:bottom="280" w:left="283" w:header="720" w:footer="720" w:gutter="0"/>
          <w:cols w:space="720"/>
        </w:sectPr>
      </w:pPr>
    </w:p>
    <w:p w:rsidR="000C683C" w:rsidRPr="00D2201B" w:rsidRDefault="000C683C" w:rsidP="000C683C">
      <w:pPr>
        <w:autoSpaceDE w:val="0"/>
        <w:autoSpaceDN w:val="0"/>
        <w:spacing w:before="67" w:after="0" w:line="242"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рассказов, поэтических произведений, сказок, научно-популярных статей; проводятся круглые столы с обсуждением значимых учебных, социальных, нравственных проблем;</w:t>
      </w:r>
    </w:p>
    <w:p w:rsidR="000C683C" w:rsidRPr="00D2201B" w:rsidRDefault="000C683C" w:rsidP="00A564F2">
      <w:pPr>
        <w:numPr>
          <w:ilvl w:val="0"/>
          <w:numId w:val="25"/>
        </w:numPr>
        <w:tabs>
          <w:tab w:val="left" w:pos="1823"/>
        </w:tabs>
        <w:autoSpaceDE w:val="0"/>
        <w:autoSpaceDN w:val="0"/>
        <w:spacing w:after="0" w:line="240" w:lineRule="auto"/>
        <w:ind w:right="572" w:firstLine="710"/>
        <w:jc w:val="both"/>
        <w:rPr>
          <w:rFonts w:ascii="Times New Roman" w:eastAsia="Times New Roman" w:hAnsi="Times New Roman"/>
          <w:sz w:val="24"/>
          <w:szCs w:val="24"/>
        </w:rPr>
      </w:pPr>
      <w:r w:rsidRPr="00D2201B">
        <w:rPr>
          <w:rFonts w:ascii="Times New Roman" w:eastAsia="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0C683C" w:rsidRPr="00D2201B" w:rsidRDefault="000C683C" w:rsidP="00A564F2">
      <w:pPr>
        <w:numPr>
          <w:ilvl w:val="0"/>
          <w:numId w:val="25"/>
        </w:numPr>
        <w:tabs>
          <w:tab w:val="left" w:pos="1813"/>
        </w:tabs>
        <w:autoSpaceDE w:val="0"/>
        <w:autoSpaceDN w:val="0"/>
        <w:spacing w:after="0" w:line="240" w:lineRule="auto"/>
        <w:ind w:right="569" w:firstLine="710"/>
        <w:jc w:val="both"/>
        <w:rPr>
          <w:rFonts w:ascii="Times New Roman" w:eastAsia="Times New Roman" w:hAnsi="Times New Roman"/>
          <w:sz w:val="24"/>
          <w:szCs w:val="24"/>
        </w:rPr>
      </w:pPr>
      <w:r w:rsidRPr="00D2201B">
        <w:rPr>
          <w:rFonts w:ascii="Times New Roman" w:eastAsia="Times New Roman" w:hAnsi="Times New Roman"/>
          <w:sz w:val="24"/>
          <w:szCs w:val="24"/>
        </w:rPr>
        <w:t>школьная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интернет-группа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разновозрастное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сообщество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педагогических</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работников,</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поддерживающее</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интернет-сайт</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школы и соответствующую группу в социальных сетях «ВКонтакте», «Одноклассники»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w:t>
      </w:r>
    </w:p>
    <w:p w:rsidR="000C683C" w:rsidRPr="00D2201B" w:rsidRDefault="000C683C" w:rsidP="00A564F2">
      <w:pPr>
        <w:numPr>
          <w:ilvl w:val="0"/>
          <w:numId w:val="25"/>
        </w:numPr>
        <w:tabs>
          <w:tab w:val="left" w:pos="1876"/>
        </w:tabs>
        <w:autoSpaceDE w:val="0"/>
        <w:autoSpaceDN w:val="0"/>
        <w:spacing w:after="0" w:line="240" w:lineRule="auto"/>
        <w:ind w:right="574" w:firstLine="710"/>
        <w:jc w:val="both"/>
        <w:rPr>
          <w:rFonts w:ascii="Times New Roman" w:eastAsia="Times New Roman" w:hAnsi="Times New Roman"/>
          <w:sz w:val="24"/>
          <w:szCs w:val="24"/>
        </w:rPr>
      </w:pPr>
      <w:r w:rsidRPr="00D2201B">
        <w:rPr>
          <w:rFonts w:ascii="Times New Roman" w:eastAsia="Times New Roman" w:hAnsi="Times New Roman"/>
          <w:sz w:val="24"/>
          <w:szCs w:val="24"/>
        </w:rPr>
        <w:t>школьная киностудия, в рамках которой создаются ролики, клипы, осуществляется монтаж познавательных, документальных, анимационных фильмов, с акцентом на этическое, эстетическое, патриотическое просвещение аудитории. Видеоролики размещаются в социальных сетях, видеохостинге«YouTube», на официальном сайте школы</w:t>
      </w:r>
    </w:p>
    <w:p w:rsidR="000C683C" w:rsidRPr="00D2201B" w:rsidRDefault="000C683C" w:rsidP="00A564F2">
      <w:pPr>
        <w:numPr>
          <w:ilvl w:val="0"/>
          <w:numId w:val="24"/>
        </w:numPr>
        <w:tabs>
          <w:tab w:val="left" w:pos="1060"/>
        </w:tabs>
        <w:autoSpaceDE w:val="0"/>
        <w:autoSpaceDN w:val="0"/>
        <w:spacing w:after="0" w:line="240" w:lineRule="auto"/>
        <w:ind w:right="564" w:firstLine="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участие обучающихся в региональных или всероссийских конкурсах школьных </w:t>
      </w:r>
      <w:r w:rsidRPr="00D2201B">
        <w:rPr>
          <w:rFonts w:ascii="Times New Roman" w:eastAsia="Times New Roman" w:hAnsi="Times New Roman"/>
          <w:spacing w:val="-2"/>
          <w:sz w:val="24"/>
          <w:szCs w:val="24"/>
        </w:rPr>
        <w:t>медиа;</w:t>
      </w:r>
    </w:p>
    <w:p w:rsidR="000C683C" w:rsidRPr="00D2201B" w:rsidRDefault="000C683C" w:rsidP="00A564F2">
      <w:pPr>
        <w:numPr>
          <w:ilvl w:val="0"/>
          <w:numId w:val="24"/>
        </w:numPr>
        <w:tabs>
          <w:tab w:val="left" w:pos="1017"/>
        </w:tabs>
        <w:autoSpaceDE w:val="0"/>
        <w:autoSpaceDN w:val="0"/>
        <w:spacing w:after="0" w:line="240" w:lineRule="auto"/>
        <w:ind w:right="569" w:firstLine="0"/>
        <w:jc w:val="both"/>
        <w:rPr>
          <w:rFonts w:ascii="Times New Roman" w:eastAsia="Times New Roman" w:hAnsi="Times New Roman"/>
          <w:sz w:val="24"/>
          <w:szCs w:val="24"/>
        </w:rPr>
      </w:pPr>
      <w:r w:rsidRPr="00D2201B">
        <w:rPr>
          <w:rFonts w:ascii="Times New Roman" w:eastAsia="Times New Roman" w:hAnsi="Times New Roman"/>
          <w:sz w:val="24"/>
          <w:szCs w:val="24"/>
        </w:rPr>
        <w:t>официальный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сайт</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40"/>
          <w:sz w:val="24"/>
          <w:szCs w:val="24"/>
        </w:rPr>
        <w:t xml:space="preserve"> </w:t>
      </w:r>
      <w:hyperlink r:id="rId88">
        <w:r w:rsidRPr="00D2201B">
          <w:rPr>
            <w:rFonts w:ascii="Times New Roman" w:eastAsia="Times New Roman" w:hAnsi="Times New Roman"/>
            <w:sz w:val="24"/>
            <w:szCs w:val="24"/>
            <w:u w:val="single"/>
          </w:rPr>
          <w:t>http://btruev03.ucoz.es/index/novosti/0-28</w:t>
        </w:r>
      </w:hyperlink>
      <w:r w:rsidRPr="00D2201B">
        <w:rPr>
          <w:rFonts w:ascii="Times New Roman" w:eastAsia="Times New Roman" w:hAnsi="Times New Roman"/>
          <w:sz w:val="24"/>
          <w:szCs w:val="24"/>
        </w:rPr>
        <w:t>,</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через</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который происходит информирование детской, родительской и педагогической </w:t>
      </w:r>
      <w:r w:rsidRPr="00D2201B">
        <w:rPr>
          <w:rFonts w:ascii="Times New Roman" w:eastAsia="Times New Roman" w:hAnsi="Times New Roman"/>
          <w:spacing w:val="-2"/>
          <w:sz w:val="24"/>
          <w:szCs w:val="24"/>
        </w:rPr>
        <w:t>общественности;</w:t>
      </w:r>
    </w:p>
    <w:p w:rsidR="000C683C" w:rsidRPr="00D2201B" w:rsidRDefault="000C683C" w:rsidP="00A564F2">
      <w:pPr>
        <w:numPr>
          <w:ilvl w:val="1"/>
          <w:numId w:val="26"/>
        </w:numPr>
        <w:tabs>
          <w:tab w:val="left" w:pos="1287"/>
        </w:tabs>
        <w:autoSpaceDE w:val="0"/>
        <w:autoSpaceDN w:val="0"/>
        <w:spacing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освещение результативности участия в общешкольных ключевых делах осуществляется в каждом классе через классный уголок;</w:t>
      </w:r>
    </w:p>
    <w:p w:rsidR="000C683C" w:rsidRPr="00D2201B" w:rsidRDefault="000C683C" w:rsidP="00A564F2">
      <w:pPr>
        <w:numPr>
          <w:ilvl w:val="1"/>
          <w:numId w:val="26"/>
        </w:numPr>
        <w:tabs>
          <w:tab w:val="left" w:pos="1287"/>
        </w:tabs>
        <w:autoSpaceDE w:val="0"/>
        <w:autoSpaceDN w:val="0"/>
        <w:spacing w:after="0" w:line="240" w:lineRule="auto"/>
        <w:ind w:right="574"/>
        <w:jc w:val="both"/>
        <w:rPr>
          <w:rFonts w:ascii="Times New Roman" w:eastAsia="Times New Roman" w:hAnsi="Times New Roman"/>
          <w:sz w:val="24"/>
          <w:szCs w:val="24"/>
        </w:rPr>
      </w:pPr>
      <w:r w:rsidRPr="00D2201B">
        <w:rPr>
          <w:rFonts w:ascii="Times New Roman" w:eastAsia="Times New Roman" w:hAnsi="Times New Roman"/>
          <w:sz w:val="24"/>
          <w:szCs w:val="24"/>
        </w:rPr>
        <w:t>совместное (обучающиеся, родители, педагоги) оформление информационных стендов в школе и классах;</w:t>
      </w:r>
    </w:p>
    <w:p w:rsidR="000C683C" w:rsidRPr="00D2201B" w:rsidRDefault="000C683C" w:rsidP="000C683C">
      <w:pPr>
        <w:autoSpaceDE w:val="0"/>
        <w:autoSpaceDN w:val="0"/>
        <w:spacing w:after="0" w:line="320"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8"/>
          <w:sz w:val="24"/>
          <w:szCs w:val="24"/>
        </w:rPr>
        <w:t xml:space="preserve"> </w:t>
      </w:r>
      <w:r w:rsidRPr="00D2201B">
        <w:rPr>
          <w:rFonts w:ascii="Times New Roman" w:eastAsia="Times New Roman" w:hAnsi="Times New Roman"/>
          <w:b/>
          <w:bCs/>
          <w:sz w:val="24"/>
          <w:szCs w:val="24"/>
        </w:rPr>
        <w:t>15.</w:t>
      </w:r>
      <w:r w:rsidRPr="00D2201B">
        <w:rPr>
          <w:rFonts w:ascii="Times New Roman" w:eastAsia="Times New Roman" w:hAnsi="Times New Roman"/>
          <w:b/>
          <w:bCs/>
          <w:spacing w:val="-17"/>
          <w:sz w:val="24"/>
          <w:szCs w:val="24"/>
        </w:rPr>
        <w:t xml:space="preserve"> </w:t>
      </w:r>
      <w:r w:rsidRPr="00D2201B">
        <w:rPr>
          <w:rFonts w:ascii="Times New Roman" w:eastAsia="Times New Roman" w:hAnsi="Times New Roman"/>
          <w:b/>
          <w:bCs/>
          <w:sz w:val="24"/>
          <w:szCs w:val="24"/>
        </w:rPr>
        <w:t>Школьный</w:t>
      </w:r>
      <w:r w:rsidRPr="00D2201B">
        <w:rPr>
          <w:rFonts w:ascii="Times New Roman" w:eastAsia="Times New Roman" w:hAnsi="Times New Roman"/>
          <w:b/>
          <w:bCs/>
          <w:spacing w:val="-17"/>
          <w:sz w:val="24"/>
          <w:szCs w:val="24"/>
        </w:rPr>
        <w:t xml:space="preserve"> </w:t>
      </w:r>
      <w:r w:rsidRPr="00D2201B">
        <w:rPr>
          <w:rFonts w:ascii="Times New Roman" w:eastAsia="Times New Roman" w:hAnsi="Times New Roman"/>
          <w:b/>
          <w:bCs/>
          <w:spacing w:val="-4"/>
          <w:sz w:val="24"/>
          <w:szCs w:val="24"/>
        </w:rPr>
        <w:t>музей</w:t>
      </w:r>
    </w:p>
    <w:p w:rsidR="000C683C" w:rsidRPr="00D2201B" w:rsidRDefault="000C683C" w:rsidP="000C683C">
      <w:pPr>
        <w:autoSpaceDE w:val="0"/>
        <w:autoSpaceDN w:val="0"/>
        <w:spacing w:after="0" w:line="240" w:lineRule="auto"/>
        <w:ind w:right="574"/>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Главная </w:t>
      </w:r>
      <w:r w:rsidRPr="00D2201B">
        <w:rPr>
          <w:rFonts w:ascii="Times New Roman" w:eastAsia="Times New Roman" w:hAnsi="Times New Roman"/>
          <w:b/>
          <w:sz w:val="24"/>
          <w:szCs w:val="24"/>
        </w:rPr>
        <w:t xml:space="preserve">цель </w:t>
      </w:r>
      <w:r w:rsidRPr="00D2201B">
        <w:rPr>
          <w:rFonts w:ascii="Times New Roman" w:eastAsia="Times New Roman" w:hAnsi="Times New Roman"/>
          <w:sz w:val="24"/>
          <w:szCs w:val="24"/>
        </w:rPr>
        <w:t xml:space="preserve">школьного музея – развитие личности, способной к определению, обогащению, реализации жизненных планов в различных сферах жизнедеятельности на основе интеллекта, гражданственности, гуманности и </w:t>
      </w:r>
      <w:r w:rsidRPr="00D2201B">
        <w:rPr>
          <w:rFonts w:ascii="Times New Roman" w:eastAsia="Times New Roman" w:hAnsi="Times New Roman"/>
          <w:spacing w:val="-2"/>
          <w:sz w:val="24"/>
          <w:szCs w:val="24"/>
        </w:rPr>
        <w:t>патриотизма.</w:t>
      </w:r>
    </w:p>
    <w:p w:rsidR="000C683C" w:rsidRPr="00D2201B" w:rsidRDefault="000C683C" w:rsidP="000C683C">
      <w:pPr>
        <w:autoSpaceDE w:val="0"/>
        <w:autoSpaceDN w:val="0"/>
        <w:spacing w:before="1" w:after="0" w:line="240" w:lineRule="auto"/>
        <w:ind w:right="574"/>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 xml:space="preserve">Общие задачи и направления в предстоящей работе музея в новом учебном </w:t>
      </w:r>
      <w:r w:rsidRPr="00D2201B">
        <w:rPr>
          <w:rFonts w:ascii="Times New Roman" w:eastAsia="Times New Roman" w:hAnsi="Times New Roman"/>
          <w:b/>
          <w:bCs/>
          <w:spacing w:val="-2"/>
          <w:sz w:val="24"/>
          <w:szCs w:val="24"/>
        </w:rPr>
        <w:t>году:</w:t>
      </w:r>
    </w:p>
    <w:p w:rsidR="000C683C" w:rsidRPr="00D2201B" w:rsidRDefault="000C683C" w:rsidP="000C683C">
      <w:pPr>
        <w:autoSpaceDE w:val="0"/>
        <w:autoSpaceDN w:val="0"/>
        <w:spacing w:after="0" w:line="242" w:lineRule="auto"/>
        <w:ind w:right="579"/>
        <w:jc w:val="both"/>
        <w:rPr>
          <w:rFonts w:ascii="Times New Roman" w:eastAsia="Times New Roman" w:hAnsi="Times New Roman"/>
          <w:sz w:val="24"/>
          <w:szCs w:val="24"/>
        </w:rPr>
      </w:pPr>
      <w:r w:rsidRPr="00D2201B">
        <w:rPr>
          <w:rFonts w:ascii="Times New Roman" w:eastAsia="Times New Roman" w:hAnsi="Times New Roman"/>
          <w:sz w:val="24"/>
          <w:szCs w:val="24"/>
        </w:rPr>
        <w:t>Создание оптимальных условий для педагогов и учащихся в использовании краеведения при обучении и воспитании подрастающего поколения.</w:t>
      </w:r>
    </w:p>
    <w:p w:rsidR="000C683C" w:rsidRPr="00D2201B" w:rsidRDefault="000C683C" w:rsidP="000C683C">
      <w:pPr>
        <w:autoSpaceDE w:val="0"/>
        <w:autoSpaceDN w:val="0"/>
        <w:spacing w:after="0" w:line="240" w:lineRule="auto"/>
        <w:ind w:right="576"/>
        <w:jc w:val="both"/>
        <w:rPr>
          <w:rFonts w:ascii="Times New Roman" w:eastAsia="Times New Roman" w:hAnsi="Times New Roman"/>
          <w:sz w:val="24"/>
          <w:szCs w:val="24"/>
        </w:rPr>
      </w:pPr>
      <w:r w:rsidRPr="00D2201B">
        <w:rPr>
          <w:rFonts w:ascii="Times New Roman" w:eastAsia="Times New Roman" w:hAnsi="Times New Roman"/>
          <w:sz w:val="24"/>
          <w:szCs w:val="24"/>
        </w:rPr>
        <w:t>Воспитание у школьников чувства патриотизма, любви к Родине, гордости за ее прошлое, стремление участвовать в созидательной деятельности, формирование исследовательских навыков, научного мышления.</w:t>
      </w:r>
    </w:p>
    <w:p w:rsidR="000C683C" w:rsidRPr="00D2201B" w:rsidRDefault="000C683C" w:rsidP="000C683C">
      <w:pPr>
        <w:autoSpaceDE w:val="0"/>
        <w:autoSpaceDN w:val="0"/>
        <w:spacing w:after="0" w:line="319" w:lineRule="exact"/>
        <w:outlineLvl w:val="0"/>
        <w:rPr>
          <w:rFonts w:ascii="Times New Roman" w:eastAsia="Times New Roman" w:hAnsi="Times New Roman"/>
          <w:b/>
          <w:bCs/>
          <w:sz w:val="24"/>
          <w:szCs w:val="24"/>
        </w:rPr>
      </w:pPr>
      <w:r w:rsidRPr="00D2201B">
        <w:rPr>
          <w:rFonts w:ascii="Times New Roman" w:eastAsia="Times New Roman" w:hAnsi="Times New Roman"/>
          <w:b/>
          <w:bCs/>
          <w:spacing w:val="-2"/>
          <w:sz w:val="24"/>
          <w:szCs w:val="24"/>
        </w:rPr>
        <w:t>Задачи:</w:t>
      </w:r>
    </w:p>
    <w:p w:rsidR="000C683C" w:rsidRPr="00D2201B" w:rsidRDefault="000C683C" w:rsidP="00A564F2">
      <w:pPr>
        <w:numPr>
          <w:ilvl w:val="0"/>
          <w:numId w:val="23"/>
        </w:numPr>
        <w:tabs>
          <w:tab w:val="left" w:pos="1146"/>
        </w:tabs>
        <w:autoSpaceDE w:val="0"/>
        <w:autoSpaceDN w:val="0"/>
        <w:spacing w:after="0" w:line="240" w:lineRule="auto"/>
        <w:ind w:right="567" w:firstLine="0"/>
        <w:rPr>
          <w:rFonts w:ascii="Times New Roman" w:eastAsia="Times New Roman" w:hAnsi="Times New Roman"/>
          <w:sz w:val="24"/>
          <w:szCs w:val="24"/>
        </w:rPr>
      </w:pPr>
      <w:r w:rsidRPr="00D2201B">
        <w:rPr>
          <w:rFonts w:ascii="Times New Roman" w:eastAsia="Times New Roman" w:hAnsi="Times New Roman"/>
          <w:sz w:val="24"/>
          <w:szCs w:val="24"/>
        </w:rPr>
        <w:t>Использование музейного материала для формирования позитивного отношения учащихся к активной социально-значимой деятельности через вовлечение их в активную деятельность музея.</w:t>
      </w:r>
    </w:p>
    <w:p w:rsidR="000C683C" w:rsidRPr="00D2201B" w:rsidRDefault="000C683C" w:rsidP="00A564F2">
      <w:pPr>
        <w:numPr>
          <w:ilvl w:val="0"/>
          <w:numId w:val="23"/>
        </w:numPr>
        <w:tabs>
          <w:tab w:val="left" w:pos="1132"/>
        </w:tabs>
        <w:autoSpaceDE w:val="0"/>
        <w:autoSpaceDN w:val="0"/>
        <w:spacing w:after="0" w:line="321" w:lineRule="exact"/>
        <w:ind w:left="1132" w:hanging="282"/>
        <w:rPr>
          <w:rFonts w:ascii="Times New Roman" w:eastAsia="Times New Roman" w:hAnsi="Times New Roman"/>
          <w:sz w:val="24"/>
          <w:szCs w:val="24"/>
        </w:rPr>
      </w:pPr>
      <w:r w:rsidRPr="00D2201B">
        <w:rPr>
          <w:rFonts w:ascii="Times New Roman" w:eastAsia="Times New Roman" w:hAnsi="Times New Roman"/>
          <w:sz w:val="24"/>
          <w:szCs w:val="24"/>
        </w:rPr>
        <w:t>Развитие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проектно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исследовательской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базе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музея.</w:t>
      </w:r>
    </w:p>
    <w:p w:rsidR="000C683C" w:rsidRPr="00D2201B" w:rsidRDefault="000C683C" w:rsidP="000C683C">
      <w:pPr>
        <w:autoSpaceDE w:val="0"/>
        <w:autoSpaceDN w:val="0"/>
        <w:spacing w:after="0" w:line="321" w:lineRule="exact"/>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0"/>
          <w:numId w:val="23"/>
        </w:numPr>
        <w:tabs>
          <w:tab w:val="left" w:pos="1199"/>
        </w:tabs>
        <w:autoSpaceDE w:val="0"/>
        <w:autoSpaceDN w:val="0"/>
        <w:spacing w:before="67" w:after="0" w:line="242" w:lineRule="auto"/>
        <w:ind w:right="566" w:firstLine="0"/>
        <w:rPr>
          <w:rFonts w:ascii="Times New Roman" w:eastAsia="Times New Roman" w:hAnsi="Times New Roman"/>
          <w:sz w:val="24"/>
          <w:szCs w:val="24"/>
        </w:rPr>
      </w:pPr>
      <w:r w:rsidRPr="00D2201B">
        <w:rPr>
          <w:rFonts w:ascii="Times New Roman" w:eastAsia="Times New Roman" w:hAnsi="Times New Roman"/>
          <w:sz w:val="24"/>
          <w:szCs w:val="24"/>
        </w:rPr>
        <w:t>Организация объединения любителей истории из учащихся 7-11 классов для создания видеотеки музея, реставрационных и дизайнерских работ по изготовлению экспозиций и макетов.</w:t>
      </w:r>
    </w:p>
    <w:p w:rsidR="000C683C" w:rsidRPr="00D2201B" w:rsidRDefault="000C683C" w:rsidP="00A564F2">
      <w:pPr>
        <w:numPr>
          <w:ilvl w:val="0"/>
          <w:numId w:val="23"/>
        </w:numPr>
        <w:tabs>
          <w:tab w:val="left" w:pos="1189"/>
        </w:tabs>
        <w:autoSpaceDE w:val="0"/>
        <w:autoSpaceDN w:val="0"/>
        <w:spacing w:after="0" w:line="240" w:lineRule="auto"/>
        <w:ind w:right="566" w:firstLine="0"/>
        <w:rPr>
          <w:rFonts w:ascii="Times New Roman" w:eastAsia="Times New Roman" w:hAnsi="Times New Roman"/>
          <w:sz w:val="24"/>
          <w:szCs w:val="24"/>
        </w:rPr>
      </w:pPr>
      <w:r w:rsidRPr="00D2201B">
        <w:rPr>
          <w:rFonts w:ascii="Times New Roman" w:eastAsia="Times New Roman" w:hAnsi="Times New Roman"/>
          <w:sz w:val="24"/>
          <w:szCs w:val="24"/>
        </w:rPr>
        <w:t>Организация экскурсий в музеи района и краеведческий музей г. Кузнецка с целью дальнейшего развития школьного музея.</w:t>
      </w:r>
    </w:p>
    <w:p w:rsidR="000C683C" w:rsidRPr="00D2201B" w:rsidRDefault="000C683C" w:rsidP="00A564F2">
      <w:pPr>
        <w:numPr>
          <w:ilvl w:val="0"/>
          <w:numId w:val="23"/>
        </w:numPr>
        <w:tabs>
          <w:tab w:val="left" w:pos="1204"/>
        </w:tabs>
        <w:autoSpaceDE w:val="0"/>
        <w:autoSpaceDN w:val="0"/>
        <w:spacing w:after="0" w:line="322" w:lineRule="exact"/>
        <w:ind w:left="1204" w:hanging="354"/>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работы</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фондами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музея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(оформление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книги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2"/>
          <w:sz w:val="24"/>
          <w:szCs w:val="24"/>
        </w:rPr>
        <w:t>учета)</w:t>
      </w:r>
    </w:p>
    <w:p w:rsidR="000C683C" w:rsidRPr="00D2201B" w:rsidRDefault="000C683C" w:rsidP="00A564F2">
      <w:pPr>
        <w:numPr>
          <w:ilvl w:val="0"/>
          <w:numId w:val="23"/>
        </w:numPr>
        <w:tabs>
          <w:tab w:val="left" w:pos="1136"/>
        </w:tabs>
        <w:autoSpaceDE w:val="0"/>
        <w:autoSpaceDN w:val="0"/>
        <w:spacing w:after="0" w:line="240" w:lineRule="auto"/>
        <w:ind w:right="573" w:firstLine="0"/>
        <w:rPr>
          <w:rFonts w:ascii="Times New Roman" w:eastAsia="Times New Roman" w:hAnsi="Times New Roman"/>
          <w:sz w:val="24"/>
          <w:szCs w:val="24"/>
        </w:rPr>
      </w:pPr>
      <w:r w:rsidRPr="00D2201B">
        <w:rPr>
          <w:rFonts w:ascii="Times New Roman" w:eastAsia="Times New Roman" w:hAnsi="Times New Roman"/>
          <w:sz w:val="24"/>
          <w:szCs w:val="24"/>
        </w:rPr>
        <w:t>Принять участие 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школьных, районных, областных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мероприятиях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исторической и краеведческой направленности.</w:t>
      </w:r>
    </w:p>
    <w:p w:rsidR="000C683C" w:rsidRPr="00D2201B" w:rsidRDefault="000C683C" w:rsidP="00A564F2">
      <w:pPr>
        <w:numPr>
          <w:ilvl w:val="0"/>
          <w:numId w:val="23"/>
        </w:numPr>
        <w:tabs>
          <w:tab w:val="left" w:pos="1132"/>
        </w:tabs>
        <w:autoSpaceDE w:val="0"/>
        <w:autoSpaceDN w:val="0"/>
        <w:spacing w:after="0" w:line="321" w:lineRule="exact"/>
        <w:ind w:left="1132" w:hanging="282"/>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встреч</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ветеранами,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приуроченных</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Дням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Воинской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Славы.</w:t>
      </w:r>
    </w:p>
    <w:p w:rsidR="000C683C" w:rsidRPr="00D2201B" w:rsidRDefault="000C683C" w:rsidP="000C683C">
      <w:pPr>
        <w:autoSpaceDE w:val="0"/>
        <w:autoSpaceDN w:val="0"/>
        <w:spacing w:before="93" w:after="0" w:line="240" w:lineRule="auto"/>
        <w:rPr>
          <w:rFonts w:ascii="Times New Roman" w:eastAsia="Times New Roman" w:hAnsi="Times New Roman"/>
          <w:sz w:val="24"/>
          <w:szCs w:val="24"/>
        </w:rPr>
      </w:pPr>
    </w:p>
    <w:tbl>
      <w:tblPr>
        <w:tblStyle w:val="TableNormal9"/>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6"/>
        <w:gridCol w:w="941"/>
        <w:gridCol w:w="1345"/>
        <w:gridCol w:w="2363"/>
      </w:tblGrid>
      <w:tr w:rsidR="000C683C" w:rsidRPr="00D2201B" w:rsidTr="000C683C">
        <w:trPr>
          <w:trHeight w:val="3888"/>
        </w:trPr>
        <w:tc>
          <w:tcPr>
            <w:tcW w:w="5676" w:type="dxa"/>
          </w:tcPr>
          <w:p w:rsidR="000C683C" w:rsidRPr="00D2201B" w:rsidRDefault="000C683C" w:rsidP="000C683C">
            <w:pPr>
              <w:tabs>
                <w:tab w:val="left" w:pos="4708"/>
              </w:tabs>
              <w:spacing w:after="0" w:line="295" w:lineRule="exact"/>
              <w:jc w:val="both"/>
              <w:rPr>
                <w:rFonts w:ascii="Times New Roman" w:eastAsia="Times New Roman" w:hAnsi="Times New Roman"/>
                <w:b/>
                <w:sz w:val="24"/>
                <w:szCs w:val="24"/>
                <w:lang w:val="ru-RU"/>
              </w:rPr>
            </w:pPr>
            <w:r w:rsidRPr="00D2201B">
              <w:rPr>
                <w:rFonts w:ascii="Times New Roman" w:eastAsia="Times New Roman" w:hAnsi="Times New Roman"/>
                <w:b/>
                <w:spacing w:val="-2"/>
                <w:sz w:val="24"/>
                <w:szCs w:val="24"/>
              </w:rPr>
              <w:t>I</w:t>
            </w:r>
            <w:r w:rsidRPr="00D2201B">
              <w:rPr>
                <w:rFonts w:ascii="Times New Roman" w:eastAsia="Times New Roman" w:hAnsi="Times New Roman"/>
                <w:b/>
                <w:spacing w:val="-2"/>
                <w:sz w:val="24"/>
                <w:szCs w:val="24"/>
                <w:lang w:val="ru-RU"/>
              </w:rPr>
              <w:t>.Экскурсионная</w:t>
            </w:r>
            <w:r w:rsidRPr="00D2201B">
              <w:rPr>
                <w:rFonts w:ascii="Times New Roman" w:eastAsia="Times New Roman" w:hAnsi="Times New Roman"/>
                <w:b/>
                <w:sz w:val="24"/>
                <w:szCs w:val="24"/>
                <w:lang w:val="ru-RU"/>
              </w:rPr>
              <w:tab/>
            </w:r>
            <w:r w:rsidRPr="00D2201B">
              <w:rPr>
                <w:rFonts w:ascii="Times New Roman" w:eastAsia="Times New Roman" w:hAnsi="Times New Roman"/>
                <w:b/>
                <w:spacing w:val="-2"/>
                <w:sz w:val="24"/>
                <w:szCs w:val="24"/>
                <w:lang w:val="ru-RU"/>
              </w:rPr>
              <w:t>работа.</w:t>
            </w:r>
          </w:p>
          <w:p w:rsidR="000C683C" w:rsidRPr="00D2201B" w:rsidRDefault="000C683C" w:rsidP="000C683C">
            <w:pPr>
              <w:spacing w:after="0" w:line="298" w:lineRule="exact"/>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Подготовка</w:t>
            </w:r>
            <w:r w:rsidRPr="00D2201B">
              <w:rPr>
                <w:rFonts w:ascii="Times New Roman" w:eastAsia="Times New Roman" w:hAnsi="Times New Roman"/>
                <w:spacing w:val="-13"/>
                <w:sz w:val="24"/>
                <w:szCs w:val="24"/>
                <w:lang w:val="ru-RU"/>
              </w:rPr>
              <w:t xml:space="preserve"> </w:t>
            </w:r>
            <w:r w:rsidRPr="00D2201B">
              <w:rPr>
                <w:rFonts w:ascii="Times New Roman" w:eastAsia="Times New Roman" w:hAnsi="Times New Roman"/>
                <w:spacing w:val="-2"/>
                <w:sz w:val="24"/>
                <w:szCs w:val="24"/>
                <w:lang w:val="ru-RU"/>
              </w:rPr>
              <w:t>экскурсоводов.</w:t>
            </w:r>
          </w:p>
          <w:p w:rsidR="000C683C" w:rsidRPr="00D2201B" w:rsidRDefault="000C683C" w:rsidP="000C683C">
            <w:pPr>
              <w:spacing w:after="0" w:line="240" w:lineRule="auto"/>
              <w:ind w:right="103"/>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Подготовка</w:t>
            </w:r>
            <w:r w:rsidRPr="00D2201B">
              <w:rPr>
                <w:rFonts w:ascii="Times New Roman" w:eastAsia="Times New Roman" w:hAnsi="Times New Roman"/>
                <w:spacing w:val="-3"/>
                <w:sz w:val="24"/>
                <w:szCs w:val="24"/>
                <w:lang w:val="ru-RU"/>
              </w:rPr>
              <w:t xml:space="preserve"> </w:t>
            </w:r>
            <w:r w:rsidRPr="00D2201B">
              <w:rPr>
                <w:rFonts w:ascii="Times New Roman" w:eastAsia="Times New Roman" w:hAnsi="Times New Roman"/>
                <w:sz w:val="24"/>
                <w:szCs w:val="24"/>
                <w:lang w:val="ru-RU"/>
              </w:rPr>
              <w:t>экскурсий для учащихся школы и проведение экскурсии для учащихся школы и гостей по следующей тематике:</w:t>
            </w:r>
          </w:p>
          <w:p w:rsidR="000C683C" w:rsidRPr="00D2201B" w:rsidRDefault="000C683C" w:rsidP="000C683C">
            <w:pPr>
              <w:spacing w:after="0" w:line="240" w:lineRule="auto"/>
              <w:ind w:right="103"/>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 xml:space="preserve">а) Обзорная экскурсия; б) «Жизнь и подвиг </w:t>
            </w:r>
            <w:r w:rsidRPr="00D2201B">
              <w:rPr>
                <w:rFonts w:ascii="Times New Roman" w:eastAsia="Times New Roman" w:hAnsi="Times New Roman"/>
                <w:spacing w:val="-2"/>
                <w:sz w:val="24"/>
                <w:szCs w:val="24"/>
                <w:lang w:val="ru-RU"/>
              </w:rPr>
              <w:t>А.Х.Измайлова»;</w:t>
            </w:r>
          </w:p>
          <w:p w:rsidR="000C683C" w:rsidRPr="00D2201B" w:rsidRDefault="000C683C" w:rsidP="000C683C">
            <w:pPr>
              <w:spacing w:after="0" w:line="242" w:lineRule="auto"/>
              <w:ind w:right="99"/>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в) «Знай их имена» (об односельчанах – участниках ВОВ);</w:t>
            </w:r>
          </w:p>
          <w:p w:rsidR="000C683C" w:rsidRPr="00D2201B" w:rsidRDefault="000C683C" w:rsidP="000C683C">
            <w:pPr>
              <w:spacing w:after="0" w:line="240" w:lineRule="auto"/>
              <w:ind w:right="105"/>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г) «Путь к подвигу Ш.Н.Мустакаева»Ю «Они служили в горячих точках»,</w:t>
            </w:r>
          </w:p>
          <w:p w:rsidR="000C683C" w:rsidRPr="00D2201B" w:rsidRDefault="000C683C" w:rsidP="000C683C">
            <w:pPr>
              <w:spacing w:after="0" w:line="297" w:lineRule="exact"/>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д)</w:t>
            </w:r>
            <w:r w:rsidRPr="00D2201B">
              <w:rPr>
                <w:rFonts w:ascii="Times New Roman" w:eastAsia="Times New Roman" w:hAnsi="Times New Roman"/>
                <w:spacing w:val="-6"/>
                <w:sz w:val="24"/>
                <w:szCs w:val="24"/>
                <w:lang w:val="ru-RU"/>
              </w:rPr>
              <w:t xml:space="preserve"> </w:t>
            </w:r>
            <w:r w:rsidRPr="00D2201B">
              <w:rPr>
                <w:rFonts w:ascii="Times New Roman" w:eastAsia="Times New Roman" w:hAnsi="Times New Roman"/>
                <w:sz w:val="24"/>
                <w:szCs w:val="24"/>
                <w:lang w:val="ru-RU"/>
              </w:rPr>
              <w:t>«История</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pacing w:val="-2"/>
                <w:sz w:val="24"/>
                <w:szCs w:val="24"/>
                <w:lang w:val="ru-RU"/>
              </w:rPr>
              <w:t>школы»</w:t>
            </w:r>
          </w:p>
          <w:p w:rsidR="000C683C" w:rsidRPr="00D2201B" w:rsidRDefault="000C683C" w:rsidP="000C683C">
            <w:pPr>
              <w:spacing w:after="0" w:line="285" w:lineRule="exact"/>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е)</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z w:val="24"/>
                <w:szCs w:val="24"/>
                <w:lang w:val="ru-RU"/>
              </w:rPr>
              <w:t>«Большой</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z w:val="24"/>
                <w:szCs w:val="24"/>
                <w:lang w:val="ru-RU"/>
              </w:rPr>
              <w:t>Труев:</w:t>
            </w:r>
            <w:r w:rsidRPr="00D2201B">
              <w:rPr>
                <w:rFonts w:ascii="Times New Roman" w:eastAsia="Times New Roman" w:hAnsi="Times New Roman"/>
                <w:spacing w:val="-10"/>
                <w:sz w:val="24"/>
                <w:szCs w:val="24"/>
                <w:lang w:val="ru-RU"/>
              </w:rPr>
              <w:t xml:space="preserve"> </w:t>
            </w:r>
            <w:r w:rsidRPr="00D2201B">
              <w:rPr>
                <w:rFonts w:ascii="Times New Roman" w:eastAsia="Times New Roman" w:hAnsi="Times New Roman"/>
                <w:sz w:val="24"/>
                <w:szCs w:val="24"/>
                <w:lang w:val="ru-RU"/>
              </w:rPr>
              <w:t>история</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z w:val="24"/>
                <w:szCs w:val="24"/>
                <w:lang w:val="ru-RU"/>
              </w:rPr>
              <w:t>и</w:t>
            </w:r>
            <w:r w:rsidRPr="00D2201B">
              <w:rPr>
                <w:rFonts w:ascii="Times New Roman" w:eastAsia="Times New Roman" w:hAnsi="Times New Roman"/>
                <w:spacing w:val="-9"/>
                <w:sz w:val="24"/>
                <w:szCs w:val="24"/>
                <w:lang w:val="ru-RU"/>
              </w:rPr>
              <w:t xml:space="preserve"> </w:t>
            </w:r>
            <w:r w:rsidRPr="00D2201B">
              <w:rPr>
                <w:rFonts w:ascii="Times New Roman" w:eastAsia="Times New Roman" w:hAnsi="Times New Roman"/>
                <w:spacing w:val="-2"/>
                <w:sz w:val="24"/>
                <w:szCs w:val="24"/>
                <w:lang w:val="ru-RU"/>
              </w:rPr>
              <w:t>современность»</w:t>
            </w:r>
          </w:p>
        </w:tc>
        <w:tc>
          <w:tcPr>
            <w:tcW w:w="941" w:type="dxa"/>
          </w:tcPr>
          <w:p w:rsidR="000C683C" w:rsidRPr="00D2201B" w:rsidRDefault="000C683C" w:rsidP="000C683C">
            <w:pPr>
              <w:spacing w:after="0" w:line="291"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1-</w:t>
            </w:r>
            <w:r w:rsidRPr="00D2201B">
              <w:rPr>
                <w:rFonts w:ascii="Times New Roman" w:eastAsia="Times New Roman" w:hAnsi="Times New Roman"/>
                <w:spacing w:val="-5"/>
                <w:sz w:val="24"/>
                <w:szCs w:val="24"/>
              </w:rPr>
              <w:t>11</w:t>
            </w:r>
          </w:p>
        </w:tc>
        <w:tc>
          <w:tcPr>
            <w:tcW w:w="1345" w:type="dxa"/>
          </w:tcPr>
          <w:p w:rsidR="000C683C" w:rsidRPr="00D2201B" w:rsidRDefault="000C683C" w:rsidP="000C683C">
            <w:pPr>
              <w:spacing w:before="294"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течение </w:t>
            </w:r>
            <w:r w:rsidRPr="00D2201B">
              <w:rPr>
                <w:rFonts w:ascii="Times New Roman" w:eastAsia="Times New Roman" w:hAnsi="Times New Roman"/>
                <w:spacing w:val="-4"/>
                <w:sz w:val="24"/>
                <w:szCs w:val="24"/>
              </w:rPr>
              <w:t>года</w:t>
            </w:r>
          </w:p>
        </w:tc>
        <w:tc>
          <w:tcPr>
            <w:tcW w:w="2363" w:type="dxa"/>
          </w:tcPr>
          <w:p w:rsidR="000C683C" w:rsidRPr="00D2201B" w:rsidRDefault="000C683C" w:rsidP="000C683C">
            <w:pPr>
              <w:tabs>
                <w:tab w:val="left" w:pos="1563"/>
              </w:tabs>
              <w:spacing w:before="294" w:after="0" w:line="240" w:lineRule="auto"/>
              <w:ind w:right="93"/>
              <w:jc w:val="both"/>
              <w:rPr>
                <w:rFonts w:ascii="Times New Roman" w:eastAsia="Times New Roman" w:hAnsi="Times New Roman"/>
                <w:sz w:val="24"/>
                <w:szCs w:val="24"/>
              </w:rPr>
            </w:pPr>
            <w:r w:rsidRPr="00D2201B">
              <w:rPr>
                <w:rFonts w:ascii="Times New Roman" w:eastAsia="Times New Roman" w:hAnsi="Times New Roman"/>
                <w:spacing w:val="-2"/>
                <w:sz w:val="24"/>
                <w:szCs w:val="24"/>
                <w:lang w:val="ru-RU"/>
              </w:rPr>
              <w:t>Совет</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 xml:space="preserve">музея, </w:t>
            </w:r>
            <w:r w:rsidRPr="00D2201B">
              <w:rPr>
                <w:rFonts w:ascii="Times New Roman" w:eastAsia="Times New Roman" w:hAnsi="Times New Roman"/>
                <w:sz w:val="24"/>
                <w:szCs w:val="24"/>
                <w:lang w:val="ru-RU"/>
              </w:rPr>
              <w:t xml:space="preserve">Абушаева М.А.. </w:t>
            </w:r>
            <w:r w:rsidRPr="00D2201B">
              <w:rPr>
                <w:rFonts w:ascii="Times New Roman" w:eastAsia="Times New Roman" w:hAnsi="Times New Roman"/>
                <w:spacing w:val="-2"/>
                <w:sz w:val="24"/>
                <w:szCs w:val="24"/>
              </w:rPr>
              <w:t>классные</w:t>
            </w:r>
          </w:p>
          <w:p w:rsidR="000C683C" w:rsidRPr="00D2201B" w:rsidRDefault="000C683C" w:rsidP="000C683C">
            <w:pPr>
              <w:spacing w:after="0" w:line="295"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руководители</w:t>
            </w:r>
          </w:p>
        </w:tc>
      </w:tr>
      <w:tr w:rsidR="000C683C" w:rsidRPr="00D2201B" w:rsidTr="000C683C">
        <w:trPr>
          <w:trHeight w:val="2592"/>
        </w:trPr>
        <w:tc>
          <w:tcPr>
            <w:tcW w:w="5676" w:type="dxa"/>
          </w:tcPr>
          <w:p w:rsidR="000C683C" w:rsidRPr="00D2201B" w:rsidRDefault="000C683C" w:rsidP="000C683C">
            <w:pPr>
              <w:spacing w:after="0" w:line="293" w:lineRule="exact"/>
              <w:jc w:val="both"/>
              <w:rPr>
                <w:rFonts w:ascii="Times New Roman" w:eastAsia="Times New Roman" w:hAnsi="Times New Roman"/>
                <w:b/>
                <w:sz w:val="24"/>
                <w:szCs w:val="24"/>
              </w:rPr>
            </w:pPr>
            <w:r w:rsidRPr="00D2201B">
              <w:rPr>
                <w:rFonts w:ascii="Times New Roman" w:eastAsia="Times New Roman" w:hAnsi="Times New Roman"/>
                <w:b/>
                <w:sz w:val="24"/>
                <w:szCs w:val="24"/>
              </w:rPr>
              <w:t>II.</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z w:val="24"/>
                <w:szCs w:val="24"/>
              </w:rPr>
              <w:t>Фондовая</w:t>
            </w:r>
            <w:r w:rsidRPr="00D2201B">
              <w:rPr>
                <w:rFonts w:ascii="Times New Roman" w:eastAsia="Times New Roman" w:hAnsi="Times New Roman"/>
                <w:b/>
                <w:spacing w:val="-7"/>
                <w:sz w:val="24"/>
                <w:szCs w:val="24"/>
              </w:rPr>
              <w:t xml:space="preserve"> </w:t>
            </w:r>
            <w:r w:rsidRPr="00D2201B">
              <w:rPr>
                <w:rFonts w:ascii="Times New Roman" w:eastAsia="Times New Roman" w:hAnsi="Times New Roman"/>
                <w:b/>
                <w:spacing w:val="-2"/>
                <w:sz w:val="24"/>
                <w:szCs w:val="24"/>
              </w:rPr>
              <w:t>работа</w:t>
            </w:r>
          </w:p>
          <w:p w:rsidR="000C683C" w:rsidRPr="00D2201B" w:rsidRDefault="000C683C" w:rsidP="00A564F2">
            <w:pPr>
              <w:numPr>
                <w:ilvl w:val="0"/>
                <w:numId w:val="22"/>
              </w:numPr>
              <w:tabs>
                <w:tab w:val="left" w:pos="431"/>
                <w:tab w:val="left" w:pos="2423"/>
                <w:tab w:val="left" w:pos="4913"/>
              </w:tabs>
              <w:spacing w:after="0" w:line="296" w:lineRule="exact"/>
              <w:ind w:hanging="321"/>
              <w:rPr>
                <w:rFonts w:ascii="Times New Roman" w:eastAsia="Times New Roman" w:hAnsi="Times New Roman"/>
                <w:sz w:val="24"/>
                <w:szCs w:val="24"/>
              </w:rPr>
            </w:pPr>
            <w:r w:rsidRPr="00D2201B">
              <w:rPr>
                <w:rFonts w:ascii="Times New Roman" w:eastAsia="Times New Roman" w:hAnsi="Times New Roman"/>
                <w:spacing w:val="-2"/>
                <w:sz w:val="24"/>
                <w:szCs w:val="24"/>
              </w:rPr>
              <w:t>Ведение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инвентарной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книги</w:t>
            </w:r>
          </w:p>
          <w:p w:rsidR="000C683C" w:rsidRPr="00D2201B" w:rsidRDefault="000C683C" w:rsidP="00A564F2">
            <w:pPr>
              <w:numPr>
                <w:ilvl w:val="0"/>
                <w:numId w:val="22"/>
              </w:numPr>
              <w:tabs>
                <w:tab w:val="left" w:pos="804"/>
                <w:tab w:val="left" w:pos="2452"/>
                <w:tab w:val="left" w:pos="4918"/>
              </w:tabs>
              <w:spacing w:before="3" w:after="0" w:line="240" w:lineRule="auto"/>
              <w:ind w:right="101"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 xml:space="preserve">Вести обработку получаемых материалов, </w:t>
            </w:r>
            <w:r w:rsidRPr="00D2201B">
              <w:rPr>
                <w:rFonts w:ascii="Times New Roman" w:eastAsia="Times New Roman" w:hAnsi="Times New Roman"/>
                <w:spacing w:val="-2"/>
                <w:sz w:val="24"/>
                <w:szCs w:val="24"/>
                <w:lang w:val="ru-RU"/>
              </w:rPr>
              <w:t>согласно</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инвентарной</w:t>
            </w:r>
            <w:r w:rsidRPr="00D2201B">
              <w:rPr>
                <w:rFonts w:ascii="Times New Roman" w:eastAsia="Times New Roman" w:hAnsi="Times New Roman"/>
                <w:sz w:val="24"/>
                <w:szCs w:val="24"/>
                <w:lang w:val="ru-RU"/>
              </w:rPr>
              <w:tab/>
            </w:r>
            <w:r w:rsidRPr="00D2201B">
              <w:rPr>
                <w:rFonts w:ascii="Times New Roman" w:eastAsia="Times New Roman" w:hAnsi="Times New Roman"/>
                <w:spacing w:val="-4"/>
                <w:sz w:val="24"/>
                <w:szCs w:val="24"/>
                <w:lang w:val="ru-RU"/>
              </w:rPr>
              <w:t>книги</w:t>
            </w:r>
          </w:p>
          <w:p w:rsidR="000C683C" w:rsidRPr="00D2201B" w:rsidRDefault="000C683C" w:rsidP="00A564F2">
            <w:pPr>
              <w:numPr>
                <w:ilvl w:val="0"/>
                <w:numId w:val="22"/>
              </w:numPr>
              <w:tabs>
                <w:tab w:val="left" w:pos="627"/>
                <w:tab w:val="left" w:pos="4938"/>
              </w:tabs>
              <w:spacing w:after="0" w:line="297" w:lineRule="exact"/>
              <w:ind w:left="627" w:hanging="196"/>
              <w:rPr>
                <w:rFonts w:ascii="Times New Roman" w:eastAsia="Times New Roman" w:hAnsi="Times New Roman"/>
                <w:sz w:val="24"/>
                <w:szCs w:val="24"/>
              </w:rPr>
            </w:pPr>
            <w:r w:rsidRPr="00D2201B">
              <w:rPr>
                <w:rFonts w:ascii="Times New Roman" w:eastAsia="Times New Roman" w:hAnsi="Times New Roman"/>
                <w:spacing w:val="-2"/>
                <w:sz w:val="24"/>
                <w:szCs w:val="24"/>
              </w:rPr>
              <w:t>Инвентаризация</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музея</w:t>
            </w:r>
          </w:p>
          <w:p w:rsidR="000C683C" w:rsidRPr="00D2201B" w:rsidRDefault="000C683C" w:rsidP="00A564F2">
            <w:pPr>
              <w:numPr>
                <w:ilvl w:val="0"/>
                <w:numId w:val="22"/>
              </w:numPr>
              <w:tabs>
                <w:tab w:val="left" w:pos="627"/>
              </w:tabs>
              <w:spacing w:before="4" w:after="0" w:line="240" w:lineRule="auto"/>
              <w:ind w:right="100"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Начать работу по созданию картотеки ветеранов Великой Отечественной и локальных войн</w:t>
            </w:r>
          </w:p>
        </w:tc>
        <w:tc>
          <w:tcPr>
            <w:tcW w:w="941" w:type="dxa"/>
          </w:tcPr>
          <w:p w:rsidR="000C683C" w:rsidRPr="00D2201B" w:rsidRDefault="000C683C" w:rsidP="000C683C">
            <w:pPr>
              <w:spacing w:after="0" w:line="240" w:lineRule="auto"/>
              <w:rPr>
                <w:rFonts w:ascii="Times New Roman" w:eastAsia="Times New Roman" w:hAnsi="Times New Roman"/>
                <w:sz w:val="24"/>
                <w:szCs w:val="24"/>
                <w:lang w:val="ru-RU"/>
              </w:rPr>
            </w:pPr>
          </w:p>
        </w:tc>
        <w:tc>
          <w:tcPr>
            <w:tcW w:w="1345" w:type="dxa"/>
          </w:tcPr>
          <w:p w:rsidR="000C683C" w:rsidRPr="00D2201B" w:rsidRDefault="000C683C" w:rsidP="000C683C">
            <w:pPr>
              <w:spacing w:before="290" w:after="0" w:line="242" w:lineRule="auto"/>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течение </w:t>
            </w:r>
            <w:r w:rsidRPr="00D2201B">
              <w:rPr>
                <w:rFonts w:ascii="Times New Roman" w:eastAsia="Times New Roman" w:hAnsi="Times New Roman"/>
                <w:spacing w:val="-4"/>
                <w:sz w:val="24"/>
                <w:szCs w:val="24"/>
              </w:rPr>
              <w:t>года</w:t>
            </w:r>
          </w:p>
        </w:tc>
        <w:tc>
          <w:tcPr>
            <w:tcW w:w="2363" w:type="dxa"/>
          </w:tcPr>
          <w:p w:rsidR="000C683C" w:rsidRPr="00D2201B" w:rsidRDefault="000C683C" w:rsidP="000C683C">
            <w:pPr>
              <w:spacing w:before="290" w:after="0" w:line="240" w:lineRule="auto"/>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Совет</w:t>
            </w:r>
            <w:r w:rsidRPr="00D2201B">
              <w:rPr>
                <w:rFonts w:ascii="Times New Roman" w:eastAsia="Times New Roman" w:hAnsi="Times New Roman"/>
                <w:spacing w:val="-4"/>
                <w:sz w:val="24"/>
                <w:szCs w:val="24"/>
                <w:lang w:val="ru-RU"/>
              </w:rPr>
              <w:t xml:space="preserve"> </w:t>
            </w:r>
            <w:r w:rsidRPr="00D2201B">
              <w:rPr>
                <w:rFonts w:ascii="Times New Roman" w:eastAsia="Times New Roman" w:hAnsi="Times New Roman"/>
                <w:spacing w:val="-2"/>
                <w:sz w:val="24"/>
                <w:szCs w:val="24"/>
                <w:lang w:val="ru-RU"/>
              </w:rPr>
              <w:t>музея,</w:t>
            </w:r>
          </w:p>
          <w:p w:rsidR="000C683C" w:rsidRPr="00D2201B" w:rsidRDefault="000C683C" w:rsidP="000C683C">
            <w:pPr>
              <w:spacing w:before="3" w:after="0" w:line="240" w:lineRule="auto"/>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Абушаева</w:t>
            </w:r>
            <w:r w:rsidRPr="00D2201B">
              <w:rPr>
                <w:rFonts w:ascii="Times New Roman" w:eastAsia="Times New Roman" w:hAnsi="Times New Roman"/>
                <w:spacing w:val="-12"/>
                <w:sz w:val="24"/>
                <w:szCs w:val="24"/>
                <w:lang w:val="ru-RU"/>
              </w:rPr>
              <w:t xml:space="preserve"> </w:t>
            </w:r>
            <w:r w:rsidRPr="00D2201B">
              <w:rPr>
                <w:rFonts w:ascii="Times New Roman" w:eastAsia="Times New Roman" w:hAnsi="Times New Roman"/>
                <w:spacing w:val="-4"/>
                <w:sz w:val="24"/>
                <w:szCs w:val="24"/>
                <w:lang w:val="ru-RU"/>
              </w:rPr>
              <w:t>М.А.,</w:t>
            </w:r>
          </w:p>
        </w:tc>
      </w:tr>
      <w:tr w:rsidR="000C683C" w:rsidRPr="00D2201B" w:rsidTr="000C683C">
        <w:trPr>
          <w:trHeight w:val="1694"/>
        </w:trPr>
        <w:tc>
          <w:tcPr>
            <w:tcW w:w="5676" w:type="dxa"/>
          </w:tcPr>
          <w:p w:rsidR="000C683C" w:rsidRPr="00D2201B" w:rsidRDefault="000C683C" w:rsidP="000C683C">
            <w:pPr>
              <w:spacing w:after="0" w:line="294" w:lineRule="exact"/>
              <w:rPr>
                <w:rFonts w:ascii="Times New Roman" w:eastAsia="Times New Roman" w:hAnsi="Times New Roman"/>
                <w:b/>
                <w:sz w:val="24"/>
                <w:szCs w:val="24"/>
              </w:rPr>
            </w:pPr>
            <w:r w:rsidRPr="00D2201B">
              <w:rPr>
                <w:rFonts w:ascii="Times New Roman" w:eastAsia="Times New Roman" w:hAnsi="Times New Roman"/>
                <w:b/>
                <w:sz w:val="24"/>
                <w:szCs w:val="24"/>
              </w:rPr>
              <w:t>III.</w:t>
            </w:r>
            <w:r w:rsidRPr="00D2201B">
              <w:rPr>
                <w:rFonts w:ascii="Times New Roman" w:eastAsia="Times New Roman" w:hAnsi="Times New Roman"/>
                <w:b/>
                <w:spacing w:val="-11"/>
                <w:sz w:val="24"/>
                <w:szCs w:val="24"/>
              </w:rPr>
              <w:t xml:space="preserve"> </w:t>
            </w:r>
            <w:r w:rsidRPr="00D2201B">
              <w:rPr>
                <w:rFonts w:ascii="Times New Roman" w:eastAsia="Times New Roman" w:hAnsi="Times New Roman"/>
                <w:b/>
                <w:sz w:val="24"/>
                <w:szCs w:val="24"/>
              </w:rPr>
              <w:t>Поисковая</w:t>
            </w:r>
            <w:r w:rsidRPr="00D2201B">
              <w:rPr>
                <w:rFonts w:ascii="Times New Roman" w:eastAsia="Times New Roman" w:hAnsi="Times New Roman"/>
                <w:b/>
                <w:spacing w:val="-12"/>
                <w:sz w:val="24"/>
                <w:szCs w:val="24"/>
              </w:rPr>
              <w:t xml:space="preserve"> </w:t>
            </w:r>
            <w:r w:rsidRPr="00D2201B">
              <w:rPr>
                <w:rFonts w:ascii="Times New Roman" w:eastAsia="Times New Roman" w:hAnsi="Times New Roman"/>
                <w:b/>
                <w:spacing w:val="-2"/>
                <w:sz w:val="24"/>
                <w:szCs w:val="24"/>
              </w:rPr>
              <w:t>работа</w:t>
            </w:r>
          </w:p>
          <w:p w:rsidR="000C683C" w:rsidRPr="00D2201B" w:rsidRDefault="000C683C" w:rsidP="00A564F2">
            <w:pPr>
              <w:numPr>
                <w:ilvl w:val="0"/>
                <w:numId w:val="21"/>
              </w:numPr>
              <w:tabs>
                <w:tab w:val="left" w:pos="830"/>
                <w:tab w:val="left" w:pos="2202"/>
                <w:tab w:val="left" w:pos="4303"/>
                <w:tab w:val="left" w:pos="5435"/>
              </w:tabs>
              <w:spacing w:after="0" w:line="242" w:lineRule="auto"/>
              <w:ind w:right="99"/>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Продолжить</w:t>
            </w:r>
            <w:r w:rsidRPr="00D2201B">
              <w:rPr>
                <w:rFonts w:ascii="Times New Roman" w:eastAsia="Times New Roman" w:hAnsi="Times New Roman"/>
                <w:spacing w:val="40"/>
                <w:sz w:val="24"/>
                <w:szCs w:val="24"/>
                <w:lang w:val="ru-RU"/>
              </w:rPr>
              <w:t xml:space="preserve"> </w:t>
            </w:r>
            <w:r w:rsidRPr="00D2201B">
              <w:rPr>
                <w:rFonts w:ascii="Times New Roman" w:eastAsia="Times New Roman" w:hAnsi="Times New Roman"/>
                <w:sz w:val="24"/>
                <w:szCs w:val="24"/>
                <w:lang w:val="ru-RU"/>
              </w:rPr>
              <w:t>сбор</w:t>
            </w:r>
            <w:r w:rsidRPr="00D2201B">
              <w:rPr>
                <w:rFonts w:ascii="Times New Roman" w:eastAsia="Times New Roman" w:hAnsi="Times New Roman"/>
                <w:spacing w:val="40"/>
                <w:sz w:val="24"/>
                <w:szCs w:val="24"/>
                <w:lang w:val="ru-RU"/>
              </w:rPr>
              <w:t xml:space="preserve"> </w:t>
            </w:r>
            <w:r w:rsidRPr="00D2201B">
              <w:rPr>
                <w:rFonts w:ascii="Times New Roman" w:eastAsia="Times New Roman" w:hAnsi="Times New Roman"/>
                <w:sz w:val="24"/>
                <w:szCs w:val="24"/>
                <w:lang w:val="ru-RU"/>
              </w:rPr>
              <w:t>сведений</w:t>
            </w:r>
            <w:r w:rsidRPr="00D2201B">
              <w:rPr>
                <w:rFonts w:ascii="Times New Roman" w:eastAsia="Times New Roman" w:hAnsi="Times New Roman"/>
                <w:spacing w:val="40"/>
                <w:sz w:val="24"/>
                <w:szCs w:val="24"/>
                <w:lang w:val="ru-RU"/>
              </w:rPr>
              <w:t xml:space="preserve"> </w:t>
            </w:r>
            <w:r w:rsidRPr="00D2201B">
              <w:rPr>
                <w:rFonts w:ascii="Times New Roman" w:eastAsia="Times New Roman" w:hAnsi="Times New Roman"/>
                <w:sz w:val="24"/>
                <w:szCs w:val="24"/>
                <w:lang w:val="ru-RU"/>
              </w:rPr>
              <w:t>о</w:t>
            </w:r>
            <w:r w:rsidRPr="00D2201B">
              <w:rPr>
                <w:rFonts w:ascii="Times New Roman" w:eastAsia="Times New Roman" w:hAnsi="Times New Roman"/>
                <w:spacing w:val="40"/>
                <w:sz w:val="24"/>
                <w:szCs w:val="24"/>
                <w:lang w:val="ru-RU"/>
              </w:rPr>
              <w:t xml:space="preserve"> </w:t>
            </w:r>
            <w:r w:rsidRPr="00D2201B">
              <w:rPr>
                <w:rFonts w:ascii="Times New Roman" w:eastAsia="Times New Roman" w:hAnsi="Times New Roman"/>
                <w:sz w:val="24"/>
                <w:szCs w:val="24"/>
                <w:lang w:val="ru-RU"/>
              </w:rPr>
              <w:t xml:space="preserve">ветеранах </w:t>
            </w:r>
            <w:r w:rsidRPr="00D2201B">
              <w:rPr>
                <w:rFonts w:ascii="Times New Roman" w:eastAsia="Times New Roman" w:hAnsi="Times New Roman"/>
                <w:spacing w:val="-2"/>
                <w:sz w:val="24"/>
                <w:szCs w:val="24"/>
                <w:lang w:val="ru-RU"/>
              </w:rPr>
              <w:t>Великой</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Отечественной</w:t>
            </w:r>
            <w:r w:rsidRPr="00D2201B">
              <w:rPr>
                <w:rFonts w:ascii="Times New Roman" w:eastAsia="Times New Roman" w:hAnsi="Times New Roman"/>
                <w:sz w:val="24"/>
                <w:szCs w:val="24"/>
                <w:lang w:val="ru-RU"/>
              </w:rPr>
              <w:tab/>
            </w:r>
            <w:r w:rsidRPr="00D2201B">
              <w:rPr>
                <w:rFonts w:ascii="Times New Roman" w:eastAsia="Times New Roman" w:hAnsi="Times New Roman"/>
                <w:spacing w:val="-4"/>
                <w:sz w:val="24"/>
                <w:szCs w:val="24"/>
                <w:lang w:val="ru-RU"/>
              </w:rPr>
              <w:t>войны</w:t>
            </w:r>
            <w:r w:rsidRPr="00D2201B">
              <w:rPr>
                <w:rFonts w:ascii="Times New Roman" w:eastAsia="Times New Roman" w:hAnsi="Times New Roman"/>
                <w:sz w:val="24"/>
                <w:szCs w:val="24"/>
                <w:lang w:val="ru-RU"/>
              </w:rPr>
              <w:tab/>
            </w:r>
            <w:r w:rsidRPr="00D2201B">
              <w:rPr>
                <w:rFonts w:ascii="Times New Roman" w:eastAsia="Times New Roman" w:hAnsi="Times New Roman"/>
                <w:spacing w:val="-10"/>
                <w:sz w:val="24"/>
                <w:szCs w:val="24"/>
                <w:lang w:val="ru-RU"/>
              </w:rPr>
              <w:t>–</w:t>
            </w:r>
          </w:p>
          <w:p w:rsidR="000C683C" w:rsidRPr="00D2201B" w:rsidRDefault="000C683C" w:rsidP="00A564F2">
            <w:pPr>
              <w:numPr>
                <w:ilvl w:val="0"/>
                <w:numId w:val="21"/>
              </w:numPr>
              <w:tabs>
                <w:tab w:val="left" w:pos="1305"/>
                <w:tab w:val="left" w:pos="2970"/>
                <w:tab w:val="left" w:pos="3752"/>
                <w:tab w:val="left" w:pos="5301"/>
              </w:tabs>
              <w:spacing w:after="0" w:line="240" w:lineRule="auto"/>
              <w:ind w:right="100" w:firstLine="0"/>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Продолжить</w:t>
            </w:r>
            <w:r w:rsidRPr="00D2201B">
              <w:rPr>
                <w:rFonts w:ascii="Times New Roman" w:eastAsia="Times New Roman" w:hAnsi="Times New Roman"/>
                <w:sz w:val="24"/>
                <w:szCs w:val="24"/>
                <w:lang w:val="ru-RU"/>
              </w:rPr>
              <w:tab/>
            </w:r>
            <w:r w:rsidRPr="00D2201B">
              <w:rPr>
                <w:rFonts w:ascii="Times New Roman" w:eastAsia="Times New Roman" w:hAnsi="Times New Roman"/>
                <w:spacing w:val="-4"/>
                <w:sz w:val="24"/>
                <w:szCs w:val="24"/>
                <w:lang w:val="ru-RU"/>
              </w:rPr>
              <w:t>сбор</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материалов</w:t>
            </w:r>
            <w:r w:rsidRPr="00D2201B">
              <w:rPr>
                <w:rFonts w:ascii="Times New Roman" w:eastAsia="Times New Roman" w:hAnsi="Times New Roman"/>
                <w:sz w:val="24"/>
                <w:szCs w:val="24"/>
                <w:lang w:val="ru-RU"/>
              </w:rPr>
              <w:tab/>
            </w:r>
            <w:r w:rsidRPr="00D2201B">
              <w:rPr>
                <w:rFonts w:ascii="Times New Roman" w:eastAsia="Times New Roman" w:hAnsi="Times New Roman"/>
                <w:spacing w:val="-6"/>
                <w:sz w:val="24"/>
                <w:szCs w:val="24"/>
                <w:lang w:val="ru-RU"/>
              </w:rPr>
              <w:t xml:space="preserve">об </w:t>
            </w:r>
            <w:r w:rsidRPr="00D2201B">
              <w:rPr>
                <w:rFonts w:ascii="Times New Roman" w:eastAsia="Times New Roman" w:hAnsi="Times New Roman"/>
                <w:sz w:val="24"/>
                <w:szCs w:val="24"/>
                <w:lang w:val="ru-RU"/>
              </w:rPr>
              <w:t>истории школы и ее учителях</w:t>
            </w:r>
          </w:p>
        </w:tc>
        <w:tc>
          <w:tcPr>
            <w:tcW w:w="941" w:type="dxa"/>
          </w:tcPr>
          <w:p w:rsidR="000C683C" w:rsidRPr="00D2201B" w:rsidRDefault="000C683C" w:rsidP="000C683C">
            <w:pPr>
              <w:spacing w:after="0" w:line="292"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5-</w:t>
            </w:r>
            <w:r w:rsidRPr="00D2201B">
              <w:rPr>
                <w:rFonts w:ascii="Times New Roman" w:eastAsia="Times New Roman" w:hAnsi="Times New Roman"/>
                <w:spacing w:val="-5"/>
                <w:sz w:val="24"/>
                <w:szCs w:val="24"/>
              </w:rPr>
              <w:t>11</w:t>
            </w:r>
          </w:p>
        </w:tc>
        <w:tc>
          <w:tcPr>
            <w:tcW w:w="1345" w:type="dxa"/>
          </w:tcPr>
          <w:p w:rsidR="000C683C" w:rsidRPr="00D2201B" w:rsidRDefault="000C683C" w:rsidP="000C683C">
            <w:pPr>
              <w:spacing w:before="290" w:after="0" w:line="242" w:lineRule="auto"/>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течение </w:t>
            </w:r>
            <w:r w:rsidRPr="00D2201B">
              <w:rPr>
                <w:rFonts w:ascii="Times New Roman" w:eastAsia="Times New Roman" w:hAnsi="Times New Roman"/>
                <w:spacing w:val="-4"/>
                <w:sz w:val="24"/>
                <w:szCs w:val="24"/>
              </w:rPr>
              <w:t>года</w:t>
            </w:r>
          </w:p>
        </w:tc>
        <w:tc>
          <w:tcPr>
            <w:tcW w:w="2363" w:type="dxa"/>
          </w:tcPr>
          <w:p w:rsidR="000C683C" w:rsidRPr="00D2201B" w:rsidRDefault="000C683C" w:rsidP="000C683C">
            <w:pPr>
              <w:spacing w:after="0" w:line="291"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Совет</w:t>
            </w:r>
            <w:r w:rsidRPr="00D2201B">
              <w:rPr>
                <w:rFonts w:ascii="Times New Roman" w:eastAsia="Times New Roman" w:hAnsi="Times New Roman"/>
                <w:spacing w:val="-4"/>
                <w:sz w:val="24"/>
                <w:szCs w:val="24"/>
                <w:lang w:val="ru-RU"/>
              </w:rPr>
              <w:t xml:space="preserve"> </w:t>
            </w:r>
            <w:r w:rsidRPr="00D2201B">
              <w:rPr>
                <w:rFonts w:ascii="Times New Roman" w:eastAsia="Times New Roman" w:hAnsi="Times New Roman"/>
                <w:spacing w:val="-2"/>
                <w:sz w:val="24"/>
                <w:szCs w:val="24"/>
                <w:lang w:val="ru-RU"/>
              </w:rPr>
              <w:t>музея,</w:t>
            </w:r>
          </w:p>
          <w:p w:rsidR="000C683C" w:rsidRPr="00D2201B" w:rsidRDefault="000C683C" w:rsidP="000C683C">
            <w:pPr>
              <w:spacing w:after="0" w:line="242" w:lineRule="auto"/>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Абушаева М.А., Байбулатова</w:t>
            </w:r>
            <w:r w:rsidRPr="00D2201B">
              <w:rPr>
                <w:rFonts w:ascii="Times New Roman" w:eastAsia="Times New Roman" w:hAnsi="Times New Roman"/>
                <w:spacing w:val="-17"/>
                <w:sz w:val="24"/>
                <w:szCs w:val="24"/>
                <w:lang w:val="ru-RU"/>
              </w:rPr>
              <w:t xml:space="preserve"> </w:t>
            </w:r>
            <w:r w:rsidRPr="00D2201B">
              <w:rPr>
                <w:rFonts w:ascii="Times New Roman" w:eastAsia="Times New Roman" w:hAnsi="Times New Roman"/>
                <w:sz w:val="24"/>
                <w:szCs w:val="24"/>
                <w:lang w:val="ru-RU"/>
              </w:rPr>
              <w:t>Л.Р.,</w:t>
            </w:r>
          </w:p>
        </w:tc>
      </w:tr>
      <w:tr w:rsidR="000C683C" w:rsidRPr="00D2201B" w:rsidTr="000C683C">
        <w:trPr>
          <w:trHeight w:val="2611"/>
        </w:trPr>
        <w:tc>
          <w:tcPr>
            <w:tcW w:w="5676" w:type="dxa"/>
          </w:tcPr>
          <w:p w:rsidR="000C683C" w:rsidRPr="00D2201B" w:rsidRDefault="000C683C" w:rsidP="000C683C">
            <w:pPr>
              <w:spacing w:after="0" w:line="296" w:lineRule="exact"/>
              <w:rPr>
                <w:rFonts w:ascii="Times New Roman" w:eastAsia="Times New Roman" w:hAnsi="Times New Roman"/>
                <w:b/>
                <w:sz w:val="24"/>
                <w:szCs w:val="24"/>
              </w:rPr>
            </w:pPr>
            <w:r w:rsidRPr="00D2201B">
              <w:rPr>
                <w:rFonts w:ascii="Times New Roman" w:eastAsia="Times New Roman" w:hAnsi="Times New Roman"/>
                <w:b/>
                <w:spacing w:val="-2"/>
                <w:sz w:val="24"/>
                <w:szCs w:val="24"/>
              </w:rPr>
              <w:t>IV.</w:t>
            </w:r>
            <w:r w:rsidRPr="00D2201B">
              <w:rPr>
                <w:rFonts w:ascii="Times New Roman" w:eastAsia="Times New Roman" w:hAnsi="Times New Roman"/>
                <w:b/>
                <w:spacing w:val="6"/>
                <w:sz w:val="24"/>
                <w:szCs w:val="24"/>
              </w:rPr>
              <w:t xml:space="preserve"> </w:t>
            </w:r>
            <w:r w:rsidRPr="00D2201B">
              <w:rPr>
                <w:rFonts w:ascii="Times New Roman" w:eastAsia="Times New Roman" w:hAnsi="Times New Roman"/>
                <w:b/>
                <w:spacing w:val="-2"/>
                <w:sz w:val="24"/>
                <w:szCs w:val="24"/>
              </w:rPr>
              <w:t>Экспозиционно-выставочная</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pacing w:val="-2"/>
                <w:sz w:val="24"/>
                <w:szCs w:val="24"/>
              </w:rPr>
              <w:t>работа</w:t>
            </w:r>
          </w:p>
          <w:p w:rsidR="000C683C" w:rsidRPr="00D2201B" w:rsidRDefault="000C683C" w:rsidP="00A564F2">
            <w:pPr>
              <w:numPr>
                <w:ilvl w:val="0"/>
                <w:numId w:val="20"/>
              </w:numPr>
              <w:tabs>
                <w:tab w:val="left" w:pos="1550"/>
              </w:tabs>
              <w:spacing w:after="0" w:line="317" w:lineRule="exact"/>
              <w:rPr>
                <w:rFonts w:ascii="Times New Roman" w:eastAsia="Times New Roman" w:hAnsi="Times New Roman"/>
                <w:sz w:val="24"/>
                <w:szCs w:val="24"/>
              </w:rPr>
            </w:pPr>
            <w:r w:rsidRPr="00D2201B">
              <w:rPr>
                <w:rFonts w:ascii="Times New Roman" w:eastAsia="Times New Roman" w:hAnsi="Times New Roman"/>
                <w:sz w:val="24"/>
                <w:szCs w:val="24"/>
              </w:rPr>
              <w:t>Оформить</w:t>
            </w:r>
            <w:r w:rsidRPr="00D2201B">
              <w:rPr>
                <w:rFonts w:ascii="Times New Roman" w:eastAsia="Times New Roman" w:hAnsi="Times New Roman"/>
                <w:spacing w:val="46"/>
                <w:sz w:val="24"/>
                <w:szCs w:val="24"/>
              </w:rPr>
              <w:t xml:space="preserve"> </w:t>
            </w:r>
            <w:r w:rsidRPr="00D2201B">
              <w:rPr>
                <w:rFonts w:ascii="Times New Roman" w:eastAsia="Times New Roman" w:hAnsi="Times New Roman"/>
                <w:sz w:val="24"/>
                <w:szCs w:val="24"/>
              </w:rPr>
              <w:t>экспозиции</w:t>
            </w:r>
            <w:r w:rsidRPr="00D2201B">
              <w:rPr>
                <w:rFonts w:ascii="Times New Roman" w:eastAsia="Times New Roman" w:hAnsi="Times New Roman"/>
                <w:spacing w:val="4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6"/>
                <w:sz w:val="24"/>
                <w:szCs w:val="24"/>
              </w:rPr>
              <w:t xml:space="preserve"> </w:t>
            </w:r>
            <w:r w:rsidRPr="00D2201B">
              <w:rPr>
                <w:rFonts w:ascii="Times New Roman" w:eastAsia="Times New Roman" w:hAnsi="Times New Roman"/>
                <w:spacing w:val="-2"/>
                <w:sz w:val="24"/>
                <w:szCs w:val="24"/>
              </w:rPr>
              <w:t>витринах:</w:t>
            </w:r>
          </w:p>
          <w:p w:rsidR="000C683C" w:rsidRPr="00D2201B" w:rsidRDefault="000C683C" w:rsidP="000C683C">
            <w:pPr>
              <w:tabs>
                <w:tab w:val="left" w:pos="3171"/>
                <w:tab w:val="left" w:pos="3374"/>
                <w:tab w:val="left" w:pos="4381"/>
                <w:tab w:val="left" w:pos="4836"/>
                <w:tab w:val="left" w:pos="5440"/>
              </w:tabs>
              <w:spacing w:after="0" w:line="240" w:lineRule="auto"/>
              <w:ind w:right="94"/>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«Выпускники</w:t>
            </w:r>
            <w:r w:rsidRPr="00D2201B">
              <w:rPr>
                <w:rFonts w:ascii="Times New Roman" w:eastAsia="Times New Roman" w:hAnsi="Times New Roman"/>
                <w:sz w:val="24"/>
                <w:szCs w:val="24"/>
                <w:lang w:val="ru-RU"/>
              </w:rPr>
              <w:tab/>
            </w:r>
            <w:r w:rsidRPr="00D2201B">
              <w:rPr>
                <w:rFonts w:ascii="Times New Roman" w:eastAsia="Times New Roman" w:hAnsi="Times New Roman"/>
                <w:sz w:val="24"/>
                <w:szCs w:val="24"/>
                <w:lang w:val="ru-RU"/>
              </w:rPr>
              <w:tab/>
            </w:r>
            <w:r w:rsidRPr="00D2201B">
              <w:rPr>
                <w:rFonts w:ascii="Times New Roman" w:eastAsia="Times New Roman" w:hAnsi="Times New Roman"/>
                <w:spacing w:val="-4"/>
                <w:sz w:val="24"/>
                <w:szCs w:val="24"/>
                <w:lang w:val="ru-RU"/>
              </w:rPr>
              <w:t>нашей</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школы</w:t>
            </w:r>
            <w:r w:rsidRPr="00D2201B">
              <w:rPr>
                <w:rFonts w:ascii="Times New Roman" w:eastAsia="Times New Roman" w:hAnsi="Times New Roman"/>
                <w:sz w:val="24"/>
                <w:szCs w:val="24"/>
                <w:lang w:val="ru-RU"/>
              </w:rPr>
              <w:tab/>
            </w:r>
            <w:r w:rsidRPr="00D2201B">
              <w:rPr>
                <w:rFonts w:ascii="Times New Roman" w:eastAsia="Times New Roman" w:hAnsi="Times New Roman"/>
                <w:spacing w:val="-10"/>
                <w:sz w:val="24"/>
                <w:szCs w:val="24"/>
                <w:lang w:val="ru-RU"/>
              </w:rPr>
              <w:t xml:space="preserve">– </w:t>
            </w:r>
            <w:r w:rsidRPr="00D2201B">
              <w:rPr>
                <w:rFonts w:ascii="Times New Roman" w:eastAsia="Times New Roman" w:hAnsi="Times New Roman"/>
                <w:spacing w:val="-2"/>
                <w:sz w:val="24"/>
                <w:szCs w:val="24"/>
                <w:lang w:val="ru-RU"/>
              </w:rPr>
              <w:t>участники</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локальных</w:t>
            </w:r>
            <w:r w:rsidRPr="00D2201B">
              <w:rPr>
                <w:rFonts w:ascii="Times New Roman" w:eastAsia="Times New Roman" w:hAnsi="Times New Roman"/>
                <w:sz w:val="24"/>
                <w:szCs w:val="24"/>
                <w:lang w:val="ru-RU"/>
              </w:rPr>
              <w:tab/>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войн»,</w:t>
            </w:r>
          </w:p>
          <w:p w:rsidR="000C683C" w:rsidRPr="00D2201B" w:rsidRDefault="000C683C" w:rsidP="000C683C">
            <w:pPr>
              <w:spacing w:after="0" w:line="296"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«История</w:t>
            </w:r>
            <w:r w:rsidRPr="00D2201B">
              <w:rPr>
                <w:rFonts w:ascii="Times New Roman" w:eastAsia="Times New Roman" w:hAnsi="Times New Roman"/>
                <w:spacing w:val="-9"/>
                <w:sz w:val="24"/>
                <w:szCs w:val="24"/>
                <w:lang w:val="ru-RU"/>
              </w:rPr>
              <w:t xml:space="preserve"> </w:t>
            </w:r>
            <w:r w:rsidRPr="00D2201B">
              <w:rPr>
                <w:rFonts w:ascii="Times New Roman" w:eastAsia="Times New Roman" w:hAnsi="Times New Roman"/>
                <w:sz w:val="24"/>
                <w:szCs w:val="24"/>
                <w:lang w:val="ru-RU"/>
              </w:rPr>
              <w:t>школы».</w:t>
            </w:r>
            <w:r w:rsidRPr="00D2201B">
              <w:rPr>
                <w:rFonts w:ascii="Times New Roman" w:eastAsia="Times New Roman" w:hAnsi="Times New Roman"/>
                <w:spacing w:val="-7"/>
                <w:sz w:val="24"/>
                <w:szCs w:val="24"/>
                <w:lang w:val="ru-RU"/>
              </w:rPr>
              <w:t xml:space="preserve"> </w:t>
            </w:r>
            <w:r w:rsidRPr="00D2201B">
              <w:rPr>
                <w:rFonts w:ascii="Times New Roman" w:eastAsia="Times New Roman" w:hAnsi="Times New Roman"/>
                <w:sz w:val="24"/>
                <w:szCs w:val="24"/>
                <w:lang w:val="ru-RU"/>
              </w:rPr>
              <w:t>«История</w:t>
            </w:r>
            <w:r w:rsidRPr="00D2201B">
              <w:rPr>
                <w:rFonts w:ascii="Times New Roman" w:eastAsia="Times New Roman" w:hAnsi="Times New Roman"/>
                <w:spacing w:val="-8"/>
                <w:sz w:val="24"/>
                <w:szCs w:val="24"/>
                <w:lang w:val="ru-RU"/>
              </w:rPr>
              <w:t xml:space="preserve"> </w:t>
            </w:r>
            <w:r w:rsidRPr="00D2201B">
              <w:rPr>
                <w:rFonts w:ascii="Times New Roman" w:eastAsia="Times New Roman" w:hAnsi="Times New Roman"/>
                <w:spacing w:val="-2"/>
                <w:sz w:val="24"/>
                <w:szCs w:val="24"/>
                <w:lang w:val="ru-RU"/>
              </w:rPr>
              <w:t>села»</w:t>
            </w:r>
          </w:p>
          <w:p w:rsidR="000C683C" w:rsidRPr="00D2201B" w:rsidRDefault="000C683C" w:rsidP="000C683C">
            <w:pPr>
              <w:tabs>
                <w:tab w:val="left" w:pos="1798"/>
                <w:tab w:val="left" w:pos="3256"/>
                <w:tab w:val="left" w:pos="3683"/>
                <w:tab w:val="left" w:pos="5447"/>
              </w:tabs>
              <w:spacing w:before="199" w:after="0" w:line="240" w:lineRule="auto"/>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2.Подписать</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экспонаты</w:t>
            </w:r>
            <w:r w:rsidRPr="00D2201B">
              <w:rPr>
                <w:rFonts w:ascii="Times New Roman" w:eastAsia="Times New Roman" w:hAnsi="Times New Roman"/>
                <w:sz w:val="24"/>
                <w:szCs w:val="24"/>
                <w:lang w:val="ru-RU"/>
              </w:rPr>
              <w:tab/>
            </w:r>
            <w:r w:rsidRPr="00D2201B">
              <w:rPr>
                <w:rFonts w:ascii="Times New Roman" w:eastAsia="Times New Roman" w:hAnsi="Times New Roman"/>
                <w:spacing w:val="-10"/>
                <w:sz w:val="24"/>
                <w:szCs w:val="24"/>
                <w:lang w:val="ru-RU"/>
              </w:rPr>
              <w:t>в</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соответствии</w:t>
            </w:r>
            <w:r w:rsidRPr="00D2201B">
              <w:rPr>
                <w:rFonts w:ascii="Times New Roman" w:eastAsia="Times New Roman" w:hAnsi="Times New Roman"/>
                <w:sz w:val="24"/>
                <w:szCs w:val="24"/>
                <w:lang w:val="ru-RU"/>
              </w:rPr>
              <w:tab/>
            </w:r>
            <w:r w:rsidRPr="00D2201B">
              <w:rPr>
                <w:rFonts w:ascii="Times New Roman" w:eastAsia="Times New Roman" w:hAnsi="Times New Roman"/>
                <w:spacing w:val="-10"/>
                <w:sz w:val="24"/>
                <w:szCs w:val="24"/>
                <w:lang w:val="ru-RU"/>
              </w:rPr>
              <w:t>с</w:t>
            </w:r>
          </w:p>
          <w:p w:rsidR="000C683C" w:rsidRPr="00D2201B" w:rsidRDefault="000C683C" w:rsidP="000C683C">
            <w:pPr>
              <w:tabs>
                <w:tab w:val="left" w:pos="1750"/>
                <w:tab w:val="left" w:pos="2810"/>
                <w:tab w:val="left" w:pos="4238"/>
                <w:tab w:val="left" w:pos="5433"/>
              </w:tabs>
              <w:spacing w:after="0" w:line="298" w:lineRule="exact"/>
              <w:ind w:right="104"/>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инвентарной</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книгой,</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написать</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этикетки</w:t>
            </w:r>
            <w:r w:rsidRPr="00D2201B">
              <w:rPr>
                <w:rFonts w:ascii="Times New Roman" w:eastAsia="Times New Roman" w:hAnsi="Times New Roman"/>
                <w:sz w:val="24"/>
                <w:szCs w:val="24"/>
                <w:lang w:val="ru-RU"/>
              </w:rPr>
              <w:tab/>
            </w:r>
            <w:r w:rsidRPr="00D2201B">
              <w:rPr>
                <w:rFonts w:ascii="Times New Roman" w:eastAsia="Times New Roman" w:hAnsi="Times New Roman"/>
                <w:spacing w:val="-10"/>
                <w:sz w:val="24"/>
                <w:szCs w:val="24"/>
                <w:lang w:val="ru-RU"/>
              </w:rPr>
              <w:t xml:space="preserve">к </w:t>
            </w:r>
            <w:r w:rsidRPr="00D2201B">
              <w:rPr>
                <w:rFonts w:ascii="Times New Roman" w:eastAsia="Times New Roman" w:hAnsi="Times New Roman"/>
                <w:spacing w:val="-2"/>
                <w:sz w:val="24"/>
                <w:szCs w:val="24"/>
                <w:lang w:val="ru-RU"/>
              </w:rPr>
              <w:t>экспонатам</w:t>
            </w:r>
          </w:p>
        </w:tc>
        <w:tc>
          <w:tcPr>
            <w:tcW w:w="941" w:type="dxa"/>
          </w:tcPr>
          <w:p w:rsidR="000C683C" w:rsidRPr="00D2201B" w:rsidRDefault="000C683C" w:rsidP="000C683C">
            <w:pPr>
              <w:spacing w:after="0" w:line="240" w:lineRule="auto"/>
              <w:rPr>
                <w:rFonts w:ascii="Times New Roman" w:eastAsia="Times New Roman" w:hAnsi="Times New Roman"/>
                <w:sz w:val="24"/>
                <w:szCs w:val="24"/>
                <w:lang w:val="ru-RU"/>
              </w:rPr>
            </w:pPr>
          </w:p>
        </w:tc>
        <w:tc>
          <w:tcPr>
            <w:tcW w:w="1345" w:type="dxa"/>
          </w:tcPr>
          <w:p w:rsidR="000C683C" w:rsidRPr="00D2201B" w:rsidRDefault="000C683C" w:rsidP="000C683C">
            <w:pPr>
              <w:spacing w:after="0" w:line="242" w:lineRule="auto"/>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Сентябрь- октябрь</w:t>
            </w:r>
          </w:p>
          <w:p w:rsidR="000C683C" w:rsidRPr="00D2201B" w:rsidRDefault="000C683C" w:rsidP="000C683C">
            <w:pPr>
              <w:spacing w:after="0" w:line="240" w:lineRule="auto"/>
              <w:ind w:right="324"/>
              <w:jc w:val="both"/>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Ноябрь- декабрь Январь</w:t>
            </w:r>
          </w:p>
          <w:p w:rsidR="000C683C" w:rsidRPr="00D2201B" w:rsidRDefault="000C683C" w:rsidP="000C683C">
            <w:pPr>
              <w:spacing w:before="287" w:after="0" w:line="240" w:lineRule="auto"/>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 xml:space="preserve">Февраль- </w:t>
            </w:r>
            <w:r w:rsidRPr="00D2201B">
              <w:rPr>
                <w:rFonts w:ascii="Times New Roman" w:eastAsia="Times New Roman" w:hAnsi="Times New Roman"/>
                <w:spacing w:val="-4"/>
                <w:sz w:val="24"/>
                <w:szCs w:val="24"/>
                <w:lang w:val="ru-RU"/>
              </w:rPr>
              <w:t>март</w:t>
            </w:r>
          </w:p>
        </w:tc>
        <w:tc>
          <w:tcPr>
            <w:tcW w:w="2363" w:type="dxa"/>
          </w:tcPr>
          <w:p w:rsidR="000C683C" w:rsidRPr="00D2201B" w:rsidRDefault="000C683C" w:rsidP="000C683C">
            <w:pPr>
              <w:spacing w:after="0" w:line="242" w:lineRule="auto"/>
              <w:ind w:right="442"/>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Абушаева</w:t>
            </w:r>
            <w:r w:rsidRPr="00D2201B">
              <w:rPr>
                <w:rFonts w:ascii="Times New Roman" w:eastAsia="Times New Roman" w:hAnsi="Times New Roman"/>
                <w:spacing w:val="-17"/>
                <w:sz w:val="24"/>
                <w:szCs w:val="24"/>
                <w:lang w:val="ru-RU"/>
              </w:rPr>
              <w:t xml:space="preserve"> </w:t>
            </w:r>
            <w:r w:rsidRPr="00D2201B">
              <w:rPr>
                <w:rFonts w:ascii="Times New Roman" w:eastAsia="Times New Roman" w:hAnsi="Times New Roman"/>
                <w:sz w:val="24"/>
                <w:szCs w:val="24"/>
                <w:lang w:val="ru-RU"/>
              </w:rPr>
              <w:t>М.А., Совет музея</w:t>
            </w:r>
          </w:p>
          <w:p w:rsidR="000C683C" w:rsidRPr="00D2201B" w:rsidRDefault="000C683C" w:rsidP="000C683C">
            <w:pPr>
              <w:spacing w:after="0" w:line="295"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Байбулатова</w:t>
            </w:r>
            <w:r w:rsidRPr="00D2201B">
              <w:rPr>
                <w:rFonts w:ascii="Times New Roman" w:eastAsia="Times New Roman" w:hAnsi="Times New Roman"/>
                <w:spacing w:val="-11"/>
                <w:sz w:val="24"/>
                <w:szCs w:val="24"/>
                <w:lang w:val="ru-RU"/>
              </w:rPr>
              <w:t xml:space="preserve"> </w:t>
            </w:r>
            <w:r w:rsidRPr="00D2201B">
              <w:rPr>
                <w:rFonts w:ascii="Times New Roman" w:eastAsia="Times New Roman" w:hAnsi="Times New Roman"/>
                <w:spacing w:val="-4"/>
                <w:sz w:val="24"/>
                <w:szCs w:val="24"/>
                <w:lang w:val="ru-RU"/>
              </w:rPr>
              <w:t>Л.Р.,</w:t>
            </w:r>
          </w:p>
          <w:p w:rsidR="000C683C" w:rsidRPr="00D2201B" w:rsidRDefault="000C683C" w:rsidP="000C683C">
            <w:pPr>
              <w:spacing w:before="289" w:after="0" w:line="242" w:lineRule="auto"/>
              <w:ind w:right="442"/>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Абушаева</w:t>
            </w:r>
            <w:r w:rsidRPr="00D2201B">
              <w:rPr>
                <w:rFonts w:ascii="Times New Roman" w:eastAsia="Times New Roman" w:hAnsi="Times New Roman"/>
                <w:spacing w:val="-17"/>
                <w:sz w:val="24"/>
                <w:szCs w:val="24"/>
                <w:lang w:val="ru-RU"/>
              </w:rPr>
              <w:t xml:space="preserve"> </w:t>
            </w:r>
            <w:r w:rsidRPr="00D2201B">
              <w:rPr>
                <w:rFonts w:ascii="Times New Roman" w:eastAsia="Times New Roman" w:hAnsi="Times New Roman"/>
                <w:sz w:val="24"/>
                <w:szCs w:val="24"/>
                <w:lang w:val="ru-RU"/>
              </w:rPr>
              <w:t>М.А., Совет музея</w:t>
            </w:r>
          </w:p>
        </w:tc>
      </w:tr>
    </w:tbl>
    <w:p w:rsidR="000C683C" w:rsidRPr="00D2201B" w:rsidRDefault="000C683C" w:rsidP="000C683C">
      <w:pPr>
        <w:autoSpaceDE w:val="0"/>
        <w:autoSpaceDN w:val="0"/>
        <w:spacing w:after="0" w:line="242"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tbl>
      <w:tblPr>
        <w:tblStyle w:val="TableNormal9"/>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6"/>
        <w:gridCol w:w="941"/>
        <w:gridCol w:w="1345"/>
        <w:gridCol w:w="2363"/>
      </w:tblGrid>
      <w:tr w:rsidR="000C683C" w:rsidRPr="00D2201B" w:rsidTr="000C683C">
        <w:trPr>
          <w:trHeight w:val="6284"/>
        </w:trPr>
        <w:tc>
          <w:tcPr>
            <w:tcW w:w="5676" w:type="dxa"/>
          </w:tcPr>
          <w:p w:rsidR="000C683C" w:rsidRPr="00D2201B" w:rsidRDefault="000C683C" w:rsidP="000C683C">
            <w:pPr>
              <w:spacing w:before="2" w:after="0" w:line="296" w:lineRule="exact"/>
              <w:rPr>
                <w:rFonts w:ascii="Times New Roman" w:eastAsia="Times New Roman" w:hAnsi="Times New Roman"/>
                <w:b/>
                <w:sz w:val="24"/>
                <w:szCs w:val="24"/>
                <w:lang w:val="ru-RU"/>
              </w:rPr>
            </w:pPr>
            <w:r w:rsidRPr="00D2201B">
              <w:rPr>
                <w:rFonts w:ascii="Times New Roman" w:eastAsia="Times New Roman" w:hAnsi="Times New Roman"/>
                <w:b/>
                <w:sz w:val="24"/>
                <w:szCs w:val="24"/>
              </w:rPr>
              <w:t>V</w:t>
            </w:r>
            <w:r w:rsidRPr="00D2201B">
              <w:rPr>
                <w:rFonts w:ascii="Times New Roman" w:eastAsia="Times New Roman" w:hAnsi="Times New Roman"/>
                <w:b/>
                <w:sz w:val="24"/>
                <w:szCs w:val="24"/>
                <w:lang w:val="ru-RU"/>
              </w:rPr>
              <w:t>.</w:t>
            </w:r>
            <w:r w:rsidRPr="00D2201B">
              <w:rPr>
                <w:rFonts w:ascii="Times New Roman" w:eastAsia="Times New Roman" w:hAnsi="Times New Roman"/>
                <w:b/>
                <w:spacing w:val="-5"/>
                <w:sz w:val="24"/>
                <w:szCs w:val="24"/>
                <w:lang w:val="ru-RU"/>
              </w:rPr>
              <w:t xml:space="preserve"> </w:t>
            </w:r>
            <w:r w:rsidRPr="00D2201B">
              <w:rPr>
                <w:rFonts w:ascii="Times New Roman" w:eastAsia="Times New Roman" w:hAnsi="Times New Roman"/>
                <w:b/>
                <w:sz w:val="24"/>
                <w:szCs w:val="24"/>
                <w:lang w:val="ru-RU"/>
              </w:rPr>
              <w:t>Участие</w:t>
            </w:r>
            <w:r w:rsidRPr="00D2201B">
              <w:rPr>
                <w:rFonts w:ascii="Times New Roman" w:eastAsia="Times New Roman" w:hAnsi="Times New Roman"/>
                <w:b/>
                <w:spacing w:val="-6"/>
                <w:sz w:val="24"/>
                <w:szCs w:val="24"/>
                <w:lang w:val="ru-RU"/>
              </w:rPr>
              <w:t xml:space="preserve"> </w:t>
            </w:r>
            <w:r w:rsidRPr="00D2201B">
              <w:rPr>
                <w:rFonts w:ascii="Times New Roman" w:eastAsia="Times New Roman" w:hAnsi="Times New Roman"/>
                <w:b/>
                <w:sz w:val="24"/>
                <w:szCs w:val="24"/>
                <w:lang w:val="ru-RU"/>
              </w:rPr>
              <w:t>в</w:t>
            </w:r>
            <w:r w:rsidRPr="00D2201B">
              <w:rPr>
                <w:rFonts w:ascii="Times New Roman" w:eastAsia="Times New Roman" w:hAnsi="Times New Roman"/>
                <w:b/>
                <w:spacing w:val="-6"/>
                <w:sz w:val="24"/>
                <w:szCs w:val="24"/>
                <w:lang w:val="ru-RU"/>
              </w:rPr>
              <w:t xml:space="preserve"> </w:t>
            </w:r>
            <w:r w:rsidRPr="00D2201B">
              <w:rPr>
                <w:rFonts w:ascii="Times New Roman" w:eastAsia="Times New Roman" w:hAnsi="Times New Roman"/>
                <w:b/>
                <w:sz w:val="24"/>
                <w:szCs w:val="24"/>
                <w:lang w:val="ru-RU"/>
              </w:rPr>
              <w:t>конкурсах</w:t>
            </w:r>
            <w:r w:rsidRPr="00D2201B">
              <w:rPr>
                <w:rFonts w:ascii="Times New Roman" w:eastAsia="Times New Roman" w:hAnsi="Times New Roman"/>
                <w:b/>
                <w:spacing w:val="-11"/>
                <w:sz w:val="24"/>
                <w:szCs w:val="24"/>
                <w:lang w:val="ru-RU"/>
              </w:rPr>
              <w:t xml:space="preserve"> </w:t>
            </w:r>
            <w:r w:rsidRPr="00D2201B">
              <w:rPr>
                <w:rFonts w:ascii="Times New Roman" w:eastAsia="Times New Roman" w:hAnsi="Times New Roman"/>
                <w:b/>
                <w:sz w:val="24"/>
                <w:szCs w:val="24"/>
                <w:lang w:val="ru-RU"/>
              </w:rPr>
              <w:t>и</w:t>
            </w:r>
            <w:r w:rsidRPr="00D2201B">
              <w:rPr>
                <w:rFonts w:ascii="Times New Roman" w:eastAsia="Times New Roman" w:hAnsi="Times New Roman"/>
                <w:b/>
                <w:spacing w:val="-6"/>
                <w:sz w:val="24"/>
                <w:szCs w:val="24"/>
                <w:lang w:val="ru-RU"/>
              </w:rPr>
              <w:t xml:space="preserve"> </w:t>
            </w:r>
            <w:r w:rsidRPr="00D2201B">
              <w:rPr>
                <w:rFonts w:ascii="Times New Roman" w:eastAsia="Times New Roman" w:hAnsi="Times New Roman"/>
                <w:b/>
                <w:spacing w:val="-2"/>
                <w:sz w:val="24"/>
                <w:szCs w:val="24"/>
                <w:lang w:val="ru-RU"/>
              </w:rPr>
              <w:t>акциях</w:t>
            </w:r>
          </w:p>
          <w:p w:rsidR="000C683C" w:rsidRPr="00D2201B" w:rsidRDefault="000C683C" w:rsidP="00A564F2">
            <w:pPr>
              <w:numPr>
                <w:ilvl w:val="0"/>
                <w:numId w:val="19"/>
              </w:numPr>
              <w:tabs>
                <w:tab w:val="left" w:pos="306"/>
              </w:tabs>
              <w:spacing w:after="0" w:line="240" w:lineRule="auto"/>
              <w:ind w:right="383"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Проведение</w:t>
            </w:r>
            <w:r w:rsidRPr="00D2201B">
              <w:rPr>
                <w:rFonts w:ascii="Times New Roman" w:eastAsia="Times New Roman" w:hAnsi="Times New Roman"/>
                <w:spacing w:val="-16"/>
                <w:sz w:val="24"/>
                <w:szCs w:val="24"/>
                <w:lang w:val="ru-RU"/>
              </w:rPr>
              <w:t xml:space="preserve"> </w:t>
            </w:r>
            <w:r w:rsidRPr="00D2201B">
              <w:rPr>
                <w:rFonts w:ascii="Times New Roman" w:eastAsia="Times New Roman" w:hAnsi="Times New Roman"/>
                <w:sz w:val="24"/>
                <w:szCs w:val="24"/>
                <w:lang w:val="ru-RU"/>
              </w:rPr>
              <w:t>акции</w:t>
            </w:r>
            <w:r w:rsidRPr="00D2201B">
              <w:rPr>
                <w:rFonts w:ascii="Times New Roman" w:eastAsia="Times New Roman" w:hAnsi="Times New Roman"/>
                <w:spacing w:val="-16"/>
                <w:sz w:val="24"/>
                <w:szCs w:val="24"/>
                <w:lang w:val="ru-RU"/>
              </w:rPr>
              <w:t xml:space="preserve"> </w:t>
            </w:r>
            <w:r w:rsidRPr="00D2201B">
              <w:rPr>
                <w:rFonts w:ascii="Times New Roman" w:eastAsia="Times New Roman" w:hAnsi="Times New Roman"/>
                <w:sz w:val="24"/>
                <w:szCs w:val="24"/>
                <w:lang w:val="ru-RU"/>
              </w:rPr>
              <w:t>«Поздравление</w:t>
            </w:r>
            <w:r w:rsidRPr="00D2201B">
              <w:rPr>
                <w:rFonts w:ascii="Times New Roman" w:eastAsia="Times New Roman" w:hAnsi="Times New Roman"/>
                <w:spacing w:val="-16"/>
                <w:sz w:val="24"/>
                <w:szCs w:val="24"/>
                <w:lang w:val="ru-RU"/>
              </w:rPr>
              <w:t xml:space="preserve"> </w:t>
            </w:r>
            <w:r w:rsidRPr="00D2201B">
              <w:rPr>
                <w:rFonts w:ascii="Times New Roman" w:eastAsia="Times New Roman" w:hAnsi="Times New Roman"/>
                <w:sz w:val="24"/>
                <w:szCs w:val="24"/>
                <w:lang w:val="ru-RU"/>
              </w:rPr>
              <w:t>ветерану» а) с Днём пожилого человека и Днём учителя б) с Днем Защитника Отечества</w:t>
            </w:r>
          </w:p>
          <w:p w:rsidR="000C683C" w:rsidRPr="00D2201B" w:rsidRDefault="000C683C" w:rsidP="000C683C">
            <w:pPr>
              <w:spacing w:after="0" w:line="298" w:lineRule="exact"/>
              <w:rPr>
                <w:rFonts w:ascii="Times New Roman" w:eastAsia="Times New Roman" w:hAnsi="Times New Roman"/>
                <w:sz w:val="24"/>
                <w:szCs w:val="24"/>
              </w:rPr>
            </w:pPr>
            <w:r w:rsidRPr="00D2201B">
              <w:rPr>
                <w:rFonts w:ascii="Times New Roman" w:eastAsia="Times New Roman" w:hAnsi="Times New Roman"/>
                <w:sz w:val="24"/>
                <w:szCs w:val="24"/>
              </w:rPr>
              <w:t>б)</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Днем</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pacing w:val="-2"/>
                <w:sz w:val="24"/>
                <w:szCs w:val="24"/>
              </w:rPr>
              <w:t>Победы</w:t>
            </w:r>
          </w:p>
          <w:p w:rsidR="000C683C" w:rsidRPr="00D2201B" w:rsidRDefault="000C683C" w:rsidP="00A564F2">
            <w:pPr>
              <w:numPr>
                <w:ilvl w:val="0"/>
                <w:numId w:val="19"/>
              </w:numPr>
              <w:tabs>
                <w:tab w:val="left" w:pos="459"/>
              </w:tabs>
              <w:spacing w:after="0" w:line="240" w:lineRule="auto"/>
              <w:ind w:right="96"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Подготовить и провести конкурс стихов о войне, конференцию «История моей семьи в годы Великой Отечественной войны»</w:t>
            </w:r>
          </w:p>
          <w:p w:rsidR="000C683C" w:rsidRPr="00D2201B" w:rsidRDefault="000C683C" w:rsidP="00A564F2">
            <w:pPr>
              <w:numPr>
                <w:ilvl w:val="0"/>
                <w:numId w:val="19"/>
              </w:numPr>
              <w:tabs>
                <w:tab w:val="left" w:pos="306"/>
              </w:tabs>
              <w:spacing w:after="0" w:line="240" w:lineRule="auto"/>
              <w:ind w:right="105"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Возложении цветов к памятникам погибших воинов в ВОВ</w:t>
            </w:r>
          </w:p>
          <w:p w:rsidR="000C683C" w:rsidRPr="00D2201B" w:rsidRDefault="000C683C" w:rsidP="00A564F2">
            <w:pPr>
              <w:numPr>
                <w:ilvl w:val="0"/>
                <w:numId w:val="19"/>
              </w:numPr>
              <w:tabs>
                <w:tab w:val="left" w:pos="306"/>
              </w:tabs>
              <w:spacing w:after="0" w:line="297" w:lineRule="exact"/>
              <w:ind w:left="306" w:hanging="196"/>
              <w:rPr>
                <w:rFonts w:ascii="Times New Roman" w:eastAsia="Times New Roman" w:hAnsi="Times New Roman"/>
                <w:sz w:val="24"/>
                <w:szCs w:val="24"/>
              </w:rPr>
            </w:pPr>
            <w:r w:rsidRPr="00D2201B">
              <w:rPr>
                <w:rFonts w:ascii="Times New Roman" w:eastAsia="Times New Roman" w:hAnsi="Times New Roman"/>
                <w:sz w:val="24"/>
                <w:szCs w:val="24"/>
              </w:rPr>
              <w:t>Участие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смотре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школьных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музеев</w:t>
            </w:r>
          </w:p>
          <w:p w:rsidR="000C683C" w:rsidRPr="00D2201B" w:rsidRDefault="000C683C" w:rsidP="00A564F2">
            <w:pPr>
              <w:numPr>
                <w:ilvl w:val="0"/>
                <w:numId w:val="19"/>
              </w:numPr>
              <w:tabs>
                <w:tab w:val="left" w:pos="372"/>
              </w:tabs>
              <w:spacing w:before="1" w:after="0" w:line="240" w:lineRule="auto"/>
              <w:ind w:right="97"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Участие в областных конкурсах музеев 6.Организация</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встреч</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с</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ветеранами</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войны</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и труда «Память сердца»</w:t>
            </w:r>
          </w:p>
          <w:p w:rsidR="000C683C" w:rsidRPr="00D2201B" w:rsidRDefault="000C683C" w:rsidP="00A564F2">
            <w:pPr>
              <w:numPr>
                <w:ilvl w:val="0"/>
                <w:numId w:val="18"/>
              </w:numPr>
              <w:tabs>
                <w:tab w:val="left" w:pos="306"/>
                <w:tab w:val="left" w:pos="2446"/>
                <w:tab w:val="left" w:pos="3995"/>
                <w:tab w:val="left" w:pos="4393"/>
              </w:tabs>
              <w:spacing w:before="1" w:after="0" w:line="240" w:lineRule="auto"/>
              <w:ind w:right="104" w:firstLine="0"/>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Благоустройство</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территории</w:t>
            </w:r>
            <w:r w:rsidRPr="00D2201B">
              <w:rPr>
                <w:rFonts w:ascii="Times New Roman" w:eastAsia="Times New Roman" w:hAnsi="Times New Roman"/>
                <w:sz w:val="24"/>
                <w:szCs w:val="24"/>
                <w:lang w:val="ru-RU"/>
              </w:rPr>
              <w:tab/>
            </w:r>
            <w:r w:rsidRPr="00D2201B">
              <w:rPr>
                <w:rFonts w:ascii="Times New Roman" w:eastAsia="Times New Roman" w:hAnsi="Times New Roman"/>
                <w:spacing w:val="-10"/>
                <w:sz w:val="24"/>
                <w:szCs w:val="24"/>
                <w:lang w:val="ru-RU"/>
              </w:rPr>
              <w:t>у</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 xml:space="preserve">памятника </w:t>
            </w:r>
            <w:r w:rsidRPr="00D2201B">
              <w:rPr>
                <w:rFonts w:ascii="Times New Roman" w:eastAsia="Times New Roman" w:hAnsi="Times New Roman"/>
                <w:sz w:val="24"/>
                <w:szCs w:val="24"/>
                <w:lang w:val="ru-RU"/>
              </w:rPr>
              <w:t>погибшим воинам</w:t>
            </w:r>
          </w:p>
          <w:p w:rsidR="000C683C" w:rsidRPr="00D2201B" w:rsidRDefault="000C683C" w:rsidP="00A564F2">
            <w:pPr>
              <w:numPr>
                <w:ilvl w:val="0"/>
                <w:numId w:val="18"/>
              </w:numPr>
              <w:tabs>
                <w:tab w:val="left" w:pos="306"/>
                <w:tab w:val="left" w:pos="1894"/>
                <w:tab w:val="left" w:pos="3578"/>
                <w:tab w:val="left" w:pos="5296"/>
              </w:tabs>
              <w:spacing w:after="0" w:line="240" w:lineRule="auto"/>
              <w:ind w:right="98" w:firstLine="0"/>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Проведение</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внеклассных</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мероприятий</w:t>
            </w:r>
            <w:r w:rsidRPr="00D2201B">
              <w:rPr>
                <w:rFonts w:ascii="Times New Roman" w:eastAsia="Times New Roman" w:hAnsi="Times New Roman"/>
                <w:sz w:val="24"/>
                <w:szCs w:val="24"/>
                <w:lang w:val="ru-RU"/>
              </w:rPr>
              <w:tab/>
            </w:r>
            <w:r w:rsidRPr="00D2201B">
              <w:rPr>
                <w:rFonts w:ascii="Times New Roman" w:eastAsia="Times New Roman" w:hAnsi="Times New Roman"/>
                <w:spacing w:val="-6"/>
                <w:sz w:val="24"/>
                <w:szCs w:val="24"/>
                <w:lang w:val="ru-RU"/>
              </w:rPr>
              <w:t xml:space="preserve">по </w:t>
            </w:r>
            <w:r w:rsidRPr="00D2201B">
              <w:rPr>
                <w:rFonts w:ascii="Times New Roman" w:eastAsia="Times New Roman" w:hAnsi="Times New Roman"/>
                <w:sz w:val="24"/>
                <w:szCs w:val="24"/>
                <w:lang w:val="ru-RU"/>
              </w:rPr>
              <w:t>памятным датам</w:t>
            </w:r>
          </w:p>
          <w:p w:rsidR="000C683C" w:rsidRPr="00D2201B" w:rsidRDefault="000C683C" w:rsidP="00A564F2">
            <w:pPr>
              <w:numPr>
                <w:ilvl w:val="0"/>
                <w:numId w:val="18"/>
              </w:numPr>
              <w:tabs>
                <w:tab w:val="left" w:pos="406"/>
              </w:tabs>
              <w:spacing w:after="0" w:line="240" w:lineRule="auto"/>
              <w:ind w:right="103"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Участие в митингах у памятников погибшим воинам в ВОВ, несение почётного караула</w:t>
            </w:r>
          </w:p>
        </w:tc>
        <w:tc>
          <w:tcPr>
            <w:tcW w:w="941" w:type="dxa"/>
          </w:tcPr>
          <w:p w:rsidR="000C683C" w:rsidRPr="00D2201B" w:rsidRDefault="000C683C" w:rsidP="000C683C">
            <w:pPr>
              <w:spacing w:before="293" w:after="0" w:line="240" w:lineRule="auto"/>
              <w:rPr>
                <w:rFonts w:ascii="Times New Roman" w:eastAsia="Times New Roman" w:hAnsi="Times New Roman"/>
                <w:sz w:val="24"/>
                <w:szCs w:val="24"/>
                <w:lang w:val="ru-RU"/>
              </w:rPr>
            </w:pPr>
          </w:p>
          <w:p w:rsidR="000C683C" w:rsidRPr="00D2201B" w:rsidRDefault="000C683C" w:rsidP="000C683C">
            <w:pPr>
              <w:spacing w:after="0" w:line="240" w:lineRule="auto"/>
              <w:rPr>
                <w:rFonts w:ascii="Times New Roman" w:eastAsia="Times New Roman" w:hAnsi="Times New Roman"/>
                <w:sz w:val="24"/>
                <w:szCs w:val="24"/>
              </w:rPr>
            </w:pPr>
            <w:r w:rsidRPr="00D2201B">
              <w:rPr>
                <w:rFonts w:ascii="Times New Roman" w:eastAsia="Times New Roman" w:hAnsi="Times New Roman"/>
                <w:spacing w:val="-2"/>
                <w:sz w:val="24"/>
                <w:szCs w:val="24"/>
              </w:rPr>
              <w:t>1-</w:t>
            </w:r>
            <w:r w:rsidRPr="00D2201B">
              <w:rPr>
                <w:rFonts w:ascii="Times New Roman" w:eastAsia="Times New Roman" w:hAnsi="Times New Roman"/>
                <w:spacing w:val="-5"/>
                <w:sz w:val="24"/>
                <w:szCs w:val="24"/>
              </w:rPr>
              <w:t>11</w:t>
            </w:r>
          </w:p>
        </w:tc>
        <w:tc>
          <w:tcPr>
            <w:tcW w:w="1345" w:type="dxa"/>
          </w:tcPr>
          <w:p w:rsidR="000C683C" w:rsidRPr="00D2201B" w:rsidRDefault="000C683C" w:rsidP="000C683C">
            <w:pPr>
              <w:spacing w:before="294" w:after="0" w:line="240" w:lineRule="auto"/>
              <w:ind w:right="295"/>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 xml:space="preserve">Апрель Октябрь </w:t>
            </w:r>
            <w:r w:rsidRPr="00D2201B">
              <w:rPr>
                <w:rFonts w:ascii="Times New Roman" w:eastAsia="Times New Roman" w:hAnsi="Times New Roman"/>
                <w:spacing w:val="-6"/>
                <w:sz w:val="24"/>
                <w:szCs w:val="24"/>
                <w:lang w:val="ru-RU"/>
              </w:rPr>
              <w:t>23</w:t>
            </w:r>
          </w:p>
          <w:p w:rsidR="000C683C" w:rsidRPr="00D2201B" w:rsidRDefault="000C683C" w:rsidP="000C683C">
            <w:pPr>
              <w:spacing w:before="2" w:after="0" w:line="240" w:lineRule="auto"/>
              <w:ind w:right="259"/>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 xml:space="preserve">февраля, </w:t>
            </w:r>
            <w:r w:rsidRPr="00D2201B">
              <w:rPr>
                <w:rFonts w:ascii="Times New Roman" w:eastAsia="Times New Roman" w:hAnsi="Times New Roman"/>
                <w:sz w:val="24"/>
                <w:szCs w:val="24"/>
                <w:lang w:val="ru-RU"/>
              </w:rPr>
              <w:t xml:space="preserve">9 мая, </w:t>
            </w:r>
            <w:r w:rsidRPr="00D2201B">
              <w:rPr>
                <w:rFonts w:ascii="Times New Roman" w:eastAsia="Times New Roman" w:hAnsi="Times New Roman"/>
                <w:spacing w:val="-2"/>
                <w:sz w:val="24"/>
                <w:szCs w:val="24"/>
                <w:lang w:val="ru-RU"/>
              </w:rPr>
              <w:t>Апрель</w:t>
            </w:r>
          </w:p>
          <w:p w:rsidR="000C683C" w:rsidRPr="00D2201B" w:rsidRDefault="000C683C" w:rsidP="000C683C">
            <w:pPr>
              <w:spacing w:before="298" w:after="0" w:line="240" w:lineRule="auto"/>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В</w:t>
            </w:r>
            <w:r w:rsidRPr="00D2201B">
              <w:rPr>
                <w:rFonts w:ascii="Times New Roman" w:eastAsia="Times New Roman" w:hAnsi="Times New Roman"/>
                <w:spacing w:val="-7"/>
                <w:sz w:val="24"/>
                <w:szCs w:val="24"/>
                <w:lang w:val="ru-RU"/>
              </w:rPr>
              <w:t xml:space="preserve"> </w:t>
            </w:r>
            <w:r w:rsidRPr="00D2201B">
              <w:rPr>
                <w:rFonts w:ascii="Times New Roman" w:eastAsia="Times New Roman" w:hAnsi="Times New Roman"/>
                <w:sz w:val="24"/>
                <w:szCs w:val="24"/>
                <w:lang w:val="ru-RU"/>
              </w:rPr>
              <w:t xml:space="preserve">течение </w:t>
            </w:r>
            <w:r w:rsidRPr="00D2201B">
              <w:rPr>
                <w:rFonts w:ascii="Times New Roman" w:eastAsia="Times New Roman" w:hAnsi="Times New Roman"/>
                <w:spacing w:val="-4"/>
                <w:sz w:val="24"/>
                <w:szCs w:val="24"/>
                <w:lang w:val="ru-RU"/>
              </w:rPr>
              <w:t>года</w:t>
            </w:r>
          </w:p>
          <w:p w:rsidR="000C683C" w:rsidRPr="00D2201B" w:rsidRDefault="000C683C" w:rsidP="000C683C">
            <w:pPr>
              <w:spacing w:after="0" w:line="297" w:lineRule="exact"/>
              <w:rPr>
                <w:rFonts w:ascii="Times New Roman" w:eastAsia="Times New Roman" w:hAnsi="Times New Roman"/>
                <w:sz w:val="24"/>
                <w:szCs w:val="24"/>
                <w:lang w:val="ru-RU"/>
              </w:rPr>
            </w:pPr>
            <w:r w:rsidRPr="00D2201B">
              <w:rPr>
                <w:rFonts w:ascii="Times New Roman" w:eastAsia="Times New Roman" w:hAnsi="Times New Roman"/>
                <w:spacing w:val="-5"/>
                <w:sz w:val="24"/>
                <w:szCs w:val="24"/>
                <w:lang w:val="ru-RU"/>
              </w:rPr>
              <w:t>Май</w:t>
            </w:r>
          </w:p>
          <w:p w:rsidR="000C683C" w:rsidRPr="00D2201B" w:rsidRDefault="000C683C" w:rsidP="000C683C">
            <w:pPr>
              <w:spacing w:before="3" w:after="0" w:line="240" w:lineRule="auto"/>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В</w:t>
            </w:r>
            <w:r w:rsidRPr="00D2201B">
              <w:rPr>
                <w:rFonts w:ascii="Times New Roman" w:eastAsia="Times New Roman" w:hAnsi="Times New Roman"/>
                <w:spacing w:val="-7"/>
                <w:sz w:val="24"/>
                <w:szCs w:val="24"/>
                <w:lang w:val="ru-RU"/>
              </w:rPr>
              <w:t xml:space="preserve"> </w:t>
            </w:r>
            <w:r w:rsidRPr="00D2201B">
              <w:rPr>
                <w:rFonts w:ascii="Times New Roman" w:eastAsia="Times New Roman" w:hAnsi="Times New Roman"/>
                <w:sz w:val="24"/>
                <w:szCs w:val="24"/>
                <w:lang w:val="ru-RU"/>
              </w:rPr>
              <w:t xml:space="preserve">течение </w:t>
            </w:r>
            <w:r w:rsidRPr="00D2201B">
              <w:rPr>
                <w:rFonts w:ascii="Times New Roman" w:eastAsia="Times New Roman" w:hAnsi="Times New Roman"/>
                <w:spacing w:val="-4"/>
                <w:sz w:val="24"/>
                <w:szCs w:val="24"/>
                <w:lang w:val="ru-RU"/>
              </w:rPr>
              <w:t>года</w:t>
            </w:r>
          </w:p>
          <w:p w:rsidR="000C683C" w:rsidRPr="00D2201B" w:rsidRDefault="000C683C" w:rsidP="000C683C">
            <w:pPr>
              <w:spacing w:before="1" w:after="0" w:line="240" w:lineRule="auto"/>
              <w:rPr>
                <w:rFonts w:ascii="Times New Roman" w:eastAsia="Times New Roman" w:hAnsi="Times New Roman"/>
                <w:sz w:val="24"/>
                <w:szCs w:val="24"/>
                <w:lang w:val="ru-RU"/>
              </w:rPr>
            </w:pPr>
          </w:p>
          <w:p w:rsidR="000C683C" w:rsidRPr="00D2201B" w:rsidRDefault="000C683C" w:rsidP="000C683C">
            <w:pPr>
              <w:spacing w:after="0" w:line="240" w:lineRule="auto"/>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 xml:space="preserve">Сентябрь- </w:t>
            </w:r>
            <w:r w:rsidRPr="00D2201B">
              <w:rPr>
                <w:rFonts w:ascii="Times New Roman" w:eastAsia="Times New Roman" w:hAnsi="Times New Roman"/>
                <w:spacing w:val="-4"/>
                <w:sz w:val="24"/>
                <w:szCs w:val="24"/>
                <w:lang w:val="ru-RU"/>
              </w:rPr>
              <w:t>Май</w:t>
            </w:r>
          </w:p>
          <w:p w:rsidR="000C683C" w:rsidRPr="00D2201B" w:rsidRDefault="000C683C" w:rsidP="000C683C">
            <w:pPr>
              <w:spacing w:before="295" w:after="0" w:line="242" w:lineRule="auto"/>
              <w:ind w:right="403"/>
              <w:rPr>
                <w:rFonts w:ascii="Times New Roman" w:eastAsia="Times New Roman" w:hAnsi="Times New Roman"/>
                <w:sz w:val="24"/>
                <w:szCs w:val="24"/>
              </w:rPr>
            </w:pPr>
            <w:r w:rsidRPr="00D2201B">
              <w:rPr>
                <w:rFonts w:ascii="Times New Roman" w:eastAsia="Times New Roman" w:hAnsi="Times New Roman"/>
                <w:spacing w:val="-2"/>
                <w:sz w:val="24"/>
                <w:szCs w:val="24"/>
              </w:rPr>
              <w:t xml:space="preserve">Ноябрь </w:t>
            </w:r>
            <w:r w:rsidRPr="00D2201B">
              <w:rPr>
                <w:rFonts w:ascii="Times New Roman" w:eastAsia="Times New Roman" w:hAnsi="Times New Roman"/>
                <w:spacing w:val="-4"/>
                <w:sz w:val="24"/>
                <w:szCs w:val="24"/>
              </w:rPr>
              <w:t>Май</w:t>
            </w:r>
          </w:p>
        </w:tc>
        <w:tc>
          <w:tcPr>
            <w:tcW w:w="2363" w:type="dxa"/>
          </w:tcPr>
          <w:p w:rsidR="000C683C" w:rsidRPr="00D2201B" w:rsidRDefault="000C683C" w:rsidP="000C683C">
            <w:pPr>
              <w:tabs>
                <w:tab w:val="left" w:pos="1563"/>
              </w:tabs>
              <w:spacing w:before="294" w:after="0" w:line="240" w:lineRule="auto"/>
              <w:ind w:right="93"/>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Совет</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музея, классные</w:t>
            </w:r>
          </w:p>
          <w:p w:rsidR="000C683C" w:rsidRPr="00D2201B" w:rsidRDefault="000C683C" w:rsidP="000C683C">
            <w:pPr>
              <w:spacing w:after="0" w:line="296" w:lineRule="exact"/>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руководители</w:t>
            </w:r>
          </w:p>
          <w:p w:rsidR="000C683C" w:rsidRPr="00D2201B" w:rsidRDefault="000C683C" w:rsidP="000C683C">
            <w:pPr>
              <w:spacing w:before="3" w:after="0" w:line="240" w:lineRule="auto"/>
              <w:rPr>
                <w:rFonts w:ascii="Times New Roman" w:eastAsia="Times New Roman" w:hAnsi="Times New Roman"/>
                <w:sz w:val="24"/>
                <w:szCs w:val="24"/>
                <w:lang w:val="ru-RU"/>
              </w:rPr>
            </w:pPr>
          </w:p>
          <w:p w:rsidR="000C683C" w:rsidRPr="00D2201B" w:rsidRDefault="000C683C" w:rsidP="000C683C">
            <w:pPr>
              <w:tabs>
                <w:tab w:val="left" w:pos="1563"/>
              </w:tabs>
              <w:spacing w:after="0" w:line="240" w:lineRule="auto"/>
              <w:ind w:right="93"/>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Совет</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музея, учителя</w:t>
            </w:r>
          </w:p>
          <w:p w:rsidR="000C683C" w:rsidRPr="00D2201B" w:rsidRDefault="000C683C" w:rsidP="000C683C">
            <w:pPr>
              <w:spacing w:before="2" w:after="0" w:line="240" w:lineRule="auto"/>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литературы Классные</w:t>
            </w:r>
          </w:p>
          <w:p w:rsidR="000C683C" w:rsidRPr="00D2201B" w:rsidRDefault="000C683C" w:rsidP="000C683C">
            <w:pPr>
              <w:spacing w:after="0" w:line="240" w:lineRule="auto"/>
              <w:ind w:right="442"/>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 xml:space="preserve">руководители </w:t>
            </w:r>
            <w:r w:rsidRPr="00D2201B">
              <w:rPr>
                <w:rFonts w:ascii="Times New Roman" w:eastAsia="Times New Roman" w:hAnsi="Times New Roman"/>
                <w:sz w:val="24"/>
                <w:szCs w:val="24"/>
                <w:lang w:val="ru-RU"/>
              </w:rPr>
              <w:t>Совет музея</w:t>
            </w:r>
          </w:p>
          <w:p w:rsidR="000C683C" w:rsidRPr="00D2201B" w:rsidRDefault="000C683C" w:rsidP="000C683C">
            <w:pPr>
              <w:spacing w:after="0" w:line="298"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Абушаева</w:t>
            </w:r>
            <w:r w:rsidRPr="00D2201B">
              <w:rPr>
                <w:rFonts w:ascii="Times New Roman" w:eastAsia="Times New Roman" w:hAnsi="Times New Roman"/>
                <w:spacing w:val="-12"/>
                <w:sz w:val="24"/>
                <w:szCs w:val="24"/>
                <w:lang w:val="ru-RU"/>
              </w:rPr>
              <w:t xml:space="preserve"> </w:t>
            </w:r>
            <w:r w:rsidRPr="00D2201B">
              <w:rPr>
                <w:rFonts w:ascii="Times New Roman" w:eastAsia="Times New Roman" w:hAnsi="Times New Roman"/>
                <w:spacing w:val="-4"/>
                <w:sz w:val="24"/>
                <w:szCs w:val="24"/>
                <w:lang w:val="ru-RU"/>
              </w:rPr>
              <w:t>М.А.</w:t>
            </w:r>
          </w:p>
          <w:p w:rsidR="000C683C" w:rsidRPr="00D2201B" w:rsidRDefault="000C683C" w:rsidP="000C683C">
            <w:pPr>
              <w:spacing w:after="0" w:line="298" w:lineRule="exact"/>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Классные</w:t>
            </w:r>
          </w:p>
          <w:p w:rsidR="000C683C" w:rsidRPr="00D2201B" w:rsidRDefault="000C683C" w:rsidP="000C683C">
            <w:pPr>
              <w:spacing w:after="0" w:line="240" w:lineRule="auto"/>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руководители Администрация школы</w:t>
            </w:r>
          </w:p>
          <w:p w:rsidR="000C683C" w:rsidRPr="00D2201B" w:rsidRDefault="000C683C" w:rsidP="000C683C">
            <w:pPr>
              <w:spacing w:after="0" w:line="298"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Совет</w:t>
            </w:r>
            <w:r w:rsidRPr="00D2201B">
              <w:rPr>
                <w:rFonts w:ascii="Times New Roman" w:eastAsia="Times New Roman" w:hAnsi="Times New Roman"/>
                <w:spacing w:val="-4"/>
                <w:sz w:val="24"/>
                <w:szCs w:val="24"/>
                <w:lang w:val="ru-RU"/>
              </w:rPr>
              <w:t xml:space="preserve"> </w:t>
            </w:r>
            <w:r w:rsidRPr="00D2201B">
              <w:rPr>
                <w:rFonts w:ascii="Times New Roman" w:eastAsia="Times New Roman" w:hAnsi="Times New Roman"/>
                <w:spacing w:val="-2"/>
                <w:sz w:val="24"/>
                <w:szCs w:val="24"/>
                <w:lang w:val="ru-RU"/>
              </w:rPr>
              <w:t>музея</w:t>
            </w:r>
          </w:p>
          <w:p w:rsidR="000C683C" w:rsidRPr="00D2201B" w:rsidRDefault="000C683C" w:rsidP="000C683C">
            <w:pPr>
              <w:spacing w:after="0" w:line="298"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Абушаева</w:t>
            </w:r>
            <w:r w:rsidRPr="00D2201B">
              <w:rPr>
                <w:rFonts w:ascii="Times New Roman" w:eastAsia="Times New Roman" w:hAnsi="Times New Roman"/>
                <w:spacing w:val="-12"/>
                <w:sz w:val="24"/>
                <w:szCs w:val="24"/>
                <w:lang w:val="ru-RU"/>
              </w:rPr>
              <w:t xml:space="preserve"> </w:t>
            </w:r>
            <w:r w:rsidRPr="00D2201B">
              <w:rPr>
                <w:rFonts w:ascii="Times New Roman" w:eastAsia="Times New Roman" w:hAnsi="Times New Roman"/>
                <w:spacing w:val="-4"/>
                <w:sz w:val="24"/>
                <w:szCs w:val="24"/>
                <w:lang w:val="ru-RU"/>
              </w:rPr>
              <w:t>М.А.</w:t>
            </w:r>
          </w:p>
          <w:p w:rsidR="000C683C" w:rsidRPr="00D2201B" w:rsidRDefault="000C683C" w:rsidP="000C683C">
            <w:pPr>
              <w:spacing w:before="4" w:after="0" w:line="298" w:lineRule="exact"/>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Классные</w:t>
            </w:r>
          </w:p>
          <w:p w:rsidR="000C683C" w:rsidRPr="00D2201B" w:rsidRDefault="000C683C" w:rsidP="000C683C">
            <w:pPr>
              <w:spacing w:after="0" w:line="298" w:lineRule="exact"/>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руководители</w:t>
            </w:r>
          </w:p>
        </w:tc>
      </w:tr>
      <w:tr w:rsidR="000C683C" w:rsidRPr="00D2201B" w:rsidTr="000C683C">
        <w:trPr>
          <w:trHeight w:val="3586"/>
        </w:trPr>
        <w:tc>
          <w:tcPr>
            <w:tcW w:w="5676" w:type="dxa"/>
          </w:tcPr>
          <w:p w:rsidR="000C683C" w:rsidRPr="00D2201B" w:rsidRDefault="000C683C" w:rsidP="000C683C">
            <w:pPr>
              <w:spacing w:after="0" w:line="293" w:lineRule="exact"/>
              <w:jc w:val="both"/>
              <w:rPr>
                <w:rFonts w:ascii="Times New Roman" w:eastAsia="Times New Roman" w:hAnsi="Times New Roman"/>
                <w:b/>
                <w:sz w:val="24"/>
                <w:szCs w:val="24"/>
              </w:rPr>
            </w:pPr>
            <w:r w:rsidRPr="00D2201B">
              <w:rPr>
                <w:rFonts w:ascii="Times New Roman" w:eastAsia="Times New Roman" w:hAnsi="Times New Roman"/>
                <w:b/>
                <w:spacing w:val="-2"/>
                <w:sz w:val="24"/>
                <w:szCs w:val="24"/>
              </w:rPr>
              <w:t>VI.Исследовательская</w:t>
            </w:r>
            <w:r w:rsidRPr="00D2201B">
              <w:rPr>
                <w:rFonts w:ascii="Times New Roman" w:eastAsia="Times New Roman" w:hAnsi="Times New Roman"/>
                <w:b/>
                <w:spacing w:val="14"/>
                <w:sz w:val="24"/>
                <w:szCs w:val="24"/>
              </w:rPr>
              <w:t xml:space="preserve"> </w:t>
            </w:r>
            <w:r w:rsidRPr="00D2201B">
              <w:rPr>
                <w:rFonts w:ascii="Times New Roman" w:eastAsia="Times New Roman" w:hAnsi="Times New Roman"/>
                <w:b/>
                <w:spacing w:val="-2"/>
                <w:sz w:val="24"/>
                <w:szCs w:val="24"/>
              </w:rPr>
              <w:t>работа.</w:t>
            </w:r>
          </w:p>
          <w:p w:rsidR="000C683C" w:rsidRPr="00D2201B" w:rsidRDefault="000C683C" w:rsidP="00A564F2">
            <w:pPr>
              <w:numPr>
                <w:ilvl w:val="0"/>
                <w:numId w:val="17"/>
              </w:numPr>
              <w:tabs>
                <w:tab w:val="left" w:pos="517"/>
              </w:tabs>
              <w:spacing w:after="0" w:line="240" w:lineRule="auto"/>
              <w:ind w:right="104"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Оказать помощь материалами школьного музея для написания творческих работ учащимися и учителями школы</w:t>
            </w:r>
          </w:p>
          <w:p w:rsidR="000C683C" w:rsidRPr="00D2201B" w:rsidRDefault="000C683C" w:rsidP="00A564F2">
            <w:pPr>
              <w:numPr>
                <w:ilvl w:val="0"/>
                <w:numId w:val="17"/>
              </w:numPr>
              <w:tabs>
                <w:tab w:val="left" w:pos="306"/>
              </w:tabs>
              <w:spacing w:after="0" w:line="240" w:lineRule="auto"/>
              <w:ind w:right="103"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Оказать помощь материалами из музея учителям в подготовке бесед, классных часов, школьных мероприятий и т.д.</w:t>
            </w:r>
          </w:p>
          <w:p w:rsidR="000C683C" w:rsidRPr="00D2201B" w:rsidRDefault="000C683C" w:rsidP="00A564F2">
            <w:pPr>
              <w:numPr>
                <w:ilvl w:val="0"/>
                <w:numId w:val="17"/>
              </w:numPr>
              <w:tabs>
                <w:tab w:val="left" w:pos="306"/>
              </w:tabs>
              <w:spacing w:after="0" w:line="240" w:lineRule="auto"/>
              <w:ind w:right="105" w:firstLine="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Использовать материалы музея для</w:t>
            </w:r>
            <w:r w:rsidRPr="00D2201B">
              <w:rPr>
                <w:rFonts w:ascii="Times New Roman" w:eastAsia="Times New Roman" w:hAnsi="Times New Roman"/>
                <w:spacing w:val="40"/>
                <w:sz w:val="24"/>
                <w:szCs w:val="24"/>
                <w:lang w:val="ru-RU"/>
              </w:rPr>
              <w:t xml:space="preserve"> </w:t>
            </w:r>
            <w:r w:rsidRPr="00D2201B">
              <w:rPr>
                <w:rFonts w:ascii="Times New Roman" w:eastAsia="Times New Roman" w:hAnsi="Times New Roman"/>
                <w:sz w:val="24"/>
                <w:szCs w:val="24"/>
                <w:lang w:val="ru-RU"/>
              </w:rPr>
              <w:t>проведения уроков и мероприятий</w:t>
            </w:r>
          </w:p>
          <w:p w:rsidR="000C683C" w:rsidRPr="00D2201B" w:rsidRDefault="000C683C" w:rsidP="00A564F2">
            <w:pPr>
              <w:numPr>
                <w:ilvl w:val="0"/>
                <w:numId w:val="17"/>
              </w:numPr>
              <w:tabs>
                <w:tab w:val="left" w:pos="306"/>
              </w:tabs>
              <w:spacing w:after="0" w:line="296" w:lineRule="exact"/>
              <w:ind w:left="306" w:hanging="196"/>
              <w:rPr>
                <w:rFonts w:ascii="Times New Roman" w:eastAsia="Times New Roman" w:hAnsi="Times New Roman"/>
                <w:sz w:val="24"/>
                <w:szCs w:val="24"/>
              </w:rPr>
            </w:pPr>
            <w:r w:rsidRPr="00D2201B">
              <w:rPr>
                <w:rFonts w:ascii="Times New Roman" w:eastAsia="Times New Roman" w:hAnsi="Times New Roman"/>
                <w:sz w:val="24"/>
                <w:szCs w:val="24"/>
              </w:rPr>
              <w:t>Оказать</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помощь</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материалами</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из</w:t>
            </w:r>
            <w:r w:rsidRPr="00D2201B">
              <w:rPr>
                <w:rFonts w:ascii="Times New Roman" w:eastAsia="Times New Roman" w:hAnsi="Times New Roman"/>
                <w:spacing w:val="73"/>
                <w:sz w:val="24"/>
                <w:szCs w:val="24"/>
              </w:rPr>
              <w:t xml:space="preserve">  </w:t>
            </w:r>
            <w:r w:rsidRPr="00D2201B">
              <w:rPr>
                <w:rFonts w:ascii="Times New Roman" w:eastAsia="Times New Roman" w:hAnsi="Times New Roman"/>
                <w:spacing w:val="-2"/>
                <w:sz w:val="24"/>
                <w:szCs w:val="24"/>
              </w:rPr>
              <w:t>музея</w:t>
            </w:r>
          </w:p>
          <w:p w:rsidR="000C683C" w:rsidRPr="00D2201B" w:rsidRDefault="000C683C" w:rsidP="000C683C">
            <w:pPr>
              <w:spacing w:after="0" w:line="298" w:lineRule="exact"/>
              <w:ind w:right="105"/>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студентам,</w:t>
            </w:r>
            <w:r w:rsidRPr="00D2201B">
              <w:rPr>
                <w:rFonts w:ascii="Times New Roman" w:eastAsia="Times New Roman" w:hAnsi="Times New Roman"/>
                <w:spacing w:val="-8"/>
                <w:sz w:val="24"/>
                <w:szCs w:val="24"/>
                <w:lang w:val="ru-RU"/>
              </w:rPr>
              <w:t xml:space="preserve"> </w:t>
            </w:r>
            <w:r w:rsidRPr="00D2201B">
              <w:rPr>
                <w:rFonts w:ascii="Times New Roman" w:eastAsia="Times New Roman" w:hAnsi="Times New Roman"/>
                <w:sz w:val="24"/>
                <w:szCs w:val="24"/>
                <w:lang w:val="ru-RU"/>
              </w:rPr>
              <w:t>выпускникам</w:t>
            </w:r>
            <w:r w:rsidRPr="00D2201B">
              <w:rPr>
                <w:rFonts w:ascii="Times New Roman" w:eastAsia="Times New Roman" w:hAnsi="Times New Roman"/>
                <w:spacing w:val="-11"/>
                <w:sz w:val="24"/>
                <w:szCs w:val="24"/>
                <w:lang w:val="ru-RU"/>
              </w:rPr>
              <w:t xml:space="preserve"> </w:t>
            </w:r>
            <w:r w:rsidRPr="00D2201B">
              <w:rPr>
                <w:rFonts w:ascii="Times New Roman" w:eastAsia="Times New Roman" w:hAnsi="Times New Roman"/>
                <w:sz w:val="24"/>
                <w:szCs w:val="24"/>
                <w:lang w:val="ru-RU"/>
              </w:rPr>
              <w:t>школы</w:t>
            </w:r>
            <w:r w:rsidRPr="00D2201B">
              <w:rPr>
                <w:rFonts w:ascii="Times New Roman" w:eastAsia="Times New Roman" w:hAnsi="Times New Roman"/>
                <w:spacing w:val="-11"/>
                <w:sz w:val="24"/>
                <w:szCs w:val="24"/>
                <w:lang w:val="ru-RU"/>
              </w:rPr>
              <w:t xml:space="preserve"> </w:t>
            </w:r>
            <w:r w:rsidRPr="00D2201B">
              <w:rPr>
                <w:rFonts w:ascii="Times New Roman" w:eastAsia="Times New Roman" w:hAnsi="Times New Roman"/>
                <w:sz w:val="24"/>
                <w:szCs w:val="24"/>
                <w:lang w:val="ru-RU"/>
              </w:rPr>
              <w:t>для</w:t>
            </w:r>
            <w:r w:rsidRPr="00D2201B">
              <w:rPr>
                <w:rFonts w:ascii="Times New Roman" w:eastAsia="Times New Roman" w:hAnsi="Times New Roman"/>
                <w:spacing w:val="-9"/>
                <w:sz w:val="24"/>
                <w:szCs w:val="24"/>
                <w:lang w:val="ru-RU"/>
              </w:rPr>
              <w:t xml:space="preserve"> </w:t>
            </w:r>
            <w:r w:rsidRPr="00D2201B">
              <w:rPr>
                <w:rFonts w:ascii="Times New Roman" w:eastAsia="Times New Roman" w:hAnsi="Times New Roman"/>
                <w:sz w:val="24"/>
                <w:szCs w:val="24"/>
                <w:lang w:val="ru-RU"/>
              </w:rPr>
              <w:t>выполнения творческих работ.</w:t>
            </w:r>
          </w:p>
        </w:tc>
        <w:tc>
          <w:tcPr>
            <w:tcW w:w="941" w:type="dxa"/>
          </w:tcPr>
          <w:p w:rsidR="000C683C" w:rsidRPr="00D2201B" w:rsidRDefault="000C683C" w:rsidP="000C683C">
            <w:pPr>
              <w:spacing w:after="0" w:line="292"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5-</w:t>
            </w:r>
            <w:r w:rsidRPr="00D2201B">
              <w:rPr>
                <w:rFonts w:ascii="Times New Roman" w:eastAsia="Times New Roman" w:hAnsi="Times New Roman"/>
                <w:spacing w:val="-5"/>
                <w:sz w:val="24"/>
                <w:szCs w:val="24"/>
              </w:rPr>
              <w:t>11</w:t>
            </w:r>
          </w:p>
        </w:tc>
        <w:tc>
          <w:tcPr>
            <w:tcW w:w="1345" w:type="dxa"/>
          </w:tcPr>
          <w:p w:rsidR="000C683C" w:rsidRPr="00D2201B" w:rsidRDefault="000C683C" w:rsidP="000C683C">
            <w:pPr>
              <w:spacing w:before="290"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течение </w:t>
            </w:r>
            <w:r w:rsidRPr="00D2201B">
              <w:rPr>
                <w:rFonts w:ascii="Times New Roman" w:eastAsia="Times New Roman" w:hAnsi="Times New Roman"/>
                <w:spacing w:val="-4"/>
                <w:sz w:val="24"/>
                <w:szCs w:val="24"/>
              </w:rPr>
              <w:t>года</w:t>
            </w:r>
          </w:p>
        </w:tc>
        <w:tc>
          <w:tcPr>
            <w:tcW w:w="2363" w:type="dxa"/>
          </w:tcPr>
          <w:p w:rsidR="000C683C" w:rsidRPr="00D2201B" w:rsidRDefault="000C683C" w:rsidP="000C683C">
            <w:pPr>
              <w:spacing w:before="290" w:after="0" w:line="240" w:lineRule="auto"/>
              <w:ind w:right="92"/>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 xml:space="preserve">Абушаева М.А., Байбулатова Л.Р., учителя истории, </w:t>
            </w:r>
            <w:r w:rsidRPr="00D2201B">
              <w:rPr>
                <w:rFonts w:ascii="Times New Roman" w:eastAsia="Times New Roman" w:hAnsi="Times New Roman"/>
                <w:spacing w:val="-2"/>
                <w:sz w:val="24"/>
                <w:szCs w:val="24"/>
                <w:lang w:val="ru-RU"/>
              </w:rPr>
              <w:t>классные</w:t>
            </w:r>
          </w:p>
          <w:p w:rsidR="000C683C" w:rsidRPr="00D2201B" w:rsidRDefault="000C683C" w:rsidP="000C683C">
            <w:pPr>
              <w:spacing w:after="0" w:line="240" w:lineRule="auto"/>
              <w:ind w:right="641"/>
              <w:jc w:val="both"/>
              <w:rPr>
                <w:rFonts w:ascii="Times New Roman" w:eastAsia="Times New Roman" w:hAnsi="Times New Roman"/>
                <w:sz w:val="24"/>
                <w:szCs w:val="24"/>
              </w:rPr>
            </w:pPr>
            <w:r w:rsidRPr="00D2201B">
              <w:rPr>
                <w:rFonts w:ascii="Times New Roman" w:eastAsia="Times New Roman" w:hAnsi="Times New Roman"/>
                <w:spacing w:val="-2"/>
                <w:sz w:val="24"/>
                <w:szCs w:val="24"/>
              </w:rPr>
              <w:t xml:space="preserve">руководители. </w:t>
            </w:r>
            <w:r w:rsidRPr="00D2201B">
              <w:rPr>
                <w:rFonts w:ascii="Times New Roman" w:eastAsia="Times New Roman" w:hAnsi="Times New Roman"/>
                <w:sz w:val="24"/>
                <w:szCs w:val="24"/>
              </w:rPr>
              <w:t>Совет музея</w:t>
            </w:r>
          </w:p>
        </w:tc>
      </w:tr>
      <w:tr w:rsidR="000C683C" w:rsidRPr="00D2201B" w:rsidTr="000C683C">
        <w:trPr>
          <w:trHeight w:val="3389"/>
        </w:trPr>
        <w:tc>
          <w:tcPr>
            <w:tcW w:w="5676" w:type="dxa"/>
          </w:tcPr>
          <w:p w:rsidR="000C683C" w:rsidRPr="00D2201B" w:rsidRDefault="000C683C" w:rsidP="000C683C">
            <w:pPr>
              <w:spacing w:after="0" w:line="293" w:lineRule="exact"/>
              <w:rPr>
                <w:rFonts w:ascii="Times New Roman" w:eastAsia="Times New Roman" w:hAnsi="Times New Roman"/>
                <w:b/>
                <w:sz w:val="24"/>
                <w:szCs w:val="24"/>
                <w:lang w:val="ru-RU"/>
              </w:rPr>
            </w:pPr>
            <w:r w:rsidRPr="00D2201B">
              <w:rPr>
                <w:rFonts w:ascii="Times New Roman" w:eastAsia="Times New Roman" w:hAnsi="Times New Roman"/>
                <w:b/>
                <w:sz w:val="24"/>
                <w:szCs w:val="24"/>
              </w:rPr>
              <w:t>VII</w:t>
            </w:r>
            <w:r w:rsidRPr="00D2201B">
              <w:rPr>
                <w:rFonts w:ascii="Times New Roman" w:eastAsia="Times New Roman" w:hAnsi="Times New Roman"/>
                <w:b/>
                <w:sz w:val="24"/>
                <w:szCs w:val="24"/>
                <w:lang w:val="ru-RU"/>
              </w:rPr>
              <w:t>.</w:t>
            </w:r>
            <w:r w:rsidRPr="00D2201B">
              <w:rPr>
                <w:rFonts w:ascii="Times New Roman" w:eastAsia="Times New Roman" w:hAnsi="Times New Roman"/>
                <w:b/>
                <w:spacing w:val="-5"/>
                <w:sz w:val="24"/>
                <w:szCs w:val="24"/>
                <w:lang w:val="ru-RU"/>
              </w:rPr>
              <w:t xml:space="preserve"> </w:t>
            </w:r>
            <w:r w:rsidRPr="00D2201B">
              <w:rPr>
                <w:rFonts w:ascii="Times New Roman" w:eastAsia="Times New Roman" w:hAnsi="Times New Roman"/>
                <w:b/>
                <w:sz w:val="24"/>
                <w:szCs w:val="24"/>
                <w:lang w:val="ru-RU"/>
              </w:rPr>
              <w:t>Работа</w:t>
            </w:r>
            <w:r w:rsidRPr="00D2201B">
              <w:rPr>
                <w:rFonts w:ascii="Times New Roman" w:eastAsia="Times New Roman" w:hAnsi="Times New Roman"/>
                <w:b/>
                <w:spacing w:val="-6"/>
                <w:sz w:val="24"/>
                <w:szCs w:val="24"/>
                <w:lang w:val="ru-RU"/>
              </w:rPr>
              <w:t xml:space="preserve"> </w:t>
            </w:r>
            <w:r w:rsidRPr="00D2201B">
              <w:rPr>
                <w:rFonts w:ascii="Times New Roman" w:eastAsia="Times New Roman" w:hAnsi="Times New Roman"/>
                <w:b/>
                <w:sz w:val="24"/>
                <w:szCs w:val="24"/>
                <w:lang w:val="ru-RU"/>
              </w:rPr>
              <w:t>по</w:t>
            </w:r>
            <w:r w:rsidRPr="00D2201B">
              <w:rPr>
                <w:rFonts w:ascii="Times New Roman" w:eastAsia="Times New Roman" w:hAnsi="Times New Roman"/>
                <w:b/>
                <w:spacing w:val="-10"/>
                <w:sz w:val="24"/>
                <w:szCs w:val="24"/>
                <w:lang w:val="ru-RU"/>
              </w:rPr>
              <w:t xml:space="preserve"> </w:t>
            </w:r>
            <w:r w:rsidRPr="00D2201B">
              <w:rPr>
                <w:rFonts w:ascii="Times New Roman" w:eastAsia="Times New Roman" w:hAnsi="Times New Roman"/>
                <w:b/>
                <w:sz w:val="24"/>
                <w:szCs w:val="24"/>
                <w:lang w:val="ru-RU"/>
              </w:rPr>
              <w:t>сбору</w:t>
            </w:r>
            <w:r w:rsidRPr="00D2201B">
              <w:rPr>
                <w:rFonts w:ascii="Times New Roman" w:eastAsia="Times New Roman" w:hAnsi="Times New Roman"/>
                <w:b/>
                <w:spacing w:val="-6"/>
                <w:sz w:val="24"/>
                <w:szCs w:val="24"/>
                <w:lang w:val="ru-RU"/>
              </w:rPr>
              <w:t xml:space="preserve"> </w:t>
            </w:r>
            <w:r w:rsidRPr="00D2201B">
              <w:rPr>
                <w:rFonts w:ascii="Times New Roman" w:eastAsia="Times New Roman" w:hAnsi="Times New Roman"/>
                <w:b/>
                <w:spacing w:val="-2"/>
                <w:sz w:val="24"/>
                <w:szCs w:val="24"/>
                <w:lang w:val="ru-RU"/>
              </w:rPr>
              <w:t>материалов.</w:t>
            </w:r>
          </w:p>
          <w:p w:rsidR="000C683C" w:rsidRPr="00D2201B" w:rsidRDefault="000C683C" w:rsidP="00A564F2">
            <w:pPr>
              <w:numPr>
                <w:ilvl w:val="0"/>
                <w:numId w:val="16"/>
              </w:numPr>
              <w:tabs>
                <w:tab w:val="left" w:pos="830"/>
              </w:tabs>
              <w:spacing w:after="0" w:line="242" w:lineRule="auto"/>
              <w:ind w:right="815"/>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Продолжить</w:t>
            </w:r>
            <w:r w:rsidRPr="00D2201B">
              <w:rPr>
                <w:rFonts w:ascii="Times New Roman" w:eastAsia="Times New Roman" w:hAnsi="Times New Roman"/>
                <w:spacing w:val="-17"/>
                <w:sz w:val="24"/>
                <w:szCs w:val="24"/>
                <w:lang w:val="ru-RU"/>
              </w:rPr>
              <w:t xml:space="preserve"> </w:t>
            </w:r>
            <w:r w:rsidRPr="00D2201B">
              <w:rPr>
                <w:rFonts w:ascii="Times New Roman" w:eastAsia="Times New Roman" w:hAnsi="Times New Roman"/>
                <w:sz w:val="24"/>
                <w:szCs w:val="24"/>
                <w:lang w:val="ru-RU"/>
              </w:rPr>
              <w:t>накопление</w:t>
            </w:r>
            <w:r w:rsidRPr="00D2201B">
              <w:rPr>
                <w:rFonts w:ascii="Times New Roman" w:eastAsia="Times New Roman" w:hAnsi="Times New Roman"/>
                <w:spacing w:val="-16"/>
                <w:sz w:val="24"/>
                <w:szCs w:val="24"/>
                <w:lang w:val="ru-RU"/>
              </w:rPr>
              <w:t xml:space="preserve"> </w:t>
            </w:r>
            <w:r w:rsidRPr="00D2201B">
              <w:rPr>
                <w:rFonts w:ascii="Times New Roman" w:eastAsia="Times New Roman" w:hAnsi="Times New Roman"/>
                <w:sz w:val="24"/>
                <w:szCs w:val="24"/>
                <w:lang w:val="ru-RU"/>
              </w:rPr>
              <w:t>материала: а) об истории школы</w:t>
            </w:r>
          </w:p>
          <w:p w:rsidR="000C683C" w:rsidRPr="00D2201B" w:rsidRDefault="000C683C" w:rsidP="000C683C">
            <w:pPr>
              <w:spacing w:after="0" w:line="294"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б)</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z w:val="24"/>
                <w:szCs w:val="24"/>
                <w:lang w:val="ru-RU"/>
              </w:rPr>
              <w:t>об</w:t>
            </w:r>
            <w:r w:rsidRPr="00D2201B">
              <w:rPr>
                <w:rFonts w:ascii="Times New Roman" w:eastAsia="Times New Roman" w:hAnsi="Times New Roman"/>
                <w:spacing w:val="-6"/>
                <w:sz w:val="24"/>
                <w:szCs w:val="24"/>
                <w:lang w:val="ru-RU"/>
              </w:rPr>
              <w:t xml:space="preserve"> </w:t>
            </w:r>
            <w:r w:rsidRPr="00D2201B">
              <w:rPr>
                <w:rFonts w:ascii="Times New Roman" w:eastAsia="Times New Roman" w:hAnsi="Times New Roman"/>
                <w:sz w:val="24"/>
                <w:szCs w:val="24"/>
                <w:lang w:val="ru-RU"/>
              </w:rPr>
              <w:t>истории</w:t>
            </w:r>
            <w:r w:rsidRPr="00D2201B">
              <w:rPr>
                <w:rFonts w:ascii="Times New Roman" w:eastAsia="Times New Roman" w:hAnsi="Times New Roman"/>
                <w:spacing w:val="-4"/>
                <w:sz w:val="24"/>
                <w:szCs w:val="24"/>
                <w:lang w:val="ru-RU"/>
              </w:rPr>
              <w:t xml:space="preserve"> </w:t>
            </w:r>
            <w:r w:rsidRPr="00D2201B">
              <w:rPr>
                <w:rFonts w:ascii="Times New Roman" w:eastAsia="Times New Roman" w:hAnsi="Times New Roman"/>
                <w:sz w:val="24"/>
                <w:szCs w:val="24"/>
                <w:lang w:val="ru-RU"/>
              </w:rPr>
              <w:t>нашего</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pacing w:val="-4"/>
                <w:sz w:val="24"/>
                <w:szCs w:val="24"/>
                <w:lang w:val="ru-RU"/>
              </w:rPr>
              <w:t>села</w:t>
            </w:r>
          </w:p>
          <w:p w:rsidR="000C683C" w:rsidRPr="00D2201B" w:rsidRDefault="000C683C" w:rsidP="000C683C">
            <w:pPr>
              <w:spacing w:after="0" w:line="242" w:lineRule="auto"/>
              <w:ind w:right="94"/>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в)</w:t>
            </w:r>
            <w:r w:rsidRPr="00D2201B">
              <w:rPr>
                <w:rFonts w:ascii="Times New Roman" w:eastAsia="Times New Roman" w:hAnsi="Times New Roman"/>
                <w:spacing w:val="-8"/>
                <w:sz w:val="24"/>
                <w:szCs w:val="24"/>
                <w:lang w:val="ru-RU"/>
              </w:rPr>
              <w:t xml:space="preserve"> </w:t>
            </w:r>
            <w:r w:rsidRPr="00D2201B">
              <w:rPr>
                <w:rFonts w:ascii="Times New Roman" w:eastAsia="Times New Roman" w:hAnsi="Times New Roman"/>
                <w:sz w:val="24"/>
                <w:szCs w:val="24"/>
                <w:lang w:val="ru-RU"/>
              </w:rPr>
              <w:t>о</w:t>
            </w:r>
            <w:r w:rsidRPr="00D2201B">
              <w:rPr>
                <w:rFonts w:ascii="Times New Roman" w:eastAsia="Times New Roman" w:hAnsi="Times New Roman"/>
                <w:spacing w:val="-8"/>
                <w:sz w:val="24"/>
                <w:szCs w:val="24"/>
                <w:lang w:val="ru-RU"/>
              </w:rPr>
              <w:t xml:space="preserve"> </w:t>
            </w:r>
            <w:r w:rsidRPr="00D2201B">
              <w:rPr>
                <w:rFonts w:ascii="Times New Roman" w:eastAsia="Times New Roman" w:hAnsi="Times New Roman"/>
                <w:sz w:val="24"/>
                <w:szCs w:val="24"/>
                <w:lang w:val="ru-RU"/>
              </w:rPr>
              <w:t>земляках,</w:t>
            </w:r>
            <w:r w:rsidRPr="00D2201B">
              <w:rPr>
                <w:rFonts w:ascii="Times New Roman" w:eastAsia="Times New Roman" w:hAnsi="Times New Roman"/>
                <w:spacing w:val="-6"/>
                <w:sz w:val="24"/>
                <w:szCs w:val="24"/>
                <w:lang w:val="ru-RU"/>
              </w:rPr>
              <w:t xml:space="preserve"> </w:t>
            </w:r>
            <w:r w:rsidRPr="00D2201B">
              <w:rPr>
                <w:rFonts w:ascii="Times New Roman" w:eastAsia="Times New Roman" w:hAnsi="Times New Roman"/>
                <w:sz w:val="24"/>
                <w:szCs w:val="24"/>
                <w:lang w:val="ru-RU"/>
              </w:rPr>
              <w:t>прославивших</w:t>
            </w:r>
            <w:r w:rsidRPr="00D2201B">
              <w:rPr>
                <w:rFonts w:ascii="Times New Roman" w:eastAsia="Times New Roman" w:hAnsi="Times New Roman"/>
                <w:spacing w:val="-8"/>
                <w:sz w:val="24"/>
                <w:szCs w:val="24"/>
                <w:lang w:val="ru-RU"/>
              </w:rPr>
              <w:t xml:space="preserve"> </w:t>
            </w:r>
            <w:r w:rsidRPr="00D2201B">
              <w:rPr>
                <w:rFonts w:ascii="Times New Roman" w:eastAsia="Times New Roman" w:hAnsi="Times New Roman"/>
                <w:sz w:val="24"/>
                <w:szCs w:val="24"/>
                <w:lang w:val="ru-RU"/>
              </w:rPr>
              <w:t>нашу</w:t>
            </w:r>
            <w:r w:rsidRPr="00D2201B">
              <w:rPr>
                <w:rFonts w:ascii="Times New Roman" w:eastAsia="Times New Roman" w:hAnsi="Times New Roman"/>
                <w:spacing w:val="-9"/>
                <w:sz w:val="24"/>
                <w:szCs w:val="24"/>
                <w:lang w:val="ru-RU"/>
              </w:rPr>
              <w:t xml:space="preserve"> </w:t>
            </w:r>
            <w:r w:rsidRPr="00D2201B">
              <w:rPr>
                <w:rFonts w:ascii="Times New Roman" w:eastAsia="Times New Roman" w:hAnsi="Times New Roman"/>
                <w:sz w:val="24"/>
                <w:szCs w:val="24"/>
                <w:lang w:val="ru-RU"/>
              </w:rPr>
              <w:t>школу е) о жизни учителей школы</w:t>
            </w:r>
          </w:p>
          <w:p w:rsidR="000C683C" w:rsidRPr="00D2201B" w:rsidRDefault="000C683C" w:rsidP="00A564F2">
            <w:pPr>
              <w:numPr>
                <w:ilvl w:val="0"/>
                <w:numId w:val="16"/>
              </w:numPr>
              <w:tabs>
                <w:tab w:val="left" w:pos="830"/>
              </w:tabs>
              <w:spacing w:before="194" w:after="0" w:line="240" w:lineRule="auto"/>
              <w:ind w:right="99"/>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Создать фонд работ учащихся - участников районных и областных конкурсов</w:t>
            </w:r>
            <w:r w:rsidRPr="00D2201B">
              <w:rPr>
                <w:rFonts w:ascii="Times New Roman" w:eastAsia="Times New Roman" w:hAnsi="Times New Roman"/>
                <w:spacing w:val="-4"/>
                <w:sz w:val="24"/>
                <w:szCs w:val="24"/>
                <w:lang w:val="ru-RU"/>
              </w:rPr>
              <w:t xml:space="preserve"> </w:t>
            </w:r>
            <w:r w:rsidRPr="00D2201B">
              <w:rPr>
                <w:rFonts w:ascii="Times New Roman" w:eastAsia="Times New Roman" w:hAnsi="Times New Roman"/>
                <w:sz w:val="24"/>
                <w:szCs w:val="24"/>
                <w:lang w:val="ru-RU"/>
              </w:rPr>
              <w:t>Пополнять</w:t>
            </w:r>
            <w:r w:rsidRPr="00D2201B">
              <w:rPr>
                <w:rFonts w:ascii="Times New Roman" w:eastAsia="Times New Roman" w:hAnsi="Times New Roman"/>
                <w:spacing w:val="-3"/>
                <w:sz w:val="24"/>
                <w:szCs w:val="24"/>
                <w:lang w:val="ru-RU"/>
              </w:rPr>
              <w:t xml:space="preserve"> </w:t>
            </w:r>
            <w:r w:rsidRPr="00D2201B">
              <w:rPr>
                <w:rFonts w:ascii="Times New Roman" w:eastAsia="Times New Roman" w:hAnsi="Times New Roman"/>
                <w:sz w:val="24"/>
                <w:szCs w:val="24"/>
                <w:lang w:val="ru-RU"/>
              </w:rPr>
              <w:t>фонды</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z w:val="24"/>
                <w:szCs w:val="24"/>
                <w:lang w:val="ru-RU"/>
              </w:rPr>
              <w:t>экспонатами и новыми материалами.</w:t>
            </w:r>
          </w:p>
        </w:tc>
        <w:tc>
          <w:tcPr>
            <w:tcW w:w="941" w:type="dxa"/>
          </w:tcPr>
          <w:p w:rsidR="000C683C" w:rsidRPr="00D2201B" w:rsidRDefault="000C683C" w:rsidP="000C683C">
            <w:pPr>
              <w:spacing w:after="0" w:line="240" w:lineRule="auto"/>
              <w:rPr>
                <w:rFonts w:ascii="Times New Roman" w:eastAsia="Times New Roman" w:hAnsi="Times New Roman"/>
                <w:sz w:val="24"/>
                <w:szCs w:val="24"/>
                <w:lang w:val="ru-RU"/>
              </w:rPr>
            </w:pPr>
          </w:p>
          <w:p w:rsidR="000C683C" w:rsidRPr="00D2201B" w:rsidRDefault="000C683C" w:rsidP="000C683C">
            <w:pPr>
              <w:spacing w:before="291" w:after="0" w:line="240" w:lineRule="auto"/>
              <w:rPr>
                <w:rFonts w:ascii="Times New Roman" w:eastAsia="Times New Roman" w:hAnsi="Times New Roman"/>
                <w:sz w:val="24"/>
                <w:szCs w:val="24"/>
                <w:lang w:val="ru-RU"/>
              </w:rPr>
            </w:pPr>
          </w:p>
          <w:p w:rsidR="000C683C" w:rsidRPr="00D2201B" w:rsidRDefault="000C683C" w:rsidP="000C683C">
            <w:pPr>
              <w:spacing w:before="1" w:after="0" w:line="240" w:lineRule="auto"/>
              <w:rPr>
                <w:rFonts w:ascii="Times New Roman" w:eastAsia="Times New Roman" w:hAnsi="Times New Roman"/>
                <w:sz w:val="24"/>
                <w:szCs w:val="24"/>
              </w:rPr>
            </w:pPr>
            <w:r w:rsidRPr="00D2201B">
              <w:rPr>
                <w:rFonts w:ascii="Times New Roman" w:eastAsia="Times New Roman" w:hAnsi="Times New Roman"/>
                <w:spacing w:val="-2"/>
                <w:sz w:val="24"/>
                <w:szCs w:val="24"/>
              </w:rPr>
              <w:t>1-</w:t>
            </w:r>
            <w:r w:rsidRPr="00D2201B">
              <w:rPr>
                <w:rFonts w:ascii="Times New Roman" w:eastAsia="Times New Roman" w:hAnsi="Times New Roman"/>
                <w:spacing w:val="-5"/>
                <w:sz w:val="24"/>
                <w:szCs w:val="24"/>
              </w:rPr>
              <w:t>11</w:t>
            </w:r>
          </w:p>
        </w:tc>
        <w:tc>
          <w:tcPr>
            <w:tcW w:w="1345" w:type="dxa"/>
          </w:tcPr>
          <w:p w:rsidR="000C683C" w:rsidRPr="00D2201B" w:rsidRDefault="000C683C" w:rsidP="000C683C">
            <w:pPr>
              <w:spacing w:before="290" w:after="0" w:line="242" w:lineRule="auto"/>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течение </w:t>
            </w:r>
            <w:r w:rsidRPr="00D2201B">
              <w:rPr>
                <w:rFonts w:ascii="Times New Roman" w:eastAsia="Times New Roman" w:hAnsi="Times New Roman"/>
                <w:spacing w:val="-4"/>
                <w:sz w:val="24"/>
                <w:szCs w:val="24"/>
              </w:rPr>
              <w:t>года</w:t>
            </w:r>
          </w:p>
        </w:tc>
        <w:tc>
          <w:tcPr>
            <w:tcW w:w="2363" w:type="dxa"/>
          </w:tcPr>
          <w:p w:rsidR="000C683C" w:rsidRPr="00D2201B" w:rsidRDefault="000C683C" w:rsidP="000C683C">
            <w:pPr>
              <w:spacing w:before="290" w:after="0" w:line="240" w:lineRule="auto"/>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Совет</w:t>
            </w:r>
            <w:r w:rsidRPr="00D2201B">
              <w:rPr>
                <w:rFonts w:ascii="Times New Roman" w:eastAsia="Times New Roman" w:hAnsi="Times New Roman"/>
                <w:spacing w:val="-4"/>
                <w:sz w:val="24"/>
                <w:szCs w:val="24"/>
                <w:lang w:val="ru-RU"/>
              </w:rPr>
              <w:t xml:space="preserve"> </w:t>
            </w:r>
            <w:r w:rsidRPr="00D2201B">
              <w:rPr>
                <w:rFonts w:ascii="Times New Roman" w:eastAsia="Times New Roman" w:hAnsi="Times New Roman"/>
                <w:spacing w:val="-2"/>
                <w:sz w:val="24"/>
                <w:szCs w:val="24"/>
                <w:lang w:val="ru-RU"/>
              </w:rPr>
              <w:t>музея,</w:t>
            </w:r>
          </w:p>
          <w:p w:rsidR="000C683C" w:rsidRPr="00D2201B" w:rsidRDefault="000C683C" w:rsidP="000C683C">
            <w:pPr>
              <w:tabs>
                <w:tab w:val="left" w:pos="1644"/>
              </w:tabs>
              <w:spacing w:before="3" w:after="0" w:line="240" w:lineRule="auto"/>
              <w:ind w:right="94"/>
              <w:rPr>
                <w:rFonts w:ascii="Times New Roman" w:eastAsia="Times New Roman" w:hAnsi="Times New Roman"/>
                <w:sz w:val="24"/>
                <w:szCs w:val="24"/>
                <w:lang w:val="ru-RU"/>
              </w:rPr>
            </w:pPr>
            <w:r w:rsidRPr="00D2201B">
              <w:rPr>
                <w:rFonts w:ascii="Times New Roman" w:eastAsia="Times New Roman" w:hAnsi="Times New Roman"/>
                <w:spacing w:val="-2"/>
                <w:sz w:val="24"/>
                <w:szCs w:val="24"/>
                <w:lang w:val="ru-RU"/>
              </w:rPr>
              <w:t>Абушаева</w:t>
            </w:r>
            <w:r w:rsidRPr="00D2201B">
              <w:rPr>
                <w:rFonts w:ascii="Times New Roman" w:eastAsia="Times New Roman" w:hAnsi="Times New Roman"/>
                <w:sz w:val="24"/>
                <w:szCs w:val="24"/>
                <w:lang w:val="ru-RU"/>
              </w:rPr>
              <w:tab/>
            </w:r>
            <w:r w:rsidRPr="00D2201B">
              <w:rPr>
                <w:rFonts w:ascii="Times New Roman" w:eastAsia="Times New Roman" w:hAnsi="Times New Roman"/>
                <w:spacing w:val="-4"/>
                <w:sz w:val="24"/>
                <w:szCs w:val="24"/>
                <w:lang w:val="ru-RU"/>
              </w:rPr>
              <w:t xml:space="preserve">М.А., </w:t>
            </w:r>
            <w:r w:rsidRPr="00D2201B">
              <w:rPr>
                <w:rFonts w:ascii="Times New Roman" w:eastAsia="Times New Roman" w:hAnsi="Times New Roman"/>
                <w:spacing w:val="-2"/>
                <w:sz w:val="24"/>
                <w:szCs w:val="24"/>
                <w:lang w:val="ru-RU"/>
              </w:rPr>
              <w:t>классные</w:t>
            </w:r>
          </w:p>
          <w:p w:rsidR="000C683C" w:rsidRPr="00D2201B" w:rsidRDefault="000C683C" w:rsidP="000C683C">
            <w:pPr>
              <w:spacing w:after="0" w:line="242" w:lineRule="auto"/>
              <w:rPr>
                <w:rFonts w:ascii="Times New Roman" w:eastAsia="Times New Roman" w:hAnsi="Times New Roman"/>
                <w:sz w:val="24"/>
                <w:szCs w:val="24"/>
              </w:rPr>
            </w:pPr>
            <w:r w:rsidRPr="00D2201B">
              <w:rPr>
                <w:rFonts w:ascii="Times New Roman" w:eastAsia="Times New Roman" w:hAnsi="Times New Roman"/>
                <w:spacing w:val="-2"/>
                <w:sz w:val="24"/>
                <w:szCs w:val="24"/>
              </w:rPr>
              <w:t>руководители, родители</w:t>
            </w:r>
          </w:p>
        </w:tc>
      </w:tr>
      <w:tr w:rsidR="000C683C" w:rsidRPr="00D2201B" w:rsidTr="000C683C">
        <w:trPr>
          <w:trHeight w:val="1497"/>
        </w:trPr>
        <w:tc>
          <w:tcPr>
            <w:tcW w:w="5676" w:type="dxa"/>
          </w:tcPr>
          <w:p w:rsidR="000C683C" w:rsidRPr="00D2201B" w:rsidRDefault="000C683C" w:rsidP="000C683C">
            <w:pPr>
              <w:spacing w:after="0" w:line="240" w:lineRule="auto"/>
              <w:ind w:right="99"/>
              <w:jc w:val="both"/>
              <w:rPr>
                <w:rFonts w:ascii="Times New Roman" w:eastAsia="Times New Roman" w:hAnsi="Times New Roman"/>
                <w:sz w:val="24"/>
                <w:szCs w:val="24"/>
                <w:lang w:val="ru-RU"/>
              </w:rPr>
            </w:pPr>
            <w:r w:rsidRPr="00D2201B">
              <w:rPr>
                <w:rFonts w:ascii="Times New Roman" w:eastAsia="Times New Roman" w:hAnsi="Times New Roman"/>
                <w:b/>
                <w:sz w:val="24"/>
                <w:szCs w:val="24"/>
              </w:rPr>
              <w:t>VIII</w:t>
            </w:r>
            <w:r w:rsidRPr="00D2201B">
              <w:rPr>
                <w:rFonts w:ascii="Times New Roman" w:eastAsia="Times New Roman" w:hAnsi="Times New Roman"/>
                <w:b/>
                <w:sz w:val="24"/>
                <w:szCs w:val="24"/>
                <w:lang w:val="ru-RU"/>
              </w:rPr>
              <w:t xml:space="preserve">.Работа со СМИ. </w:t>
            </w:r>
            <w:r w:rsidRPr="00D2201B">
              <w:rPr>
                <w:rFonts w:ascii="Times New Roman" w:eastAsia="Times New Roman" w:hAnsi="Times New Roman"/>
                <w:sz w:val="24"/>
                <w:szCs w:val="24"/>
                <w:lang w:val="ru-RU"/>
              </w:rPr>
              <w:t>1.Подготовка материалов для сайта школы. В школьной газете освещать историю праздников и событий военно - патриотического</w:t>
            </w:r>
            <w:r w:rsidRPr="00D2201B">
              <w:rPr>
                <w:rFonts w:ascii="Times New Roman" w:eastAsia="Times New Roman" w:hAnsi="Times New Roman"/>
                <w:spacing w:val="39"/>
                <w:sz w:val="24"/>
                <w:szCs w:val="24"/>
                <w:lang w:val="ru-RU"/>
              </w:rPr>
              <w:t xml:space="preserve"> </w:t>
            </w:r>
            <w:r w:rsidRPr="00D2201B">
              <w:rPr>
                <w:rFonts w:ascii="Times New Roman" w:eastAsia="Times New Roman" w:hAnsi="Times New Roman"/>
                <w:sz w:val="24"/>
                <w:szCs w:val="24"/>
                <w:lang w:val="ru-RU"/>
              </w:rPr>
              <w:t>содержания:</w:t>
            </w:r>
            <w:r w:rsidRPr="00D2201B">
              <w:rPr>
                <w:rFonts w:ascii="Times New Roman" w:eastAsia="Times New Roman" w:hAnsi="Times New Roman"/>
                <w:spacing w:val="40"/>
                <w:sz w:val="24"/>
                <w:szCs w:val="24"/>
                <w:lang w:val="ru-RU"/>
              </w:rPr>
              <w:t xml:space="preserve"> </w:t>
            </w:r>
            <w:r w:rsidRPr="00D2201B">
              <w:rPr>
                <w:rFonts w:ascii="Times New Roman" w:eastAsia="Times New Roman" w:hAnsi="Times New Roman"/>
                <w:sz w:val="24"/>
                <w:szCs w:val="24"/>
                <w:lang w:val="ru-RU"/>
              </w:rPr>
              <w:t>«День</w:t>
            </w:r>
            <w:r w:rsidRPr="00D2201B">
              <w:rPr>
                <w:rFonts w:ascii="Times New Roman" w:eastAsia="Times New Roman" w:hAnsi="Times New Roman"/>
                <w:spacing w:val="42"/>
                <w:sz w:val="24"/>
                <w:szCs w:val="24"/>
                <w:lang w:val="ru-RU"/>
              </w:rPr>
              <w:t xml:space="preserve"> </w:t>
            </w:r>
            <w:r w:rsidRPr="00D2201B">
              <w:rPr>
                <w:rFonts w:ascii="Times New Roman" w:eastAsia="Times New Roman" w:hAnsi="Times New Roman"/>
                <w:spacing w:val="-2"/>
                <w:sz w:val="24"/>
                <w:szCs w:val="24"/>
                <w:lang w:val="ru-RU"/>
              </w:rPr>
              <w:t>народного</w:t>
            </w:r>
          </w:p>
          <w:p w:rsidR="000C683C" w:rsidRPr="00D2201B" w:rsidRDefault="000C683C" w:rsidP="000C683C">
            <w:pPr>
              <w:spacing w:after="0" w:line="285" w:lineRule="exact"/>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единства»,</w:t>
            </w:r>
            <w:r w:rsidRPr="00D2201B">
              <w:rPr>
                <w:rFonts w:ascii="Times New Roman" w:eastAsia="Times New Roman" w:hAnsi="Times New Roman"/>
                <w:spacing w:val="22"/>
                <w:sz w:val="24"/>
                <w:szCs w:val="24"/>
                <w:lang w:val="ru-RU"/>
              </w:rPr>
              <w:t xml:space="preserve"> </w:t>
            </w:r>
            <w:r w:rsidRPr="00D2201B">
              <w:rPr>
                <w:rFonts w:ascii="Times New Roman" w:eastAsia="Times New Roman" w:hAnsi="Times New Roman"/>
                <w:sz w:val="24"/>
                <w:szCs w:val="24"/>
                <w:lang w:val="ru-RU"/>
              </w:rPr>
              <w:t>«День</w:t>
            </w:r>
            <w:r w:rsidRPr="00D2201B">
              <w:rPr>
                <w:rFonts w:ascii="Times New Roman" w:eastAsia="Times New Roman" w:hAnsi="Times New Roman"/>
                <w:spacing w:val="22"/>
                <w:sz w:val="24"/>
                <w:szCs w:val="24"/>
                <w:lang w:val="ru-RU"/>
              </w:rPr>
              <w:t xml:space="preserve"> </w:t>
            </w:r>
            <w:r w:rsidRPr="00D2201B">
              <w:rPr>
                <w:rFonts w:ascii="Times New Roman" w:eastAsia="Times New Roman" w:hAnsi="Times New Roman"/>
                <w:sz w:val="24"/>
                <w:szCs w:val="24"/>
                <w:lang w:val="ru-RU"/>
              </w:rPr>
              <w:t>неизвестного</w:t>
            </w:r>
            <w:r w:rsidRPr="00D2201B">
              <w:rPr>
                <w:rFonts w:ascii="Times New Roman" w:eastAsia="Times New Roman" w:hAnsi="Times New Roman"/>
                <w:spacing w:val="20"/>
                <w:sz w:val="24"/>
                <w:szCs w:val="24"/>
                <w:lang w:val="ru-RU"/>
              </w:rPr>
              <w:t xml:space="preserve"> </w:t>
            </w:r>
            <w:r w:rsidRPr="00D2201B">
              <w:rPr>
                <w:rFonts w:ascii="Times New Roman" w:eastAsia="Times New Roman" w:hAnsi="Times New Roman"/>
                <w:sz w:val="24"/>
                <w:szCs w:val="24"/>
                <w:lang w:val="ru-RU"/>
              </w:rPr>
              <w:t>солдата»,</w:t>
            </w:r>
            <w:r w:rsidRPr="00D2201B">
              <w:rPr>
                <w:rFonts w:ascii="Times New Roman" w:eastAsia="Times New Roman" w:hAnsi="Times New Roman"/>
                <w:spacing w:val="19"/>
                <w:sz w:val="24"/>
                <w:szCs w:val="24"/>
                <w:lang w:val="ru-RU"/>
              </w:rPr>
              <w:t xml:space="preserve"> </w:t>
            </w:r>
            <w:r w:rsidRPr="00D2201B">
              <w:rPr>
                <w:rFonts w:ascii="Times New Roman" w:eastAsia="Times New Roman" w:hAnsi="Times New Roman"/>
                <w:spacing w:val="-2"/>
                <w:sz w:val="24"/>
                <w:szCs w:val="24"/>
                <w:lang w:val="ru-RU"/>
              </w:rPr>
              <w:t>«День</w:t>
            </w:r>
          </w:p>
        </w:tc>
        <w:tc>
          <w:tcPr>
            <w:tcW w:w="941" w:type="dxa"/>
          </w:tcPr>
          <w:p w:rsidR="000C683C" w:rsidRPr="00D2201B" w:rsidRDefault="000C683C" w:rsidP="000C683C">
            <w:pPr>
              <w:spacing w:after="0" w:line="240" w:lineRule="auto"/>
              <w:rPr>
                <w:rFonts w:ascii="Times New Roman" w:eastAsia="Times New Roman" w:hAnsi="Times New Roman"/>
                <w:sz w:val="24"/>
                <w:szCs w:val="24"/>
                <w:lang w:val="ru-RU"/>
              </w:rPr>
            </w:pPr>
          </w:p>
        </w:tc>
        <w:tc>
          <w:tcPr>
            <w:tcW w:w="1345" w:type="dxa"/>
          </w:tcPr>
          <w:p w:rsidR="000C683C" w:rsidRPr="00D2201B" w:rsidRDefault="000C683C" w:rsidP="000C683C">
            <w:pPr>
              <w:spacing w:after="0" w:line="242" w:lineRule="auto"/>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течение </w:t>
            </w:r>
            <w:r w:rsidRPr="00D2201B">
              <w:rPr>
                <w:rFonts w:ascii="Times New Roman" w:eastAsia="Times New Roman" w:hAnsi="Times New Roman"/>
                <w:spacing w:val="-4"/>
                <w:sz w:val="24"/>
                <w:szCs w:val="24"/>
              </w:rPr>
              <w:t>года</w:t>
            </w:r>
          </w:p>
        </w:tc>
        <w:tc>
          <w:tcPr>
            <w:tcW w:w="2363" w:type="dxa"/>
          </w:tcPr>
          <w:p w:rsidR="000C683C" w:rsidRPr="00D2201B" w:rsidRDefault="000C683C" w:rsidP="000C683C">
            <w:pPr>
              <w:spacing w:after="0" w:line="291" w:lineRule="exact"/>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Совет</w:t>
            </w:r>
            <w:r w:rsidRPr="00D2201B">
              <w:rPr>
                <w:rFonts w:ascii="Times New Roman" w:eastAsia="Times New Roman" w:hAnsi="Times New Roman"/>
                <w:spacing w:val="-4"/>
                <w:sz w:val="24"/>
                <w:szCs w:val="24"/>
                <w:lang w:val="ru-RU"/>
              </w:rPr>
              <w:t xml:space="preserve"> </w:t>
            </w:r>
            <w:r w:rsidRPr="00D2201B">
              <w:rPr>
                <w:rFonts w:ascii="Times New Roman" w:eastAsia="Times New Roman" w:hAnsi="Times New Roman"/>
                <w:spacing w:val="-2"/>
                <w:sz w:val="24"/>
                <w:szCs w:val="24"/>
                <w:lang w:val="ru-RU"/>
              </w:rPr>
              <w:t>музея,</w:t>
            </w:r>
          </w:p>
          <w:p w:rsidR="000C683C" w:rsidRPr="00D2201B" w:rsidRDefault="000C683C" w:rsidP="000C683C">
            <w:pPr>
              <w:spacing w:before="3" w:after="0" w:line="240" w:lineRule="auto"/>
              <w:ind w:right="94"/>
              <w:jc w:val="both"/>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Абушаева М.А., Байбулатова Л.Р., Измаилова</w:t>
            </w:r>
            <w:r w:rsidRPr="00D2201B">
              <w:rPr>
                <w:rFonts w:ascii="Times New Roman" w:eastAsia="Times New Roman" w:hAnsi="Times New Roman"/>
                <w:spacing w:val="78"/>
                <w:sz w:val="24"/>
                <w:szCs w:val="24"/>
                <w:lang w:val="ru-RU"/>
              </w:rPr>
              <w:t xml:space="preserve">   </w:t>
            </w:r>
            <w:r w:rsidRPr="00D2201B">
              <w:rPr>
                <w:rFonts w:ascii="Times New Roman" w:eastAsia="Times New Roman" w:hAnsi="Times New Roman"/>
                <w:spacing w:val="-4"/>
                <w:sz w:val="24"/>
                <w:szCs w:val="24"/>
                <w:lang w:val="ru-RU"/>
              </w:rPr>
              <w:t>Т.Р.,</w:t>
            </w:r>
          </w:p>
          <w:p w:rsidR="000C683C" w:rsidRPr="00D2201B" w:rsidRDefault="000C683C" w:rsidP="000C683C">
            <w:pPr>
              <w:spacing w:before="1" w:after="0" w:line="285" w:lineRule="exact"/>
              <w:jc w:val="both"/>
              <w:rPr>
                <w:rFonts w:ascii="Times New Roman" w:eastAsia="Times New Roman" w:hAnsi="Times New Roman"/>
                <w:sz w:val="24"/>
                <w:szCs w:val="24"/>
              </w:rPr>
            </w:pPr>
            <w:r w:rsidRPr="00D2201B">
              <w:rPr>
                <w:rFonts w:ascii="Times New Roman" w:eastAsia="Times New Roman" w:hAnsi="Times New Roman"/>
                <w:spacing w:val="-2"/>
                <w:sz w:val="24"/>
                <w:szCs w:val="24"/>
              </w:rPr>
              <w:t>классные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pacing w:val="-2"/>
                <w:sz w:val="24"/>
                <w:szCs w:val="24"/>
              </w:rPr>
              <w:t>руковод</w:t>
            </w:r>
          </w:p>
        </w:tc>
      </w:tr>
    </w:tbl>
    <w:p w:rsidR="000C683C" w:rsidRPr="00D2201B" w:rsidRDefault="000C683C" w:rsidP="000C683C">
      <w:pPr>
        <w:autoSpaceDE w:val="0"/>
        <w:autoSpaceDN w:val="0"/>
        <w:spacing w:after="0" w:line="285" w:lineRule="exact"/>
        <w:jc w:val="both"/>
        <w:rPr>
          <w:rFonts w:ascii="Times New Roman" w:eastAsia="Times New Roman" w:hAnsi="Times New Roman"/>
          <w:sz w:val="24"/>
          <w:szCs w:val="24"/>
        </w:rPr>
        <w:sectPr w:rsidR="000C683C" w:rsidRPr="00D2201B">
          <w:type w:val="continuous"/>
          <w:pgSz w:w="11910" w:h="16840"/>
          <w:pgMar w:top="1100" w:right="141" w:bottom="280" w:left="283" w:header="720" w:footer="720" w:gutter="0"/>
          <w:cols w:space="720"/>
        </w:sectPr>
      </w:pPr>
    </w:p>
    <w:tbl>
      <w:tblPr>
        <w:tblStyle w:val="TableNormal9"/>
        <w:tblW w:w="0" w:type="auto"/>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6"/>
        <w:gridCol w:w="941"/>
        <w:gridCol w:w="1345"/>
        <w:gridCol w:w="2363"/>
      </w:tblGrid>
      <w:tr w:rsidR="000C683C" w:rsidRPr="00D2201B" w:rsidTr="000C683C">
        <w:trPr>
          <w:trHeight w:val="1795"/>
        </w:trPr>
        <w:tc>
          <w:tcPr>
            <w:tcW w:w="5676" w:type="dxa"/>
          </w:tcPr>
          <w:p w:rsidR="000C683C" w:rsidRPr="00D2201B" w:rsidRDefault="000C683C" w:rsidP="000C683C">
            <w:pPr>
              <w:spacing w:after="0" w:line="295"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героев</w:t>
            </w:r>
            <w:r w:rsidRPr="00D2201B">
              <w:rPr>
                <w:rFonts w:ascii="Times New Roman" w:eastAsia="Times New Roman" w:hAnsi="Times New Roman"/>
                <w:spacing w:val="-6"/>
                <w:sz w:val="24"/>
                <w:szCs w:val="24"/>
                <w:lang w:val="ru-RU"/>
              </w:rPr>
              <w:t xml:space="preserve"> </w:t>
            </w:r>
            <w:r w:rsidRPr="00D2201B">
              <w:rPr>
                <w:rFonts w:ascii="Times New Roman" w:eastAsia="Times New Roman" w:hAnsi="Times New Roman"/>
                <w:sz w:val="24"/>
                <w:szCs w:val="24"/>
                <w:lang w:val="ru-RU"/>
              </w:rPr>
              <w:t>Отечества»,</w:t>
            </w:r>
            <w:r w:rsidRPr="00D2201B">
              <w:rPr>
                <w:rFonts w:ascii="Times New Roman" w:eastAsia="Times New Roman" w:hAnsi="Times New Roman"/>
                <w:spacing w:val="-8"/>
                <w:sz w:val="24"/>
                <w:szCs w:val="24"/>
                <w:lang w:val="ru-RU"/>
              </w:rPr>
              <w:t xml:space="preserve"> </w:t>
            </w:r>
            <w:r w:rsidRPr="00D2201B">
              <w:rPr>
                <w:rFonts w:ascii="Times New Roman" w:eastAsia="Times New Roman" w:hAnsi="Times New Roman"/>
                <w:sz w:val="24"/>
                <w:szCs w:val="24"/>
                <w:lang w:val="ru-RU"/>
              </w:rPr>
              <w:t>«День</w:t>
            </w:r>
            <w:r w:rsidRPr="00D2201B">
              <w:rPr>
                <w:rFonts w:ascii="Times New Roman" w:eastAsia="Times New Roman" w:hAnsi="Times New Roman"/>
                <w:spacing w:val="-9"/>
                <w:sz w:val="24"/>
                <w:szCs w:val="24"/>
                <w:lang w:val="ru-RU"/>
              </w:rPr>
              <w:t xml:space="preserve"> </w:t>
            </w:r>
            <w:r w:rsidRPr="00D2201B">
              <w:rPr>
                <w:rFonts w:ascii="Times New Roman" w:eastAsia="Times New Roman" w:hAnsi="Times New Roman"/>
                <w:sz w:val="24"/>
                <w:szCs w:val="24"/>
                <w:lang w:val="ru-RU"/>
              </w:rPr>
              <w:t>защитника</w:t>
            </w:r>
            <w:r w:rsidRPr="00D2201B">
              <w:rPr>
                <w:rFonts w:ascii="Times New Roman" w:eastAsia="Times New Roman" w:hAnsi="Times New Roman"/>
                <w:spacing w:val="-10"/>
                <w:sz w:val="24"/>
                <w:szCs w:val="24"/>
                <w:lang w:val="ru-RU"/>
              </w:rPr>
              <w:t xml:space="preserve"> </w:t>
            </w:r>
            <w:r w:rsidRPr="00D2201B">
              <w:rPr>
                <w:rFonts w:ascii="Times New Roman" w:eastAsia="Times New Roman" w:hAnsi="Times New Roman"/>
                <w:spacing w:val="-2"/>
                <w:sz w:val="24"/>
                <w:szCs w:val="24"/>
                <w:lang w:val="ru-RU"/>
              </w:rPr>
              <w:t>отечества»,</w:t>
            </w:r>
          </w:p>
          <w:p w:rsidR="000C683C" w:rsidRPr="00D2201B" w:rsidRDefault="000C683C" w:rsidP="000C683C">
            <w:pPr>
              <w:spacing w:after="0" w:line="298" w:lineRule="exact"/>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«День</w:t>
            </w:r>
            <w:r w:rsidRPr="00D2201B">
              <w:rPr>
                <w:rFonts w:ascii="Times New Roman" w:eastAsia="Times New Roman" w:hAnsi="Times New Roman"/>
                <w:spacing w:val="-5"/>
                <w:sz w:val="24"/>
                <w:szCs w:val="24"/>
                <w:lang w:val="ru-RU"/>
              </w:rPr>
              <w:t xml:space="preserve"> </w:t>
            </w:r>
            <w:r w:rsidRPr="00D2201B">
              <w:rPr>
                <w:rFonts w:ascii="Times New Roman" w:eastAsia="Times New Roman" w:hAnsi="Times New Roman"/>
                <w:spacing w:val="-2"/>
                <w:sz w:val="24"/>
                <w:szCs w:val="24"/>
                <w:lang w:val="ru-RU"/>
              </w:rPr>
              <w:t>Победы»</w:t>
            </w:r>
          </w:p>
          <w:p w:rsidR="000C683C" w:rsidRPr="00D2201B" w:rsidRDefault="000C683C" w:rsidP="000C683C">
            <w:pPr>
              <w:tabs>
                <w:tab w:val="left" w:pos="690"/>
                <w:tab w:val="left" w:pos="2004"/>
                <w:tab w:val="left" w:pos="2997"/>
                <w:tab w:val="left" w:pos="3577"/>
              </w:tabs>
              <w:spacing w:after="0" w:line="240" w:lineRule="auto"/>
              <w:ind w:right="100"/>
              <w:rPr>
                <w:rFonts w:ascii="Times New Roman" w:eastAsia="Times New Roman" w:hAnsi="Times New Roman"/>
                <w:sz w:val="24"/>
                <w:szCs w:val="24"/>
                <w:lang w:val="ru-RU"/>
              </w:rPr>
            </w:pPr>
            <w:r w:rsidRPr="00D2201B">
              <w:rPr>
                <w:rFonts w:ascii="Times New Roman" w:eastAsia="Times New Roman" w:hAnsi="Times New Roman"/>
                <w:sz w:val="24"/>
                <w:szCs w:val="24"/>
                <w:lang w:val="ru-RU"/>
              </w:rPr>
              <w:t>2.</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Подготовка</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и</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предоставление</w:t>
            </w:r>
            <w:r w:rsidRPr="00D2201B">
              <w:rPr>
                <w:rFonts w:ascii="Times New Roman" w:eastAsia="Times New Roman" w:hAnsi="Times New Roman"/>
                <w:spacing w:val="80"/>
                <w:sz w:val="24"/>
                <w:szCs w:val="24"/>
                <w:lang w:val="ru-RU"/>
              </w:rPr>
              <w:t xml:space="preserve"> </w:t>
            </w:r>
            <w:r w:rsidRPr="00D2201B">
              <w:rPr>
                <w:rFonts w:ascii="Times New Roman" w:eastAsia="Times New Roman" w:hAnsi="Times New Roman"/>
                <w:sz w:val="24"/>
                <w:szCs w:val="24"/>
                <w:lang w:val="ru-RU"/>
              </w:rPr>
              <w:t xml:space="preserve">информации </w:t>
            </w:r>
            <w:r w:rsidRPr="00D2201B">
              <w:rPr>
                <w:rFonts w:ascii="Times New Roman" w:eastAsia="Times New Roman" w:hAnsi="Times New Roman"/>
                <w:spacing w:val="-5"/>
                <w:sz w:val="24"/>
                <w:szCs w:val="24"/>
                <w:lang w:val="ru-RU"/>
              </w:rPr>
              <w:t>для</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школьной</w:t>
            </w:r>
            <w:r w:rsidRPr="00D2201B">
              <w:rPr>
                <w:rFonts w:ascii="Times New Roman" w:eastAsia="Times New Roman" w:hAnsi="Times New Roman"/>
                <w:sz w:val="24"/>
                <w:szCs w:val="24"/>
                <w:lang w:val="ru-RU"/>
              </w:rPr>
              <w:tab/>
            </w:r>
            <w:r w:rsidRPr="00D2201B">
              <w:rPr>
                <w:rFonts w:ascii="Times New Roman" w:eastAsia="Times New Roman" w:hAnsi="Times New Roman"/>
                <w:spacing w:val="-2"/>
                <w:sz w:val="24"/>
                <w:szCs w:val="24"/>
                <w:lang w:val="ru-RU"/>
              </w:rPr>
              <w:t>газеты,</w:t>
            </w:r>
            <w:r w:rsidRPr="00D2201B">
              <w:rPr>
                <w:rFonts w:ascii="Times New Roman" w:eastAsia="Times New Roman" w:hAnsi="Times New Roman"/>
                <w:sz w:val="24"/>
                <w:szCs w:val="24"/>
                <w:lang w:val="ru-RU"/>
              </w:rPr>
              <w:tab/>
            </w:r>
            <w:r w:rsidRPr="00D2201B">
              <w:rPr>
                <w:rFonts w:ascii="Times New Roman" w:eastAsia="Times New Roman" w:hAnsi="Times New Roman"/>
                <w:spacing w:val="-5"/>
                <w:sz w:val="24"/>
                <w:szCs w:val="24"/>
                <w:lang w:val="ru-RU"/>
              </w:rPr>
              <w:t>для</w:t>
            </w:r>
            <w:r w:rsidRPr="00D2201B">
              <w:rPr>
                <w:rFonts w:ascii="Times New Roman" w:eastAsia="Times New Roman" w:hAnsi="Times New Roman"/>
                <w:sz w:val="24"/>
                <w:szCs w:val="24"/>
                <w:lang w:val="ru-RU"/>
              </w:rPr>
              <w:tab/>
              <w:t>районной</w:t>
            </w:r>
            <w:r w:rsidRPr="00D2201B">
              <w:rPr>
                <w:rFonts w:ascii="Times New Roman" w:eastAsia="Times New Roman" w:hAnsi="Times New Roman"/>
                <w:spacing w:val="25"/>
                <w:sz w:val="24"/>
                <w:szCs w:val="24"/>
                <w:lang w:val="ru-RU"/>
              </w:rPr>
              <w:t xml:space="preserve"> </w:t>
            </w:r>
            <w:r w:rsidRPr="00D2201B">
              <w:rPr>
                <w:rFonts w:ascii="Times New Roman" w:eastAsia="Times New Roman" w:hAnsi="Times New Roman"/>
                <w:spacing w:val="-2"/>
                <w:sz w:val="24"/>
                <w:szCs w:val="24"/>
                <w:lang w:val="ru-RU"/>
              </w:rPr>
              <w:t>газеты</w:t>
            </w:r>
          </w:p>
          <w:p w:rsidR="000C683C" w:rsidRPr="00D2201B" w:rsidRDefault="000C683C" w:rsidP="000C683C">
            <w:pPr>
              <w:spacing w:before="2" w:after="0" w:line="240" w:lineRule="auto"/>
              <w:rPr>
                <w:rFonts w:ascii="Times New Roman" w:eastAsia="Times New Roman" w:hAnsi="Times New Roman"/>
                <w:sz w:val="24"/>
                <w:szCs w:val="24"/>
              </w:rPr>
            </w:pPr>
            <w:r w:rsidRPr="00D2201B">
              <w:rPr>
                <w:rFonts w:ascii="Times New Roman" w:eastAsia="Times New Roman" w:hAnsi="Times New Roman"/>
                <w:spacing w:val="-2"/>
                <w:sz w:val="24"/>
                <w:szCs w:val="24"/>
              </w:rPr>
              <w:t>«Кузнецкий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pacing w:val="-2"/>
                <w:sz w:val="24"/>
                <w:szCs w:val="24"/>
              </w:rPr>
              <w:t>рабочий»</w:t>
            </w:r>
          </w:p>
        </w:tc>
        <w:tc>
          <w:tcPr>
            <w:tcW w:w="941" w:type="dxa"/>
          </w:tcPr>
          <w:p w:rsidR="000C683C" w:rsidRPr="00D2201B" w:rsidRDefault="000C683C" w:rsidP="000C683C">
            <w:pPr>
              <w:spacing w:after="0" w:line="240" w:lineRule="auto"/>
              <w:rPr>
                <w:rFonts w:ascii="Times New Roman" w:eastAsia="Times New Roman" w:hAnsi="Times New Roman"/>
                <w:sz w:val="24"/>
                <w:szCs w:val="24"/>
              </w:rPr>
            </w:pPr>
          </w:p>
        </w:tc>
        <w:tc>
          <w:tcPr>
            <w:tcW w:w="1345" w:type="dxa"/>
          </w:tcPr>
          <w:p w:rsidR="000C683C" w:rsidRPr="00D2201B" w:rsidRDefault="000C683C" w:rsidP="000C683C">
            <w:pPr>
              <w:spacing w:after="0" w:line="240" w:lineRule="auto"/>
              <w:rPr>
                <w:rFonts w:ascii="Times New Roman" w:eastAsia="Times New Roman" w:hAnsi="Times New Roman"/>
                <w:sz w:val="24"/>
                <w:szCs w:val="24"/>
              </w:rPr>
            </w:pPr>
          </w:p>
        </w:tc>
        <w:tc>
          <w:tcPr>
            <w:tcW w:w="2363" w:type="dxa"/>
          </w:tcPr>
          <w:p w:rsidR="000C683C" w:rsidRPr="00D2201B" w:rsidRDefault="000C683C" w:rsidP="000C683C">
            <w:pPr>
              <w:spacing w:after="0" w:line="240" w:lineRule="auto"/>
              <w:rPr>
                <w:rFonts w:ascii="Times New Roman" w:eastAsia="Times New Roman" w:hAnsi="Times New Roman"/>
                <w:sz w:val="24"/>
                <w:szCs w:val="24"/>
              </w:rPr>
            </w:pPr>
          </w:p>
        </w:tc>
      </w:tr>
    </w:tbl>
    <w:p w:rsidR="000C683C" w:rsidRPr="00D2201B" w:rsidRDefault="000C683C" w:rsidP="000C683C">
      <w:pPr>
        <w:autoSpaceDE w:val="0"/>
        <w:autoSpaceDN w:val="0"/>
        <w:spacing w:before="12" w:after="0" w:line="240" w:lineRule="auto"/>
        <w:rPr>
          <w:rFonts w:ascii="Times New Roman" w:eastAsia="Times New Roman" w:hAnsi="Times New Roman"/>
          <w:sz w:val="24"/>
          <w:szCs w:val="24"/>
        </w:rPr>
      </w:pPr>
    </w:p>
    <w:p w:rsidR="000C683C" w:rsidRPr="00D2201B" w:rsidRDefault="000C683C" w:rsidP="000C683C">
      <w:pPr>
        <w:autoSpaceDE w:val="0"/>
        <w:autoSpaceDN w:val="0"/>
        <w:spacing w:after="0" w:line="319" w:lineRule="exact"/>
        <w:jc w:val="both"/>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z w:val="24"/>
          <w:szCs w:val="24"/>
        </w:rPr>
        <w:t>16</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«Школьные</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спортивные</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клубы».</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ШСК</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«Будь</w:t>
      </w:r>
      <w:r w:rsidRPr="00D2201B">
        <w:rPr>
          <w:rFonts w:ascii="Times New Roman" w:eastAsia="Times New Roman" w:hAnsi="Times New Roman"/>
          <w:b/>
          <w:bCs/>
          <w:spacing w:val="-10"/>
          <w:sz w:val="24"/>
          <w:szCs w:val="24"/>
        </w:rPr>
        <w:t xml:space="preserve"> </w:t>
      </w:r>
      <w:r w:rsidRPr="00D2201B">
        <w:rPr>
          <w:rFonts w:ascii="Times New Roman" w:eastAsia="Times New Roman" w:hAnsi="Times New Roman"/>
          <w:b/>
          <w:bCs/>
          <w:spacing w:val="-2"/>
          <w:sz w:val="24"/>
          <w:szCs w:val="24"/>
        </w:rPr>
        <w:t>здоров»</w:t>
      </w:r>
    </w:p>
    <w:p w:rsidR="000C683C" w:rsidRPr="00D2201B" w:rsidRDefault="000C683C" w:rsidP="000C683C">
      <w:pPr>
        <w:tabs>
          <w:tab w:val="left" w:pos="3048"/>
          <w:tab w:val="left" w:pos="3628"/>
          <w:tab w:val="left" w:pos="4607"/>
          <w:tab w:val="left" w:pos="4948"/>
          <w:tab w:val="left" w:pos="5473"/>
          <w:tab w:val="left" w:pos="6086"/>
          <w:tab w:val="left" w:pos="7236"/>
          <w:tab w:val="left" w:pos="7776"/>
          <w:tab w:val="left" w:pos="8995"/>
          <w:tab w:val="left" w:pos="9127"/>
          <w:tab w:val="left" w:pos="9968"/>
          <w:tab w:val="left" w:pos="10106"/>
        </w:tabs>
        <w:autoSpaceDE w:val="0"/>
        <w:autoSpaceDN w:val="0"/>
        <w:spacing w:after="0" w:line="240" w:lineRule="auto"/>
        <w:ind w:right="560"/>
        <w:jc w:val="both"/>
        <w:rPr>
          <w:rFonts w:ascii="Times New Roman" w:eastAsia="Times New Roman" w:hAnsi="Times New Roman"/>
          <w:sz w:val="24"/>
          <w:szCs w:val="24"/>
        </w:rPr>
      </w:pPr>
      <w:r w:rsidRPr="00D2201B">
        <w:rPr>
          <w:rFonts w:ascii="Times New Roman" w:eastAsia="Times New Roman" w:hAnsi="Times New Roman"/>
          <w:sz w:val="24"/>
          <w:szCs w:val="24"/>
        </w:rPr>
        <w:t>Внеурочная деятельность организуется по направлениям развития личности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 xml:space="preserve">(спортивно-оздоровительное, духовно-нравственное, социальное, общеинтеллектуальное, </w:t>
      </w:r>
      <w:r w:rsidRPr="00D2201B">
        <w:rPr>
          <w:rFonts w:ascii="Times New Roman" w:eastAsia="Times New Roman" w:hAnsi="Times New Roman"/>
          <w:spacing w:val="-2"/>
          <w:sz w:val="24"/>
          <w:szCs w:val="24"/>
        </w:rPr>
        <w:t>общекультурное)</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в</w:t>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таких</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формах</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4"/>
          <w:sz w:val="24"/>
          <w:szCs w:val="24"/>
        </w:rPr>
        <w:t>как</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художественные, </w:t>
      </w:r>
      <w:r w:rsidRPr="00D2201B">
        <w:rPr>
          <w:rFonts w:ascii="Times New Roman" w:eastAsia="Times New Roman" w:hAnsi="Times New Roman"/>
          <w:sz w:val="24"/>
          <w:szCs w:val="24"/>
        </w:rPr>
        <w:t xml:space="preserve">культурологические, филологические, хоровые студии, сетевые сообщества, школьные спортивные клубы и секции, конференции, олимпиады, военно- патриотические </w:t>
      </w:r>
      <w:r w:rsidRPr="00D2201B">
        <w:rPr>
          <w:rFonts w:ascii="Times New Roman" w:eastAsia="Times New Roman" w:hAnsi="Times New Roman"/>
          <w:spacing w:val="-2"/>
          <w:sz w:val="24"/>
          <w:szCs w:val="24"/>
        </w:rPr>
        <w:t>объединения,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экскурсии,</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соревнования,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поисковые</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научные </w:t>
      </w:r>
      <w:r w:rsidRPr="00D2201B">
        <w:rPr>
          <w:rFonts w:ascii="Times New Roman" w:eastAsia="Times New Roman" w:hAnsi="Times New Roman"/>
          <w:sz w:val="24"/>
          <w:szCs w:val="24"/>
        </w:rPr>
        <w:t>исследования, общественно полезные практики и другие формы. При организации внеурочной деятельности могут быть реализованы часы, отведенные на внеурочную деятельность, дополнительное образование, работу физкультурно-спортивного клуба, а также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использоваться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возможности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учреждений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дополнительного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образования,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 xml:space="preserve">культуры, </w:t>
      </w:r>
      <w:r w:rsidRPr="00D2201B">
        <w:rPr>
          <w:rFonts w:ascii="Times New Roman" w:eastAsia="Times New Roman" w:hAnsi="Times New Roman"/>
          <w:spacing w:val="-2"/>
          <w:sz w:val="24"/>
          <w:szCs w:val="24"/>
        </w:rPr>
        <w:t>спортивных</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учреждений</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города. </w:t>
      </w:r>
      <w:r w:rsidRPr="00D2201B">
        <w:rPr>
          <w:rFonts w:ascii="Times New Roman" w:eastAsia="Times New Roman" w:hAnsi="Times New Roman"/>
          <w:sz w:val="24"/>
          <w:szCs w:val="24"/>
        </w:rPr>
        <w:t>Реализация</w:t>
      </w:r>
      <w:r w:rsidRPr="00D2201B">
        <w:rPr>
          <w:rFonts w:ascii="Times New Roman" w:eastAsia="Times New Roman" w:hAnsi="Times New Roman"/>
          <w:spacing w:val="47"/>
          <w:w w:val="150"/>
          <w:sz w:val="24"/>
          <w:szCs w:val="24"/>
        </w:rPr>
        <w:t xml:space="preserve">    </w:t>
      </w:r>
      <w:r w:rsidRPr="00D2201B">
        <w:rPr>
          <w:rFonts w:ascii="Times New Roman" w:eastAsia="Times New Roman" w:hAnsi="Times New Roman"/>
          <w:sz w:val="24"/>
          <w:szCs w:val="24"/>
        </w:rPr>
        <w:t>плана</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внеурочной</w:t>
      </w:r>
      <w:r w:rsidRPr="00D2201B">
        <w:rPr>
          <w:rFonts w:ascii="Times New Roman" w:eastAsia="Times New Roman" w:hAnsi="Times New Roman"/>
          <w:spacing w:val="48"/>
          <w:w w:val="150"/>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осуществляется</w:t>
      </w:r>
      <w:r w:rsidRPr="00D2201B">
        <w:rPr>
          <w:rFonts w:ascii="Times New Roman" w:eastAsia="Times New Roman" w:hAnsi="Times New Roman"/>
          <w:spacing w:val="78"/>
          <w:sz w:val="24"/>
          <w:szCs w:val="24"/>
        </w:rPr>
        <w:t xml:space="preserve">    </w:t>
      </w:r>
      <w:r w:rsidRPr="00D2201B">
        <w:rPr>
          <w:rFonts w:ascii="Times New Roman" w:eastAsia="Times New Roman" w:hAnsi="Times New Roman"/>
          <w:spacing w:val="-2"/>
          <w:sz w:val="24"/>
          <w:szCs w:val="24"/>
        </w:rPr>
        <w:t>через:</w:t>
      </w:r>
    </w:p>
    <w:p w:rsidR="000C683C" w:rsidRPr="00D2201B" w:rsidRDefault="000C683C" w:rsidP="00A564F2">
      <w:pPr>
        <w:numPr>
          <w:ilvl w:val="0"/>
          <w:numId w:val="15"/>
        </w:numPr>
        <w:tabs>
          <w:tab w:val="left" w:pos="1112"/>
        </w:tabs>
        <w:autoSpaceDE w:val="0"/>
        <w:autoSpaceDN w:val="0"/>
        <w:spacing w:before="1" w:after="0" w:line="298" w:lineRule="exact"/>
        <w:ind w:left="1112" w:hanging="262"/>
        <w:rPr>
          <w:rFonts w:ascii="Times New Roman" w:eastAsia="Times New Roman" w:hAnsi="Times New Roman"/>
          <w:sz w:val="24"/>
          <w:szCs w:val="24"/>
        </w:rPr>
      </w:pPr>
      <w:r w:rsidRPr="00D2201B">
        <w:rPr>
          <w:rFonts w:ascii="Times New Roman" w:eastAsia="Times New Roman" w:hAnsi="Times New Roman"/>
          <w:sz w:val="24"/>
          <w:szCs w:val="24"/>
        </w:rPr>
        <w:t>Часы</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внеурочной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деятельности.</w:t>
      </w:r>
    </w:p>
    <w:p w:rsidR="000C683C" w:rsidRPr="00D2201B" w:rsidRDefault="000C683C" w:rsidP="00A564F2">
      <w:pPr>
        <w:numPr>
          <w:ilvl w:val="0"/>
          <w:numId w:val="15"/>
        </w:numPr>
        <w:tabs>
          <w:tab w:val="left" w:pos="1112"/>
        </w:tabs>
        <w:autoSpaceDE w:val="0"/>
        <w:autoSpaceDN w:val="0"/>
        <w:spacing w:after="0" w:line="298" w:lineRule="exact"/>
        <w:ind w:left="1112" w:hanging="262"/>
        <w:rPr>
          <w:rFonts w:ascii="Times New Roman" w:eastAsia="Times New Roman" w:hAnsi="Times New Roman"/>
          <w:sz w:val="24"/>
          <w:szCs w:val="24"/>
        </w:rPr>
      </w:pPr>
      <w:r w:rsidRPr="00D2201B">
        <w:rPr>
          <w:rFonts w:ascii="Times New Roman" w:eastAsia="Times New Roman" w:hAnsi="Times New Roman"/>
          <w:sz w:val="24"/>
          <w:szCs w:val="24"/>
        </w:rPr>
        <w:t>Часы</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дополнительного</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образования.</w:t>
      </w:r>
    </w:p>
    <w:p w:rsidR="000C683C" w:rsidRPr="00D2201B" w:rsidRDefault="000C683C" w:rsidP="00A564F2">
      <w:pPr>
        <w:numPr>
          <w:ilvl w:val="0"/>
          <w:numId w:val="15"/>
        </w:numPr>
        <w:tabs>
          <w:tab w:val="left" w:pos="1112"/>
        </w:tabs>
        <w:autoSpaceDE w:val="0"/>
        <w:autoSpaceDN w:val="0"/>
        <w:spacing w:before="3" w:after="0" w:line="298" w:lineRule="exact"/>
        <w:ind w:left="1112" w:hanging="262"/>
        <w:rPr>
          <w:rFonts w:ascii="Times New Roman" w:eastAsia="Times New Roman" w:hAnsi="Times New Roman"/>
          <w:sz w:val="24"/>
          <w:szCs w:val="24"/>
        </w:rPr>
      </w:pPr>
      <w:r w:rsidRPr="00D2201B">
        <w:rPr>
          <w:rFonts w:ascii="Times New Roman" w:eastAsia="Times New Roman" w:hAnsi="Times New Roman"/>
          <w:sz w:val="24"/>
          <w:szCs w:val="24"/>
        </w:rPr>
        <w:t>Работу</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школьного</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спортивного</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клуба.</w:t>
      </w:r>
    </w:p>
    <w:p w:rsidR="000C683C" w:rsidRPr="00D2201B" w:rsidRDefault="000C683C" w:rsidP="00A564F2">
      <w:pPr>
        <w:numPr>
          <w:ilvl w:val="0"/>
          <w:numId w:val="15"/>
        </w:numPr>
        <w:tabs>
          <w:tab w:val="left" w:pos="1165"/>
        </w:tabs>
        <w:autoSpaceDE w:val="0"/>
        <w:autoSpaceDN w:val="0"/>
        <w:spacing w:after="0" w:line="240" w:lineRule="auto"/>
        <w:ind w:left="850" w:right="574" w:firstLine="0"/>
        <w:rPr>
          <w:rFonts w:ascii="Times New Roman" w:eastAsia="Times New Roman" w:hAnsi="Times New Roman"/>
          <w:sz w:val="24"/>
          <w:szCs w:val="24"/>
        </w:rPr>
      </w:pPr>
      <w:r w:rsidRPr="00D2201B">
        <w:rPr>
          <w:rFonts w:ascii="Times New Roman" w:eastAsia="Times New Roman" w:hAnsi="Times New Roman"/>
          <w:sz w:val="24"/>
          <w:szCs w:val="24"/>
        </w:rPr>
        <w:t>Воспитательные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проекты</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классных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руководителей,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реализуемые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рамках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плана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ВР класса (классные часы, внутриклассные мероприятия).</w:t>
      </w:r>
    </w:p>
    <w:p w:rsidR="000C683C" w:rsidRPr="00D2201B" w:rsidRDefault="000C683C" w:rsidP="00A564F2">
      <w:pPr>
        <w:numPr>
          <w:ilvl w:val="0"/>
          <w:numId w:val="15"/>
        </w:numPr>
        <w:tabs>
          <w:tab w:val="left" w:pos="1112"/>
        </w:tabs>
        <w:autoSpaceDE w:val="0"/>
        <w:autoSpaceDN w:val="0"/>
        <w:spacing w:after="0" w:line="296" w:lineRule="exact"/>
        <w:ind w:left="1112" w:hanging="262"/>
        <w:rPr>
          <w:rFonts w:ascii="Times New Roman" w:eastAsia="Times New Roman" w:hAnsi="Times New Roman"/>
          <w:sz w:val="24"/>
          <w:szCs w:val="24"/>
        </w:rPr>
      </w:pPr>
      <w:r w:rsidRPr="00D2201B">
        <w:rPr>
          <w:rFonts w:ascii="Times New Roman" w:eastAsia="Times New Roman" w:hAnsi="Times New Roman"/>
          <w:spacing w:val="-2"/>
          <w:sz w:val="24"/>
          <w:szCs w:val="24"/>
        </w:rPr>
        <w:t>Предметные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недели,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реализуемые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учителями-предметниками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согласно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плану</w:t>
      </w:r>
    </w:p>
    <w:p w:rsidR="000C683C" w:rsidRPr="00D2201B" w:rsidRDefault="000C683C" w:rsidP="000C683C">
      <w:pPr>
        <w:autoSpaceDE w:val="0"/>
        <w:autoSpaceDN w:val="0"/>
        <w:spacing w:before="3"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методической работы школы. Внеурочная деятельность и дополнительное образование школы</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реализуется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основе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дополнительных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общеразвивающих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общеобразовательных программ и организовано по направлениям.</w:t>
      </w:r>
    </w:p>
    <w:p w:rsidR="000C683C" w:rsidRPr="00D2201B" w:rsidRDefault="000C683C" w:rsidP="000C683C">
      <w:pPr>
        <w:autoSpaceDE w:val="0"/>
        <w:autoSpaceDN w:val="0"/>
        <w:spacing w:before="1" w:after="0" w:line="240" w:lineRule="auto"/>
        <w:ind w:right="1127"/>
        <w:jc w:val="both"/>
        <w:rPr>
          <w:rFonts w:ascii="Times New Roman" w:eastAsia="Times New Roman" w:hAnsi="Times New Roman"/>
          <w:sz w:val="24"/>
          <w:szCs w:val="24"/>
        </w:rPr>
      </w:pPr>
      <w:r w:rsidRPr="00D2201B">
        <w:rPr>
          <w:rFonts w:ascii="Times New Roman" w:eastAsia="Times New Roman" w:hAnsi="Times New Roman"/>
          <w:sz w:val="24"/>
          <w:szCs w:val="24"/>
        </w:rPr>
        <w:t>Спортивно-оздоровительное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направление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(спортивно-оздоровительная</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деятельность, игровая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деятельность)</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реализуется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через</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деятельность школьного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спортивного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клуба (ШСК) «Будь здоров»:</w:t>
      </w:r>
    </w:p>
    <w:p w:rsidR="000C683C" w:rsidRPr="00D2201B" w:rsidRDefault="000C683C" w:rsidP="00A564F2">
      <w:pPr>
        <w:numPr>
          <w:ilvl w:val="1"/>
          <w:numId w:val="15"/>
        </w:numPr>
        <w:tabs>
          <w:tab w:val="left" w:pos="1060"/>
        </w:tabs>
        <w:autoSpaceDE w:val="0"/>
        <w:autoSpaceDN w:val="0"/>
        <w:spacing w:after="0" w:line="316" w:lineRule="exact"/>
        <w:ind w:left="1060" w:hanging="210"/>
        <w:rPr>
          <w:rFonts w:ascii="Times New Roman" w:eastAsia="Times New Roman" w:hAnsi="Times New Roman"/>
          <w:sz w:val="24"/>
          <w:szCs w:val="24"/>
        </w:rPr>
      </w:pPr>
      <w:r w:rsidRPr="00D2201B">
        <w:rPr>
          <w:rFonts w:ascii="Times New Roman" w:eastAsia="Times New Roman" w:hAnsi="Times New Roman"/>
          <w:sz w:val="24"/>
          <w:szCs w:val="24"/>
        </w:rPr>
        <w:t>секции: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баскетбола,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волейбола,</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мини-футбола,</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самбо,</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войной</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борьбы,</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легкой</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атлетики;</w:t>
      </w:r>
    </w:p>
    <w:p w:rsidR="000C683C" w:rsidRPr="00D2201B" w:rsidRDefault="000C683C" w:rsidP="00A564F2">
      <w:pPr>
        <w:numPr>
          <w:ilvl w:val="1"/>
          <w:numId w:val="15"/>
        </w:numPr>
        <w:tabs>
          <w:tab w:val="left" w:pos="1060"/>
        </w:tabs>
        <w:autoSpaceDE w:val="0"/>
        <w:autoSpaceDN w:val="0"/>
        <w:spacing w:before="3" w:after="0" w:line="318" w:lineRule="exact"/>
        <w:ind w:left="1060" w:hanging="210"/>
        <w:rPr>
          <w:rFonts w:ascii="Times New Roman" w:eastAsia="Times New Roman" w:hAnsi="Times New Roman"/>
          <w:sz w:val="24"/>
          <w:szCs w:val="24"/>
        </w:rPr>
      </w:pPr>
      <w:r w:rsidRPr="00D2201B">
        <w:rPr>
          <w:rFonts w:ascii="Times New Roman" w:eastAsia="Times New Roman" w:hAnsi="Times New Roman"/>
          <w:sz w:val="24"/>
          <w:szCs w:val="24"/>
        </w:rPr>
        <w:t>спортивный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клуб</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«Будь</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здоров»;</w:t>
      </w:r>
    </w:p>
    <w:p w:rsidR="000C683C" w:rsidRPr="00D2201B" w:rsidRDefault="000C683C" w:rsidP="00A564F2">
      <w:pPr>
        <w:numPr>
          <w:ilvl w:val="1"/>
          <w:numId w:val="15"/>
        </w:numPr>
        <w:tabs>
          <w:tab w:val="left" w:pos="1060"/>
        </w:tabs>
        <w:autoSpaceDE w:val="0"/>
        <w:autoSpaceDN w:val="0"/>
        <w:spacing w:after="0" w:line="317" w:lineRule="exact"/>
        <w:ind w:left="1060" w:hanging="210"/>
        <w:rPr>
          <w:rFonts w:ascii="Times New Roman" w:eastAsia="Times New Roman" w:hAnsi="Times New Roman"/>
          <w:sz w:val="24"/>
          <w:szCs w:val="24"/>
        </w:rPr>
      </w:pPr>
      <w:r w:rsidRPr="00D2201B">
        <w:rPr>
          <w:rFonts w:ascii="Times New Roman" w:eastAsia="Times New Roman" w:hAnsi="Times New Roman"/>
          <w:spacing w:val="-2"/>
          <w:sz w:val="24"/>
          <w:szCs w:val="24"/>
        </w:rPr>
        <w:t>физкультурно-спортивные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объединения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«Азбука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здоровья»,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«Спортивные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игры»,</w:t>
      </w:r>
    </w:p>
    <w:p w:rsidR="000C683C" w:rsidRPr="00D2201B" w:rsidRDefault="000C683C" w:rsidP="000C683C">
      <w:pPr>
        <w:autoSpaceDE w:val="0"/>
        <w:autoSpaceDN w:val="0"/>
        <w:spacing w:after="0" w:line="298" w:lineRule="exact"/>
        <w:rPr>
          <w:rFonts w:ascii="Times New Roman" w:eastAsia="Times New Roman" w:hAnsi="Times New Roman"/>
          <w:sz w:val="24"/>
          <w:szCs w:val="24"/>
        </w:rPr>
      </w:pPr>
      <w:r w:rsidRPr="00D2201B">
        <w:rPr>
          <w:rFonts w:ascii="Times New Roman" w:eastAsia="Times New Roman" w:hAnsi="Times New Roman"/>
          <w:sz w:val="24"/>
          <w:szCs w:val="24"/>
        </w:rPr>
        <w:t>«Плавание»,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«Волейбол»,</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«Спортивные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игры»,</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«Легкая</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атлетика»</w:t>
      </w:r>
    </w:p>
    <w:p w:rsidR="000C683C" w:rsidRPr="00D2201B" w:rsidRDefault="000C683C" w:rsidP="000C683C">
      <w:pPr>
        <w:autoSpaceDE w:val="0"/>
        <w:autoSpaceDN w:val="0"/>
        <w:spacing w:before="8" w:after="0" w:line="296" w:lineRule="exact"/>
        <w:rPr>
          <w:rFonts w:ascii="Times New Roman" w:eastAsia="Times New Roman" w:hAnsi="Times New Roman"/>
          <w:b/>
          <w:sz w:val="24"/>
          <w:szCs w:val="24"/>
        </w:rPr>
      </w:pPr>
      <w:r w:rsidRPr="00D2201B">
        <w:rPr>
          <w:rFonts w:ascii="Times New Roman" w:eastAsia="Times New Roman" w:hAnsi="Times New Roman"/>
          <w:b/>
          <w:sz w:val="24"/>
          <w:szCs w:val="24"/>
        </w:rPr>
        <w:t>План</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z w:val="24"/>
          <w:szCs w:val="24"/>
        </w:rPr>
        <w:t>работы</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z w:val="24"/>
          <w:szCs w:val="24"/>
        </w:rPr>
        <w:t>школьного</w:t>
      </w:r>
      <w:r w:rsidRPr="00D2201B">
        <w:rPr>
          <w:rFonts w:ascii="Times New Roman" w:eastAsia="Times New Roman" w:hAnsi="Times New Roman"/>
          <w:b/>
          <w:spacing w:val="-13"/>
          <w:sz w:val="24"/>
          <w:szCs w:val="24"/>
        </w:rPr>
        <w:t xml:space="preserve"> </w:t>
      </w:r>
      <w:r w:rsidRPr="00D2201B">
        <w:rPr>
          <w:rFonts w:ascii="Times New Roman" w:eastAsia="Times New Roman" w:hAnsi="Times New Roman"/>
          <w:b/>
          <w:sz w:val="24"/>
          <w:szCs w:val="24"/>
        </w:rPr>
        <w:t>спортивного</w:t>
      </w:r>
      <w:r w:rsidRPr="00D2201B">
        <w:rPr>
          <w:rFonts w:ascii="Times New Roman" w:eastAsia="Times New Roman" w:hAnsi="Times New Roman"/>
          <w:b/>
          <w:spacing w:val="-13"/>
          <w:sz w:val="24"/>
          <w:szCs w:val="24"/>
        </w:rPr>
        <w:t xml:space="preserve"> </w:t>
      </w:r>
      <w:r w:rsidRPr="00D2201B">
        <w:rPr>
          <w:rFonts w:ascii="Times New Roman" w:eastAsia="Times New Roman" w:hAnsi="Times New Roman"/>
          <w:b/>
          <w:sz w:val="24"/>
          <w:szCs w:val="24"/>
        </w:rPr>
        <w:t>клуба</w:t>
      </w:r>
      <w:r w:rsidRPr="00D2201B">
        <w:rPr>
          <w:rFonts w:ascii="Times New Roman" w:eastAsia="Times New Roman" w:hAnsi="Times New Roman"/>
          <w:b/>
          <w:spacing w:val="-9"/>
          <w:sz w:val="24"/>
          <w:szCs w:val="24"/>
        </w:rPr>
        <w:t xml:space="preserve"> </w:t>
      </w:r>
      <w:r w:rsidRPr="00D2201B">
        <w:rPr>
          <w:rFonts w:ascii="Times New Roman" w:eastAsia="Times New Roman" w:hAnsi="Times New Roman"/>
          <w:b/>
          <w:sz w:val="24"/>
          <w:szCs w:val="24"/>
        </w:rPr>
        <w:t>«Будь</w:t>
      </w:r>
      <w:r w:rsidRPr="00D2201B">
        <w:rPr>
          <w:rFonts w:ascii="Times New Roman" w:eastAsia="Times New Roman" w:hAnsi="Times New Roman"/>
          <w:b/>
          <w:spacing w:val="-10"/>
          <w:sz w:val="24"/>
          <w:szCs w:val="24"/>
        </w:rPr>
        <w:t xml:space="preserve"> </w:t>
      </w:r>
      <w:r w:rsidRPr="00D2201B">
        <w:rPr>
          <w:rFonts w:ascii="Times New Roman" w:eastAsia="Times New Roman" w:hAnsi="Times New Roman"/>
          <w:b/>
          <w:spacing w:val="-2"/>
          <w:sz w:val="24"/>
          <w:szCs w:val="24"/>
        </w:rPr>
        <w:t>здоров»</w:t>
      </w:r>
    </w:p>
    <w:p w:rsidR="000C683C" w:rsidRPr="00D2201B" w:rsidRDefault="000C683C" w:rsidP="000C683C">
      <w:pPr>
        <w:autoSpaceDE w:val="0"/>
        <w:autoSpaceDN w:val="0"/>
        <w:spacing w:after="0" w:line="295" w:lineRule="exact"/>
        <w:rPr>
          <w:rFonts w:ascii="Times New Roman" w:eastAsia="Times New Roman" w:hAnsi="Times New Roman"/>
          <w:sz w:val="24"/>
          <w:szCs w:val="24"/>
        </w:rPr>
      </w:pPr>
      <w:r w:rsidRPr="00D2201B">
        <w:rPr>
          <w:rFonts w:ascii="Times New Roman" w:eastAsia="Times New Roman" w:hAnsi="Times New Roman"/>
          <w:sz w:val="24"/>
          <w:szCs w:val="24"/>
        </w:rPr>
        <w:t>Цель</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работы</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4"/>
          <w:sz w:val="24"/>
          <w:szCs w:val="24"/>
        </w:rPr>
        <w:t>ШСК:</w:t>
      </w:r>
    </w:p>
    <w:p w:rsidR="000C683C" w:rsidRPr="00D2201B" w:rsidRDefault="000C683C" w:rsidP="000C683C">
      <w:pPr>
        <w:autoSpaceDE w:val="0"/>
        <w:autoSpaceDN w:val="0"/>
        <w:spacing w:after="0" w:line="240" w:lineRule="auto"/>
        <w:ind w:right="567"/>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Повышение массовости занятий учащимися физической культурой и спортом для вовлечения их в систематический процесс физического и спортивного </w:t>
      </w:r>
      <w:r w:rsidRPr="00D2201B">
        <w:rPr>
          <w:rFonts w:ascii="Times New Roman" w:eastAsia="Times New Roman" w:hAnsi="Times New Roman"/>
          <w:spacing w:val="-2"/>
          <w:sz w:val="24"/>
          <w:szCs w:val="24"/>
        </w:rPr>
        <w:t>совершенствования.</w:t>
      </w:r>
    </w:p>
    <w:p w:rsidR="000C683C" w:rsidRPr="00D2201B" w:rsidRDefault="000C683C" w:rsidP="000C683C">
      <w:pPr>
        <w:autoSpaceDE w:val="0"/>
        <w:autoSpaceDN w:val="0"/>
        <w:spacing w:before="1" w:after="0" w:line="298"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Задачи:</w:t>
      </w:r>
    </w:p>
    <w:p w:rsidR="000C683C" w:rsidRPr="00D2201B" w:rsidRDefault="000C683C" w:rsidP="00A564F2">
      <w:pPr>
        <w:numPr>
          <w:ilvl w:val="0"/>
          <w:numId w:val="14"/>
        </w:numPr>
        <w:tabs>
          <w:tab w:val="left" w:pos="1382"/>
        </w:tabs>
        <w:autoSpaceDE w:val="0"/>
        <w:autoSpaceDN w:val="0"/>
        <w:spacing w:after="0" w:line="242" w:lineRule="auto"/>
        <w:ind w:right="577" w:firstLine="0"/>
        <w:rPr>
          <w:rFonts w:ascii="Times New Roman" w:eastAsia="Times New Roman" w:hAnsi="Times New Roman"/>
          <w:sz w:val="24"/>
          <w:szCs w:val="24"/>
        </w:rPr>
      </w:pPr>
      <w:r w:rsidRPr="00D2201B">
        <w:rPr>
          <w:rFonts w:ascii="Times New Roman" w:eastAsia="Times New Roman" w:hAnsi="Times New Roman"/>
          <w:sz w:val="24"/>
          <w:szCs w:val="24"/>
        </w:rPr>
        <w:t>реализации образовательных программ внеурочной деятельности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дополнительного образования детей физкультурно-спортивной направленности;</w:t>
      </w:r>
    </w:p>
    <w:p w:rsidR="000C683C" w:rsidRPr="00D2201B" w:rsidRDefault="000C683C" w:rsidP="00A564F2">
      <w:pPr>
        <w:numPr>
          <w:ilvl w:val="0"/>
          <w:numId w:val="14"/>
        </w:numPr>
        <w:tabs>
          <w:tab w:val="left" w:pos="1373"/>
        </w:tabs>
        <w:autoSpaceDE w:val="0"/>
        <w:autoSpaceDN w:val="0"/>
        <w:spacing w:after="0" w:line="295" w:lineRule="exact"/>
        <w:ind w:left="1373" w:hanging="523"/>
        <w:rPr>
          <w:rFonts w:ascii="Times New Roman" w:eastAsia="Times New Roman" w:hAnsi="Times New Roman"/>
          <w:sz w:val="24"/>
          <w:szCs w:val="24"/>
        </w:rPr>
      </w:pPr>
      <w:r w:rsidRPr="00D2201B">
        <w:rPr>
          <w:rFonts w:ascii="Times New Roman" w:eastAsia="Times New Roman" w:hAnsi="Times New Roman"/>
          <w:sz w:val="24"/>
          <w:szCs w:val="24"/>
        </w:rPr>
        <w:t>вовлечение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учащихся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систематические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занятия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физической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культурой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спортом;</w:t>
      </w:r>
    </w:p>
    <w:p w:rsidR="000C683C" w:rsidRPr="00D2201B" w:rsidRDefault="000C683C" w:rsidP="00A564F2">
      <w:pPr>
        <w:numPr>
          <w:ilvl w:val="0"/>
          <w:numId w:val="14"/>
        </w:numPr>
        <w:tabs>
          <w:tab w:val="left" w:pos="1517"/>
          <w:tab w:val="left" w:pos="3005"/>
          <w:tab w:val="left" w:pos="4362"/>
          <w:tab w:val="left" w:pos="6880"/>
          <w:tab w:val="left" w:pos="8549"/>
          <w:tab w:val="left" w:pos="8899"/>
          <w:tab w:val="left" w:pos="10645"/>
        </w:tabs>
        <w:autoSpaceDE w:val="0"/>
        <w:autoSpaceDN w:val="0"/>
        <w:spacing w:after="0" w:line="242" w:lineRule="auto"/>
        <w:ind w:right="568" w:firstLine="0"/>
        <w:rPr>
          <w:rFonts w:ascii="Times New Roman" w:eastAsia="Times New Roman" w:hAnsi="Times New Roman"/>
          <w:sz w:val="24"/>
          <w:szCs w:val="24"/>
        </w:rPr>
      </w:pPr>
      <w:r w:rsidRPr="00D2201B">
        <w:rPr>
          <w:rFonts w:ascii="Times New Roman" w:eastAsia="Times New Roman" w:hAnsi="Times New Roman"/>
          <w:spacing w:val="-2"/>
          <w:sz w:val="24"/>
          <w:szCs w:val="24"/>
        </w:rPr>
        <w:t>проведение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школьных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спортивно-массовых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мероприятий</w:t>
      </w:r>
      <w:r w:rsidRPr="00D2201B">
        <w:rPr>
          <w:rFonts w:ascii="Times New Roman" w:eastAsia="Times New Roman" w:hAnsi="Times New Roman"/>
          <w:sz w:val="24"/>
          <w:szCs w:val="24"/>
        </w:rPr>
        <w:tab/>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соревнований</w:t>
      </w:r>
      <w:r w:rsidRPr="00D2201B">
        <w:rPr>
          <w:rFonts w:ascii="Times New Roman" w:eastAsia="Times New Roman" w:hAnsi="Times New Roman"/>
          <w:sz w:val="24"/>
          <w:szCs w:val="24"/>
        </w:rPr>
        <w:tab/>
      </w:r>
      <w:r w:rsidRPr="00D2201B">
        <w:rPr>
          <w:rFonts w:ascii="Times New Roman" w:eastAsia="Times New Roman" w:hAnsi="Times New Roman"/>
          <w:spacing w:val="-6"/>
          <w:sz w:val="24"/>
          <w:szCs w:val="24"/>
        </w:rPr>
        <w:t xml:space="preserve">по </w:t>
      </w:r>
      <w:r w:rsidRPr="00D2201B">
        <w:rPr>
          <w:rFonts w:ascii="Times New Roman" w:eastAsia="Times New Roman" w:hAnsi="Times New Roman"/>
          <w:spacing w:val="-2"/>
          <w:sz w:val="24"/>
          <w:szCs w:val="24"/>
        </w:rPr>
        <w:t>направлениям;</w:t>
      </w:r>
    </w:p>
    <w:p w:rsidR="000C683C" w:rsidRPr="00D2201B" w:rsidRDefault="000C683C" w:rsidP="00A564F2">
      <w:pPr>
        <w:numPr>
          <w:ilvl w:val="0"/>
          <w:numId w:val="14"/>
        </w:numPr>
        <w:tabs>
          <w:tab w:val="left" w:pos="1454"/>
        </w:tabs>
        <w:autoSpaceDE w:val="0"/>
        <w:autoSpaceDN w:val="0"/>
        <w:spacing w:after="0" w:line="240" w:lineRule="auto"/>
        <w:ind w:right="575" w:firstLine="0"/>
        <w:rPr>
          <w:rFonts w:ascii="Times New Roman" w:eastAsia="Times New Roman" w:hAnsi="Times New Roman"/>
          <w:sz w:val="24"/>
          <w:szCs w:val="24"/>
        </w:rPr>
      </w:pPr>
      <w:r w:rsidRPr="00D2201B">
        <w:rPr>
          <w:rFonts w:ascii="Times New Roman" w:eastAsia="Times New Roman" w:hAnsi="Times New Roman"/>
          <w:sz w:val="24"/>
          <w:szCs w:val="24"/>
        </w:rPr>
        <w:t>комплектование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подготовка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команд</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учащихся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участия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муниципальных,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областных соревнованиях;</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type w:val="continuous"/>
          <w:pgSz w:w="11910" w:h="16840"/>
          <w:pgMar w:top="1100" w:right="141" w:bottom="280" w:left="283" w:header="720" w:footer="720" w:gutter="0"/>
          <w:cols w:space="720"/>
        </w:sectPr>
      </w:pPr>
    </w:p>
    <w:p w:rsidR="000C683C" w:rsidRPr="00D2201B" w:rsidRDefault="000C683C" w:rsidP="00A564F2">
      <w:pPr>
        <w:numPr>
          <w:ilvl w:val="0"/>
          <w:numId w:val="14"/>
        </w:numPr>
        <w:tabs>
          <w:tab w:val="left" w:pos="1493"/>
        </w:tabs>
        <w:autoSpaceDE w:val="0"/>
        <w:autoSpaceDN w:val="0"/>
        <w:spacing w:before="67" w:after="0" w:line="242" w:lineRule="auto"/>
        <w:ind w:right="566" w:firstLine="0"/>
        <w:rPr>
          <w:rFonts w:ascii="Times New Roman" w:eastAsia="Times New Roman" w:hAnsi="Times New Roman"/>
          <w:sz w:val="24"/>
          <w:szCs w:val="24"/>
        </w:rPr>
      </w:pPr>
      <w:r w:rsidRPr="00D2201B">
        <w:rPr>
          <w:rFonts w:ascii="Times New Roman" w:eastAsia="Times New Roman" w:hAnsi="Times New Roman"/>
          <w:sz w:val="24"/>
          <w:szCs w:val="24"/>
        </w:rPr>
        <w:t>пропаганда</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здорового</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образа</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жизни,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личностных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общественных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ценностей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физической культуры и спорта;</w:t>
      </w:r>
    </w:p>
    <w:p w:rsidR="000C683C" w:rsidRPr="00D2201B" w:rsidRDefault="000C683C" w:rsidP="00A564F2">
      <w:pPr>
        <w:numPr>
          <w:ilvl w:val="0"/>
          <w:numId w:val="14"/>
        </w:numPr>
        <w:tabs>
          <w:tab w:val="left" w:pos="1373"/>
        </w:tabs>
        <w:autoSpaceDE w:val="0"/>
        <w:autoSpaceDN w:val="0"/>
        <w:spacing w:after="0" w:line="294" w:lineRule="exact"/>
        <w:ind w:left="1373" w:hanging="523"/>
        <w:rPr>
          <w:rFonts w:ascii="Times New Roman" w:eastAsia="Times New Roman" w:hAnsi="Times New Roman"/>
          <w:sz w:val="24"/>
          <w:szCs w:val="24"/>
        </w:rPr>
      </w:pPr>
      <w:r w:rsidRPr="00D2201B">
        <w:rPr>
          <w:rFonts w:ascii="Times New Roman" w:eastAsia="Times New Roman" w:hAnsi="Times New Roman"/>
          <w:spacing w:val="-2"/>
          <w:sz w:val="24"/>
          <w:szCs w:val="24"/>
        </w:rPr>
        <w:t>создание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нормативно-правовой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4"/>
          <w:sz w:val="24"/>
          <w:szCs w:val="24"/>
        </w:rPr>
        <w:t>базы;</w:t>
      </w:r>
    </w:p>
    <w:p w:rsidR="000C683C" w:rsidRPr="00D2201B" w:rsidRDefault="000C683C" w:rsidP="00A564F2">
      <w:pPr>
        <w:numPr>
          <w:ilvl w:val="0"/>
          <w:numId w:val="14"/>
        </w:numPr>
        <w:tabs>
          <w:tab w:val="left" w:pos="1372"/>
        </w:tabs>
        <w:autoSpaceDE w:val="0"/>
        <w:autoSpaceDN w:val="0"/>
        <w:spacing w:after="0" w:line="298" w:lineRule="exact"/>
        <w:ind w:left="1372" w:hanging="522"/>
        <w:rPr>
          <w:rFonts w:ascii="Times New Roman" w:eastAsia="Times New Roman" w:hAnsi="Times New Roman"/>
          <w:sz w:val="24"/>
          <w:szCs w:val="24"/>
        </w:rPr>
      </w:pPr>
      <w:r w:rsidRPr="00D2201B">
        <w:rPr>
          <w:rFonts w:ascii="Times New Roman" w:eastAsia="Times New Roman" w:hAnsi="Times New Roman"/>
          <w:sz w:val="24"/>
          <w:szCs w:val="24"/>
        </w:rPr>
        <w:t>комплектование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подготовка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учащихся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ВФСК</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«Готов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труду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обороне».</w:t>
      </w:r>
    </w:p>
    <w:p w:rsidR="000C683C" w:rsidRPr="00D2201B" w:rsidRDefault="000C683C" w:rsidP="000C683C">
      <w:pPr>
        <w:autoSpaceDE w:val="0"/>
        <w:autoSpaceDN w:val="0"/>
        <w:spacing w:before="293" w:after="0" w:line="240" w:lineRule="auto"/>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2.2.17.</w:t>
      </w:r>
      <w:r w:rsidRPr="00D2201B">
        <w:rPr>
          <w:rFonts w:ascii="Times New Roman" w:eastAsia="Times New Roman" w:hAnsi="Times New Roman"/>
          <w:b/>
          <w:bCs/>
          <w:spacing w:val="58"/>
          <w:sz w:val="24"/>
          <w:szCs w:val="24"/>
        </w:rPr>
        <w:t xml:space="preserve"> </w:t>
      </w:r>
      <w:r w:rsidRPr="00D2201B">
        <w:rPr>
          <w:rFonts w:ascii="Times New Roman" w:eastAsia="Times New Roman" w:hAnsi="Times New Roman"/>
          <w:b/>
          <w:bCs/>
          <w:sz w:val="24"/>
          <w:szCs w:val="24"/>
        </w:rPr>
        <w:t>Модуль</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«Школьный</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pacing w:val="-2"/>
          <w:sz w:val="24"/>
          <w:szCs w:val="24"/>
        </w:rPr>
        <w:t>театр»</w:t>
      </w:r>
    </w:p>
    <w:p w:rsidR="000C683C" w:rsidRPr="00D2201B" w:rsidRDefault="000C683C" w:rsidP="000C683C">
      <w:pPr>
        <w:autoSpaceDE w:val="0"/>
        <w:autoSpaceDN w:val="0"/>
        <w:spacing w:before="267"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Один из главных элементов театрального искусства – игра. Поэтому театральное искусство очень близко детям, т.к. для школьников игра и общение – основная психологическая деятельность. Модуль «Школьный театр» в МБОУ СОШ с. Большой Труев реализуется через внеурочную деятельность. Занятия нацелены на развитие внимания, фантазии, умения импровизировать и анализировать происходящее с тобой и вокруг тебя, – все это впоследствии служит наиболее полному раскрытию в каждом ребенке его индивидуальности. Продвигаясь от простого к сложному, ребята постигают увлекательную науку театрального мастерства, приобретают опыт публичного выступления и творческой работы. Важно, что, занимаясь в кружке, дети учатся коллективной работе, работе с партнером, учатся общаться со зрителем, учатся работе</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 xml:space="preserve">над характерами персонажа, мотивами их действий. Здесь дети учатся не только выразительному чтению текста, но и работе над репликами, которые должны быть осмысленными и прочувствованными, создают характер персонажа таким, каким они его видят. Практическое знакомство со сценическим действием имеет общевоспитательное значение: способствует развитию творческих возможностей детей, воспитанию у них наблюдательности, внимания, воображения, творческой инициативы, волевых качеств, эмоциональной отзывчивости на художественный вымысел. Занятия детского коллектива театральной деятельностью включает, наряду с работой над пьесой, проведение бесед об искусстве, совместные просмотры и обсуждения спектаклей, посещение выставок. Обучающиеся получают творческие задания для самостоятельной работы: устные рассказы по прочитанным книгам, отзывы о просмотренных спектаклях, кинофильмах. В работе Школьного театра прослеживаются межпредметные связи с различными дисциплинами: рисованием (оформление декораций, задников), технологией (изготовление костюмов, кукол), литературой (чтение пьес, заучивание текста, выразительное чтение басен и стихов и т.д.), физической культурой (развитие пластики, ритмики, выносливости), музыкой (музыкальное оформление спектакля, заучивание песен), историей (история возникновения театра). На занятиях ребята знакомятся с театральными навыками в целях повышения образования, развития личности и общества, а также для передачи знаний и опыта. Театр – многогранен, в нем слились литература, музыка, живопись. Занятия нацелены на развитие внимания, фантазии, умения импровизировать и анализировать происходящее с тобой и вокруг тебя, – все это впоследствии служит наиболее полному раскрытию в каждом ребенке его </w:t>
      </w:r>
      <w:r w:rsidRPr="00D2201B">
        <w:rPr>
          <w:rFonts w:ascii="Times New Roman" w:eastAsia="Times New Roman" w:hAnsi="Times New Roman"/>
          <w:spacing w:val="-2"/>
          <w:sz w:val="24"/>
          <w:szCs w:val="24"/>
        </w:rPr>
        <w:t>индивидуальности.</w:t>
      </w:r>
    </w:p>
    <w:p w:rsidR="000C683C" w:rsidRPr="00D2201B" w:rsidRDefault="000C683C" w:rsidP="000C683C">
      <w:pPr>
        <w:tabs>
          <w:tab w:val="left" w:pos="2261"/>
          <w:tab w:val="left" w:pos="4571"/>
          <w:tab w:val="left" w:pos="6919"/>
          <w:tab w:val="left" w:pos="8643"/>
          <w:tab w:val="left" w:pos="10665"/>
        </w:tabs>
        <w:autoSpaceDE w:val="0"/>
        <w:autoSpaceDN w:val="0"/>
        <w:spacing w:before="284" w:after="0" w:line="240" w:lineRule="auto"/>
        <w:ind w:right="56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Концерты, театральные постановки, балы и массовки. Школьное театральное движение </w:t>
      </w:r>
      <w:r w:rsidRPr="00D2201B">
        <w:rPr>
          <w:rFonts w:ascii="Times New Roman" w:eastAsia="Times New Roman" w:hAnsi="Times New Roman"/>
          <w:spacing w:val="-4"/>
          <w:sz w:val="24"/>
          <w:szCs w:val="24"/>
        </w:rPr>
        <w:t>или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сообщество</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«Школьный</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театр»</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основано</w:t>
      </w:r>
      <w:r w:rsidRPr="00D2201B">
        <w:rPr>
          <w:rFonts w:ascii="Times New Roman" w:eastAsia="Times New Roman" w:hAnsi="Times New Roman"/>
          <w:sz w:val="24"/>
          <w:szCs w:val="24"/>
        </w:rPr>
        <w:tab/>
      </w:r>
      <w:r w:rsidRPr="00D2201B">
        <w:rPr>
          <w:rFonts w:ascii="Times New Roman" w:eastAsia="Times New Roman" w:hAnsi="Times New Roman"/>
          <w:spacing w:val="-6"/>
          <w:sz w:val="24"/>
          <w:szCs w:val="24"/>
        </w:rPr>
        <w:t xml:space="preserve">на </w:t>
      </w:r>
      <w:r w:rsidRPr="00D2201B">
        <w:rPr>
          <w:rFonts w:ascii="Times New Roman" w:eastAsia="Times New Roman" w:hAnsi="Times New Roman"/>
          <w:sz w:val="24"/>
          <w:szCs w:val="24"/>
        </w:rPr>
        <w:t>применении театральной педагогики и хорошо развитой системе музыкально- эстетического воспитания обучающихся в школе. Имеющиеся ресурсы творческих, профессиональных педагогов, активных и талантливых детей и любящих родителей дают возможность создать в школе интересную насыщенную жизнь, состоящую из многочисленных концертов, капустников, театральных постановок, праздничных мероприятий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массовых</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праздников высокого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уровня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подготовки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качества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проведения.</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tabs>
          <w:tab w:val="left" w:pos="10089"/>
        </w:tabs>
        <w:autoSpaceDE w:val="0"/>
        <w:autoSpaceDN w:val="0"/>
        <w:spacing w:before="67"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Театральное движение может быть и уроком, и увлекательной игрой, средством погружения в другую эпоху и открытием неизвестных граней современности. Он помогает усваивать в практике диалога нравственные и научные истины, учит быть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 xml:space="preserve">самим собой и «другим», перевоплощаться в героя и проживать множество жизней, духовных коллизий, драматических испытаний характера. Иными словами, театральная деятельность — путь ребенка в общечеловеческую культуру, к нравственным ценностям </w:t>
      </w:r>
      <w:r w:rsidRPr="00D2201B">
        <w:rPr>
          <w:rFonts w:ascii="Times New Roman" w:eastAsia="Times New Roman" w:hAnsi="Times New Roman"/>
          <w:spacing w:val="-2"/>
          <w:sz w:val="24"/>
          <w:szCs w:val="24"/>
        </w:rPr>
        <w:t>своего</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народа.</w:t>
      </w:r>
    </w:p>
    <w:p w:rsidR="000C683C" w:rsidRPr="00D2201B" w:rsidRDefault="000C683C" w:rsidP="000C683C">
      <w:pPr>
        <w:autoSpaceDE w:val="0"/>
        <w:autoSpaceDN w:val="0"/>
        <w:spacing w:before="1" w:after="0" w:line="240" w:lineRule="auto"/>
        <w:ind w:right="560"/>
        <w:jc w:val="both"/>
        <w:rPr>
          <w:rFonts w:ascii="Times New Roman" w:eastAsia="Times New Roman" w:hAnsi="Times New Roman"/>
          <w:sz w:val="24"/>
          <w:szCs w:val="24"/>
        </w:rPr>
      </w:pPr>
      <w:r w:rsidRPr="00D2201B">
        <w:rPr>
          <w:rFonts w:ascii="Times New Roman" w:eastAsia="Times New Roman" w:hAnsi="Times New Roman"/>
          <w:sz w:val="24"/>
          <w:szCs w:val="24"/>
        </w:rPr>
        <w:t>Цель модуля: Создание условий для гармоничного развития личности ребенка через формирование</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основных</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компетенций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посредством</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театральной</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pacing w:val="-2"/>
          <w:sz w:val="24"/>
          <w:szCs w:val="24"/>
        </w:rPr>
        <w:t>Задачи:</w:t>
      </w:r>
    </w:p>
    <w:p w:rsidR="000C683C" w:rsidRPr="00D2201B" w:rsidRDefault="000C683C" w:rsidP="00A564F2">
      <w:pPr>
        <w:numPr>
          <w:ilvl w:val="0"/>
          <w:numId w:val="13"/>
        </w:numPr>
        <w:tabs>
          <w:tab w:val="left" w:pos="1041"/>
          <w:tab w:val="left" w:pos="9541"/>
        </w:tabs>
        <w:autoSpaceDE w:val="0"/>
        <w:autoSpaceDN w:val="0"/>
        <w:spacing w:before="1" w:after="0" w:line="242" w:lineRule="auto"/>
        <w:ind w:right="562" w:firstLine="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выявление талантливых, творчески активных учащихся и формирование их в детское </w:t>
      </w:r>
      <w:r w:rsidRPr="00D2201B">
        <w:rPr>
          <w:rFonts w:ascii="Times New Roman" w:eastAsia="Times New Roman" w:hAnsi="Times New Roman"/>
          <w:spacing w:val="-2"/>
          <w:sz w:val="24"/>
          <w:szCs w:val="24"/>
        </w:rPr>
        <w:t>театральное</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сообщество;</w:t>
      </w:r>
    </w:p>
    <w:p w:rsidR="000C683C" w:rsidRPr="00D2201B" w:rsidRDefault="000C683C" w:rsidP="00A564F2">
      <w:pPr>
        <w:numPr>
          <w:ilvl w:val="0"/>
          <w:numId w:val="13"/>
        </w:numPr>
        <w:tabs>
          <w:tab w:val="left" w:pos="1041"/>
        </w:tabs>
        <w:autoSpaceDE w:val="0"/>
        <w:autoSpaceDN w:val="0"/>
        <w:spacing w:after="0" w:line="240" w:lineRule="auto"/>
        <w:ind w:right="564" w:firstLine="0"/>
        <w:jc w:val="both"/>
        <w:rPr>
          <w:rFonts w:ascii="Times New Roman" w:eastAsia="Times New Roman" w:hAnsi="Times New Roman"/>
          <w:sz w:val="24"/>
          <w:szCs w:val="24"/>
        </w:rPr>
      </w:pPr>
      <w:r w:rsidRPr="00D2201B">
        <w:rPr>
          <w:rFonts w:ascii="Times New Roman" w:eastAsia="Times New Roman" w:hAnsi="Times New Roman"/>
          <w:sz w:val="24"/>
          <w:szCs w:val="24"/>
        </w:rPr>
        <w:t>планирование и обеспечение высокого качества и уровня основных мероприятий, где необходимо участие и включение театральных постановок, инсценировок, концертных номеров, массовок;</w:t>
      </w:r>
    </w:p>
    <w:p w:rsidR="000C683C" w:rsidRPr="00D2201B" w:rsidRDefault="000C683C" w:rsidP="00A564F2">
      <w:pPr>
        <w:numPr>
          <w:ilvl w:val="0"/>
          <w:numId w:val="13"/>
        </w:numPr>
        <w:tabs>
          <w:tab w:val="left" w:pos="1056"/>
        </w:tabs>
        <w:autoSpaceDE w:val="0"/>
        <w:autoSpaceDN w:val="0"/>
        <w:spacing w:before="275" w:after="0" w:line="240" w:lineRule="auto"/>
        <w:ind w:right="567" w:firstLine="0"/>
        <w:jc w:val="both"/>
        <w:rPr>
          <w:rFonts w:ascii="Times New Roman" w:eastAsia="Times New Roman" w:hAnsi="Times New Roman"/>
          <w:sz w:val="24"/>
          <w:szCs w:val="24"/>
        </w:rPr>
      </w:pPr>
      <w:r w:rsidRPr="00D2201B">
        <w:rPr>
          <w:rFonts w:ascii="Times New Roman" w:eastAsia="Times New Roman" w:hAnsi="Times New Roman"/>
          <w:sz w:val="24"/>
          <w:szCs w:val="24"/>
        </w:rPr>
        <w:t>обучение учащихся навыкам актёрского мастерства, пению, танцам, выразительному пению,</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костюмированию,</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созданию</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использованию</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реквизита;</w:t>
      </w:r>
    </w:p>
    <w:p w:rsidR="000C683C" w:rsidRPr="00D2201B" w:rsidRDefault="000C683C" w:rsidP="00A564F2">
      <w:pPr>
        <w:numPr>
          <w:ilvl w:val="0"/>
          <w:numId w:val="13"/>
        </w:numPr>
        <w:tabs>
          <w:tab w:val="left" w:pos="1108"/>
        </w:tabs>
        <w:autoSpaceDE w:val="0"/>
        <w:autoSpaceDN w:val="0"/>
        <w:spacing w:before="2" w:after="0" w:line="298" w:lineRule="exact"/>
        <w:ind w:left="1108" w:hanging="258"/>
        <w:jc w:val="both"/>
        <w:rPr>
          <w:rFonts w:ascii="Times New Roman" w:eastAsia="Times New Roman" w:hAnsi="Times New Roman"/>
          <w:sz w:val="24"/>
          <w:szCs w:val="24"/>
        </w:rPr>
      </w:pPr>
      <w:r w:rsidRPr="00D2201B">
        <w:rPr>
          <w:rFonts w:ascii="Times New Roman" w:eastAsia="Times New Roman" w:hAnsi="Times New Roman"/>
          <w:sz w:val="24"/>
          <w:szCs w:val="24"/>
        </w:rPr>
        <w:t>создание</w:t>
      </w:r>
      <w:r w:rsidRPr="00D2201B">
        <w:rPr>
          <w:rFonts w:ascii="Times New Roman" w:eastAsia="Times New Roman" w:hAnsi="Times New Roman"/>
          <w:spacing w:val="61"/>
          <w:w w:val="150"/>
          <w:sz w:val="24"/>
          <w:szCs w:val="24"/>
        </w:rPr>
        <w:t xml:space="preserve"> </w:t>
      </w:r>
      <w:r w:rsidRPr="00D2201B">
        <w:rPr>
          <w:rFonts w:ascii="Times New Roman" w:eastAsia="Times New Roman" w:hAnsi="Times New Roman"/>
          <w:sz w:val="24"/>
          <w:szCs w:val="24"/>
        </w:rPr>
        <w:t>базы</w:t>
      </w:r>
      <w:r w:rsidRPr="00D2201B">
        <w:rPr>
          <w:rFonts w:ascii="Times New Roman" w:eastAsia="Times New Roman" w:hAnsi="Times New Roman"/>
          <w:spacing w:val="60"/>
          <w:w w:val="150"/>
          <w:sz w:val="24"/>
          <w:szCs w:val="24"/>
        </w:rPr>
        <w:t xml:space="preserve"> </w:t>
      </w:r>
      <w:r w:rsidRPr="00D2201B">
        <w:rPr>
          <w:rFonts w:ascii="Times New Roman" w:eastAsia="Times New Roman" w:hAnsi="Times New Roman"/>
          <w:sz w:val="24"/>
          <w:szCs w:val="24"/>
        </w:rPr>
        <w:t>сценариев,</w:t>
      </w:r>
      <w:r w:rsidRPr="00D2201B">
        <w:rPr>
          <w:rFonts w:ascii="Times New Roman" w:eastAsia="Times New Roman" w:hAnsi="Times New Roman"/>
          <w:spacing w:val="64"/>
          <w:w w:val="150"/>
          <w:sz w:val="24"/>
          <w:szCs w:val="24"/>
        </w:rPr>
        <w:t xml:space="preserve"> </w:t>
      </w:r>
      <w:r w:rsidRPr="00D2201B">
        <w:rPr>
          <w:rFonts w:ascii="Times New Roman" w:eastAsia="Times New Roman" w:hAnsi="Times New Roman"/>
          <w:sz w:val="24"/>
          <w:szCs w:val="24"/>
        </w:rPr>
        <w:t>фотографий</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57"/>
          <w:w w:val="150"/>
          <w:sz w:val="24"/>
          <w:szCs w:val="24"/>
        </w:rPr>
        <w:t xml:space="preserve"> </w:t>
      </w:r>
      <w:r w:rsidRPr="00D2201B">
        <w:rPr>
          <w:rFonts w:ascii="Times New Roman" w:eastAsia="Times New Roman" w:hAnsi="Times New Roman"/>
          <w:sz w:val="24"/>
          <w:szCs w:val="24"/>
        </w:rPr>
        <w:t>видеозаписей</w:t>
      </w:r>
      <w:r w:rsidRPr="00D2201B">
        <w:rPr>
          <w:rFonts w:ascii="Times New Roman" w:eastAsia="Times New Roman" w:hAnsi="Times New Roman"/>
          <w:spacing w:val="64"/>
          <w:w w:val="150"/>
          <w:sz w:val="24"/>
          <w:szCs w:val="24"/>
        </w:rPr>
        <w:t xml:space="preserve"> </w:t>
      </w:r>
      <w:r w:rsidRPr="00D2201B">
        <w:rPr>
          <w:rFonts w:ascii="Times New Roman" w:eastAsia="Times New Roman" w:hAnsi="Times New Roman"/>
          <w:sz w:val="24"/>
          <w:szCs w:val="24"/>
        </w:rPr>
        <w:t>театральных</w:t>
      </w:r>
      <w:r w:rsidRPr="00D2201B">
        <w:rPr>
          <w:rFonts w:ascii="Times New Roman" w:eastAsia="Times New Roman" w:hAnsi="Times New Roman"/>
          <w:spacing w:val="58"/>
          <w:w w:val="150"/>
          <w:sz w:val="24"/>
          <w:szCs w:val="24"/>
        </w:rPr>
        <w:t xml:space="preserve"> </w:t>
      </w:r>
      <w:r w:rsidRPr="00D2201B">
        <w:rPr>
          <w:rFonts w:ascii="Times New Roman" w:eastAsia="Times New Roman" w:hAnsi="Times New Roman"/>
          <w:spacing w:val="-2"/>
          <w:sz w:val="24"/>
          <w:szCs w:val="24"/>
        </w:rPr>
        <w:t>мероприятий;</w:t>
      </w:r>
    </w:p>
    <w:p w:rsidR="000C683C" w:rsidRPr="00D2201B" w:rsidRDefault="000C683C" w:rsidP="00A564F2">
      <w:pPr>
        <w:numPr>
          <w:ilvl w:val="0"/>
          <w:numId w:val="13"/>
        </w:numPr>
        <w:tabs>
          <w:tab w:val="left" w:pos="1080"/>
          <w:tab w:val="left" w:pos="5944"/>
          <w:tab w:val="left" w:pos="10185"/>
        </w:tabs>
        <w:autoSpaceDE w:val="0"/>
        <w:autoSpaceDN w:val="0"/>
        <w:spacing w:after="0" w:line="240" w:lineRule="auto"/>
        <w:ind w:right="560" w:firstLine="0"/>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мотивация педагогов к профессиональному, личностному росту через возможность </w:t>
      </w:r>
      <w:r w:rsidRPr="00D2201B">
        <w:rPr>
          <w:rFonts w:ascii="Times New Roman" w:eastAsia="Times New Roman" w:hAnsi="Times New Roman"/>
          <w:spacing w:val="-2"/>
          <w:sz w:val="24"/>
          <w:szCs w:val="24"/>
        </w:rPr>
        <w:t>демонстрации</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своего</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опыта.</w:t>
      </w:r>
    </w:p>
    <w:p w:rsidR="000C683C" w:rsidRPr="00D2201B" w:rsidRDefault="000C683C" w:rsidP="00A564F2">
      <w:pPr>
        <w:numPr>
          <w:ilvl w:val="0"/>
          <w:numId w:val="13"/>
        </w:numPr>
        <w:tabs>
          <w:tab w:val="left" w:pos="1132"/>
          <w:tab w:val="left" w:pos="1901"/>
          <w:tab w:val="left" w:pos="3875"/>
          <w:tab w:val="left" w:pos="5992"/>
          <w:tab w:val="left" w:pos="7472"/>
          <w:tab w:val="left" w:pos="9416"/>
        </w:tabs>
        <w:autoSpaceDE w:val="0"/>
        <w:autoSpaceDN w:val="0"/>
        <w:spacing w:before="2" w:after="0" w:line="240" w:lineRule="auto"/>
        <w:ind w:right="560" w:firstLine="0"/>
        <w:jc w:val="both"/>
        <w:rPr>
          <w:rFonts w:ascii="Times New Roman" w:eastAsia="Times New Roman" w:hAnsi="Times New Roman"/>
          <w:sz w:val="24"/>
          <w:szCs w:val="24"/>
        </w:rPr>
      </w:pPr>
      <w:r w:rsidRPr="00D2201B">
        <w:rPr>
          <w:rFonts w:ascii="Times New Roman" w:eastAsia="Times New Roman" w:hAnsi="Times New Roman"/>
          <w:sz w:val="24"/>
          <w:szCs w:val="24"/>
        </w:rPr>
        <w:t>организация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взаимодействия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творческих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коллективов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близлежащих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ОУ</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ДОУ. Задачи школьного театрального сообщества совпадает с идеей организации целостного образовательного пространства школы как культурного мира, в котором он, школьный театр, становясь художественно-эстетическим образовательным действом, проявляет свою</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неповторимость</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глубину,</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красоту</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0"/>
          <w:w w:val="150"/>
          <w:sz w:val="24"/>
          <w:szCs w:val="24"/>
        </w:rPr>
        <w:t xml:space="preserve">  </w:t>
      </w:r>
      <w:r w:rsidRPr="00D2201B">
        <w:rPr>
          <w:rFonts w:ascii="Times New Roman" w:eastAsia="Times New Roman" w:hAnsi="Times New Roman"/>
          <w:sz w:val="24"/>
          <w:szCs w:val="24"/>
        </w:rPr>
        <w:t>парадоксальность.</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Театральное движение позволяет развивать интеллектуальные, коммуникативные и предметно-практические качества личности школьника, творческое его воображение, развивать художественный вкус и эстетическое чувство прекрасного, воспитывать уважительное отношение между членами коллектива, воспитание в детях добра, любви к ближним, внимания к людям, родной земле, неравнодушного отношения к окружающему миру, любовь к культуре и истории своей страны, вместе с тем воспитывать дисциплинированность, собранность, настойчивость, работоспособность, смелость, волю. Все что необходимо для участия в этом движении школьнику – это желание. Участие будет по возможностям, способностям, силам и желанию. В сообщество «Школьный театр» входят: ответственная за воспитательную работу, старшая вожатая,</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 xml:space="preserve">руководители </w:t>
      </w:r>
      <w:r w:rsidRPr="00D2201B">
        <w:rPr>
          <w:rFonts w:ascii="Times New Roman" w:eastAsia="Times New Roman" w:hAnsi="Times New Roman"/>
          <w:spacing w:val="-10"/>
          <w:sz w:val="24"/>
          <w:szCs w:val="24"/>
        </w:rPr>
        <w:t>и</w:t>
      </w:r>
      <w:r w:rsidRPr="00D2201B">
        <w:rPr>
          <w:rFonts w:ascii="Times New Roman" w:eastAsia="Times New Roman" w:hAnsi="Times New Roman"/>
          <w:sz w:val="24"/>
          <w:szCs w:val="24"/>
        </w:rPr>
        <w:tab/>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учащиеся</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школьного</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хора,</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ведущих,</w:t>
      </w:r>
      <w:r w:rsidRPr="00D2201B">
        <w:rPr>
          <w:rFonts w:ascii="Times New Roman" w:eastAsia="Times New Roman" w:hAnsi="Times New Roman"/>
          <w:sz w:val="24"/>
          <w:szCs w:val="24"/>
        </w:rPr>
        <w:tab/>
      </w:r>
      <w:r w:rsidRPr="00D2201B">
        <w:rPr>
          <w:rFonts w:ascii="Times New Roman" w:eastAsia="Times New Roman" w:hAnsi="Times New Roman"/>
          <w:spacing w:val="-2"/>
          <w:sz w:val="24"/>
          <w:szCs w:val="24"/>
        </w:rPr>
        <w:t xml:space="preserve">музыкальных </w:t>
      </w:r>
      <w:r w:rsidRPr="00D2201B">
        <w:rPr>
          <w:rFonts w:ascii="Times New Roman" w:eastAsia="Times New Roman" w:hAnsi="Times New Roman"/>
          <w:sz w:val="24"/>
          <w:szCs w:val="24"/>
        </w:rPr>
        <w:t>редакторов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звукооператоров,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видеоператоров,</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дежурных</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сцене, изготовителей костюмов и реквизита – это учителя технологии, преподаватели просто творчески активные 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конечно, родители.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 состав «Школьного театра» ежегодно входят около 50 учащихся. Каждый год состав пополняется и обновляется. Неизменно высоким остается число желающих принимать участие в этом движении. Все общешкольные и массовые мероприятия, даже «протокольные» нуждаются в профессиональной подготовке, оформлении и оригинальности. Высокий уровень подготовки и качество проведения общешкольных и массовых мероприятий положительно влияет и на имидж школы. Однажды приняв участие в каком-либо массовом мероприятии, родители непременно хотят определить своего ребенка именно в нашу школу.</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Мероприятия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уровне</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школы:</w:t>
      </w:r>
    </w:p>
    <w:p w:rsidR="000C683C" w:rsidRPr="00D2201B" w:rsidRDefault="000C683C" w:rsidP="000C683C">
      <w:pPr>
        <w:autoSpaceDE w:val="0"/>
        <w:autoSpaceDN w:val="0"/>
        <w:spacing w:before="3"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Линейки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«День</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знаний»,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«Последний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звонок»,</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«День</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защитника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Отечества»,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«День Победы»; Открытие школьной спартакиады «Осенний марафон», Концерт ко Дню учителя, Школьный конкурс «Битва хоров», концерт ко Дню народного единства,</w:t>
      </w:r>
    </w:p>
    <w:p w:rsidR="000C683C" w:rsidRPr="00D2201B" w:rsidRDefault="000C683C" w:rsidP="000C683C">
      <w:pPr>
        <w:autoSpaceDE w:val="0"/>
        <w:autoSpaceDN w:val="0"/>
        <w:spacing w:before="2"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Открытие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«Зимние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игры»,</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Новогодние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представления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интерактивная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постановка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 массовка, интерактивный Новогодний концерт, концерты ко Дню матери и</w:t>
      </w:r>
    </w:p>
    <w:p w:rsidR="000C683C" w:rsidRPr="00D2201B" w:rsidRDefault="000C683C" w:rsidP="000C683C">
      <w:pPr>
        <w:autoSpaceDE w:val="0"/>
        <w:autoSpaceDN w:val="0"/>
        <w:spacing w:after="0" w:line="296" w:lineRule="exact"/>
        <w:rPr>
          <w:rFonts w:ascii="Times New Roman" w:eastAsia="Times New Roman" w:hAnsi="Times New Roman"/>
          <w:sz w:val="24"/>
          <w:szCs w:val="24"/>
        </w:rPr>
      </w:pPr>
      <w:r w:rsidRPr="00D2201B">
        <w:rPr>
          <w:rFonts w:ascii="Times New Roman" w:eastAsia="Times New Roman" w:hAnsi="Times New Roman"/>
          <w:sz w:val="24"/>
          <w:szCs w:val="24"/>
        </w:rPr>
        <w:t>Международному</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женскому</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Дню</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8</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марта,</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«Смотр-конкурс</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юнармейских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отрядов»,</w:t>
      </w:r>
    </w:p>
    <w:p w:rsidR="000C683C" w:rsidRPr="00D2201B" w:rsidRDefault="000C683C" w:rsidP="000C683C">
      <w:pPr>
        <w:autoSpaceDE w:val="0"/>
        <w:autoSpaceDN w:val="0"/>
        <w:spacing w:after="0" w:line="242" w:lineRule="auto"/>
        <w:ind w:right="563"/>
        <w:rPr>
          <w:rFonts w:ascii="Times New Roman" w:eastAsia="Times New Roman" w:hAnsi="Times New Roman"/>
          <w:sz w:val="24"/>
          <w:szCs w:val="24"/>
        </w:rPr>
      </w:pPr>
      <w:r w:rsidRPr="00D2201B">
        <w:rPr>
          <w:rFonts w:ascii="Times New Roman" w:eastAsia="Times New Roman" w:hAnsi="Times New Roman"/>
          <w:sz w:val="24"/>
          <w:szCs w:val="24"/>
        </w:rPr>
        <w:t>Выпускные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вечера,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вручение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аттестатов,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КВН,</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школьные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конкурсы</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творческие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проекты На внешкольном уровне:</w:t>
      </w:r>
    </w:p>
    <w:p w:rsidR="000C683C" w:rsidRPr="00D2201B" w:rsidRDefault="000C683C" w:rsidP="000C683C">
      <w:pPr>
        <w:autoSpaceDE w:val="0"/>
        <w:autoSpaceDN w:val="0"/>
        <w:spacing w:after="0" w:line="240" w:lineRule="auto"/>
        <w:ind w:right="1599"/>
        <w:rPr>
          <w:rFonts w:ascii="Times New Roman" w:eastAsia="Times New Roman" w:hAnsi="Times New Roman"/>
          <w:sz w:val="24"/>
          <w:szCs w:val="24"/>
        </w:rPr>
      </w:pPr>
      <w:r w:rsidRPr="00D2201B">
        <w:rPr>
          <w:rFonts w:ascii="Times New Roman" w:eastAsia="Times New Roman" w:hAnsi="Times New Roman"/>
          <w:sz w:val="24"/>
          <w:szCs w:val="24"/>
        </w:rPr>
        <w:t>концерт</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ко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Дню</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Пожилого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человека,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программа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Дню</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Конституции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РФ, Участие в праздничных мероприятиях ко Дню села,</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Открытие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летнего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ДОЛ</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подростков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«Дружляндия»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базе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школы, Совместная деятельность с ДШИ, ДЮСШ,</w:t>
      </w:r>
    </w:p>
    <w:p w:rsidR="000C683C" w:rsidRPr="00D2201B" w:rsidRDefault="000C683C" w:rsidP="000C683C">
      <w:pPr>
        <w:autoSpaceDE w:val="0"/>
        <w:autoSpaceDN w:val="0"/>
        <w:spacing w:after="0" w:line="296"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Муниципальные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отборочные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4"/>
          <w:sz w:val="24"/>
          <w:szCs w:val="24"/>
        </w:rPr>
        <w:t>туры</w:t>
      </w:r>
    </w:p>
    <w:p w:rsidR="000C683C" w:rsidRPr="00D2201B" w:rsidRDefault="000C683C" w:rsidP="000C683C">
      <w:pPr>
        <w:autoSpaceDE w:val="0"/>
        <w:autoSpaceDN w:val="0"/>
        <w:spacing w:after="0" w:line="298" w:lineRule="exact"/>
        <w:rPr>
          <w:rFonts w:ascii="Times New Roman" w:eastAsia="Times New Roman" w:hAnsi="Times New Roman"/>
          <w:sz w:val="24"/>
          <w:szCs w:val="24"/>
        </w:rPr>
      </w:pPr>
      <w:r w:rsidRPr="00D2201B">
        <w:rPr>
          <w:rFonts w:ascii="Times New Roman" w:eastAsia="Times New Roman" w:hAnsi="Times New Roman"/>
          <w:sz w:val="24"/>
          <w:szCs w:val="24"/>
        </w:rPr>
        <w:t>Региональный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конкурс</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экологических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театров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базе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школы,</w:t>
      </w:r>
    </w:p>
    <w:p w:rsidR="000C683C" w:rsidRPr="00D2201B" w:rsidRDefault="000C683C" w:rsidP="000C683C">
      <w:pPr>
        <w:autoSpaceDE w:val="0"/>
        <w:autoSpaceDN w:val="0"/>
        <w:spacing w:before="2"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Участие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муниципальном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проекте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«Театр</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детям!»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Дню</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Победы. Необходимое материально-техническое обеспечение:</w:t>
      </w:r>
    </w:p>
    <w:p w:rsidR="000C683C" w:rsidRPr="00D2201B" w:rsidRDefault="000C683C" w:rsidP="000C683C">
      <w:pPr>
        <w:autoSpaceDE w:val="0"/>
        <w:autoSpaceDN w:val="0"/>
        <w:spacing w:after="0" w:line="240" w:lineRule="auto"/>
        <w:ind w:right="1533"/>
        <w:rPr>
          <w:rFonts w:ascii="Times New Roman" w:eastAsia="Times New Roman" w:hAnsi="Times New Roman"/>
          <w:sz w:val="24"/>
          <w:szCs w:val="24"/>
        </w:rPr>
      </w:pPr>
      <w:r w:rsidRPr="00D2201B">
        <w:rPr>
          <w:rFonts w:ascii="Times New Roman" w:eastAsia="Times New Roman" w:hAnsi="Times New Roman"/>
          <w:sz w:val="24"/>
          <w:szCs w:val="24"/>
        </w:rPr>
        <w:t>актовый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зал</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(обустроенный),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благоустроенная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школьная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площадка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разметками, спортивный зал обустроенный, спортивная площадка благоустроенная, музыкальная аппаратура, микрофоны, мультимедийная установка, экран, световое оформление, костюмерная комната, костюмы, реквизит, мебель.</w:t>
      </w:r>
    </w:p>
    <w:p w:rsidR="000C683C" w:rsidRPr="00D2201B" w:rsidRDefault="000C683C" w:rsidP="000C683C">
      <w:pPr>
        <w:autoSpaceDE w:val="0"/>
        <w:autoSpaceDN w:val="0"/>
        <w:spacing w:after="0" w:line="240" w:lineRule="auto"/>
        <w:ind w:right="632"/>
        <w:jc w:val="both"/>
        <w:rPr>
          <w:rFonts w:ascii="Times New Roman" w:eastAsia="Times New Roman" w:hAnsi="Times New Roman"/>
          <w:sz w:val="24"/>
          <w:szCs w:val="24"/>
        </w:rPr>
      </w:pPr>
      <w:r w:rsidRPr="00D2201B">
        <w:rPr>
          <w:rFonts w:ascii="Times New Roman" w:eastAsia="Times New Roman" w:hAnsi="Times New Roman"/>
          <w:sz w:val="24"/>
          <w:szCs w:val="24"/>
        </w:rPr>
        <w:t>Используемые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жанры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формы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мероприятий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модуля: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протокольные: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линейки,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церемонии вручения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аттестатов,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грамот,</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медалей,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спектакль,</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интермедия,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интерактивная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постановка, интерактивная игра,</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инсценировка, флеш-моб, хоровое пение, сольное выступление,</w:t>
      </w:r>
    </w:p>
    <w:p w:rsidR="000C683C" w:rsidRPr="00D2201B" w:rsidRDefault="000C683C" w:rsidP="000C683C">
      <w:pPr>
        <w:autoSpaceDE w:val="0"/>
        <w:autoSpaceDN w:val="0"/>
        <w:spacing w:before="2"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конкурс</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чтецов,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вокалистов,</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танцоров,</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хоров.</w:t>
      </w:r>
    </w:p>
    <w:p w:rsidR="000C683C" w:rsidRPr="00D2201B" w:rsidRDefault="000C683C" w:rsidP="00A564F2">
      <w:pPr>
        <w:numPr>
          <w:ilvl w:val="0"/>
          <w:numId w:val="44"/>
        </w:numPr>
        <w:tabs>
          <w:tab w:val="left" w:pos="1132"/>
        </w:tabs>
        <w:autoSpaceDE w:val="0"/>
        <w:autoSpaceDN w:val="0"/>
        <w:spacing w:before="282" w:after="0" w:line="240" w:lineRule="auto"/>
        <w:ind w:left="1132" w:hanging="282"/>
        <w:outlineLvl w:val="0"/>
        <w:rPr>
          <w:rFonts w:ascii="Times New Roman" w:eastAsia="Times New Roman" w:hAnsi="Times New Roman"/>
          <w:b/>
          <w:bCs/>
          <w:sz w:val="24"/>
          <w:szCs w:val="24"/>
        </w:rPr>
      </w:pPr>
      <w:r w:rsidRPr="00D2201B">
        <w:rPr>
          <w:rFonts w:ascii="Times New Roman" w:eastAsia="Times New Roman" w:hAnsi="Times New Roman"/>
          <w:b/>
          <w:bCs/>
          <w:spacing w:val="-2"/>
          <w:sz w:val="24"/>
          <w:szCs w:val="24"/>
        </w:rPr>
        <w:t>Организационный</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pacing w:val="-2"/>
          <w:sz w:val="24"/>
          <w:szCs w:val="24"/>
        </w:rPr>
        <w:t>раздел</w:t>
      </w:r>
    </w:p>
    <w:p w:rsidR="000C683C" w:rsidRPr="00D2201B" w:rsidRDefault="000C683C" w:rsidP="00A564F2">
      <w:pPr>
        <w:numPr>
          <w:ilvl w:val="1"/>
          <w:numId w:val="44"/>
        </w:numPr>
        <w:tabs>
          <w:tab w:val="left" w:pos="1343"/>
        </w:tabs>
        <w:autoSpaceDE w:val="0"/>
        <w:autoSpaceDN w:val="0"/>
        <w:spacing w:before="279" w:after="0" w:line="240" w:lineRule="auto"/>
        <w:ind w:left="1343" w:hanging="493"/>
        <w:outlineLvl w:val="0"/>
        <w:rPr>
          <w:rFonts w:ascii="Times New Roman" w:eastAsia="Times New Roman" w:hAnsi="Times New Roman"/>
          <w:b/>
          <w:bCs/>
          <w:sz w:val="24"/>
          <w:szCs w:val="24"/>
        </w:rPr>
      </w:pPr>
      <w:bookmarkStart w:id="26" w:name="_TOC_250004"/>
      <w:r w:rsidRPr="00D2201B">
        <w:rPr>
          <w:rFonts w:ascii="Times New Roman" w:eastAsia="Times New Roman" w:hAnsi="Times New Roman"/>
          <w:b/>
          <w:bCs/>
          <w:sz w:val="24"/>
          <w:szCs w:val="24"/>
        </w:rPr>
        <w:t>Кадровое</w:t>
      </w:r>
      <w:r w:rsidRPr="00D2201B">
        <w:rPr>
          <w:rFonts w:ascii="Times New Roman" w:eastAsia="Times New Roman" w:hAnsi="Times New Roman"/>
          <w:b/>
          <w:bCs/>
          <w:spacing w:val="-11"/>
          <w:sz w:val="24"/>
          <w:szCs w:val="24"/>
        </w:rPr>
        <w:t xml:space="preserve"> </w:t>
      </w:r>
      <w:bookmarkEnd w:id="26"/>
      <w:r w:rsidRPr="00D2201B">
        <w:rPr>
          <w:rFonts w:ascii="Times New Roman" w:eastAsia="Times New Roman" w:hAnsi="Times New Roman"/>
          <w:b/>
          <w:bCs/>
          <w:spacing w:val="-2"/>
          <w:sz w:val="24"/>
          <w:szCs w:val="24"/>
        </w:rPr>
        <w:t>обеспечение</w:t>
      </w:r>
    </w:p>
    <w:p w:rsidR="000C683C" w:rsidRPr="00D2201B" w:rsidRDefault="000C683C" w:rsidP="000C683C">
      <w:pPr>
        <w:autoSpaceDE w:val="0"/>
        <w:autoSpaceDN w:val="0"/>
        <w:spacing w:before="278" w:after="0" w:line="240" w:lineRule="auto"/>
        <w:ind w:right="563"/>
        <w:jc w:val="both"/>
        <w:rPr>
          <w:rFonts w:ascii="Times New Roman" w:eastAsia="Times New Roman" w:hAnsi="Times New Roman"/>
          <w:sz w:val="24"/>
          <w:szCs w:val="24"/>
        </w:rPr>
      </w:pPr>
      <w:r w:rsidRPr="00D2201B">
        <w:rPr>
          <w:rFonts w:ascii="Times New Roman" w:eastAsia="Times New Roman" w:hAnsi="Times New Roman"/>
          <w:sz w:val="24"/>
          <w:szCs w:val="24"/>
        </w:rPr>
        <w:t>В данном подразделе представлены решения МБОУ СОШ с.Большой Труев 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0C683C" w:rsidRPr="00D2201B" w:rsidRDefault="000C683C" w:rsidP="000C683C">
      <w:pPr>
        <w:autoSpaceDE w:val="0"/>
        <w:autoSpaceDN w:val="0"/>
        <w:spacing w:before="281" w:after="0" w:line="240" w:lineRule="auto"/>
        <w:ind w:right="570"/>
        <w:jc w:val="both"/>
        <w:rPr>
          <w:rFonts w:ascii="Times New Roman" w:eastAsia="Times New Roman" w:hAnsi="Times New Roman"/>
          <w:sz w:val="24"/>
          <w:szCs w:val="24"/>
        </w:rPr>
      </w:pPr>
      <w:r w:rsidRPr="00D2201B">
        <w:rPr>
          <w:rFonts w:ascii="Times New Roman" w:eastAsia="Times New Roman" w:hAnsi="Times New Roman"/>
          <w:sz w:val="24"/>
          <w:szCs w:val="24"/>
        </w:rPr>
        <w:t>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управленческих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кадров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имеет</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решающую</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роль в достижении главного результата – качественного и результативного воспитания.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w:t>
      </w:r>
      <w:r w:rsidRPr="00D2201B">
        <w:rPr>
          <w:rFonts w:ascii="Times New Roman" w:eastAsia="Times New Roman" w:hAnsi="Times New Roman"/>
          <w:spacing w:val="56"/>
          <w:sz w:val="24"/>
          <w:szCs w:val="24"/>
        </w:rPr>
        <w:t xml:space="preserve"> </w:t>
      </w:r>
      <w:r w:rsidRPr="00D2201B">
        <w:rPr>
          <w:rFonts w:ascii="Times New Roman" w:eastAsia="Times New Roman" w:hAnsi="Times New Roman"/>
          <w:sz w:val="24"/>
          <w:szCs w:val="24"/>
        </w:rPr>
        <w:t>руководители</w:t>
      </w:r>
      <w:r w:rsidRPr="00D2201B">
        <w:rPr>
          <w:rFonts w:ascii="Times New Roman" w:eastAsia="Times New Roman" w:hAnsi="Times New Roman"/>
          <w:spacing w:val="56"/>
          <w:sz w:val="24"/>
          <w:szCs w:val="24"/>
        </w:rPr>
        <w:t xml:space="preserve">  </w:t>
      </w:r>
      <w:r w:rsidRPr="00D2201B">
        <w:rPr>
          <w:rFonts w:ascii="Times New Roman" w:eastAsia="Times New Roman" w:hAnsi="Times New Roman"/>
          <w:sz w:val="24"/>
          <w:szCs w:val="24"/>
        </w:rPr>
        <w:t>(100%)</w:t>
      </w:r>
      <w:r w:rsidRPr="00D2201B">
        <w:rPr>
          <w:rFonts w:ascii="Times New Roman" w:eastAsia="Times New Roman" w:hAnsi="Times New Roman"/>
          <w:spacing w:val="5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58"/>
          <w:sz w:val="24"/>
          <w:szCs w:val="24"/>
        </w:rPr>
        <w:t xml:space="preserve">  </w:t>
      </w:r>
      <w:r w:rsidRPr="00D2201B">
        <w:rPr>
          <w:rFonts w:ascii="Times New Roman" w:eastAsia="Times New Roman" w:hAnsi="Times New Roman"/>
          <w:sz w:val="24"/>
          <w:szCs w:val="24"/>
        </w:rPr>
        <w:t>Центре</w:t>
      </w:r>
      <w:r w:rsidRPr="00D2201B">
        <w:rPr>
          <w:rFonts w:ascii="Times New Roman" w:eastAsia="Times New Roman" w:hAnsi="Times New Roman"/>
          <w:spacing w:val="56"/>
          <w:sz w:val="24"/>
          <w:szCs w:val="24"/>
        </w:rPr>
        <w:t xml:space="preserve">  </w:t>
      </w:r>
      <w:r w:rsidRPr="00D2201B">
        <w:rPr>
          <w:rFonts w:ascii="Times New Roman" w:eastAsia="Times New Roman" w:hAnsi="Times New Roman"/>
          <w:sz w:val="24"/>
          <w:szCs w:val="24"/>
        </w:rPr>
        <w:t>инновационного</w:t>
      </w:r>
      <w:r w:rsidRPr="00D2201B">
        <w:rPr>
          <w:rFonts w:ascii="Times New Roman" w:eastAsia="Times New Roman" w:hAnsi="Times New Roman"/>
          <w:spacing w:val="60"/>
          <w:sz w:val="24"/>
          <w:szCs w:val="24"/>
        </w:rPr>
        <w:t xml:space="preserve">  </w:t>
      </w:r>
      <w:r w:rsidRPr="00D2201B">
        <w:rPr>
          <w:rFonts w:ascii="Times New Roman" w:eastAsia="Times New Roman" w:hAnsi="Times New Roman"/>
          <w:sz w:val="24"/>
          <w:szCs w:val="24"/>
        </w:rPr>
        <w:t>образования</w:t>
      </w:r>
      <w:r w:rsidRPr="00D2201B">
        <w:rPr>
          <w:rFonts w:ascii="Times New Roman" w:eastAsia="Times New Roman" w:hAnsi="Times New Roman"/>
          <w:spacing w:val="59"/>
          <w:sz w:val="24"/>
          <w:szCs w:val="24"/>
        </w:rPr>
        <w:t xml:space="preserve">  </w:t>
      </w:r>
      <w:r w:rsidRPr="00D2201B">
        <w:rPr>
          <w:rFonts w:ascii="Times New Roman" w:eastAsia="Times New Roman" w:hAnsi="Times New Roman"/>
          <w:spacing w:val="-10"/>
          <w:sz w:val="24"/>
          <w:szCs w:val="24"/>
        </w:rPr>
        <w:t>и</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ind w:right="577"/>
        <w:jc w:val="both"/>
        <w:rPr>
          <w:rFonts w:ascii="Times New Roman" w:eastAsia="Times New Roman" w:hAnsi="Times New Roman"/>
          <w:sz w:val="24"/>
          <w:szCs w:val="24"/>
        </w:rPr>
      </w:pPr>
      <w:r w:rsidRPr="00D2201B">
        <w:rPr>
          <w:rFonts w:ascii="Times New Roman" w:eastAsia="Times New Roman" w:hAnsi="Times New Roman"/>
          <w:sz w:val="24"/>
          <w:szCs w:val="24"/>
        </w:rPr>
        <w:t xml:space="preserve">воспитания прошли обучение по программе переподготовки «Организация работы классного руководителя в ОО в объеме 250 часов для осуществления профессиональной деятельности в сфере образования по профилю «Классный </w:t>
      </w:r>
      <w:r w:rsidRPr="00D2201B">
        <w:rPr>
          <w:rFonts w:ascii="Times New Roman" w:eastAsia="Times New Roman" w:hAnsi="Times New Roman"/>
          <w:spacing w:val="-2"/>
          <w:sz w:val="24"/>
          <w:szCs w:val="24"/>
        </w:rPr>
        <w:t>руководитель».</w:t>
      </w:r>
    </w:p>
    <w:p w:rsidR="000C683C" w:rsidRPr="00D2201B" w:rsidRDefault="000C683C" w:rsidP="000C683C">
      <w:pPr>
        <w:autoSpaceDE w:val="0"/>
        <w:autoSpaceDN w:val="0"/>
        <w:spacing w:before="283"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Педагоги</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регулярно</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повышают</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педагогическое</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мастерство</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через:</w:t>
      </w:r>
    </w:p>
    <w:p w:rsidR="000C683C" w:rsidRPr="00D2201B" w:rsidRDefault="000C683C" w:rsidP="000C683C">
      <w:pPr>
        <w:autoSpaceDE w:val="0"/>
        <w:autoSpaceDN w:val="0"/>
        <w:spacing w:before="283" w:after="0" w:line="240" w:lineRule="auto"/>
        <w:jc w:val="both"/>
        <w:rPr>
          <w:rFonts w:ascii="Times New Roman" w:eastAsia="Times New Roman" w:hAnsi="Times New Roman"/>
          <w:sz w:val="24"/>
          <w:szCs w:val="24"/>
        </w:rPr>
      </w:pPr>
      <w:r w:rsidRPr="00D2201B">
        <w:rPr>
          <w:rFonts w:ascii="Times New Roman" w:eastAsia="Times New Roman" w:hAnsi="Times New Roman"/>
          <w:sz w:val="24"/>
          <w:szCs w:val="24"/>
        </w:rPr>
        <w:t>-курсы</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повышения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квалификации;</w:t>
      </w:r>
    </w:p>
    <w:p w:rsidR="000C683C" w:rsidRPr="00D2201B" w:rsidRDefault="000C683C" w:rsidP="00A564F2">
      <w:pPr>
        <w:numPr>
          <w:ilvl w:val="0"/>
          <w:numId w:val="12"/>
        </w:numPr>
        <w:tabs>
          <w:tab w:val="left" w:pos="1084"/>
        </w:tabs>
        <w:autoSpaceDE w:val="0"/>
        <w:autoSpaceDN w:val="0"/>
        <w:spacing w:before="278" w:after="0" w:line="240" w:lineRule="auto"/>
        <w:ind w:right="785" w:firstLine="0"/>
        <w:jc w:val="both"/>
        <w:rPr>
          <w:rFonts w:ascii="Times New Roman" w:eastAsia="Times New Roman" w:hAnsi="Times New Roman"/>
          <w:sz w:val="24"/>
          <w:szCs w:val="24"/>
        </w:rPr>
      </w:pPr>
      <w:r w:rsidRPr="00D2201B">
        <w:rPr>
          <w:rFonts w:ascii="Times New Roman" w:eastAsia="Times New Roman" w:hAnsi="Times New Roman"/>
          <w:sz w:val="24"/>
          <w:szCs w:val="24"/>
        </w:rPr>
        <w:t>регулярное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проведение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участие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семинарах,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вебинарах,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 xml:space="preserve">научно-практических </w:t>
      </w:r>
      <w:r w:rsidRPr="00D2201B">
        <w:rPr>
          <w:rFonts w:ascii="Times New Roman" w:eastAsia="Times New Roman" w:hAnsi="Times New Roman"/>
          <w:spacing w:val="-2"/>
          <w:sz w:val="24"/>
          <w:szCs w:val="24"/>
        </w:rPr>
        <w:t>конференциях;</w:t>
      </w:r>
    </w:p>
    <w:p w:rsidR="000C683C" w:rsidRPr="00D2201B" w:rsidRDefault="000C683C" w:rsidP="00A564F2">
      <w:pPr>
        <w:numPr>
          <w:ilvl w:val="0"/>
          <w:numId w:val="12"/>
        </w:numPr>
        <w:tabs>
          <w:tab w:val="left" w:pos="1012"/>
        </w:tabs>
        <w:autoSpaceDE w:val="0"/>
        <w:autoSpaceDN w:val="0"/>
        <w:spacing w:before="278" w:after="0" w:line="240" w:lineRule="auto"/>
        <w:ind w:left="1012" w:hanging="162"/>
        <w:jc w:val="both"/>
        <w:rPr>
          <w:rFonts w:ascii="Times New Roman" w:eastAsia="Times New Roman" w:hAnsi="Times New Roman"/>
          <w:sz w:val="24"/>
          <w:szCs w:val="24"/>
        </w:rPr>
      </w:pPr>
      <w:r w:rsidRPr="00D2201B">
        <w:rPr>
          <w:rFonts w:ascii="Times New Roman" w:eastAsia="Times New Roman" w:hAnsi="Times New Roman"/>
          <w:sz w:val="24"/>
          <w:szCs w:val="24"/>
        </w:rPr>
        <w:t>изучение</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научно-методической</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pacing w:val="-2"/>
          <w:sz w:val="24"/>
          <w:szCs w:val="24"/>
        </w:rPr>
        <w:t>литературы;</w:t>
      </w:r>
    </w:p>
    <w:p w:rsidR="000C683C" w:rsidRPr="00D2201B" w:rsidRDefault="000C683C" w:rsidP="00A564F2">
      <w:pPr>
        <w:numPr>
          <w:ilvl w:val="0"/>
          <w:numId w:val="12"/>
        </w:numPr>
        <w:tabs>
          <w:tab w:val="left" w:pos="1066"/>
          <w:tab w:val="left" w:pos="1084"/>
        </w:tabs>
        <w:autoSpaceDE w:val="0"/>
        <w:autoSpaceDN w:val="0"/>
        <w:spacing w:before="283" w:after="0" w:line="448" w:lineRule="auto"/>
        <w:ind w:left="1066" w:right="646" w:hanging="216"/>
        <w:jc w:val="both"/>
        <w:rPr>
          <w:rFonts w:ascii="Times New Roman" w:eastAsia="Times New Roman" w:hAnsi="Times New Roman"/>
          <w:sz w:val="24"/>
          <w:szCs w:val="24"/>
        </w:rPr>
      </w:pPr>
      <w:r w:rsidRPr="00D2201B">
        <w:rPr>
          <w:rFonts w:ascii="Times New Roman" w:eastAsia="Times New Roman" w:hAnsi="Times New Roman"/>
          <w:sz w:val="24"/>
          <w:szCs w:val="24"/>
        </w:rPr>
        <w:t>знакомство с передовыми научными разработками и российским опытом. Ведется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работа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школьного</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методического</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объединения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классных</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pacing w:val="-2"/>
          <w:sz w:val="24"/>
          <w:szCs w:val="24"/>
        </w:rPr>
        <w:t>руководителей.</w:t>
      </w:r>
    </w:p>
    <w:p w:rsidR="000C683C" w:rsidRPr="00D2201B" w:rsidRDefault="000C683C" w:rsidP="000C683C">
      <w:pPr>
        <w:autoSpaceDE w:val="0"/>
        <w:autoSpaceDN w:val="0"/>
        <w:spacing w:before="1"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Кадровый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состав</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директор</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ответственная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за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воспитательную</w:t>
      </w:r>
    </w:p>
    <w:p w:rsidR="000C683C" w:rsidRPr="00D2201B" w:rsidRDefault="000C683C" w:rsidP="000C683C">
      <w:pPr>
        <w:autoSpaceDE w:val="0"/>
        <w:autoSpaceDN w:val="0"/>
        <w:spacing w:after="0" w:line="240" w:lineRule="auto"/>
        <w:ind w:right="775"/>
        <w:jc w:val="both"/>
        <w:rPr>
          <w:rFonts w:ascii="Times New Roman" w:eastAsia="Times New Roman" w:hAnsi="Times New Roman"/>
          <w:sz w:val="24"/>
          <w:szCs w:val="24"/>
        </w:rPr>
      </w:pPr>
      <w:r w:rsidRPr="00D2201B">
        <w:rPr>
          <w:rFonts w:ascii="Times New Roman" w:eastAsia="Times New Roman" w:hAnsi="Times New Roman"/>
          <w:sz w:val="24"/>
          <w:szCs w:val="24"/>
        </w:rPr>
        <w:t>работу</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(заместитель</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директора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воспитательной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работе),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заместитель</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директора по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учебно-воспитательной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работе, советник</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директора по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воспитательной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работе, классные руководители (14 человек), педагоги – предметники (17 человек),</w:t>
      </w:r>
    </w:p>
    <w:p w:rsidR="000C683C" w:rsidRPr="00D2201B" w:rsidRDefault="000C683C" w:rsidP="000C683C">
      <w:pPr>
        <w:autoSpaceDE w:val="0"/>
        <w:autoSpaceDN w:val="0"/>
        <w:spacing w:after="0" w:line="321" w:lineRule="exact"/>
        <w:jc w:val="both"/>
        <w:rPr>
          <w:rFonts w:ascii="Times New Roman" w:eastAsia="Times New Roman" w:hAnsi="Times New Roman"/>
          <w:sz w:val="24"/>
          <w:szCs w:val="24"/>
        </w:rPr>
      </w:pPr>
      <w:r w:rsidRPr="00D2201B">
        <w:rPr>
          <w:rFonts w:ascii="Times New Roman" w:eastAsia="Times New Roman" w:hAnsi="Times New Roman"/>
          <w:sz w:val="24"/>
          <w:szCs w:val="24"/>
        </w:rPr>
        <w:t>уполномоченный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ЗПУОО.</w:t>
      </w:r>
    </w:p>
    <w:p w:rsidR="000C683C" w:rsidRPr="00D2201B" w:rsidRDefault="000C683C" w:rsidP="000C683C">
      <w:pPr>
        <w:autoSpaceDE w:val="0"/>
        <w:autoSpaceDN w:val="0"/>
        <w:spacing w:before="278"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Общая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численность</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педагогических</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z w:val="24"/>
          <w:szCs w:val="24"/>
        </w:rPr>
        <w:t>работников</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23</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человека</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основных</w:t>
      </w:r>
    </w:p>
    <w:p w:rsidR="000C683C" w:rsidRPr="00D2201B" w:rsidRDefault="000C683C" w:rsidP="000C683C">
      <w:pPr>
        <w:autoSpaceDE w:val="0"/>
        <w:autoSpaceDN w:val="0"/>
        <w:spacing w:after="0" w:line="242" w:lineRule="auto"/>
        <w:ind w:right="1050"/>
        <w:jc w:val="both"/>
        <w:rPr>
          <w:rFonts w:ascii="Times New Roman" w:eastAsia="Times New Roman" w:hAnsi="Times New Roman"/>
          <w:sz w:val="24"/>
          <w:szCs w:val="24"/>
        </w:rPr>
      </w:pPr>
      <w:r w:rsidRPr="00D2201B">
        <w:rPr>
          <w:rFonts w:ascii="Times New Roman" w:eastAsia="Times New Roman" w:hAnsi="Times New Roman"/>
          <w:sz w:val="24"/>
          <w:szCs w:val="24"/>
        </w:rPr>
        <w:t>педагогических</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работников. 75 % от общей численности педагогических работников имеют высшее педагогическое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образование.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36</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от</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общей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численности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педагогических работников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имеют</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высшую</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квалификационную</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категорию,</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64%</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pacing w:val="-2"/>
          <w:sz w:val="24"/>
          <w:szCs w:val="24"/>
        </w:rPr>
        <w:t xml:space="preserve">первую </w:t>
      </w:r>
      <w:r w:rsidRPr="00D2201B">
        <w:rPr>
          <w:rFonts w:ascii="Times New Roman" w:eastAsia="Times New Roman" w:hAnsi="Times New Roman"/>
          <w:sz w:val="24"/>
          <w:szCs w:val="24"/>
        </w:rPr>
        <w:t>квалификационную</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категорию.</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Психолого-</w:t>
      </w:r>
      <w:r w:rsidRPr="00D2201B">
        <w:rPr>
          <w:rFonts w:ascii="Times New Roman" w:eastAsia="Times New Roman" w:hAnsi="Times New Roman"/>
          <w:spacing w:val="-18"/>
          <w:sz w:val="24"/>
          <w:szCs w:val="24"/>
        </w:rPr>
        <w:t xml:space="preserve"> </w:t>
      </w:r>
      <w:r w:rsidRPr="00D2201B">
        <w:rPr>
          <w:rFonts w:ascii="Times New Roman" w:eastAsia="Times New Roman" w:hAnsi="Times New Roman"/>
          <w:sz w:val="24"/>
          <w:szCs w:val="24"/>
        </w:rPr>
        <w:t>педагогическим</w:t>
      </w:r>
      <w:r w:rsidRPr="00D2201B">
        <w:rPr>
          <w:rFonts w:ascii="Times New Roman" w:eastAsia="Times New Roman" w:hAnsi="Times New Roman"/>
          <w:spacing w:val="-17"/>
          <w:sz w:val="24"/>
          <w:szCs w:val="24"/>
        </w:rPr>
        <w:t xml:space="preserve"> </w:t>
      </w:r>
      <w:r w:rsidRPr="00D2201B">
        <w:rPr>
          <w:rFonts w:ascii="Times New Roman" w:eastAsia="Times New Roman" w:hAnsi="Times New Roman"/>
          <w:sz w:val="24"/>
          <w:szCs w:val="24"/>
        </w:rPr>
        <w:t>сопровождением обучающихся, в том числе и с ОВЗ, привлечены следующие специалисты;</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pPr>
      <w:r w:rsidRPr="00D2201B">
        <w:rPr>
          <w:rFonts w:ascii="Times New Roman" w:eastAsia="Times New Roman" w:hAnsi="Times New Roman"/>
          <w:spacing w:val="-2"/>
          <w:sz w:val="24"/>
          <w:szCs w:val="24"/>
        </w:rPr>
        <w:t>педагоги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pacing w:val="-2"/>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психологи,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социальный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педагог.</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В</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pacing w:val="-2"/>
          <w:sz w:val="24"/>
          <w:szCs w:val="24"/>
        </w:rPr>
        <w:t>школе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14</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 xml:space="preserve">классов-комплектов,                                            </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 xml:space="preserve">в </w:t>
      </w:r>
      <w:r w:rsidRPr="00D2201B">
        <w:rPr>
          <w:rFonts w:ascii="Times New Roman" w:eastAsia="Times New Roman" w:hAnsi="Times New Roman"/>
          <w:sz w:val="24"/>
          <w:szCs w:val="24"/>
        </w:rPr>
        <w:t>которых работают 14 классных руководителя.</w:t>
      </w:r>
    </w:p>
    <w:p w:rsidR="000C683C" w:rsidRPr="00D2201B" w:rsidRDefault="000C683C" w:rsidP="000C683C">
      <w:pPr>
        <w:autoSpaceDE w:val="0"/>
        <w:autoSpaceDN w:val="0"/>
        <w:spacing w:before="274"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Воспитательный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процесс</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школе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обеспечивают</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специалисты:</w:t>
      </w:r>
    </w:p>
    <w:p w:rsidR="000C683C" w:rsidRPr="00D2201B" w:rsidRDefault="000C683C" w:rsidP="00A564F2">
      <w:pPr>
        <w:numPr>
          <w:ilvl w:val="1"/>
          <w:numId w:val="12"/>
        </w:numPr>
        <w:tabs>
          <w:tab w:val="left" w:pos="1570"/>
        </w:tabs>
        <w:autoSpaceDE w:val="0"/>
        <w:autoSpaceDN w:val="0"/>
        <w:spacing w:before="283"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заместитель</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директора</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учебно-воспитательной</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работе;</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ответственная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за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воспитательную</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работу;</w:t>
      </w:r>
    </w:p>
    <w:p w:rsidR="000C683C" w:rsidRPr="00D2201B" w:rsidRDefault="000C683C" w:rsidP="00A564F2">
      <w:pPr>
        <w:numPr>
          <w:ilvl w:val="1"/>
          <w:numId w:val="12"/>
        </w:numPr>
        <w:tabs>
          <w:tab w:val="left" w:pos="1570"/>
          <w:tab w:val="left" w:pos="1633"/>
        </w:tabs>
        <w:autoSpaceDE w:val="0"/>
        <w:autoSpaceDN w:val="0"/>
        <w:spacing w:after="0" w:line="240" w:lineRule="auto"/>
        <w:ind w:right="1880" w:hanging="361"/>
        <w:rPr>
          <w:rFonts w:ascii="Times New Roman" w:eastAsia="Times New Roman" w:hAnsi="Times New Roman"/>
          <w:sz w:val="24"/>
          <w:szCs w:val="24"/>
        </w:rPr>
      </w:pPr>
      <w:r w:rsidRPr="00D2201B">
        <w:rPr>
          <w:rFonts w:ascii="Times New Roman" w:eastAsia="Times New Roman" w:hAnsi="Times New Roman"/>
          <w:sz w:val="24"/>
          <w:szCs w:val="24"/>
        </w:rPr>
        <w:t>советник</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директора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воспитательной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работе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взаимодействию</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 детскими общественными организациями;</w:t>
      </w:r>
    </w:p>
    <w:p w:rsidR="000C683C" w:rsidRPr="00D2201B" w:rsidRDefault="000C683C" w:rsidP="00A564F2">
      <w:pPr>
        <w:numPr>
          <w:ilvl w:val="1"/>
          <w:numId w:val="12"/>
        </w:numPr>
        <w:tabs>
          <w:tab w:val="left" w:pos="1570"/>
        </w:tabs>
        <w:autoSpaceDE w:val="0"/>
        <w:autoSpaceDN w:val="0"/>
        <w:spacing w:after="0" w:line="321" w:lineRule="exact"/>
        <w:ind w:left="1570" w:hanging="298"/>
        <w:rPr>
          <w:rFonts w:ascii="Times New Roman" w:eastAsia="Times New Roman" w:hAnsi="Times New Roman"/>
          <w:sz w:val="24"/>
          <w:szCs w:val="24"/>
        </w:rPr>
      </w:pPr>
      <w:r w:rsidRPr="00D2201B">
        <w:rPr>
          <w:rFonts w:ascii="Times New Roman" w:eastAsia="Times New Roman" w:hAnsi="Times New Roman"/>
          <w:spacing w:val="-2"/>
          <w:sz w:val="24"/>
          <w:szCs w:val="24"/>
        </w:rPr>
        <w:t>педагог-организатор;</w:t>
      </w:r>
    </w:p>
    <w:p w:rsidR="000C683C" w:rsidRPr="00D2201B" w:rsidRDefault="000C683C" w:rsidP="00A564F2">
      <w:pPr>
        <w:numPr>
          <w:ilvl w:val="1"/>
          <w:numId w:val="12"/>
        </w:numPr>
        <w:tabs>
          <w:tab w:val="left" w:pos="1570"/>
        </w:tabs>
        <w:autoSpaceDE w:val="0"/>
        <w:autoSpaceDN w:val="0"/>
        <w:spacing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классные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руководители;</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pacing w:val="-2"/>
          <w:sz w:val="24"/>
          <w:szCs w:val="24"/>
        </w:rPr>
        <w:t>педагоги-психологи;</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социальный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педагог;</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педагоги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дополнительного</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образования.</w:t>
      </w:r>
    </w:p>
    <w:p w:rsidR="000C683C" w:rsidRPr="00D2201B" w:rsidRDefault="000C683C" w:rsidP="000C683C">
      <w:pPr>
        <w:autoSpaceDE w:val="0"/>
        <w:autoSpaceDN w:val="0"/>
        <w:spacing w:after="0" w:line="242" w:lineRule="auto"/>
        <w:ind w:right="568"/>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r w:rsidRPr="00D2201B">
        <w:rPr>
          <w:rFonts w:ascii="Times New Roman" w:eastAsia="Times New Roman" w:hAnsi="Times New Roman"/>
          <w:sz w:val="24"/>
          <w:szCs w:val="24"/>
        </w:rPr>
        <w:t>В филиале СОШ с. Явлейка работают 15 педагогов, из них 2 совместителя. Имеется 0,5 ставки социального педагога и 0,5 ставки педагога – психолога, ставок классных</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руководителей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количеству</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классов,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0,5</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ставки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старшей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вожатой.</w:t>
      </w:r>
    </w:p>
    <w:p w:rsidR="000C683C" w:rsidRPr="00D2201B" w:rsidRDefault="000C683C" w:rsidP="000C683C">
      <w:pPr>
        <w:autoSpaceDE w:val="0"/>
        <w:autoSpaceDN w:val="0"/>
        <w:spacing w:before="67" w:after="0" w:line="240" w:lineRule="auto"/>
        <w:jc w:val="both"/>
        <w:rPr>
          <w:rFonts w:ascii="Times New Roman" w:eastAsia="Times New Roman" w:hAnsi="Times New Roman"/>
          <w:sz w:val="24"/>
          <w:szCs w:val="24"/>
        </w:rPr>
      </w:pPr>
    </w:p>
    <w:p w:rsidR="000C683C" w:rsidRPr="00D2201B" w:rsidRDefault="000C683C" w:rsidP="000C683C">
      <w:pPr>
        <w:autoSpaceDE w:val="0"/>
        <w:autoSpaceDN w:val="0"/>
        <w:spacing w:before="5" w:after="0" w:line="240" w:lineRule="auto"/>
        <w:ind w:right="568"/>
        <w:jc w:val="both"/>
        <w:rPr>
          <w:rFonts w:ascii="Times New Roman" w:eastAsia="Times New Roman" w:hAnsi="Times New Roman"/>
          <w:sz w:val="24"/>
          <w:szCs w:val="24"/>
        </w:rPr>
      </w:pPr>
      <w:r w:rsidRPr="00D2201B">
        <w:rPr>
          <w:rFonts w:ascii="Times New Roman" w:eastAsia="Times New Roman" w:hAnsi="Times New Roman"/>
          <w:sz w:val="24"/>
          <w:szCs w:val="24"/>
        </w:rPr>
        <w:t>В Филиале МБОУ СОШ с. Большой Труев –НШ –детский сад с. Малый Труев работают 4 педагога, классных руководителей 3 (по количеству классов). Консультации социального педагога и педагога - психолога оказывают специалисты МБОУ СОШ с. Большой Труев.</w:t>
      </w:r>
    </w:p>
    <w:p w:rsidR="000C683C" w:rsidRPr="00D2201B" w:rsidRDefault="000C683C" w:rsidP="000C683C">
      <w:pPr>
        <w:autoSpaceDE w:val="0"/>
        <w:autoSpaceDN w:val="0"/>
        <w:spacing w:before="277" w:after="0" w:line="240" w:lineRule="auto"/>
        <w:ind w:right="562"/>
        <w:jc w:val="both"/>
        <w:rPr>
          <w:rFonts w:ascii="Times New Roman" w:eastAsia="Times New Roman" w:hAnsi="Times New Roman"/>
          <w:sz w:val="24"/>
          <w:szCs w:val="24"/>
        </w:rPr>
      </w:pPr>
      <w:r w:rsidRPr="00D2201B">
        <w:rPr>
          <w:rFonts w:ascii="Times New Roman" w:eastAsia="Times New Roman" w:hAnsi="Times New Roman"/>
          <w:sz w:val="24"/>
          <w:szCs w:val="24"/>
        </w:rPr>
        <w:t>Егодно педработники проходят повышение квалификации по актуальным</w:t>
      </w:r>
      <w:r w:rsidRPr="00D2201B">
        <w:rPr>
          <w:rFonts w:ascii="Times New Roman" w:eastAsia="Times New Roman" w:hAnsi="Times New Roman"/>
          <w:spacing w:val="80"/>
          <w:sz w:val="24"/>
          <w:szCs w:val="24"/>
        </w:rPr>
        <w:t xml:space="preserve"> </w:t>
      </w:r>
      <w:r w:rsidRPr="00D2201B">
        <w:rPr>
          <w:rFonts w:ascii="Times New Roman" w:eastAsia="Times New Roman" w:hAnsi="Times New Roman"/>
          <w:sz w:val="24"/>
          <w:szCs w:val="24"/>
        </w:rPr>
        <w:t>вопросам воспитания в соответствии с планом-графиком. 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актеры городского драмтеатра.</w:t>
      </w:r>
    </w:p>
    <w:p w:rsidR="000C683C" w:rsidRPr="00D2201B" w:rsidRDefault="000C683C" w:rsidP="00A564F2">
      <w:pPr>
        <w:numPr>
          <w:ilvl w:val="1"/>
          <w:numId w:val="44"/>
        </w:numPr>
        <w:tabs>
          <w:tab w:val="left" w:pos="3614"/>
        </w:tabs>
        <w:autoSpaceDE w:val="0"/>
        <w:autoSpaceDN w:val="0"/>
        <w:spacing w:before="287" w:after="0" w:line="240" w:lineRule="auto"/>
        <w:ind w:left="3614" w:hanging="493"/>
        <w:outlineLvl w:val="0"/>
        <w:rPr>
          <w:rFonts w:ascii="Times New Roman" w:eastAsia="Times New Roman" w:hAnsi="Times New Roman"/>
          <w:b/>
          <w:bCs/>
          <w:sz w:val="24"/>
          <w:szCs w:val="24"/>
        </w:rPr>
      </w:pPr>
      <w:bookmarkStart w:id="27" w:name="_TOC_250003"/>
      <w:r w:rsidRPr="00D2201B">
        <w:rPr>
          <w:rFonts w:ascii="Times New Roman" w:eastAsia="Times New Roman" w:hAnsi="Times New Roman"/>
          <w:b/>
          <w:bCs/>
          <w:spacing w:val="-2"/>
          <w:sz w:val="24"/>
          <w:szCs w:val="24"/>
        </w:rPr>
        <w:t>Нормативно-методическое</w:t>
      </w:r>
      <w:r w:rsidRPr="00D2201B">
        <w:rPr>
          <w:rFonts w:ascii="Times New Roman" w:eastAsia="Times New Roman" w:hAnsi="Times New Roman"/>
          <w:b/>
          <w:bCs/>
          <w:spacing w:val="16"/>
          <w:sz w:val="24"/>
          <w:szCs w:val="24"/>
        </w:rPr>
        <w:t xml:space="preserve"> </w:t>
      </w:r>
      <w:bookmarkEnd w:id="27"/>
      <w:r w:rsidRPr="00D2201B">
        <w:rPr>
          <w:rFonts w:ascii="Times New Roman" w:eastAsia="Times New Roman" w:hAnsi="Times New Roman"/>
          <w:b/>
          <w:bCs/>
          <w:spacing w:val="-2"/>
          <w:sz w:val="24"/>
          <w:szCs w:val="24"/>
        </w:rPr>
        <w:t>обеспечение</w:t>
      </w:r>
    </w:p>
    <w:p w:rsidR="000C683C" w:rsidRPr="00D2201B" w:rsidRDefault="000C683C" w:rsidP="000C683C">
      <w:pPr>
        <w:autoSpaceDE w:val="0"/>
        <w:autoSpaceDN w:val="0"/>
        <w:spacing w:before="273" w:after="0" w:line="240" w:lineRule="auto"/>
        <w:ind w:right="859"/>
        <w:rPr>
          <w:rFonts w:ascii="Times New Roman" w:eastAsia="Times New Roman" w:hAnsi="Times New Roman"/>
          <w:sz w:val="24"/>
          <w:szCs w:val="24"/>
        </w:rPr>
      </w:pPr>
      <w:r w:rsidRPr="00D2201B">
        <w:rPr>
          <w:rFonts w:ascii="Times New Roman" w:eastAsia="Times New Roman" w:hAnsi="Times New Roman"/>
          <w:sz w:val="24"/>
          <w:szCs w:val="24"/>
        </w:rPr>
        <w:t>Содержание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Программы</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Большой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разработано на основе следующих нормативно-правовых документов:</w:t>
      </w:r>
    </w:p>
    <w:p w:rsidR="000C683C" w:rsidRPr="00D2201B" w:rsidRDefault="000C683C" w:rsidP="00A564F2">
      <w:pPr>
        <w:numPr>
          <w:ilvl w:val="0"/>
          <w:numId w:val="12"/>
        </w:numPr>
        <w:tabs>
          <w:tab w:val="left" w:pos="1084"/>
        </w:tabs>
        <w:autoSpaceDE w:val="0"/>
        <w:autoSpaceDN w:val="0"/>
        <w:spacing w:before="283" w:after="0" w:line="240" w:lineRule="auto"/>
        <w:ind w:right="862" w:firstLine="72"/>
        <w:rPr>
          <w:rFonts w:ascii="Times New Roman" w:eastAsia="Times New Roman" w:hAnsi="Times New Roman"/>
          <w:sz w:val="24"/>
          <w:szCs w:val="24"/>
        </w:rPr>
      </w:pPr>
      <w:r w:rsidRPr="00D2201B">
        <w:rPr>
          <w:rFonts w:ascii="Times New Roman" w:eastAsia="Times New Roman" w:hAnsi="Times New Roman"/>
          <w:sz w:val="24"/>
          <w:szCs w:val="24"/>
        </w:rPr>
        <w:t>Федерального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закона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от</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29.12.2012</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г.</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273-ФЗ</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«Об</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образовании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 xml:space="preserve">Российской </w:t>
      </w:r>
      <w:r w:rsidRPr="00D2201B">
        <w:rPr>
          <w:rFonts w:ascii="Times New Roman" w:eastAsia="Times New Roman" w:hAnsi="Times New Roman"/>
          <w:spacing w:val="-2"/>
          <w:sz w:val="24"/>
          <w:szCs w:val="24"/>
        </w:rPr>
        <w:t>Федерации»;</w:t>
      </w:r>
    </w:p>
    <w:p w:rsidR="000C683C" w:rsidRPr="00D2201B" w:rsidRDefault="000C683C" w:rsidP="00A564F2">
      <w:pPr>
        <w:numPr>
          <w:ilvl w:val="0"/>
          <w:numId w:val="12"/>
        </w:numPr>
        <w:tabs>
          <w:tab w:val="left" w:pos="1012"/>
        </w:tabs>
        <w:autoSpaceDE w:val="0"/>
        <w:autoSpaceDN w:val="0"/>
        <w:spacing w:before="278" w:after="0" w:line="240" w:lineRule="auto"/>
        <w:ind w:right="771" w:firstLine="0"/>
        <w:rPr>
          <w:rFonts w:ascii="Times New Roman" w:eastAsia="Times New Roman" w:hAnsi="Times New Roman"/>
          <w:sz w:val="24"/>
          <w:szCs w:val="24"/>
        </w:rPr>
      </w:pPr>
      <w:r w:rsidRPr="00D2201B">
        <w:rPr>
          <w:rFonts w:ascii="Times New Roman" w:eastAsia="Times New Roman" w:hAnsi="Times New Roman"/>
          <w:sz w:val="24"/>
          <w:szCs w:val="24"/>
        </w:rPr>
        <w:t>Федеральных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государственных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образовательных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стандартов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начального</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общего, основного общего и среднего общего образования;</w:t>
      </w:r>
    </w:p>
    <w:p w:rsidR="000C683C" w:rsidRPr="00D2201B" w:rsidRDefault="000C683C" w:rsidP="00A564F2">
      <w:pPr>
        <w:numPr>
          <w:ilvl w:val="0"/>
          <w:numId w:val="12"/>
        </w:numPr>
        <w:tabs>
          <w:tab w:val="left" w:pos="1012"/>
        </w:tabs>
        <w:autoSpaceDE w:val="0"/>
        <w:autoSpaceDN w:val="0"/>
        <w:spacing w:before="282" w:after="0" w:line="240" w:lineRule="auto"/>
        <w:ind w:right="873" w:firstLine="0"/>
        <w:rPr>
          <w:rFonts w:ascii="Times New Roman" w:eastAsia="Times New Roman" w:hAnsi="Times New Roman"/>
          <w:sz w:val="24"/>
          <w:szCs w:val="24"/>
        </w:rPr>
      </w:pPr>
      <w:r w:rsidRPr="00D2201B">
        <w:rPr>
          <w:rFonts w:ascii="Times New Roman" w:eastAsia="Times New Roman" w:hAnsi="Times New Roman"/>
          <w:sz w:val="24"/>
          <w:szCs w:val="24"/>
        </w:rPr>
        <w:t>Федеральным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законом</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от</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31</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июля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2020 года</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04-ФЗ</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внесении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изменений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 Федеральный закон «Об образовании в Российской Федерации» по вопросам</w:t>
      </w:r>
    </w:p>
    <w:p w:rsidR="000C683C" w:rsidRPr="00D2201B" w:rsidRDefault="000C683C" w:rsidP="000C683C">
      <w:pPr>
        <w:autoSpaceDE w:val="0"/>
        <w:autoSpaceDN w:val="0"/>
        <w:spacing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воспитания</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обучающихся»;</w:t>
      </w:r>
    </w:p>
    <w:p w:rsidR="000C683C" w:rsidRPr="00D2201B" w:rsidRDefault="000C683C" w:rsidP="00A564F2">
      <w:pPr>
        <w:numPr>
          <w:ilvl w:val="0"/>
          <w:numId w:val="12"/>
        </w:numPr>
        <w:tabs>
          <w:tab w:val="left" w:pos="1012"/>
        </w:tabs>
        <w:autoSpaceDE w:val="0"/>
        <w:autoSpaceDN w:val="0"/>
        <w:spacing w:before="278" w:after="0" w:line="322" w:lineRule="exact"/>
        <w:ind w:left="1012" w:hanging="162"/>
        <w:rPr>
          <w:rFonts w:ascii="Times New Roman" w:eastAsia="Times New Roman" w:hAnsi="Times New Roman"/>
          <w:sz w:val="24"/>
          <w:szCs w:val="24"/>
        </w:rPr>
      </w:pPr>
      <w:r w:rsidRPr="00D2201B">
        <w:rPr>
          <w:rFonts w:ascii="Times New Roman" w:eastAsia="Times New Roman" w:hAnsi="Times New Roman"/>
          <w:sz w:val="24"/>
          <w:szCs w:val="24"/>
        </w:rPr>
        <w:t>Указом</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Президента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Российской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Федерации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от</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7</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мая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2018</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года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204</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pacing w:val="-5"/>
          <w:sz w:val="24"/>
          <w:szCs w:val="24"/>
        </w:rPr>
        <w:t>«О</w:t>
      </w:r>
    </w:p>
    <w:p w:rsidR="000C683C" w:rsidRPr="00D2201B" w:rsidRDefault="000C683C" w:rsidP="000C683C">
      <w:pPr>
        <w:autoSpaceDE w:val="0"/>
        <w:autoSpaceDN w:val="0"/>
        <w:spacing w:after="0" w:line="242" w:lineRule="auto"/>
        <w:ind w:right="708"/>
        <w:jc w:val="both"/>
        <w:rPr>
          <w:rFonts w:ascii="Times New Roman" w:eastAsia="Times New Roman" w:hAnsi="Times New Roman"/>
          <w:sz w:val="24"/>
          <w:szCs w:val="24"/>
        </w:rPr>
      </w:pPr>
      <w:r w:rsidRPr="00D2201B">
        <w:rPr>
          <w:rFonts w:ascii="Times New Roman" w:eastAsia="Times New Roman" w:hAnsi="Times New Roman"/>
          <w:sz w:val="24"/>
          <w:szCs w:val="24"/>
        </w:rPr>
        <w:t>национальных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целях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стратегических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задачах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развития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Российской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Федерации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на период до 2024 года;</w:t>
      </w:r>
    </w:p>
    <w:p w:rsidR="000C683C" w:rsidRPr="00D2201B" w:rsidRDefault="000C683C" w:rsidP="00A564F2">
      <w:pPr>
        <w:numPr>
          <w:ilvl w:val="0"/>
          <w:numId w:val="12"/>
        </w:numPr>
        <w:tabs>
          <w:tab w:val="left" w:pos="1012"/>
        </w:tabs>
        <w:autoSpaceDE w:val="0"/>
        <w:autoSpaceDN w:val="0"/>
        <w:spacing w:before="277" w:after="0" w:line="240" w:lineRule="auto"/>
        <w:ind w:right="1558" w:firstLine="0"/>
        <w:rPr>
          <w:rFonts w:ascii="Times New Roman" w:eastAsia="Times New Roman" w:hAnsi="Times New Roman"/>
          <w:sz w:val="24"/>
          <w:szCs w:val="24"/>
        </w:rPr>
      </w:pPr>
      <w:r w:rsidRPr="00D2201B">
        <w:rPr>
          <w:rFonts w:ascii="Times New Roman" w:eastAsia="Times New Roman" w:hAnsi="Times New Roman"/>
          <w:sz w:val="24"/>
          <w:szCs w:val="24"/>
        </w:rPr>
        <w:t>С</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учетом</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Плана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мероприятий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реализации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2021–2025</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годах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Стратегии развития воспитания в Российской Федерации на период до 2025 года.</w:t>
      </w:r>
    </w:p>
    <w:p w:rsidR="000C683C" w:rsidRPr="00D2201B" w:rsidRDefault="000C683C" w:rsidP="00A564F2">
      <w:pPr>
        <w:numPr>
          <w:ilvl w:val="0"/>
          <w:numId w:val="12"/>
        </w:numPr>
        <w:tabs>
          <w:tab w:val="left" w:pos="1012"/>
        </w:tabs>
        <w:autoSpaceDE w:val="0"/>
        <w:autoSpaceDN w:val="0"/>
        <w:spacing w:before="277" w:after="0" w:line="242" w:lineRule="auto"/>
        <w:ind w:right="1799" w:firstLine="0"/>
        <w:rPr>
          <w:rFonts w:ascii="Times New Roman" w:eastAsia="Times New Roman" w:hAnsi="Times New Roman"/>
          <w:sz w:val="24"/>
          <w:szCs w:val="24"/>
        </w:rPr>
      </w:pPr>
      <w:r w:rsidRPr="00D2201B">
        <w:rPr>
          <w:rFonts w:ascii="Times New Roman" w:eastAsia="Times New Roman" w:hAnsi="Times New Roman"/>
          <w:sz w:val="24"/>
          <w:szCs w:val="24"/>
        </w:rPr>
        <w:t>С</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учетом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рекомендаций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ГАОУ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ДПО</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«Институт</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регионального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развития Пензенской области»</w:t>
      </w:r>
    </w:p>
    <w:p w:rsidR="000C683C" w:rsidRPr="00D2201B" w:rsidRDefault="000C683C" w:rsidP="000C683C">
      <w:pPr>
        <w:autoSpaceDE w:val="0"/>
        <w:autoSpaceDN w:val="0"/>
        <w:spacing w:before="277"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Управление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качеством воспитательной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Большой Труев обеспечивают следующие локальные нормативно-правовые акты:</w:t>
      </w:r>
    </w:p>
    <w:p w:rsidR="000C683C" w:rsidRPr="00D2201B" w:rsidRDefault="000C683C" w:rsidP="00A564F2">
      <w:pPr>
        <w:numPr>
          <w:ilvl w:val="1"/>
          <w:numId w:val="12"/>
        </w:numPr>
        <w:tabs>
          <w:tab w:val="left" w:pos="1570"/>
        </w:tabs>
        <w:autoSpaceDE w:val="0"/>
        <w:autoSpaceDN w:val="0"/>
        <w:spacing w:before="278"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классном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руководстве;</w:t>
      </w:r>
    </w:p>
    <w:p w:rsidR="000C683C" w:rsidRPr="00D2201B" w:rsidRDefault="000C683C" w:rsidP="00A564F2">
      <w:pPr>
        <w:numPr>
          <w:ilvl w:val="1"/>
          <w:numId w:val="12"/>
        </w:numPr>
        <w:tabs>
          <w:tab w:val="left" w:pos="1570"/>
        </w:tabs>
        <w:autoSpaceDE w:val="0"/>
        <w:autoSpaceDN w:val="0"/>
        <w:spacing w:before="5"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дежурстве;</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школьном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методическом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объединении;</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внутришкольном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контроле;</w:t>
      </w:r>
    </w:p>
    <w:p w:rsidR="000C683C" w:rsidRPr="00D2201B" w:rsidRDefault="000C683C" w:rsidP="00A564F2">
      <w:pPr>
        <w:numPr>
          <w:ilvl w:val="1"/>
          <w:numId w:val="12"/>
        </w:numPr>
        <w:tabs>
          <w:tab w:val="left" w:pos="1570"/>
          <w:tab w:val="left" w:pos="1633"/>
        </w:tabs>
        <w:autoSpaceDE w:val="0"/>
        <w:autoSpaceDN w:val="0"/>
        <w:spacing w:after="0" w:line="240" w:lineRule="auto"/>
        <w:ind w:right="1347" w:hanging="361"/>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комиссии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урегулированию</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споров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между</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участниками образовательных отношений;</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1"/>
          <w:numId w:val="12"/>
        </w:numPr>
        <w:tabs>
          <w:tab w:val="left" w:pos="1570"/>
        </w:tabs>
        <w:autoSpaceDE w:val="0"/>
        <w:autoSpaceDN w:val="0"/>
        <w:spacing w:before="67"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Совете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профилактики;</w:t>
      </w:r>
    </w:p>
    <w:p w:rsidR="000C683C" w:rsidRPr="00D2201B" w:rsidRDefault="000C683C" w:rsidP="00A564F2">
      <w:pPr>
        <w:numPr>
          <w:ilvl w:val="1"/>
          <w:numId w:val="12"/>
        </w:numPr>
        <w:tabs>
          <w:tab w:val="left" w:pos="1570"/>
        </w:tabs>
        <w:autoSpaceDE w:val="0"/>
        <w:autoSpaceDN w:val="0"/>
        <w:spacing w:before="5"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Управляющем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совете;</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школьной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форме;</w:t>
      </w:r>
    </w:p>
    <w:p w:rsidR="000C683C" w:rsidRPr="00D2201B" w:rsidRDefault="000C683C" w:rsidP="00A564F2">
      <w:pPr>
        <w:numPr>
          <w:ilvl w:val="1"/>
          <w:numId w:val="12"/>
        </w:numPr>
        <w:tabs>
          <w:tab w:val="left" w:pos="1570"/>
        </w:tabs>
        <w:autoSpaceDE w:val="0"/>
        <w:autoSpaceDN w:val="0"/>
        <w:spacing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4"/>
          <w:sz w:val="24"/>
          <w:szCs w:val="24"/>
        </w:rPr>
        <w:t>ПМПК;</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социально-психологической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службе;</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школьном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наркологическом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посте;</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школьной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медиатеке;</w:t>
      </w:r>
    </w:p>
    <w:p w:rsidR="000C683C" w:rsidRPr="00D2201B" w:rsidRDefault="000C683C" w:rsidP="00A564F2">
      <w:pPr>
        <w:numPr>
          <w:ilvl w:val="1"/>
          <w:numId w:val="12"/>
        </w:numPr>
        <w:tabs>
          <w:tab w:val="left" w:pos="1570"/>
          <w:tab w:val="left" w:pos="1633"/>
        </w:tabs>
        <w:autoSpaceDE w:val="0"/>
        <w:autoSpaceDN w:val="0"/>
        <w:spacing w:after="0" w:line="240" w:lineRule="auto"/>
        <w:ind w:right="966" w:hanging="361"/>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защите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от</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информации,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причиняющей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вред</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их здоровью и развитию;</w:t>
      </w:r>
    </w:p>
    <w:p w:rsidR="000C683C" w:rsidRPr="00D2201B" w:rsidRDefault="000C683C" w:rsidP="00A564F2">
      <w:pPr>
        <w:numPr>
          <w:ilvl w:val="1"/>
          <w:numId w:val="12"/>
        </w:numPr>
        <w:tabs>
          <w:tab w:val="left" w:pos="1570"/>
        </w:tabs>
        <w:autoSpaceDE w:val="0"/>
        <w:autoSpaceDN w:val="0"/>
        <w:spacing w:after="0" w:line="321"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об</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организации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дополнительного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образования;</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внеурочной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pacing w:val="-2"/>
          <w:sz w:val="24"/>
          <w:szCs w:val="24"/>
        </w:rPr>
        <w:t>обучающихся;</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ученическом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самоуправлении;</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Правила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внутреннего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распорядка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обучающихся;</w:t>
      </w:r>
    </w:p>
    <w:p w:rsidR="000C683C" w:rsidRPr="00D2201B" w:rsidRDefault="000C683C" w:rsidP="00A564F2">
      <w:pPr>
        <w:numPr>
          <w:ilvl w:val="1"/>
          <w:numId w:val="12"/>
        </w:numPr>
        <w:tabs>
          <w:tab w:val="left" w:pos="1570"/>
        </w:tabs>
        <w:autoSpaceDE w:val="0"/>
        <w:autoSpaceDN w:val="0"/>
        <w:spacing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первичном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отделении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РДДМ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«Движение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первых»;</w:t>
      </w:r>
    </w:p>
    <w:p w:rsidR="000C683C" w:rsidRPr="00D2201B" w:rsidRDefault="000C683C" w:rsidP="00A564F2">
      <w:pPr>
        <w:numPr>
          <w:ilvl w:val="1"/>
          <w:numId w:val="12"/>
        </w:numPr>
        <w:tabs>
          <w:tab w:val="left" w:pos="1570"/>
        </w:tabs>
        <w:autoSpaceDE w:val="0"/>
        <w:autoSpaceDN w:val="0"/>
        <w:spacing w:before="5"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школьном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спортивном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клубе;</w:t>
      </w:r>
    </w:p>
    <w:p w:rsidR="000C683C" w:rsidRPr="00D2201B" w:rsidRDefault="000C683C" w:rsidP="00A564F2">
      <w:pPr>
        <w:numPr>
          <w:ilvl w:val="1"/>
          <w:numId w:val="12"/>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школьном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музее;</w:t>
      </w:r>
    </w:p>
    <w:p w:rsidR="000C683C" w:rsidRPr="00D2201B" w:rsidRDefault="000C683C" w:rsidP="00A564F2">
      <w:pPr>
        <w:numPr>
          <w:ilvl w:val="1"/>
          <w:numId w:val="12"/>
        </w:numPr>
        <w:tabs>
          <w:tab w:val="left" w:pos="1570"/>
        </w:tabs>
        <w:autoSpaceDE w:val="0"/>
        <w:autoSpaceDN w:val="0"/>
        <w:spacing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Положение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школьном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театре.</w:t>
      </w:r>
    </w:p>
    <w:p w:rsidR="000C683C" w:rsidRPr="00D2201B" w:rsidRDefault="000C683C" w:rsidP="000C683C">
      <w:pPr>
        <w:autoSpaceDE w:val="0"/>
        <w:autoSpaceDN w:val="0"/>
        <w:spacing w:before="277"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Вышеперечисленные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нормативные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акты</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расположены</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официальном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 xml:space="preserve">сайте школы по адресу: </w:t>
      </w:r>
      <w:hyperlink r:id="rId89">
        <w:r w:rsidRPr="00D2201B">
          <w:rPr>
            <w:rFonts w:ascii="Times New Roman" w:eastAsia="Times New Roman" w:hAnsi="Times New Roman"/>
            <w:sz w:val="24"/>
            <w:szCs w:val="24"/>
          </w:rPr>
          <w:t>http://btruev03.ucoz.es/news/</w:t>
        </w:r>
      </w:hyperlink>
    </w:p>
    <w:p w:rsidR="000C683C" w:rsidRPr="00D2201B" w:rsidRDefault="000C683C" w:rsidP="00A564F2">
      <w:pPr>
        <w:numPr>
          <w:ilvl w:val="1"/>
          <w:numId w:val="44"/>
        </w:numPr>
        <w:tabs>
          <w:tab w:val="left" w:pos="1343"/>
        </w:tabs>
        <w:autoSpaceDE w:val="0"/>
        <w:autoSpaceDN w:val="0"/>
        <w:spacing w:before="288" w:after="0" w:line="240" w:lineRule="auto"/>
        <w:ind w:left="850" w:right="2511" w:firstLine="0"/>
        <w:outlineLvl w:val="0"/>
        <w:rPr>
          <w:rFonts w:ascii="Times New Roman" w:eastAsia="Times New Roman" w:hAnsi="Times New Roman"/>
          <w:b/>
          <w:bCs/>
          <w:sz w:val="24"/>
          <w:szCs w:val="24"/>
        </w:rPr>
      </w:pPr>
      <w:bookmarkStart w:id="28" w:name="_TOC_250002"/>
      <w:r w:rsidRPr="00D2201B">
        <w:rPr>
          <w:rFonts w:ascii="Times New Roman" w:eastAsia="Times New Roman" w:hAnsi="Times New Roman"/>
          <w:b/>
          <w:bCs/>
          <w:sz w:val="24"/>
          <w:szCs w:val="24"/>
        </w:rPr>
        <w:t>Требования</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к</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условиям</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z w:val="24"/>
          <w:szCs w:val="24"/>
        </w:rPr>
        <w:t>работы</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с</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обучающимися</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с</w:t>
      </w:r>
      <w:r w:rsidRPr="00D2201B">
        <w:rPr>
          <w:rFonts w:ascii="Times New Roman" w:eastAsia="Times New Roman" w:hAnsi="Times New Roman"/>
          <w:b/>
          <w:bCs/>
          <w:spacing w:val="-6"/>
          <w:sz w:val="24"/>
          <w:szCs w:val="24"/>
        </w:rPr>
        <w:t xml:space="preserve"> </w:t>
      </w:r>
      <w:bookmarkEnd w:id="28"/>
      <w:r w:rsidRPr="00D2201B">
        <w:rPr>
          <w:rFonts w:ascii="Times New Roman" w:eastAsia="Times New Roman" w:hAnsi="Times New Roman"/>
          <w:b/>
          <w:bCs/>
          <w:sz w:val="24"/>
          <w:szCs w:val="24"/>
        </w:rPr>
        <w:t>особыми образовательными потребностями</w:t>
      </w:r>
    </w:p>
    <w:p w:rsidR="000C683C" w:rsidRPr="00D2201B" w:rsidRDefault="000C683C" w:rsidP="00A564F2">
      <w:pPr>
        <w:numPr>
          <w:ilvl w:val="2"/>
          <w:numId w:val="44"/>
        </w:numPr>
        <w:tabs>
          <w:tab w:val="left" w:pos="1555"/>
        </w:tabs>
        <w:autoSpaceDE w:val="0"/>
        <w:autoSpaceDN w:val="0"/>
        <w:spacing w:before="273" w:after="0" w:line="240" w:lineRule="auto"/>
        <w:ind w:right="563" w:firstLine="0"/>
        <w:rPr>
          <w:rFonts w:ascii="Times New Roman" w:eastAsia="Times New Roman" w:hAnsi="Times New Roman"/>
          <w:sz w:val="24"/>
          <w:szCs w:val="24"/>
        </w:rPr>
      </w:pPr>
      <w:r w:rsidRPr="00D2201B">
        <w:rPr>
          <w:rFonts w:ascii="Times New Roman" w:eastAsia="Times New Roman" w:hAnsi="Times New Roman"/>
          <w:sz w:val="24"/>
          <w:szCs w:val="24"/>
        </w:rPr>
        <w:t>Данный раздел наполнен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 В школе обучается 2 обучающихся с ОВЗ. Это дети с задержкой психического развития.</w:t>
      </w:r>
    </w:p>
    <w:p w:rsidR="000C683C" w:rsidRPr="00D2201B" w:rsidRDefault="000C683C" w:rsidP="00A564F2">
      <w:pPr>
        <w:numPr>
          <w:ilvl w:val="2"/>
          <w:numId w:val="44"/>
        </w:numPr>
        <w:tabs>
          <w:tab w:val="left" w:pos="1555"/>
        </w:tabs>
        <w:autoSpaceDE w:val="0"/>
        <w:autoSpaceDN w:val="0"/>
        <w:spacing w:before="280" w:after="0" w:line="240" w:lineRule="auto"/>
        <w:ind w:right="563" w:firstLine="0"/>
        <w:rPr>
          <w:rFonts w:ascii="Times New Roman" w:eastAsia="Times New Roman" w:hAnsi="Times New Roman"/>
          <w:sz w:val="24"/>
          <w:szCs w:val="24"/>
        </w:rPr>
      </w:pPr>
      <w:r w:rsidRPr="00D2201B">
        <w:rPr>
          <w:rFonts w:ascii="Times New Roman" w:eastAsia="Times New Roman" w:hAnsi="Times New Roman"/>
          <w:sz w:val="24"/>
          <w:szCs w:val="24"/>
        </w:rP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групп,</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одарённых,</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отклоняющимся поведением,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создаются особые условия. Для данной категории обучающихся в МБОУ СОШ с. Большой Труев созданы особые условия:</w:t>
      </w:r>
    </w:p>
    <w:p w:rsidR="000C683C" w:rsidRPr="00D2201B" w:rsidRDefault="000C683C" w:rsidP="000C683C">
      <w:pPr>
        <w:autoSpaceDE w:val="0"/>
        <w:autoSpaceDN w:val="0"/>
        <w:spacing w:before="282" w:after="0" w:line="240" w:lineRule="auto"/>
        <w:ind w:right="562"/>
        <w:jc w:val="both"/>
        <w:rPr>
          <w:rFonts w:ascii="Times New Roman" w:eastAsia="Times New Roman" w:hAnsi="Times New Roman"/>
          <w:sz w:val="24"/>
          <w:szCs w:val="24"/>
        </w:rPr>
      </w:pPr>
      <w:r w:rsidRPr="00D2201B">
        <w:rPr>
          <w:rFonts w:ascii="Times New Roman" w:eastAsia="Times New Roman" w:hAnsi="Times New Roman"/>
          <w:b/>
          <w:sz w:val="24"/>
          <w:szCs w:val="24"/>
        </w:rPr>
        <w:t xml:space="preserve">На уровне общностей: </w:t>
      </w:r>
      <w:r w:rsidRPr="00D2201B">
        <w:rPr>
          <w:rFonts w:ascii="Times New Roman" w:eastAsia="Times New Roman" w:hAnsi="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0C683C" w:rsidRPr="00D2201B" w:rsidRDefault="000C683C" w:rsidP="000C683C">
      <w:pPr>
        <w:autoSpaceDE w:val="0"/>
        <w:autoSpaceDN w:val="0"/>
        <w:spacing w:before="281" w:after="0" w:line="240" w:lineRule="auto"/>
        <w:ind w:right="561"/>
        <w:jc w:val="both"/>
        <w:rPr>
          <w:rFonts w:ascii="Times New Roman" w:eastAsia="Times New Roman" w:hAnsi="Times New Roman"/>
          <w:sz w:val="24"/>
          <w:szCs w:val="24"/>
        </w:rPr>
      </w:pPr>
      <w:r w:rsidRPr="00D2201B">
        <w:rPr>
          <w:rFonts w:ascii="Times New Roman" w:eastAsia="Times New Roman" w:hAnsi="Times New Roman"/>
          <w:b/>
          <w:sz w:val="24"/>
          <w:szCs w:val="24"/>
        </w:rPr>
        <w:t xml:space="preserve">На уровне деятельностей: </w:t>
      </w:r>
      <w:r w:rsidRPr="00D2201B">
        <w:rPr>
          <w:rFonts w:ascii="Times New Roman" w:eastAsia="Times New Roman" w:hAnsi="Times New Roman"/>
          <w:sz w:val="24"/>
          <w:szCs w:val="24"/>
        </w:rPr>
        <w:t>педагогическое проектирование совместной деятельности</w:t>
      </w:r>
      <w:r w:rsidRPr="00D2201B">
        <w:rPr>
          <w:rFonts w:ascii="Times New Roman" w:eastAsia="Times New Roman" w:hAnsi="Times New Roman"/>
          <w:spacing w:val="51"/>
          <w:w w:val="15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45"/>
          <w:w w:val="150"/>
          <w:sz w:val="24"/>
          <w:szCs w:val="24"/>
        </w:rPr>
        <w:t xml:space="preserve"> </w:t>
      </w:r>
      <w:r w:rsidRPr="00D2201B">
        <w:rPr>
          <w:rFonts w:ascii="Times New Roman" w:eastAsia="Times New Roman" w:hAnsi="Times New Roman"/>
          <w:sz w:val="24"/>
          <w:szCs w:val="24"/>
        </w:rPr>
        <w:t>классе,</w:t>
      </w:r>
      <w:r w:rsidRPr="00D2201B">
        <w:rPr>
          <w:rFonts w:ascii="Times New Roman" w:eastAsia="Times New Roman" w:hAnsi="Times New Roman"/>
          <w:spacing w:val="49"/>
          <w:w w:val="15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разновозрастных</w:t>
      </w:r>
      <w:r w:rsidRPr="00D2201B">
        <w:rPr>
          <w:rFonts w:ascii="Times New Roman" w:eastAsia="Times New Roman" w:hAnsi="Times New Roman"/>
          <w:spacing w:val="78"/>
          <w:sz w:val="24"/>
          <w:szCs w:val="24"/>
        </w:rPr>
        <w:t xml:space="preserve"> </w:t>
      </w:r>
      <w:r w:rsidRPr="00D2201B">
        <w:rPr>
          <w:rFonts w:ascii="Times New Roman" w:eastAsia="Times New Roman" w:hAnsi="Times New Roman"/>
          <w:sz w:val="24"/>
          <w:szCs w:val="24"/>
        </w:rPr>
        <w:t>группах,</w:t>
      </w:r>
      <w:r w:rsidRPr="00D2201B">
        <w:rPr>
          <w:rFonts w:ascii="Times New Roman" w:eastAsia="Times New Roman" w:hAnsi="Times New Roman"/>
          <w:spacing w:val="49"/>
          <w:w w:val="150"/>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малых</w:t>
      </w:r>
      <w:r w:rsidRPr="00D2201B">
        <w:rPr>
          <w:rFonts w:ascii="Times New Roman" w:eastAsia="Times New Roman" w:hAnsi="Times New Roman"/>
          <w:spacing w:val="78"/>
          <w:sz w:val="24"/>
          <w:szCs w:val="24"/>
        </w:rPr>
        <w:t xml:space="preserve"> </w:t>
      </w:r>
      <w:r w:rsidRPr="00D2201B">
        <w:rPr>
          <w:rFonts w:ascii="Times New Roman" w:eastAsia="Times New Roman" w:hAnsi="Times New Roman"/>
          <w:sz w:val="24"/>
          <w:szCs w:val="24"/>
        </w:rPr>
        <w:t>группах</w:t>
      </w:r>
      <w:r w:rsidRPr="00D2201B">
        <w:rPr>
          <w:rFonts w:ascii="Times New Roman" w:eastAsia="Times New Roman" w:hAnsi="Times New Roman"/>
          <w:spacing w:val="77"/>
          <w:sz w:val="24"/>
          <w:szCs w:val="24"/>
        </w:rPr>
        <w:t xml:space="preserve"> </w:t>
      </w:r>
      <w:r w:rsidRPr="00D2201B">
        <w:rPr>
          <w:rFonts w:ascii="Times New Roman" w:eastAsia="Times New Roman" w:hAnsi="Times New Roman"/>
          <w:sz w:val="24"/>
          <w:szCs w:val="24"/>
        </w:rPr>
        <w:t>детей,</w:t>
      </w:r>
      <w:r w:rsidRPr="00D2201B">
        <w:rPr>
          <w:rFonts w:ascii="Times New Roman" w:eastAsia="Times New Roman" w:hAnsi="Times New Roman"/>
          <w:spacing w:val="53"/>
          <w:w w:val="150"/>
          <w:sz w:val="24"/>
          <w:szCs w:val="24"/>
        </w:rPr>
        <w:t xml:space="preserve"> </w:t>
      </w:r>
      <w:r w:rsidRPr="00D2201B">
        <w:rPr>
          <w:rFonts w:ascii="Times New Roman" w:eastAsia="Times New Roman" w:hAnsi="Times New Roman"/>
          <w:spacing w:val="-10"/>
          <w:sz w:val="24"/>
          <w:szCs w:val="24"/>
        </w:rPr>
        <w:t>в</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567"/>
        <w:jc w:val="both"/>
        <w:rPr>
          <w:rFonts w:ascii="Times New Roman" w:eastAsia="Times New Roman" w:hAnsi="Times New Roman"/>
          <w:sz w:val="24"/>
          <w:szCs w:val="24"/>
        </w:rPr>
      </w:pPr>
      <w:r w:rsidRPr="00D2201B">
        <w:rPr>
          <w:rFonts w:ascii="Times New Roman" w:eastAsia="Times New Roman" w:hAnsi="Times New Roman"/>
          <w:sz w:val="24"/>
          <w:szCs w:val="24"/>
        </w:rPr>
        <w:t>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0C683C" w:rsidRPr="00D2201B" w:rsidRDefault="000C683C" w:rsidP="000C683C">
      <w:pPr>
        <w:autoSpaceDE w:val="0"/>
        <w:autoSpaceDN w:val="0"/>
        <w:spacing w:before="274" w:after="0" w:line="240" w:lineRule="auto"/>
        <w:rPr>
          <w:rFonts w:ascii="Times New Roman" w:eastAsia="Times New Roman" w:hAnsi="Times New Roman"/>
          <w:sz w:val="24"/>
          <w:szCs w:val="24"/>
        </w:rPr>
      </w:pPr>
      <w:r w:rsidRPr="00D2201B">
        <w:rPr>
          <w:rFonts w:ascii="Times New Roman" w:eastAsia="Times New Roman" w:hAnsi="Times New Roman"/>
          <w:b/>
          <w:sz w:val="24"/>
          <w:szCs w:val="24"/>
        </w:rPr>
        <w:t>На</w:t>
      </w:r>
      <w:r w:rsidRPr="00D2201B">
        <w:rPr>
          <w:rFonts w:ascii="Times New Roman" w:eastAsia="Times New Roman" w:hAnsi="Times New Roman"/>
          <w:b/>
          <w:spacing w:val="-5"/>
          <w:sz w:val="24"/>
          <w:szCs w:val="24"/>
        </w:rPr>
        <w:t xml:space="preserve"> </w:t>
      </w:r>
      <w:r w:rsidRPr="00D2201B">
        <w:rPr>
          <w:rFonts w:ascii="Times New Roman" w:eastAsia="Times New Roman" w:hAnsi="Times New Roman"/>
          <w:b/>
          <w:sz w:val="24"/>
          <w:szCs w:val="24"/>
        </w:rPr>
        <w:t>уровне</w:t>
      </w:r>
      <w:r w:rsidRPr="00D2201B">
        <w:rPr>
          <w:rFonts w:ascii="Times New Roman" w:eastAsia="Times New Roman" w:hAnsi="Times New Roman"/>
          <w:b/>
          <w:spacing w:val="-4"/>
          <w:sz w:val="24"/>
          <w:szCs w:val="24"/>
        </w:rPr>
        <w:t xml:space="preserve"> </w:t>
      </w:r>
      <w:r w:rsidRPr="00D2201B">
        <w:rPr>
          <w:rFonts w:ascii="Times New Roman" w:eastAsia="Times New Roman" w:hAnsi="Times New Roman"/>
          <w:b/>
          <w:sz w:val="24"/>
          <w:szCs w:val="24"/>
        </w:rPr>
        <w:t>событий:</w:t>
      </w:r>
      <w:r w:rsidRPr="00D2201B">
        <w:rPr>
          <w:rFonts w:ascii="Times New Roman" w:eastAsia="Times New Roman" w:hAnsi="Times New Roman"/>
          <w:b/>
          <w:spacing w:val="-7"/>
          <w:sz w:val="24"/>
          <w:szCs w:val="24"/>
        </w:rPr>
        <w:t xml:space="preserve"> </w:t>
      </w:r>
      <w:r w:rsidRPr="00D2201B">
        <w:rPr>
          <w:rFonts w:ascii="Times New Roman" w:eastAsia="Times New Roman" w:hAnsi="Times New Roman"/>
          <w:sz w:val="24"/>
          <w:szCs w:val="24"/>
        </w:rPr>
        <w:t>проектирование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педагогами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ритмов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учебной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работы,</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отдыха, праздников и общих дел с учетом специфики социальной и культурной ситуации</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развития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каждого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ребенка</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ОВЗ</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обеспечивает</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возможность</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его</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участия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жизни класса, школы, событиях группы, формирует личностный опыт, развивает</w:t>
      </w:r>
    </w:p>
    <w:p w:rsidR="000C683C" w:rsidRPr="00D2201B" w:rsidRDefault="000C683C" w:rsidP="000C683C">
      <w:pPr>
        <w:autoSpaceDE w:val="0"/>
        <w:autoSpaceDN w:val="0"/>
        <w:spacing w:after="0" w:line="321" w:lineRule="exact"/>
        <w:rPr>
          <w:rFonts w:ascii="Times New Roman" w:eastAsia="Times New Roman" w:hAnsi="Times New Roman"/>
          <w:sz w:val="24"/>
          <w:szCs w:val="24"/>
        </w:rPr>
      </w:pPr>
      <w:r w:rsidRPr="00D2201B">
        <w:rPr>
          <w:rFonts w:ascii="Times New Roman" w:eastAsia="Times New Roman" w:hAnsi="Times New Roman"/>
          <w:sz w:val="24"/>
          <w:szCs w:val="24"/>
        </w:rPr>
        <w:t>самооценку</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уверенность</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своих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силах.</w:t>
      </w:r>
    </w:p>
    <w:p w:rsidR="000C683C" w:rsidRPr="00D2201B" w:rsidRDefault="000C683C" w:rsidP="00A564F2">
      <w:pPr>
        <w:numPr>
          <w:ilvl w:val="2"/>
          <w:numId w:val="44"/>
        </w:numPr>
        <w:tabs>
          <w:tab w:val="left" w:pos="1555"/>
        </w:tabs>
        <w:autoSpaceDE w:val="0"/>
        <w:autoSpaceDN w:val="0"/>
        <w:spacing w:before="282" w:after="0" w:line="240" w:lineRule="auto"/>
        <w:ind w:right="848" w:firstLine="0"/>
        <w:rPr>
          <w:rFonts w:ascii="Times New Roman" w:eastAsia="Times New Roman" w:hAnsi="Times New Roman"/>
          <w:sz w:val="24"/>
          <w:szCs w:val="24"/>
        </w:rPr>
      </w:pPr>
      <w:r w:rsidRPr="00D2201B">
        <w:rPr>
          <w:rFonts w:ascii="Times New Roman" w:eastAsia="Times New Roman" w:hAnsi="Times New Roman"/>
          <w:sz w:val="24"/>
          <w:szCs w:val="24"/>
        </w:rPr>
        <w:t>Особыми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задачами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особыми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образовательными потребностями являются:</w:t>
      </w:r>
    </w:p>
    <w:p w:rsidR="000C683C" w:rsidRPr="00D2201B" w:rsidRDefault="000C683C" w:rsidP="000C683C">
      <w:pPr>
        <w:autoSpaceDE w:val="0"/>
        <w:autoSpaceDN w:val="0"/>
        <w:spacing w:before="278" w:after="0" w:line="322" w:lineRule="exact"/>
        <w:rPr>
          <w:rFonts w:ascii="Times New Roman" w:eastAsia="Times New Roman" w:hAnsi="Times New Roman"/>
          <w:sz w:val="24"/>
          <w:szCs w:val="24"/>
        </w:rPr>
      </w:pPr>
      <w:r w:rsidRPr="00D2201B">
        <w:rPr>
          <w:rFonts w:ascii="Times New Roman" w:eastAsia="Times New Roman" w:hAnsi="Times New Roman"/>
          <w:spacing w:val="-2"/>
          <w:sz w:val="24"/>
          <w:szCs w:val="24"/>
        </w:rPr>
        <w:t>налаживание</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pacing w:val="-2"/>
          <w:sz w:val="24"/>
          <w:szCs w:val="24"/>
        </w:rPr>
        <w:t>эмоционально-положительного</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pacing w:val="-2"/>
          <w:sz w:val="24"/>
          <w:szCs w:val="24"/>
        </w:rPr>
        <w:t>взаимодействия</w:t>
      </w:r>
      <w:r w:rsidRPr="00D2201B">
        <w:rPr>
          <w:rFonts w:ascii="Times New Roman" w:eastAsia="Times New Roman" w:hAnsi="Times New Roman"/>
          <w:spacing w:val="16"/>
          <w:sz w:val="24"/>
          <w:szCs w:val="24"/>
        </w:rPr>
        <w:t xml:space="preserve"> </w:t>
      </w:r>
      <w:r w:rsidRPr="00D2201B">
        <w:rPr>
          <w:rFonts w:ascii="Times New Roman" w:eastAsia="Times New Roman" w:hAnsi="Times New Roman"/>
          <w:spacing w:val="-10"/>
          <w:sz w:val="24"/>
          <w:szCs w:val="24"/>
        </w:rPr>
        <w:t>с</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окружающими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для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успешной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социальной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адаптации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интеграции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 общеобразовательной организации;</w:t>
      </w:r>
    </w:p>
    <w:p w:rsidR="000C683C" w:rsidRPr="00D2201B" w:rsidRDefault="000C683C" w:rsidP="000C683C">
      <w:pPr>
        <w:autoSpaceDE w:val="0"/>
        <w:autoSpaceDN w:val="0"/>
        <w:spacing w:after="0" w:line="242" w:lineRule="auto"/>
        <w:ind w:right="859"/>
        <w:rPr>
          <w:rFonts w:ascii="Times New Roman" w:eastAsia="Times New Roman" w:hAnsi="Times New Roman"/>
          <w:sz w:val="24"/>
          <w:szCs w:val="24"/>
        </w:rPr>
      </w:pPr>
      <w:r w:rsidRPr="00D2201B">
        <w:rPr>
          <w:rFonts w:ascii="Times New Roman" w:eastAsia="Times New Roman" w:hAnsi="Times New Roman"/>
          <w:sz w:val="24"/>
          <w:szCs w:val="24"/>
        </w:rPr>
        <w:t>формирование</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доброжелательного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отношения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обучающимся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семьям со стороны всех участников образовательных отношений;</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построение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воспитательной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учетом</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индивидуальных особенностей и возможностей каждого обучающегося;</w:t>
      </w:r>
    </w:p>
    <w:p w:rsidR="000C683C" w:rsidRPr="00D2201B" w:rsidRDefault="000C683C" w:rsidP="000C683C">
      <w:pPr>
        <w:autoSpaceDE w:val="0"/>
        <w:autoSpaceDN w:val="0"/>
        <w:spacing w:after="0" w:line="240" w:lineRule="auto"/>
        <w:ind w:right="1338"/>
        <w:rPr>
          <w:rFonts w:ascii="Times New Roman" w:eastAsia="Times New Roman" w:hAnsi="Times New Roman"/>
          <w:sz w:val="24"/>
          <w:szCs w:val="24"/>
        </w:rPr>
      </w:pPr>
      <w:r w:rsidRPr="00D2201B">
        <w:rPr>
          <w:rFonts w:ascii="Times New Roman" w:eastAsia="Times New Roman" w:hAnsi="Times New Roman"/>
          <w:sz w:val="24"/>
          <w:szCs w:val="24"/>
        </w:rPr>
        <w:t>обеспечение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психолого-педагогической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поддержки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семей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обучающихся, содействие повышению уровня их педагогической, психологической, медико-социальной компетентности.</w:t>
      </w:r>
    </w:p>
    <w:p w:rsidR="000C683C" w:rsidRPr="00D2201B" w:rsidRDefault="000C683C" w:rsidP="00A564F2">
      <w:pPr>
        <w:numPr>
          <w:ilvl w:val="2"/>
          <w:numId w:val="44"/>
        </w:numPr>
        <w:tabs>
          <w:tab w:val="left" w:pos="1555"/>
        </w:tabs>
        <w:autoSpaceDE w:val="0"/>
        <w:autoSpaceDN w:val="0"/>
        <w:spacing w:before="274" w:after="0" w:line="240" w:lineRule="auto"/>
        <w:ind w:right="1079" w:firstLine="0"/>
        <w:rPr>
          <w:rFonts w:ascii="Times New Roman" w:eastAsia="Times New Roman" w:hAnsi="Times New Roman"/>
          <w:sz w:val="24"/>
          <w:szCs w:val="24"/>
        </w:rPr>
      </w:pPr>
      <w:r w:rsidRPr="00D2201B">
        <w:rPr>
          <w:rFonts w:ascii="Times New Roman" w:eastAsia="Times New Roman" w:hAnsi="Times New Roman"/>
          <w:sz w:val="24"/>
          <w:szCs w:val="24"/>
        </w:rPr>
        <w:t>При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организации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особыми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образовательными потребностями школа ориентируется на:</w:t>
      </w:r>
    </w:p>
    <w:p w:rsidR="000C683C" w:rsidRPr="00D2201B" w:rsidRDefault="000C683C" w:rsidP="000C683C">
      <w:pPr>
        <w:autoSpaceDE w:val="0"/>
        <w:autoSpaceDN w:val="0"/>
        <w:spacing w:before="283" w:after="0" w:line="240" w:lineRule="auto"/>
        <w:ind w:right="716"/>
        <w:rPr>
          <w:rFonts w:ascii="Times New Roman" w:eastAsia="Times New Roman" w:hAnsi="Times New Roman"/>
          <w:sz w:val="24"/>
          <w:szCs w:val="24"/>
        </w:rPr>
      </w:pPr>
      <w:r w:rsidRPr="00D2201B">
        <w:rPr>
          <w:rFonts w:ascii="Times New Roman" w:eastAsia="Times New Roman" w:hAnsi="Times New Roman"/>
          <w:sz w:val="24"/>
          <w:szCs w:val="24"/>
        </w:rPr>
        <w:t>формирование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личности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ребенка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особыми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образовательными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потребностями с использованием адекватных возрасту и физическому и (или) психическому состоянию методов воспитания;</w:t>
      </w:r>
    </w:p>
    <w:p w:rsidR="000C683C" w:rsidRPr="00D2201B" w:rsidRDefault="000C683C" w:rsidP="000C683C">
      <w:pPr>
        <w:autoSpaceDE w:val="0"/>
        <w:autoSpaceDN w:val="0"/>
        <w:spacing w:after="0" w:line="240" w:lineRule="auto"/>
        <w:ind w:right="743"/>
        <w:jc w:val="both"/>
        <w:rPr>
          <w:rFonts w:ascii="Times New Roman" w:eastAsia="Times New Roman" w:hAnsi="Times New Roman"/>
          <w:sz w:val="24"/>
          <w:szCs w:val="24"/>
        </w:rPr>
      </w:pPr>
      <w:r w:rsidRPr="00D2201B">
        <w:rPr>
          <w:rFonts w:ascii="Times New Roman" w:eastAsia="Times New Roma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rsidR="000C683C" w:rsidRPr="00D2201B" w:rsidRDefault="000C683C" w:rsidP="000C683C">
      <w:pPr>
        <w:autoSpaceDE w:val="0"/>
        <w:autoSpaceDN w:val="0"/>
        <w:spacing w:after="0" w:line="242" w:lineRule="auto"/>
        <w:ind w:right="1011"/>
        <w:jc w:val="both"/>
        <w:rPr>
          <w:rFonts w:ascii="Times New Roman" w:eastAsia="Times New Roman" w:hAnsi="Times New Roman"/>
          <w:sz w:val="24"/>
          <w:szCs w:val="24"/>
        </w:rPr>
      </w:pPr>
      <w:r w:rsidRPr="00D2201B">
        <w:rPr>
          <w:rFonts w:ascii="Times New Roman" w:eastAsia="Times New Roman" w:hAnsi="Times New Roman"/>
          <w:sz w:val="24"/>
          <w:szCs w:val="24"/>
        </w:rPr>
        <w:t>личностно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ориентированный</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подход</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организации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всех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видов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деятельности обучающихся с особыми образовательными потребностями.</w:t>
      </w:r>
    </w:p>
    <w:p w:rsidR="000C683C" w:rsidRPr="00D2201B" w:rsidRDefault="000C683C" w:rsidP="00A564F2">
      <w:pPr>
        <w:numPr>
          <w:ilvl w:val="1"/>
          <w:numId w:val="44"/>
        </w:numPr>
        <w:tabs>
          <w:tab w:val="left" w:pos="1343"/>
        </w:tabs>
        <w:autoSpaceDE w:val="0"/>
        <w:autoSpaceDN w:val="0"/>
        <w:spacing w:before="279" w:after="0" w:line="240" w:lineRule="auto"/>
        <w:ind w:left="850" w:right="1306" w:firstLine="0"/>
        <w:outlineLvl w:val="0"/>
        <w:rPr>
          <w:rFonts w:ascii="Times New Roman" w:eastAsia="Times New Roman" w:hAnsi="Times New Roman"/>
          <w:b/>
          <w:bCs/>
          <w:sz w:val="24"/>
          <w:szCs w:val="24"/>
        </w:rPr>
      </w:pPr>
      <w:bookmarkStart w:id="29" w:name="_TOC_250001"/>
      <w:r w:rsidRPr="00D2201B">
        <w:rPr>
          <w:rFonts w:ascii="Times New Roman" w:eastAsia="Times New Roman" w:hAnsi="Times New Roman"/>
          <w:b/>
          <w:bCs/>
          <w:sz w:val="24"/>
          <w:szCs w:val="24"/>
        </w:rPr>
        <w:t>Система</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поощрения</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социальной</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успешности</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и</w:t>
      </w:r>
      <w:r w:rsidRPr="00D2201B">
        <w:rPr>
          <w:rFonts w:ascii="Times New Roman" w:eastAsia="Times New Roman" w:hAnsi="Times New Roman"/>
          <w:b/>
          <w:bCs/>
          <w:spacing w:val="-9"/>
          <w:sz w:val="24"/>
          <w:szCs w:val="24"/>
        </w:rPr>
        <w:t xml:space="preserve"> </w:t>
      </w:r>
      <w:r w:rsidRPr="00D2201B">
        <w:rPr>
          <w:rFonts w:ascii="Times New Roman" w:eastAsia="Times New Roman" w:hAnsi="Times New Roman"/>
          <w:b/>
          <w:bCs/>
          <w:sz w:val="24"/>
          <w:szCs w:val="24"/>
        </w:rPr>
        <w:t>проявлений</w:t>
      </w:r>
      <w:r w:rsidRPr="00D2201B">
        <w:rPr>
          <w:rFonts w:ascii="Times New Roman" w:eastAsia="Times New Roman" w:hAnsi="Times New Roman"/>
          <w:b/>
          <w:bCs/>
          <w:spacing w:val="-7"/>
          <w:sz w:val="24"/>
          <w:szCs w:val="24"/>
        </w:rPr>
        <w:t xml:space="preserve"> </w:t>
      </w:r>
      <w:bookmarkEnd w:id="29"/>
      <w:r w:rsidRPr="00D2201B">
        <w:rPr>
          <w:rFonts w:ascii="Times New Roman" w:eastAsia="Times New Roman" w:hAnsi="Times New Roman"/>
          <w:b/>
          <w:bCs/>
          <w:sz w:val="24"/>
          <w:szCs w:val="24"/>
        </w:rPr>
        <w:t>активной жизненной позиции обучающихся.</w:t>
      </w:r>
    </w:p>
    <w:p w:rsidR="000C683C" w:rsidRPr="00D2201B" w:rsidRDefault="000C683C" w:rsidP="00A564F2">
      <w:pPr>
        <w:numPr>
          <w:ilvl w:val="2"/>
          <w:numId w:val="44"/>
        </w:numPr>
        <w:tabs>
          <w:tab w:val="left" w:pos="1555"/>
        </w:tabs>
        <w:autoSpaceDE w:val="0"/>
        <w:autoSpaceDN w:val="0"/>
        <w:spacing w:before="273" w:after="0" w:line="242" w:lineRule="auto"/>
        <w:ind w:right="722" w:firstLine="0"/>
        <w:rPr>
          <w:rFonts w:ascii="Times New Roman" w:eastAsia="Times New Roman" w:hAnsi="Times New Roman"/>
          <w:sz w:val="24"/>
          <w:szCs w:val="24"/>
        </w:rPr>
      </w:pPr>
      <w:r w:rsidRPr="00D2201B">
        <w:rPr>
          <w:rFonts w:ascii="Times New Roman" w:eastAsia="Times New Roman" w:hAnsi="Times New Roman"/>
          <w:sz w:val="24"/>
          <w:szCs w:val="24"/>
        </w:rPr>
        <w:t>Система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поощрения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проявлений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активной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жизненной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позиции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социальной успешности обучающихся призвана способствовать формированию у</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обучающихся ориентации на активную жизненную позицию, инициативность, максимально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вовлекать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совместную</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деятельность 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воспитательных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целях.</w:t>
      </w:r>
    </w:p>
    <w:p w:rsidR="000C683C" w:rsidRPr="00D2201B" w:rsidRDefault="000C683C" w:rsidP="000C683C">
      <w:pPr>
        <w:autoSpaceDE w:val="0"/>
        <w:autoSpaceDN w:val="0"/>
        <w:spacing w:after="0" w:line="240" w:lineRule="auto"/>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2"/>
          <w:numId w:val="44"/>
        </w:numPr>
        <w:tabs>
          <w:tab w:val="left" w:pos="1555"/>
        </w:tabs>
        <w:autoSpaceDE w:val="0"/>
        <w:autoSpaceDN w:val="0"/>
        <w:spacing w:before="67" w:after="0" w:line="242" w:lineRule="auto"/>
        <w:ind w:right="722" w:firstLine="0"/>
        <w:rPr>
          <w:rFonts w:ascii="Times New Roman" w:eastAsia="Times New Roman" w:hAnsi="Times New Roman"/>
          <w:sz w:val="24"/>
          <w:szCs w:val="24"/>
        </w:rPr>
      </w:pPr>
      <w:r w:rsidRPr="00D2201B">
        <w:rPr>
          <w:rFonts w:ascii="Times New Roman" w:eastAsia="Times New Roman" w:hAnsi="Times New Roman"/>
          <w:sz w:val="24"/>
          <w:szCs w:val="24"/>
        </w:rPr>
        <w:t>Система</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проявлений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активной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жизненной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позиции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поощрения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социальной успешности обучающихся строится на принципах:</w:t>
      </w:r>
    </w:p>
    <w:p w:rsidR="000C683C" w:rsidRPr="00D2201B" w:rsidRDefault="000C683C" w:rsidP="00A564F2">
      <w:pPr>
        <w:numPr>
          <w:ilvl w:val="0"/>
          <w:numId w:val="11"/>
        </w:numPr>
        <w:tabs>
          <w:tab w:val="left" w:pos="1132"/>
        </w:tabs>
        <w:autoSpaceDE w:val="0"/>
        <w:autoSpaceDN w:val="0"/>
        <w:spacing w:before="277" w:after="0" w:line="240" w:lineRule="auto"/>
        <w:ind w:left="1132" w:hanging="282"/>
        <w:rPr>
          <w:rFonts w:ascii="Times New Roman" w:eastAsia="Times New Roman" w:hAnsi="Times New Roman"/>
          <w:sz w:val="24"/>
          <w:szCs w:val="24"/>
        </w:rPr>
      </w:pPr>
      <w:r w:rsidRPr="00D2201B">
        <w:rPr>
          <w:rFonts w:ascii="Times New Roman" w:eastAsia="Times New Roman" w:hAnsi="Times New Roman"/>
          <w:sz w:val="24"/>
          <w:szCs w:val="24"/>
        </w:rPr>
        <w:t>Публичность</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поощрения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информирование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всех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учеников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10"/>
          <w:sz w:val="24"/>
          <w:szCs w:val="24"/>
        </w:rPr>
        <w:t>о</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награждении,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проведение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процедуры</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награждения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присутствии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значительного числа школьников.</w:t>
      </w:r>
    </w:p>
    <w:p w:rsidR="000C683C" w:rsidRPr="00D2201B" w:rsidRDefault="000C683C" w:rsidP="00A564F2">
      <w:pPr>
        <w:numPr>
          <w:ilvl w:val="0"/>
          <w:numId w:val="11"/>
        </w:numPr>
        <w:tabs>
          <w:tab w:val="left" w:pos="1132"/>
        </w:tabs>
        <w:autoSpaceDE w:val="0"/>
        <w:autoSpaceDN w:val="0"/>
        <w:spacing w:before="282" w:after="0" w:line="240" w:lineRule="auto"/>
        <w:ind w:left="850" w:right="1309" w:firstLine="0"/>
        <w:rPr>
          <w:rFonts w:ascii="Times New Roman" w:eastAsia="Times New Roman" w:hAnsi="Times New Roman"/>
          <w:sz w:val="24"/>
          <w:szCs w:val="24"/>
        </w:rPr>
      </w:pPr>
      <w:r w:rsidRPr="00D2201B">
        <w:rPr>
          <w:rFonts w:ascii="Times New Roman" w:eastAsia="Times New Roman" w:hAnsi="Times New Roman"/>
          <w:sz w:val="24"/>
          <w:szCs w:val="24"/>
        </w:rPr>
        <w:t>Прозрачность правил поощрения – они регламентированы Положением о награждениях.</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Ознакомление</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школьников</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родителей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локальным</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 xml:space="preserve">актом </w:t>
      </w:r>
      <w:r w:rsidRPr="00D2201B">
        <w:rPr>
          <w:rFonts w:ascii="Times New Roman" w:eastAsia="Times New Roman" w:hAnsi="Times New Roman"/>
          <w:spacing w:val="-2"/>
          <w:sz w:val="24"/>
          <w:szCs w:val="24"/>
        </w:rPr>
        <w:t>обязательно.</w:t>
      </w:r>
    </w:p>
    <w:p w:rsidR="000C683C" w:rsidRPr="00D2201B" w:rsidRDefault="000C683C" w:rsidP="00A564F2">
      <w:pPr>
        <w:numPr>
          <w:ilvl w:val="0"/>
          <w:numId w:val="11"/>
        </w:numPr>
        <w:tabs>
          <w:tab w:val="left" w:pos="1170"/>
        </w:tabs>
        <w:autoSpaceDE w:val="0"/>
        <w:autoSpaceDN w:val="0"/>
        <w:spacing w:before="278" w:after="0" w:line="240" w:lineRule="auto"/>
        <w:ind w:left="850" w:right="567" w:firstLine="0"/>
        <w:rPr>
          <w:rFonts w:ascii="Times New Roman" w:eastAsia="Times New Roman" w:hAnsi="Times New Roman"/>
          <w:sz w:val="24"/>
          <w:szCs w:val="24"/>
        </w:rPr>
      </w:pPr>
      <w:r w:rsidRPr="00D2201B">
        <w:rPr>
          <w:rFonts w:ascii="Times New Roman" w:eastAsia="Times New Roman" w:hAnsi="Times New Roman"/>
          <w:sz w:val="24"/>
          <w:szCs w:val="24"/>
        </w:rPr>
        <w:t>Регулирование</w:t>
      </w:r>
      <w:r w:rsidRPr="00D2201B">
        <w:rPr>
          <w:rFonts w:ascii="Times New Roman" w:eastAsia="Times New Roman" w:hAnsi="Times New Roman"/>
          <w:spacing w:val="35"/>
          <w:sz w:val="24"/>
          <w:szCs w:val="24"/>
        </w:rPr>
        <w:t xml:space="preserve"> </w:t>
      </w:r>
      <w:r w:rsidRPr="00D2201B">
        <w:rPr>
          <w:rFonts w:ascii="Times New Roman" w:eastAsia="Times New Roman" w:hAnsi="Times New Roman"/>
          <w:sz w:val="24"/>
          <w:szCs w:val="24"/>
        </w:rPr>
        <w:t>частоты</w:t>
      </w:r>
      <w:r w:rsidRPr="00D2201B">
        <w:rPr>
          <w:rFonts w:ascii="Times New Roman" w:eastAsia="Times New Roman" w:hAnsi="Times New Roman"/>
          <w:spacing w:val="34"/>
          <w:sz w:val="24"/>
          <w:szCs w:val="24"/>
        </w:rPr>
        <w:t xml:space="preserve"> </w:t>
      </w:r>
      <w:r w:rsidRPr="00D2201B">
        <w:rPr>
          <w:rFonts w:ascii="Times New Roman" w:eastAsia="Times New Roman" w:hAnsi="Times New Roman"/>
          <w:sz w:val="24"/>
          <w:szCs w:val="24"/>
        </w:rPr>
        <w:t>награждений</w:t>
      </w:r>
      <w:r w:rsidRPr="00D2201B">
        <w:rPr>
          <w:rFonts w:ascii="Times New Roman" w:eastAsia="Times New Roman" w:hAnsi="Times New Roman"/>
          <w:spacing w:val="38"/>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32"/>
          <w:sz w:val="24"/>
          <w:szCs w:val="24"/>
        </w:rPr>
        <w:t xml:space="preserve"> </w:t>
      </w:r>
      <w:r w:rsidRPr="00D2201B">
        <w:rPr>
          <w:rFonts w:ascii="Times New Roman" w:eastAsia="Times New Roman" w:hAnsi="Times New Roman"/>
          <w:sz w:val="24"/>
          <w:szCs w:val="24"/>
        </w:rPr>
        <w:t>награждения</w:t>
      </w:r>
      <w:r w:rsidRPr="00D2201B">
        <w:rPr>
          <w:rFonts w:ascii="Times New Roman" w:eastAsia="Times New Roman" w:hAnsi="Times New Roman"/>
          <w:spacing w:val="34"/>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32"/>
          <w:sz w:val="24"/>
          <w:szCs w:val="24"/>
        </w:rPr>
        <w:t xml:space="preserve"> </w:t>
      </w:r>
      <w:r w:rsidRPr="00D2201B">
        <w:rPr>
          <w:rFonts w:ascii="Times New Roman" w:eastAsia="Times New Roman" w:hAnsi="Times New Roman"/>
          <w:sz w:val="24"/>
          <w:szCs w:val="24"/>
        </w:rPr>
        <w:t>результатам</w:t>
      </w:r>
      <w:r w:rsidRPr="00D2201B">
        <w:rPr>
          <w:rFonts w:ascii="Times New Roman" w:eastAsia="Times New Roman" w:hAnsi="Times New Roman"/>
          <w:spacing w:val="35"/>
          <w:sz w:val="24"/>
          <w:szCs w:val="24"/>
        </w:rPr>
        <w:t xml:space="preserve"> </w:t>
      </w:r>
      <w:r w:rsidRPr="00D2201B">
        <w:rPr>
          <w:rFonts w:ascii="Times New Roman" w:eastAsia="Times New Roman" w:hAnsi="Times New Roman"/>
          <w:sz w:val="24"/>
          <w:szCs w:val="24"/>
        </w:rPr>
        <w:t>конкурсов проводятся один раз в год по уровням образования.</w:t>
      </w:r>
    </w:p>
    <w:p w:rsidR="000C683C" w:rsidRPr="00D2201B" w:rsidRDefault="000C683C" w:rsidP="00A564F2">
      <w:pPr>
        <w:numPr>
          <w:ilvl w:val="0"/>
          <w:numId w:val="11"/>
        </w:numPr>
        <w:tabs>
          <w:tab w:val="left" w:pos="1132"/>
        </w:tabs>
        <w:autoSpaceDE w:val="0"/>
        <w:autoSpaceDN w:val="0"/>
        <w:spacing w:before="282" w:after="0" w:line="240" w:lineRule="auto"/>
        <w:ind w:left="850" w:right="1425" w:firstLine="0"/>
        <w:rPr>
          <w:rFonts w:ascii="Times New Roman" w:eastAsia="Times New Roman" w:hAnsi="Times New Roman"/>
          <w:sz w:val="24"/>
          <w:szCs w:val="24"/>
        </w:rPr>
      </w:pPr>
      <w:r w:rsidRPr="00D2201B">
        <w:rPr>
          <w:rFonts w:ascii="Times New Roman" w:eastAsia="Times New Roman" w:hAnsi="Times New Roman"/>
          <w:sz w:val="24"/>
          <w:szCs w:val="24"/>
        </w:rPr>
        <w:t>Сочетание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индивидуального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коллективного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поощрения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использование индивидуальных и коллективных наград дает возможность стимулировать</w:t>
      </w:r>
    </w:p>
    <w:p w:rsidR="000C683C" w:rsidRPr="00D2201B" w:rsidRDefault="000C683C" w:rsidP="000C683C">
      <w:pPr>
        <w:autoSpaceDE w:val="0"/>
        <w:autoSpaceDN w:val="0"/>
        <w:spacing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индивидуальную</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коллективную</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активность</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преодолевать межличностные противоречия между обучающимися, получившими и не получившими награды.</w:t>
      </w:r>
    </w:p>
    <w:p w:rsidR="000C683C" w:rsidRPr="00D2201B" w:rsidRDefault="000C683C" w:rsidP="00A564F2">
      <w:pPr>
        <w:numPr>
          <w:ilvl w:val="0"/>
          <w:numId w:val="11"/>
        </w:numPr>
        <w:tabs>
          <w:tab w:val="left" w:pos="1132"/>
        </w:tabs>
        <w:autoSpaceDE w:val="0"/>
        <w:autoSpaceDN w:val="0"/>
        <w:spacing w:before="278" w:after="0" w:line="240" w:lineRule="auto"/>
        <w:ind w:left="850" w:right="1605" w:firstLine="0"/>
        <w:rPr>
          <w:rFonts w:ascii="Times New Roman" w:eastAsia="Times New Roman" w:hAnsi="Times New Roman"/>
          <w:sz w:val="24"/>
          <w:szCs w:val="24"/>
        </w:rPr>
      </w:pPr>
      <w:r w:rsidRPr="00D2201B">
        <w:rPr>
          <w:rFonts w:ascii="Times New Roman" w:eastAsia="Times New Roman" w:hAnsi="Times New Roman"/>
          <w:sz w:val="24"/>
          <w:szCs w:val="24"/>
        </w:rPr>
        <w:t>Привлечение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к</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участию</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системе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поощрений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всех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стадиях</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w:t>
      </w:r>
    </w:p>
    <w:p w:rsidR="000C683C" w:rsidRPr="00D2201B" w:rsidRDefault="000C683C" w:rsidP="000C683C">
      <w:pPr>
        <w:autoSpaceDE w:val="0"/>
        <w:autoSpaceDN w:val="0"/>
        <w:spacing w:before="3" w:after="0" w:line="240" w:lineRule="auto"/>
        <w:rPr>
          <w:rFonts w:ascii="Times New Roman" w:eastAsia="Times New Roman" w:hAnsi="Times New Roman"/>
          <w:sz w:val="24"/>
          <w:szCs w:val="24"/>
        </w:rPr>
      </w:pPr>
      <w:r w:rsidRPr="00D2201B">
        <w:rPr>
          <w:rFonts w:ascii="Times New Roman" w:eastAsia="Times New Roman" w:hAnsi="Times New Roman"/>
          <w:spacing w:val="-2"/>
          <w:sz w:val="24"/>
          <w:szCs w:val="24"/>
        </w:rPr>
        <w:t>представителей.</w:t>
      </w:r>
    </w:p>
    <w:p w:rsidR="000C683C" w:rsidRPr="00D2201B" w:rsidRDefault="000C683C" w:rsidP="00A564F2">
      <w:pPr>
        <w:numPr>
          <w:ilvl w:val="0"/>
          <w:numId w:val="11"/>
        </w:numPr>
        <w:tabs>
          <w:tab w:val="left" w:pos="1132"/>
        </w:tabs>
        <w:autoSpaceDE w:val="0"/>
        <w:autoSpaceDN w:val="0"/>
        <w:spacing w:before="279" w:after="0" w:line="240" w:lineRule="auto"/>
        <w:ind w:left="850" w:right="615" w:firstLine="0"/>
        <w:rPr>
          <w:rFonts w:ascii="Times New Roman" w:eastAsia="Times New Roman" w:hAnsi="Times New Roman"/>
          <w:sz w:val="24"/>
          <w:szCs w:val="24"/>
        </w:rPr>
      </w:pPr>
      <w:r w:rsidRPr="00D2201B">
        <w:rPr>
          <w:rFonts w:ascii="Times New Roman" w:eastAsia="Times New Roman" w:hAnsi="Times New Roman"/>
          <w:sz w:val="24"/>
          <w:szCs w:val="24"/>
        </w:rPr>
        <w:t>Дифференцированность</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поощрений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наличие уровней</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типов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наград</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позволяет продлить стимулирующее действие системы поощрения.</w:t>
      </w:r>
    </w:p>
    <w:p w:rsidR="000C683C" w:rsidRPr="00D2201B" w:rsidRDefault="000C683C" w:rsidP="00A564F2">
      <w:pPr>
        <w:numPr>
          <w:ilvl w:val="2"/>
          <w:numId w:val="44"/>
        </w:numPr>
        <w:tabs>
          <w:tab w:val="left" w:pos="1555"/>
        </w:tabs>
        <w:autoSpaceDE w:val="0"/>
        <w:autoSpaceDN w:val="0"/>
        <w:spacing w:before="282" w:after="0" w:line="242" w:lineRule="auto"/>
        <w:ind w:right="1451" w:firstLine="0"/>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Форма поощрений проявлений активной жизненной позиции и социальной</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успешности</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обучающихся</w:t>
      </w:r>
      <w:r w:rsidRPr="00D2201B">
        <w:rPr>
          <w:rFonts w:ascii="Times New Roman" w:eastAsia="Times New Roman" w:hAnsi="Times New Roman"/>
          <w:b/>
          <w:bCs/>
          <w:spacing w:val="-2"/>
          <w:sz w:val="24"/>
          <w:szCs w:val="24"/>
        </w:rPr>
        <w:t xml:space="preserve"> </w:t>
      </w:r>
      <w:r w:rsidRPr="00D2201B">
        <w:rPr>
          <w:rFonts w:ascii="Times New Roman" w:eastAsia="Times New Roman" w:hAnsi="Times New Roman"/>
          <w:b/>
          <w:bCs/>
          <w:sz w:val="24"/>
          <w:szCs w:val="24"/>
        </w:rPr>
        <w:t>в</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МБОУ</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z w:val="24"/>
          <w:szCs w:val="24"/>
        </w:rPr>
        <w:t>СОШ</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с.</w:t>
      </w:r>
      <w:r w:rsidRPr="00D2201B">
        <w:rPr>
          <w:rFonts w:ascii="Times New Roman" w:eastAsia="Times New Roman" w:hAnsi="Times New Roman"/>
          <w:b/>
          <w:bCs/>
          <w:spacing w:val="-3"/>
          <w:sz w:val="24"/>
          <w:szCs w:val="24"/>
        </w:rPr>
        <w:t xml:space="preserve"> </w:t>
      </w:r>
      <w:r w:rsidRPr="00D2201B">
        <w:rPr>
          <w:rFonts w:ascii="Times New Roman" w:eastAsia="Times New Roman" w:hAnsi="Times New Roman"/>
          <w:b/>
          <w:bCs/>
          <w:sz w:val="24"/>
          <w:szCs w:val="24"/>
        </w:rPr>
        <w:t>Большой</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Труев</w:t>
      </w:r>
    </w:p>
    <w:p w:rsidR="000C683C" w:rsidRPr="00D2201B" w:rsidRDefault="000C683C" w:rsidP="000C683C">
      <w:pPr>
        <w:autoSpaceDE w:val="0"/>
        <w:autoSpaceDN w:val="0"/>
        <w:spacing w:before="272"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с.Большой</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система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поощрения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социальной успешности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и проявления активной жизненной позиции учеников организована как система конкурсов, объявляемых в начале учебного года:</w:t>
      </w:r>
    </w:p>
    <w:p w:rsidR="000C683C" w:rsidRPr="00D2201B" w:rsidRDefault="000C683C" w:rsidP="00A564F2">
      <w:pPr>
        <w:numPr>
          <w:ilvl w:val="3"/>
          <w:numId w:val="44"/>
        </w:numPr>
        <w:tabs>
          <w:tab w:val="left" w:pos="1570"/>
        </w:tabs>
        <w:autoSpaceDE w:val="0"/>
        <w:autoSpaceDN w:val="0"/>
        <w:spacing w:before="282"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«Ученик</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года»;</w:t>
      </w:r>
    </w:p>
    <w:p w:rsidR="000C683C" w:rsidRPr="00D2201B" w:rsidRDefault="000C683C" w:rsidP="00A564F2">
      <w:pPr>
        <w:numPr>
          <w:ilvl w:val="3"/>
          <w:numId w:val="44"/>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«Лучший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спортсмен</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года»;</w:t>
      </w:r>
    </w:p>
    <w:p w:rsidR="000C683C" w:rsidRPr="00D2201B" w:rsidRDefault="000C683C" w:rsidP="00A564F2">
      <w:pPr>
        <w:numPr>
          <w:ilvl w:val="3"/>
          <w:numId w:val="44"/>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«Самый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классный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класс»;</w:t>
      </w:r>
    </w:p>
    <w:p w:rsidR="000C683C" w:rsidRPr="00D2201B" w:rsidRDefault="000C683C" w:rsidP="00A564F2">
      <w:pPr>
        <w:numPr>
          <w:ilvl w:val="3"/>
          <w:numId w:val="44"/>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«Волонтер</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года»;</w:t>
      </w:r>
    </w:p>
    <w:p w:rsidR="000C683C" w:rsidRPr="00D2201B" w:rsidRDefault="000C683C" w:rsidP="00A564F2">
      <w:pPr>
        <w:numPr>
          <w:ilvl w:val="3"/>
          <w:numId w:val="44"/>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«Учитель</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года»;</w:t>
      </w:r>
    </w:p>
    <w:p w:rsidR="000C683C" w:rsidRPr="00D2201B" w:rsidRDefault="000C683C" w:rsidP="00A564F2">
      <w:pPr>
        <w:numPr>
          <w:ilvl w:val="3"/>
          <w:numId w:val="44"/>
        </w:numPr>
        <w:tabs>
          <w:tab w:val="left" w:pos="1570"/>
        </w:tabs>
        <w:autoSpaceDE w:val="0"/>
        <w:autoSpaceDN w:val="0"/>
        <w:spacing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«Самый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классный</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классный»;</w:t>
      </w:r>
    </w:p>
    <w:p w:rsidR="000C683C" w:rsidRPr="00D2201B" w:rsidRDefault="000C683C" w:rsidP="00A564F2">
      <w:pPr>
        <w:numPr>
          <w:ilvl w:val="3"/>
          <w:numId w:val="44"/>
        </w:numPr>
        <w:tabs>
          <w:tab w:val="left" w:pos="1570"/>
        </w:tabs>
        <w:autoSpaceDE w:val="0"/>
        <w:autoSpaceDN w:val="0"/>
        <w:spacing w:after="0" w:line="240" w:lineRule="auto"/>
        <w:ind w:left="1570" w:hanging="298"/>
        <w:rPr>
          <w:rFonts w:ascii="Times New Roman" w:eastAsia="Times New Roman" w:hAnsi="Times New Roman"/>
          <w:sz w:val="24"/>
          <w:szCs w:val="24"/>
        </w:rPr>
      </w:pPr>
      <w:r w:rsidRPr="00D2201B">
        <w:rPr>
          <w:rFonts w:ascii="Times New Roman" w:eastAsia="Times New Roman" w:hAnsi="Times New Roman"/>
          <w:sz w:val="24"/>
          <w:szCs w:val="24"/>
        </w:rPr>
        <w:t>«Самый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активный</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родитель».</w:t>
      </w:r>
    </w:p>
    <w:p w:rsidR="000C683C" w:rsidRPr="00D2201B" w:rsidRDefault="000C683C" w:rsidP="000C683C">
      <w:pPr>
        <w:autoSpaceDE w:val="0"/>
        <w:autoSpaceDN w:val="0"/>
        <w:spacing w:before="278" w:after="0" w:line="242" w:lineRule="auto"/>
        <w:rPr>
          <w:rFonts w:ascii="Times New Roman" w:eastAsia="Times New Roman" w:hAnsi="Times New Roman"/>
          <w:sz w:val="24"/>
          <w:szCs w:val="24"/>
        </w:rPr>
      </w:pPr>
      <w:r w:rsidRPr="00D2201B">
        <w:rPr>
          <w:rFonts w:ascii="Times New Roman" w:eastAsia="Times New Roman" w:hAnsi="Times New Roman"/>
          <w:sz w:val="24"/>
          <w:szCs w:val="24"/>
        </w:rPr>
        <w:t>Принять</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участие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конкурсах</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могут</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все желающие.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Условия участия</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конкурсах зафиксированы в соответствующих локальных актах. Достижения участников</w:t>
      </w:r>
    </w:p>
    <w:p w:rsidR="000C683C" w:rsidRPr="00D2201B" w:rsidRDefault="000C683C" w:rsidP="000C683C">
      <w:pPr>
        <w:autoSpaceDE w:val="0"/>
        <w:autoSpaceDN w:val="0"/>
        <w:spacing w:after="0" w:line="320" w:lineRule="exact"/>
        <w:rPr>
          <w:rFonts w:ascii="Times New Roman" w:eastAsia="Times New Roman" w:hAnsi="Times New Roman"/>
          <w:sz w:val="24"/>
          <w:szCs w:val="24"/>
        </w:rPr>
      </w:pPr>
      <w:r w:rsidRPr="00D2201B">
        <w:rPr>
          <w:rFonts w:ascii="Times New Roman" w:eastAsia="Times New Roman" w:hAnsi="Times New Roman"/>
          <w:sz w:val="24"/>
          <w:szCs w:val="24"/>
        </w:rPr>
        <w:t>оцениваются</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артефактам</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портфолио,</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которое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формируется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обучающимся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5"/>
          <w:sz w:val="24"/>
          <w:szCs w:val="24"/>
        </w:rPr>
        <w:t>или</w:t>
      </w:r>
    </w:p>
    <w:p w:rsidR="000C683C" w:rsidRPr="00D2201B" w:rsidRDefault="000C683C" w:rsidP="000C683C">
      <w:pPr>
        <w:autoSpaceDE w:val="0"/>
        <w:autoSpaceDN w:val="0"/>
        <w:spacing w:after="0" w:line="320" w:lineRule="exact"/>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классом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течение</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учебного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года.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Итоги</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подводятся</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конце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учебного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года.</w:t>
      </w:r>
    </w:p>
    <w:p w:rsidR="000C683C" w:rsidRPr="00D2201B" w:rsidRDefault="000C683C" w:rsidP="000C683C">
      <w:pPr>
        <w:autoSpaceDE w:val="0"/>
        <w:autoSpaceDN w:val="0"/>
        <w:spacing w:before="5"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Обсуждение кандидатур осуществляет педагогический совет и общешкольная ученическая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конференция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школы,</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которые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принимают</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решение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победителях, призерах и лауреатах конкурсов по итогам голосования.</w:t>
      </w:r>
    </w:p>
    <w:p w:rsidR="000C683C" w:rsidRPr="00D2201B" w:rsidRDefault="000C683C" w:rsidP="000C683C">
      <w:pPr>
        <w:autoSpaceDE w:val="0"/>
        <w:autoSpaceDN w:val="0"/>
        <w:spacing w:before="283" w:after="0" w:line="240" w:lineRule="auto"/>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Формы</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фиксации</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достижений</w:t>
      </w:r>
      <w:r w:rsidRPr="00D2201B">
        <w:rPr>
          <w:rFonts w:ascii="Times New Roman" w:eastAsia="Times New Roman" w:hAnsi="Times New Roman"/>
          <w:b/>
          <w:bCs/>
          <w:spacing w:val="-2"/>
          <w:sz w:val="24"/>
          <w:szCs w:val="24"/>
        </w:rPr>
        <w:t xml:space="preserve"> </w:t>
      </w:r>
      <w:r w:rsidRPr="00D2201B">
        <w:rPr>
          <w:rFonts w:ascii="Times New Roman" w:eastAsia="Times New Roman" w:hAnsi="Times New Roman"/>
          <w:b/>
          <w:bCs/>
          <w:sz w:val="24"/>
          <w:szCs w:val="24"/>
        </w:rPr>
        <w:t>обучающихся,</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z w:val="24"/>
          <w:szCs w:val="24"/>
        </w:rPr>
        <w:t>применяемые</w:t>
      </w:r>
      <w:r w:rsidRPr="00D2201B">
        <w:rPr>
          <w:rFonts w:ascii="Times New Roman" w:eastAsia="Times New Roman" w:hAnsi="Times New Roman"/>
          <w:b/>
          <w:bCs/>
          <w:spacing w:val="-4"/>
          <w:sz w:val="24"/>
          <w:szCs w:val="24"/>
        </w:rPr>
        <w:t xml:space="preserve"> </w:t>
      </w:r>
      <w:r w:rsidRPr="00D2201B">
        <w:rPr>
          <w:rFonts w:ascii="Times New Roman" w:eastAsia="Times New Roman" w:hAnsi="Times New Roman"/>
          <w:b/>
          <w:bCs/>
          <w:sz w:val="24"/>
          <w:szCs w:val="24"/>
        </w:rPr>
        <w:t>в</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МБОУ</w:t>
      </w:r>
      <w:r w:rsidRPr="00D2201B">
        <w:rPr>
          <w:rFonts w:ascii="Times New Roman" w:eastAsia="Times New Roman" w:hAnsi="Times New Roman"/>
          <w:b/>
          <w:bCs/>
          <w:spacing w:val="-5"/>
          <w:sz w:val="24"/>
          <w:szCs w:val="24"/>
        </w:rPr>
        <w:t xml:space="preserve"> </w:t>
      </w:r>
      <w:r w:rsidRPr="00D2201B">
        <w:rPr>
          <w:rFonts w:ascii="Times New Roman" w:eastAsia="Times New Roman" w:hAnsi="Times New Roman"/>
          <w:b/>
          <w:bCs/>
          <w:sz w:val="24"/>
          <w:szCs w:val="24"/>
        </w:rPr>
        <w:t>СОШ с.Большой Труев</w:t>
      </w:r>
    </w:p>
    <w:p w:rsidR="000C683C" w:rsidRPr="00D2201B" w:rsidRDefault="000C683C" w:rsidP="00A564F2">
      <w:pPr>
        <w:numPr>
          <w:ilvl w:val="2"/>
          <w:numId w:val="44"/>
        </w:numPr>
        <w:tabs>
          <w:tab w:val="left" w:pos="1718"/>
        </w:tabs>
        <w:autoSpaceDE w:val="0"/>
        <w:autoSpaceDN w:val="0"/>
        <w:spacing w:before="277" w:after="0" w:line="240" w:lineRule="auto"/>
        <w:ind w:left="994" w:right="740" w:firstLine="0"/>
        <w:rPr>
          <w:rFonts w:ascii="Times New Roman" w:eastAsia="Times New Roman" w:hAnsi="Times New Roman"/>
          <w:sz w:val="24"/>
          <w:szCs w:val="24"/>
        </w:rPr>
      </w:pPr>
      <w:r w:rsidRPr="00D2201B">
        <w:rPr>
          <w:rFonts w:ascii="Times New Roman" w:eastAsia="Times New Roman" w:hAnsi="Times New Roman"/>
          <w:sz w:val="24"/>
          <w:szCs w:val="24"/>
        </w:rPr>
        <w:t>Портфолио. Ведение портфолио отражает деятельность обучающихся при ее организации и регулярном поощрении классными руководителями,</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артефакты признания – грамоты, поощрительные письма, фотографии призов; артефакты деятельности – рефераты, доклады, статьи, чертежи или фото</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изделий и т. д.</w:t>
      </w:r>
    </w:p>
    <w:p w:rsidR="000C683C" w:rsidRPr="00D2201B" w:rsidRDefault="000C683C" w:rsidP="00A564F2">
      <w:pPr>
        <w:numPr>
          <w:ilvl w:val="2"/>
          <w:numId w:val="44"/>
        </w:numPr>
        <w:tabs>
          <w:tab w:val="left" w:pos="1555"/>
        </w:tabs>
        <w:autoSpaceDE w:val="0"/>
        <w:autoSpaceDN w:val="0"/>
        <w:spacing w:before="281" w:after="0" w:line="322" w:lineRule="exact"/>
        <w:ind w:left="1555" w:hanging="705"/>
        <w:rPr>
          <w:rFonts w:ascii="Times New Roman" w:eastAsia="Times New Roman" w:hAnsi="Times New Roman"/>
          <w:sz w:val="24"/>
          <w:szCs w:val="24"/>
        </w:rPr>
      </w:pPr>
      <w:r w:rsidRPr="00D2201B">
        <w:rPr>
          <w:rFonts w:ascii="Times New Roman" w:eastAsia="Times New Roman" w:hAnsi="Times New Roman"/>
          <w:sz w:val="24"/>
          <w:szCs w:val="24"/>
        </w:rPr>
        <w:t>Рейтинг.</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Рейтинги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формируются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через</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размещение</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имен</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(фамилий)</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обучающихся,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номеров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классов</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последовательности,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которую</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устанавливают</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в зависимости от их успешности и достижений, которые определяются</w:t>
      </w:r>
    </w:p>
    <w:p w:rsidR="000C683C" w:rsidRPr="00D2201B" w:rsidRDefault="000C683C" w:rsidP="000C683C">
      <w:pPr>
        <w:autoSpaceDE w:val="0"/>
        <w:autoSpaceDN w:val="0"/>
        <w:spacing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образовательными</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результатами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отдельных</w:t>
      </w:r>
      <w:r w:rsidRPr="00D2201B">
        <w:rPr>
          <w:rFonts w:ascii="Times New Roman" w:eastAsia="Times New Roman" w:hAnsi="Times New Roman"/>
          <w:spacing w:val="-15"/>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или</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pacing w:val="-2"/>
          <w:sz w:val="24"/>
          <w:szCs w:val="24"/>
        </w:rPr>
        <w:t>классов.</w:t>
      </w:r>
    </w:p>
    <w:p w:rsidR="000C683C" w:rsidRPr="00D2201B" w:rsidRDefault="000C683C" w:rsidP="000C683C">
      <w:pPr>
        <w:autoSpaceDE w:val="0"/>
        <w:autoSpaceDN w:val="0"/>
        <w:spacing w:before="283" w:after="0" w:line="240" w:lineRule="auto"/>
        <w:ind w:right="634"/>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Формы</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поощрений</w:t>
      </w:r>
      <w:r w:rsidRPr="00D2201B">
        <w:rPr>
          <w:rFonts w:ascii="Times New Roman" w:eastAsia="Times New Roman" w:hAnsi="Times New Roman"/>
          <w:b/>
          <w:bCs/>
          <w:spacing w:val="-7"/>
          <w:sz w:val="24"/>
          <w:szCs w:val="24"/>
        </w:rPr>
        <w:t xml:space="preserve"> </w:t>
      </w:r>
      <w:r w:rsidRPr="00D2201B">
        <w:rPr>
          <w:rFonts w:ascii="Times New Roman" w:eastAsia="Times New Roman" w:hAnsi="Times New Roman"/>
          <w:b/>
          <w:bCs/>
          <w:sz w:val="24"/>
          <w:szCs w:val="24"/>
        </w:rPr>
        <w:t>социальной</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успешности</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и</w:t>
      </w:r>
      <w:r w:rsidRPr="00D2201B">
        <w:rPr>
          <w:rFonts w:ascii="Times New Roman" w:eastAsia="Times New Roman" w:hAnsi="Times New Roman"/>
          <w:b/>
          <w:bCs/>
          <w:spacing w:val="-8"/>
          <w:sz w:val="24"/>
          <w:szCs w:val="24"/>
        </w:rPr>
        <w:t xml:space="preserve"> </w:t>
      </w:r>
      <w:r w:rsidRPr="00D2201B">
        <w:rPr>
          <w:rFonts w:ascii="Times New Roman" w:eastAsia="Times New Roman" w:hAnsi="Times New Roman"/>
          <w:b/>
          <w:bCs/>
          <w:sz w:val="24"/>
          <w:szCs w:val="24"/>
        </w:rPr>
        <w:t>проявлений</w:t>
      </w:r>
      <w:r w:rsidRPr="00D2201B">
        <w:rPr>
          <w:rFonts w:ascii="Times New Roman" w:eastAsia="Times New Roman" w:hAnsi="Times New Roman"/>
          <w:b/>
          <w:bCs/>
          <w:spacing w:val="-6"/>
          <w:sz w:val="24"/>
          <w:szCs w:val="24"/>
        </w:rPr>
        <w:t xml:space="preserve"> </w:t>
      </w:r>
      <w:r w:rsidRPr="00D2201B">
        <w:rPr>
          <w:rFonts w:ascii="Times New Roman" w:eastAsia="Times New Roman" w:hAnsi="Times New Roman"/>
          <w:b/>
          <w:bCs/>
          <w:sz w:val="24"/>
          <w:szCs w:val="24"/>
        </w:rPr>
        <w:t>активной жизненной позиции обучающихся МБОУ СОШ с. Большой Труев</w:t>
      </w:r>
    </w:p>
    <w:p w:rsidR="000C683C" w:rsidRPr="00D2201B" w:rsidRDefault="000C683C" w:rsidP="00A564F2">
      <w:pPr>
        <w:numPr>
          <w:ilvl w:val="3"/>
          <w:numId w:val="44"/>
        </w:numPr>
        <w:tabs>
          <w:tab w:val="left" w:pos="1570"/>
        </w:tabs>
        <w:autoSpaceDE w:val="0"/>
        <w:autoSpaceDN w:val="0"/>
        <w:spacing w:before="278"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объявление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pacing w:val="-2"/>
          <w:sz w:val="24"/>
          <w:szCs w:val="24"/>
        </w:rPr>
        <w:t>благодарности;</w:t>
      </w:r>
    </w:p>
    <w:p w:rsidR="000C683C" w:rsidRPr="00D2201B" w:rsidRDefault="000C683C" w:rsidP="00A564F2">
      <w:pPr>
        <w:numPr>
          <w:ilvl w:val="3"/>
          <w:numId w:val="44"/>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награждение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грамотой;</w:t>
      </w:r>
    </w:p>
    <w:p w:rsidR="000C683C" w:rsidRPr="00D2201B" w:rsidRDefault="000C683C" w:rsidP="00A564F2">
      <w:pPr>
        <w:numPr>
          <w:ilvl w:val="3"/>
          <w:numId w:val="44"/>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вручение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сертификатов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pacing w:val="-2"/>
          <w:sz w:val="24"/>
          <w:szCs w:val="24"/>
        </w:rPr>
        <w:t>дипломов;</w:t>
      </w:r>
    </w:p>
    <w:p w:rsidR="000C683C" w:rsidRPr="00D2201B" w:rsidRDefault="000C683C" w:rsidP="00A564F2">
      <w:pPr>
        <w:numPr>
          <w:ilvl w:val="3"/>
          <w:numId w:val="44"/>
        </w:numPr>
        <w:tabs>
          <w:tab w:val="left" w:pos="1570"/>
        </w:tabs>
        <w:autoSpaceDE w:val="0"/>
        <w:autoSpaceDN w:val="0"/>
        <w:spacing w:after="0" w:line="322" w:lineRule="exact"/>
        <w:ind w:left="1570" w:hanging="298"/>
        <w:rPr>
          <w:rFonts w:ascii="Times New Roman" w:eastAsia="Times New Roman" w:hAnsi="Times New Roman"/>
          <w:sz w:val="24"/>
          <w:szCs w:val="24"/>
        </w:rPr>
      </w:pPr>
      <w:r w:rsidRPr="00D2201B">
        <w:rPr>
          <w:rFonts w:ascii="Times New Roman" w:eastAsia="Times New Roman" w:hAnsi="Times New Roman"/>
          <w:sz w:val="24"/>
          <w:szCs w:val="24"/>
        </w:rPr>
        <w:t>занесение</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фотографии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активиста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доску</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почета;</w:t>
      </w:r>
    </w:p>
    <w:p w:rsidR="000C683C" w:rsidRPr="00D2201B" w:rsidRDefault="000C683C" w:rsidP="00A564F2">
      <w:pPr>
        <w:numPr>
          <w:ilvl w:val="2"/>
          <w:numId w:val="44"/>
        </w:numPr>
        <w:tabs>
          <w:tab w:val="left" w:pos="1555"/>
        </w:tabs>
        <w:autoSpaceDE w:val="0"/>
        <w:autoSpaceDN w:val="0"/>
        <w:spacing w:after="0" w:line="240" w:lineRule="auto"/>
        <w:ind w:right="558" w:firstLine="0"/>
        <w:rPr>
          <w:rFonts w:ascii="Times New Roman" w:eastAsia="Times New Roman" w:hAnsi="Times New Roman"/>
          <w:sz w:val="24"/>
          <w:szCs w:val="24"/>
        </w:rPr>
      </w:pPr>
      <w:r w:rsidRPr="00D2201B">
        <w:rPr>
          <w:rFonts w:ascii="Times New Roman" w:eastAsia="Times New Roman" w:hAnsi="Times New Roman"/>
          <w:sz w:val="24"/>
          <w:szCs w:val="24"/>
        </w:rPr>
        <w:t>В</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Большой</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практикуется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благотворительная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 Информирование родителей (законных представителей) о поощрении ребенка осуществляет посредством направления благодарственного письма. 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w:t>
      </w:r>
    </w:p>
    <w:p w:rsidR="000C683C" w:rsidRPr="00D2201B" w:rsidRDefault="000C683C" w:rsidP="00A564F2">
      <w:pPr>
        <w:numPr>
          <w:ilvl w:val="2"/>
          <w:numId w:val="44"/>
        </w:numPr>
        <w:tabs>
          <w:tab w:val="left" w:pos="1833"/>
        </w:tabs>
        <w:autoSpaceDE w:val="0"/>
        <w:autoSpaceDN w:val="0"/>
        <w:spacing w:before="280" w:after="0" w:line="240" w:lineRule="auto"/>
        <w:ind w:right="564" w:firstLine="0"/>
        <w:rPr>
          <w:rFonts w:ascii="Times New Roman" w:eastAsia="Times New Roman" w:hAnsi="Times New Roman"/>
          <w:sz w:val="24"/>
          <w:szCs w:val="24"/>
        </w:rPr>
      </w:pPr>
      <w:r w:rsidRPr="00D2201B">
        <w:rPr>
          <w:rFonts w:ascii="Times New Roman" w:eastAsia="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должны</w:t>
      </w:r>
      <w:r w:rsidRPr="00D2201B">
        <w:rPr>
          <w:rFonts w:ascii="Times New Roman" w:eastAsia="Times New Roman" w:hAnsi="Times New Roman"/>
          <w:spacing w:val="79"/>
          <w:sz w:val="24"/>
          <w:szCs w:val="24"/>
        </w:rPr>
        <w:t xml:space="preserve"> </w:t>
      </w:r>
      <w:r w:rsidRPr="00D2201B">
        <w:rPr>
          <w:rFonts w:ascii="Times New Roman" w:eastAsia="Times New Roman" w:hAnsi="Times New Roman"/>
          <w:sz w:val="24"/>
          <w:szCs w:val="24"/>
        </w:rPr>
        <w:t>соответствовать</w:t>
      </w:r>
      <w:r w:rsidRPr="00D2201B">
        <w:rPr>
          <w:rFonts w:ascii="Times New Roman" w:eastAsia="Times New Roman" w:hAnsi="Times New Roman"/>
          <w:spacing w:val="49"/>
          <w:w w:val="150"/>
          <w:sz w:val="24"/>
          <w:szCs w:val="24"/>
        </w:rPr>
        <w:t xml:space="preserve"> </w:t>
      </w:r>
      <w:r w:rsidRPr="00D2201B">
        <w:rPr>
          <w:rFonts w:ascii="Times New Roman" w:eastAsia="Times New Roman" w:hAnsi="Times New Roman"/>
          <w:sz w:val="24"/>
          <w:szCs w:val="24"/>
        </w:rPr>
        <w:t>укладу</w:t>
      </w:r>
      <w:r w:rsidRPr="00D2201B">
        <w:rPr>
          <w:rFonts w:ascii="Times New Roman" w:eastAsia="Times New Roman" w:hAnsi="Times New Roman"/>
          <w:spacing w:val="75"/>
          <w:sz w:val="24"/>
          <w:szCs w:val="24"/>
        </w:rPr>
        <w:t xml:space="preserve"> </w:t>
      </w:r>
      <w:r w:rsidRPr="00D2201B">
        <w:rPr>
          <w:rFonts w:ascii="Times New Roman" w:eastAsia="Times New Roman" w:hAnsi="Times New Roman"/>
          <w:sz w:val="24"/>
          <w:szCs w:val="24"/>
        </w:rPr>
        <w:t>МБОУ</w:t>
      </w:r>
      <w:r w:rsidRPr="00D2201B">
        <w:rPr>
          <w:rFonts w:ascii="Times New Roman" w:eastAsia="Times New Roman" w:hAnsi="Times New Roman"/>
          <w:spacing w:val="46"/>
          <w:w w:val="150"/>
          <w:sz w:val="24"/>
          <w:szCs w:val="24"/>
        </w:rPr>
        <w:t xml:space="preserve"> </w:t>
      </w:r>
      <w:r w:rsidRPr="00D2201B">
        <w:rPr>
          <w:rFonts w:ascii="Times New Roman" w:eastAsia="Times New Roman" w:hAnsi="Times New Roman"/>
          <w:sz w:val="24"/>
          <w:szCs w:val="24"/>
        </w:rPr>
        <w:t>СОШ</w:t>
      </w:r>
      <w:r w:rsidRPr="00D2201B">
        <w:rPr>
          <w:rFonts w:ascii="Times New Roman" w:eastAsia="Times New Roman" w:hAnsi="Times New Roman"/>
          <w:spacing w:val="77"/>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46"/>
          <w:w w:val="150"/>
          <w:sz w:val="24"/>
          <w:szCs w:val="24"/>
        </w:rPr>
        <w:t xml:space="preserve"> </w:t>
      </w:r>
      <w:r w:rsidRPr="00D2201B">
        <w:rPr>
          <w:rFonts w:ascii="Times New Roman" w:eastAsia="Times New Roman" w:hAnsi="Times New Roman"/>
          <w:sz w:val="24"/>
          <w:szCs w:val="24"/>
        </w:rPr>
        <w:t>Большой</w:t>
      </w:r>
      <w:r w:rsidRPr="00D2201B">
        <w:rPr>
          <w:rFonts w:ascii="Times New Roman" w:eastAsia="Times New Roman" w:hAnsi="Times New Roman"/>
          <w:spacing w:val="45"/>
          <w:w w:val="150"/>
          <w:sz w:val="24"/>
          <w:szCs w:val="24"/>
        </w:rPr>
        <w:t xml:space="preserve"> </w:t>
      </w:r>
      <w:r w:rsidRPr="00D2201B">
        <w:rPr>
          <w:rFonts w:ascii="Times New Roman" w:eastAsia="Times New Roman" w:hAnsi="Times New Roman"/>
          <w:spacing w:val="-2"/>
          <w:sz w:val="24"/>
          <w:szCs w:val="24"/>
        </w:rPr>
        <w:t>Труев,</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569"/>
        <w:jc w:val="both"/>
        <w:rPr>
          <w:rFonts w:ascii="Times New Roman" w:eastAsia="Times New Roman" w:hAnsi="Times New Roman"/>
          <w:b/>
          <w:sz w:val="24"/>
          <w:szCs w:val="24"/>
        </w:rPr>
      </w:pPr>
      <w:r w:rsidRPr="00D2201B">
        <w:rPr>
          <w:rFonts w:ascii="Times New Roman" w:eastAsia="Times New Roman" w:hAnsi="Times New Roman"/>
          <w:sz w:val="24"/>
          <w:szCs w:val="24"/>
        </w:rPr>
        <w:t xml:space="preserve">цели, задачам, традициям воспитания, быть согласованными с представителями родительского сообщества во избежание деструктивного воздействия на </w:t>
      </w:r>
      <w:r w:rsidRPr="00D2201B">
        <w:rPr>
          <w:rFonts w:ascii="Times New Roman" w:eastAsia="Times New Roman" w:hAnsi="Times New Roman"/>
          <w:b/>
          <w:sz w:val="24"/>
          <w:szCs w:val="24"/>
        </w:rPr>
        <w:t>взаимоотношения в отношении школы.</w:t>
      </w:r>
    </w:p>
    <w:p w:rsidR="000C683C" w:rsidRPr="00D2201B" w:rsidRDefault="000C683C" w:rsidP="00A564F2">
      <w:pPr>
        <w:numPr>
          <w:ilvl w:val="1"/>
          <w:numId w:val="44"/>
        </w:numPr>
        <w:tabs>
          <w:tab w:val="left" w:pos="1343"/>
        </w:tabs>
        <w:autoSpaceDE w:val="0"/>
        <w:autoSpaceDN w:val="0"/>
        <w:spacing w:before="278" w:after="0" w:line="240" w:lineRule="auto"/>
        <w:ind w:left="1343" w:hanging="493"/>
        <w:outlineLvl w:val="0"/>
        <w:rPr>
          <w:rFonts w:ascii="Times New Roman" w:eastAsia="Times New Roman" w:hAnsi="Times New Roman"/>
          <w:b/>
          <w:bCs/>
          <w:sz w:val="24"/>
          <w:szCs w:val="24"/>
        </w:rPr>
      </w:pPr>
      <w:bookmarkStart w:id="30" w:name="_TOC_250000"/>
      <w:r w:rsidRPr="00D2201B">
        <w:rPr>
          <w:rFonts w:ascii="Times New Roman" w:eastAsia="Times New Roman" w:hAnsi="Times New Roman"/>
          <w:b/>
          <w:bCs/>
          <w:sz w:val="24"/>
          <w:szCs w:val="24"/>
        </w:rPr>
        <w:t>Анализ</w:t>
      </w:r>
      <w:r w:rsidRPr="00D2201B">
        <w:rPr>
          <w:rFonts w:ascii="Times New Roman" w:eastAsia="Times New Roman" w:hAnsi="Times New Roman"/>
          <w:b/>
          <w:bCs/>
          <w:spacing w:val="-17"/>
          <w:sz w:val="24"/>
          <w:szCs w:val="24"/>
        </w:rPr>
        <w:t xml:space="preserve"> </w:t>
      </w:r>
      <w:r w:rsidRPr="00D2201B">
        <w:rPr>
          <w:rFonts w:ascii="Times New Roman" w:eastAsia="Times New Roman" w:hAnsi="Times New Roman"/>
          <w:b/>
          <w:bCs/>
          <w:sz w:val="24"/>
          <w:szCs w:val="24"/>
        </w:rPr>
        <w:t>воспитательного</w:t>
      </w:r>
      <w:r w:rsidRPr="00D2201B">
        <w:rPr>
          <w:rFonts w:ascii="Times New Roman" w:eastAsia="Times New Roman" w:hAnsi="Times New Roman"/>
          <w:b/>
          <w:bCs/>
          <w:spacing w:val="-15"/>
          <w:sz w:val="24"/>
          <w:szCs w:val="24"/>
        </w:rPr>
        <w:t xml:space="preserve"> </w:t>
      </w:r>
      <w:bookmarkEnd w:id="30"/>
      <w:r w:rsidRPr="00D2201B">
        <w:rPr>
          <w:rFonts w:ascii="Times New Roman" w:eastAsia="Times New Roman" w:hAnsi="Times New Roman"/>
          <w:b/>
          <w:bCs/>
          <w:spacing w:val="-2"/>
          <w:sz w:val="24"/>
          <w:szCs w:val="24"/>
        </w:rPr>
        <w:t>процесса.</w:t>
      </w:r>
    </w:p>
    <w:p w:rsidR="000C683C" w:rsidRPr="00D2201B" w:rsidRDefault="000C683C" w:rsidP="00A564F2">
      <w:pPr>
        <w:numPr>
          <w:ilvl w:val="2"/>
          <w:numId w:val="44"/>
        </w:numPr>
        <w:tabs>
          <w:tab w:val="left" w:pos="1631"/>
        </w:tabs>
        <w:autoSpaceDE w:val="0"/>
        <w:autoSpaceDN w:val="0"/>
        <w:spacing w:before="278" w:after="0" w:line="240" w:lineRule="auto"/>
        <w:ind w:right="565" w:firstLine="0"/>
        <w:rPr>
          <w:rFonts w:ascii="Times New Roman" w:eastAsia="Times New Roman" w:hAnsi="Times New Roman"/>
          <w:b/>
          <w:sz w:val="24"/>
          <w:szCs w:val="24"/>
        </w:rPr>
      </w:pPr>
      <w:r w:rsidRPr="00D2201B">
        <w:rPr>
          <w:rFonts w:ascii="Times New Roman" w:eastAsia="Times New Roman" w:hAnsi="Times New Roman"/>
          <w:b/>
          <w:sz w:val="24"/>
          <w:szCs w:val="24"/>
        </w:rPr>
        <w:t xml:space="preserve">Анализ воспитательного процесса в МБОУ СОШ с. Большой Труев </w:t>
      </w:r>
      <w:r w:rsidRPr="00D2201B">
        <w:rPr>
          <w:rFonts w:ascii="Times New Roman" w:eastAsia="Times New Roman" w:hAnsi="Times New Roman"/>
          <w:sz w:val="24"/>
          <w:szCs w:val="24"/>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НОО.</w:t>
      </w:r>
    </w:p>
    <w:p w:rsidR="000C683C" w:rsidRPr="00D2201B" w:rsidRDefault="000C683C" w:rsidP="000C683C">
      <w:pPr>
        <w:autoSpaceDE w:val="0"/>
        <w:autoSpaceDN w:val="0"/>
        <w:spacing w:before="278" w:after="0" w:line="240" w:lineRule="auto"/>
        <w:ind w:right="566"/>
        <w:jc w:val="both"/>
        <w:rPr>
          <w:rFonts w:ascii="Times New Roman" w:eastAsia="Times New Roman" w:hAnsi="Times New Roman"/>
          <w:sz w:val="24"/>
          <w:szCs w:val="24"/>
        </w:rPr>
      </w:pPr>
      <w:r w:rsidRPr="00D2201B">
        <w:rPr>
          <w:rFonts w:ascii="Times New Roman" w:eastAsia="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C683C" w:rsidRPr="00D2201B" w:rsidRDefault="000C683C" w:rsidP="000C683C">
      <w:pPr>
        <w:autoSpaceDE w:val="0"/>
        <w:autoSpaceDN w:val="0"/>
        <w:spacing w:before="282" w:after="0" w:line="240" w:lineRule="auto"/>
        <w:ind w:right="569"/>
        <w:jc w:val="both"/>
        <w:rPr>
          <w:rFonts w:ascii="Times New Roman" w:eastAsia="Times New Roman" w:hAnsi="Times New Roman"/>
          <w:sz w:val="24"/>
          <w:szCs w:val="24"/>
        </w:rPr>
      </w:pPr>
      <w:r w:rsidRPr="00D2201B">
        <w:rPr>
          <w:rFonts w:ascii="Times New Roman" w:eastAsia="Times New Roman" w:hAnsi="Times New Roman"/>
          <w:sz w:val="24"/>
          <w:szCs w:val="24"/>
        </w:rPr>
        <w:t>Диагностирование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трем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направлениям</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начале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года</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конце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года:</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диагностика педагогического мастерства классных руководителей, уровня воспитанности обучающихся, уровня деформации личности.</w:t>
      </w:r>
    </w:p>
    <w:p w:rsidR="000C683C" w:rsidRPr="00D2201B" w:rsidRDefault="000C683C" w:rsidP="000C683C">
      <w:pPr>
        <w:autoSpaceDE w:val="0"/>
        <w:autoSpaceDN w:val="0"/>
        <w:spacing w:before="278"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Уровень воспитанности определяется с помощью диагностических карт, которые разработаны на основе базовых ценностей Концепции духовно – нравственного развития и воспитания личности гражданина России и приняты методическим объединением ответственных за воспитательную работу в 2014 году.</w:t>
      </w:r>
    </w:p>
    <w:p w:rsidR="000C683C" w:rsidRPr="00D2201B" w:rsidRDefault="000C683C" w:rsidP="000C683C">
      <w:pPr>
        <w:autoSpaceDE w:val="0"/>
        <w:autoSpaceDN w:val="0"/>
        <w:spacing w:before="281"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Уровень деформации личности отслеживается с помощью факторов риска, разработанных Институтом повышения квалификации и усовершенствования учителей Пензенской области в 1994 году.</w:t>
      </w:r>
    </w:p>
    <w:p w:rsidR="000C683C" w:rsidRPr="00D2201B" w:rsidRDefault="000C683C" w:rsidP="000C683C">
      <w:pPr>
        <w:autoSpaceDE w:val="0"/>
        <w:autoSpaceDN w:val="0"/>
        <w:spacing w:before="278" w:after="0" w:line="240" w:lineRule="auto"/>
        <w:ind w:right="559"/>
        <w:jc w:val="both"/>
        <w:rPr>
          <w:rFonts w:ascii="Times New Roman" w:eastAsia="Times New Roman" w:hAnsi="Times New Roman"/>
          <w:sz w:val="24"/>
          <w:szCs w:val="24"/>
        </w:rPr>
      </w:pPr>
      <w:r w:rsidRPr="00D2201B">
        <w:rPr>
          <w:rFonts w:ascii="Times New Roman" w:eastAsia="Times New Roman" w:hAnsi="Times New Roman"/>
          <w:sz w:val="24"/>
          <w:szCs w:val="24"/>
        </w:rPr>
        <w:t>Уровень педагогического мастерства классных руководителей изучается с помощью диагностической карты, которая разработана на базе методических рекомендаций классным руководителям на методическом объединении ответственных за воспитательную работу в 2021 году.</w:t>
      </w:r>
    </w:p>
    <w:p w:rsidR="000C683C" w:rsidRPr="00D2201B" w:rsidRDefault="000C683C" w:rsidP="000C683C">
      <w:pPr>
        <w:autoSpaceDE w:val="0"/>
        <w:autoSpaceDN w:val="0"/>
        <w:spacing w:before="282" w:after="0" w:line="240" w:lineRule="auto"/>
        <w:ind w:right="565"/>
        <w:jc w:val="both"/>
        <w:rPr>
          <w:rFonts w:ascii="Times New Roman" w:eastAsia="Times New Roman" w:hAnsi="Times New Roman"/>
          <w:sz w:val="24"/>
          <w:szCs w:val="24"/>
        </w:rPr>
      </w:pPr>
      <w:r w:rsidRPr="00D2201B">
        <w:rPr>
          <w:rFonts w:ascii="Times New Roman" w:eastAsia="Times New Roman" w:hAnsi="Times New Roman"/>
          <w:sz w:val="24"/>
          <w:szCs w:val="24"/>
        </w:rPr>
        <w:t>Итогом самоанализа организуемой в школе воспитательной работы является перечень</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выявленных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проблем, над которыми</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предстоит</w:t>
      </w:r>
      <w:r w:rsidRPr="00D2201B">
        <w:rPr>
          <w:rFonts w:ascii="Times New Roman" w:eastAsia="Times New Roman" w:hAnsi="Times New Roman"/>
          <w:spacing w:val="-3"/>
          <w:sz w:val="24"/>
          <w:szCs w:val="24"/>
        </w:rPr>
        <w:t xml:space="preserve"> </w:t>
      </w:r>
      <w:r w:rsidRPr="00D2201B">
        <w:rPr>
          <w:rFonts w:ascii="Times New Roman" w:eastAsia="Times New Roman" w:hAnsi="Times New Roman"/>
          <w:sz w:val="24"/>
          <w:szCs w:val="24"/>
        </w:rPr>
        <w:t>работать</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 xml:space="preserve">педагогическому </w:t>
      </w:r>
      <w:r w:rsidRPr="00D2201B">
        <w:rPr>
          <w:rFonts w:ascii="Times New Roman" w:eastAsia="Times New Roman" w:hAnsi="Times New Roman"/>
          <w:spacing w:val="-2"/>
          <w:sz w:val="24"/>
          <w:szCs w:val="24"/>
        </w:rPr>
        <w:t>коллективу.</w:t>
      </w:r>
    </w:p>
    <w:p w:rsidR="000C683C" w:rsidRPr="00D2201B" w:rsidRDefault="000C683C" w:rsidP="00A564F2">
      <w:pPr>
        <w:numPr>
          <w:ilvl w:val="2"/>
          <w:numId w:val="44"/>
        </w:numPr>
        <w:tabs>
          <w:tab w:val="left" w:pos="1574"/>
        </w:tabs>
        <w:autoSpaceDE w:val="0"/>
        <w:autoSpaceDN w:val="0"/>
        <w:spacing w:before="283" w:after="0" w:line="240" w:lineRule="auto"/>
        <w:ind w:right="569" w:firstLine="0"/>
        <w:rPr>
          <w:rFonts w:ascii="Times New Roman" w:eastAsia="Times New Roman" w:hAnsi="Times New Roman"/>
          <w:sz w:val="24"/>
          <w:szCs w:val="24"/>
        </w:rPr>
      </w:pPr>
      <w:r w:rsidRPr="00D2201B">
        <w:rPr>
          <w:rFonts w:ascii="Times New Roman" w:eastAsia="Times New Roman" w:hAnsi="Times New Roman"/>
          <w:sz w:val="24"/>
          <w:szCs w:val="24"/>
        </w:rPr>
        <w:t>Планирование анализа воспитательного процесса включается в календарный план воспитательной работы.</w:t>
      </w:r>
    </w:p>
    <w:p w:rsidR="000C683C" w:rsidRPr="00D2201B" w:rsidRDefault="000C683C" w:rsidP="00A564F2">
      <w:pPr>
        <w:numPr>
          <w:ilvl w:val="2"/>
          <w:numId w:val="44"/>
        </w:numPr>
        <w:tabs>
          <w:tab w:val="left" w:pos="1554"/>
        </w:tabs>
        <w:autoSpaceDE w:val="0"/>
        <w:autoSpaceDN w:val="0"/>
        <w:spacing w:before="282" w:after="0" w:line="240" w:lineRule="auto"/>
        <w:ind w:left="1554" w:hanging="704"/>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Основные</w:t>
      </w:r>
      <w:r w:rsidRPr="00D2201B">
        <w:rPr>
          <w:rFonts w:ascii="Times New Roman" w:eastAsia="Times New Roman" w:hAnsi="Times New Roman"/>
          <w:b/>
          <w:bCs/>
          <w:spacing w:val="-12"/>
          <w:sz w:val="24"/>
          <w:szCs w:val="24"/>
        </w:rPr>
        <w:t xml:space="preserve"> </w:t>
      </w:r>
      <w:r w:rsidRPr="00D2201B">
        <w:rPr>
          <w:rFonts w:ascii="Times New Roman" w:eastAsia="Times New Roman" w:hAnsi="Times New Roman"/>
          <w:b/>
          <w:bCs/>
          <w:sz w:val="24"/>
          <w:szCs w:val="24"/>
        </w:rPr>
        <w:t>принципы</w:t>
      </w:r>
      <w:r w:rsidRPr="00D2201B">
        <w:rPr>
          <w:rFonts w:ascii="Times New Roman" w:eastAsia="Times New Roman" w:hAnsi="Times New Roman"/>
          <w:b/>
          <w:bCs/>
          <w:spacing w:val="-15"/>
          <w:sz w:val="24"/>
          <w:szCs w:val="24"/>
        </w:rPr>
        <w:t xml:space="preserve"> </w:t>
      </w:r>
      <w:r w:rsidRPr="00D2201B">
        <w:rPr>
          <w:rFonts w:ascii="Times New Roman" w:eastAsia="Times New Roman" w:hAnsi="Times New Roman"/>
          <w:b/>
          <w:bCs/>
          <w:sz w:val="24"/>
          <w:szCs w:val="24"/>
        </w:rPr>
        <w:t>самоанализа</w:t>
      </w:r>
      <w:r w:rsidRPr="00D2201B">
        <w:rPr>
          <w:rFonts w:ascii="Times New Roman" w:eastAsia="Times New Roman" w:hAnsi="Times New Roman"/>
          <w:b/>
          <w:bCs/>
          <w:spacing w:val="-15"/>
          <w:sz w:val="24"/>
          <w:szCs w:val="24"/>
        </w:rPr>
        <w:t xml:space="preserve"> </w:t>
      </w:r>
      <w:r w:rsidRPr="00D2201B">
        <w:rPr>
          <w:rFonts w:ascii="Times New Roman" w:eastAsia="Times New Roman" w:hAnsi="Times New Roman"/>
          <w:b/>
          <w:bCs/>
          <w:sz w:val="24"/>
          <w:szCs w:val="24"/>
        </w:rPr>
        <w:t>воспитательной</w:t>
      </w:r>
      <w:r w:rsidRPr="00D2201B">
        <w:rPr>
          <w:rFonts w:ascii="Times New Roman" w:eastAsia="Times New Roman" w:hAnsi="Times New Roman"/>
          <w:b/>
          <w:bCs/>
          <w:spacing w:val="-15"/>
          <w:sz w:val="24"/>
          <w:szCs w:val="24"/>
        </w:rPr>
        <w:t xml:space="preserve"> </w:t>
      </w:r>
      <w:r w:rsidRPr="00D2201B">
        <w:rPr>
          <w:rFonts w:ascii="Times New Roman" w:eastAsia="Times New Roman" w:hAnsi="Times New Roman"/>
          <w:b/>
          <w:bCs/>
          <w:spacing w:val="-2"/>
          <w:sz w:val="24"/>
          <w:szCs w:val="24"/>
        </w:rPr>
        <w:t>работы:</w:t>
      </w:r>
    </w:p>
    <w:p w:rsidR="000C683C" w:rsidRPr="00D2201B" w:rsidRDefault="000C683C" w:rsidP="000C683C">
      <w:pPr>
        <w:autoSpaceDE w:val="0"/>
        <w:autoSpaceDN w:val="0"/>
        <w:spacing w:before="279"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взаимное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уважение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всех</w:t>
      </w:r>
      <w:r w:rsidRPr="00D2201B">
        <w:rPr>
          <w:rFonts w:ascii="Times New Roman" w:eastAsia="Times New Roman" w:hAnsi="Times New Roman"/>
          <w:spacing w:val="-13"/>
          <w:sz w:val="24"/>
          <w:szCs w:val="24"/>
        </w:rPr>
        <w:t xml:space="preserve"> </w:t>
      </w:r>
      <w:r w:rsidRPr="00D2201B">
        <w:rPr>
          <w:rFonts w:ascii="Times New Roman" w:eastAsia="Times New Roman" w:hAnsi="Times New Roman"/>
          <w:sz w:val="24"/>
          <w:szCs w:val="24"/>
        </w:rPr>
        <w:t>участников</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образовательных</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отношений;</w:t>
      </w:r>
    </w:p>
    <w:p w:rsidR="000C683C" w:rsidRPr="00D2201B" w:rsidRDefault="000C683C" w:rsidP="000C683C">
      <w:pPr>
        <w:autoSpaceDE w:val="0"/>
        <w:autoSpaceDN w:val="0"/>
        <w:spacing w:after="0" w:line="240" w:lineRule="auto"/>
        <w:ind w:right="745"/>
        <w:jc w:val="both"/>
        <w:rPr>
          <w:rFonts w:ascii="Times New Roman" w:eastAsia="Times New Roman" w:hAnsi="Times New Roman"/>
          <w:sz w:val="24"/>
          <w:szCs w:val="24"/>
        </w:rPr>
      </w:pPr>
      <w:r w:rsidRPr="00D2201B">
        <w:rPr>
          <w:rFonts w:ascii="Times New Roman" w:eastAsia="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w:t>
      </w:r>
      <w:r w:rsidRPr="00D2201B">
        <w:rPr>
          <w:rFonts w:ascii="Times New Roman" w:eastAsia="Times New Roman" w:hAnsi="Times New Roman"/>
          <w:spacing w:val="51"/>
          <w:w w:val="150"/>
          <w:sz w:val="24"/>
          <w:szCs w:val="24"/>
        </w:rPr>
        <w:t xml:space="preserve"> </w:t>
      </w:r>
      <w:r w:rsidRPr="00D2201B">
        <w:rPr>
          <w:rFonts w:ascii="Times New Roman" w:eastAsia="Times New Roman" w:hAnsi="Times New Roman"/>
          <w:sz w:val="24"/>
          <w:szCs w:val="24"/>
        </w:rPr>
        <w:t>уклада</w:t>
      </w:r>
      <w:r w:rsidRPr="00D2201B">
        <w:rPr>
          <w:rFonts w:ascii="Times New Roman" w:eastAsia="Times New Roman" w:hAnsi="Times New Roman"/>
          <w:spacing w:val="48"/>
          <w:w w:val="150"/>
          <w:sz w:val="24"/>
          <w:szCs w:val="24"/>
        </w:rPr>
        <w:t xml:space="preserve"> </w:t>
      </w:r>
      <w:r w:rsidRPr="00D2201B">
        <w:rPr>
          <w:rFonts w:ascii="Times New Roman" w:eastAsia="Times New Roman" w:hAnsi="Times New Roman"/>
          <w:sz w:val="24"/>
          <w:szCs w:val="24"/>
        </w:rPr>
        <w:t>образовательной</w:t>
      </w:r>
      <w:r w:rsidRPr="00D2201B">
        <w:rPr>
          <w:rFonts w:ascii="Times New Roman" w:eastAsia="Times New Roman" w:hAnsi="Times New Roman"/>
          <w:spacing w:val="47"/>
          <w:w w:val="150"/>
          <w:sz w:val="24"/>
          <w:szCs w:val="24"/>
        </w:rPr>
        <w:t xml:space="preserve"> </w:t>
      </w:r>
      <w:r w:rsidRPr="00D2201B">
        <w:rPr>
          <w:rFonts w:ascii="Times New Roman" w:eastAsia="Times New Roman" w:hAnsi="Times New Roman"/>
          <w:sz w:val="24"/>
          <w:szCs w:val="24"/>
        </w:rPr>
        <w:t>организации,</w:t>
      </w:r>
      <w:r w:rsidRPr="00D2201B">
        <w:rPr>
          <w:rFonts w:ascii="Times New Roman" w:eastAsia="Times New Roman" w:hAnsi="Times New Roman"/>
          <w:spacing w:val="47"/>
          <w:w w:val="150"/>
          <w:sz w:val="24"/>
          <w:szCs w:val="24"/>
        </w:rPr>
        <w:t xml:space="preserve"> </w:t>
      </w:r>
      <w:r w:rsidRPr="00D2201B">
        <w:rPr>
          <w:rFonts w:ascii="Times New Roman" w:eastAsia="Times New Roman" w:hAnsi="Times New Roman"/>
          <w:sz w:val="24"/>
          <w:szCs w:val="24"/>
        </w:rPr>
        <w:t>содержание</w:t>
      </w:r>
      <w:r w:rsidRPr="00D2201B">
        <w:rPr>
          <w:rFonts w:ascii="Times New Roman" w:eastAsia="Times New Roman" w:hAnsi="Times New Roman"/>
          <w:spacing w:val="48"/>
          <w:w w:val="150"/>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45"/>
          <w:w w:val="150"/>
          <w:sz w:val="24"/>
          <w:szCs w:val="24"/>
        </w:rPr>
        <w:t xml:space="preserve"> </w:t>
      </w:r>
      <w:r w:rsidRPr="00D2201B">
        <w:rPr>
          <w:rFonts w:ascii="Times New Roman" w:eastAsia="Times New Roman" w:hAnsi="Times New Roman"/>
          <w:spacing w:val="-2"/>
          <w:sz w:val="24"/>
          <w:szCs w:val="24"/>
        </w:rPr>
        <w:t>разнообразие</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0C683C">
      <w:pPr>
        <w:autoSpaceDE w:val="0"/>
        <w:autoSpaceDN w:val="0"/>
        <w:spacing w:before="67" w:after="0" w:line="242" w:lineRule="auto"/>
        <w:ind w:right="747"/>
        <w:jc w:val="both"/>
        <w:rPr>
          <w:rFonts w:ascii="Times New Roman" w:eastAsia="Times New Roman" w:hAnsi="Times New Roman"/>
          <w:sz w:val="24"/>
          <w:szCs w:val="24"/>
        </w:rPr>
      </w:pPr>
      <w:r w:rsidRPr="00D2201B">
        <w:rPr>
          <w:rFonts w:ascii="Times New Roman" w:eastAsia="Times New Roman" w:hAnsi="Times New Roman"/>
          <w:sz w:val="24"/>
          <w:szCs w:val="24"/>
        </w:rPr>
        <w:t>деятельности, стиль общения, отношений между педагогическими работниками, обучающимися и родителями;</w:t>
      </w:r>
    </w:p>
    <w:p w:rsidR="000C683C" w:rsidRPr="00D2201B" w:rsidRDefault="000C683C" w:rsidP="000C683C">
      <w:pPr>
        <w:autoSpaceDE w:val="0"/>
        <w:autoSpaceDN w:val="0"/>
        <w:spacing w:after="0" w:line="240" w:lineRule="auto"/>
        <w:ind w:right="745"/>
        <w:jc w:val="both"/>
        <w:rPr>
          <w:rFonts w:ascii="Times New Roman" w:eastAsia="Times New Roman" w:hAnsi="Times New Roman"/>
          <w:sz w:val="24"/>
          <w:szCs w:val="24"/>
        </w:rPr>
      </w:pPr>
      <w:r w:rsidRPr="00D2201B">
        <w:rPr>
          <w:rFonts w:ascii="Times New Roman" w:eastAsia="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C683C" w:rsidRPr="00D2201B" w:rsidRDefault="000C683C" w:rsidP="000C683C">
      <w:pPr>
        <w:autoSpaceDE w:val="0"/>
        <w:autoSpaceDN w:val="0"/>
        <w:spacing w:after="0" w:line="240" w:lineRule="auto"/>
        <w:ind w:right="746"/>
        <w:jc w:val="both"/>
        <w:rPr>
          <w:rFonts w:ascii="Times New Roman" w:eastAsia="Times New Roman" w:hAnsi="Times New Roman"/>
          <w:sz w:val="24"/>
          <w:szCs w:val="24"/>
        </w:rPr>
      </w:pPr>
      <w:r w:rsidRPr="00D2201B">
        <w:rPr>
          <w:rFonts w:ascii="Times New Roman" w:eastAsia="Times New Roman" w:hAnsi="Times New Roman"/>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C683C" w:rsidRPr="00D2201B" w:rsidRDefault="000C683C" w:rsidP="00A564F2">
      <w:pPr>
        <w:numPr>
          <w:ilvl w:val="2"/>
          <w:numId w:val="44"/>
        </w:numPr>
        <w:tabs>
          <w:tab w:val="left" w:pos="1554"/>
        </w:tabs>
        <w:autoSpaceDE w:val="0"/>
        <w:autoSpaceDN w:val="0"/>
        <w:spacing w:before="284" w:after="0" w:line="240" w:lineRule="auto"/>
        <w:ind w:left="1554" w:hanging="704"/>
        <w:outlineLvl w:val="0"/>
        <w:rPr>
          <w:rFonts w:ascii="Times New Roman" w:eastAsia="Times New Roman" w:hAnsi="Times New Roman"/>
          <w:b/>
          <w:bCs/>
          <w:sz w:val="24"/>
          <w:szCs w:val="24"/>
        </w:rPr>
      </w:pPr>
      <w:r w:rsidRPr="00D2201B">
        <w:rPr>
          <w:rFonts w:ascii="Times New Roman" w:eastAsia="Times New Roman" w:hAnsi="Times New Roman"/>
          <w:b/>
          <w:bCs/>
          <w:sz w:val="24"/>
          <w:szCs w:val="24"/>
        </w:rPr>
        <w:t>Основные</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z w:val="24"/>
          <w:szCs w:val="24"/>
        </w:rPr>
        <w:t>направления</w:t>
      </w:r>
      <w:r w:rsidRPr="00D2201B">
        <w:rPr>
          <w:rFonts w:ascii="Times New Roman" w:eastAsia="Times New Roman" w:hAnsi="Times New Roman"/>
          <w:b/>
          <w:bCs/>
          <w:spacing w:val="-16"/>
          <w:sz w:val="24"/>
          <w:szCs w:val="24"/>
        </w:rPr>
        <w:t xml:space="preserve"> </w:t>
      </w:r>
      <w:r w:rsidRPr="00D2201B">
        <w:rPr>
          <w:rFonts w:ascii="Times New Roman" w:eastAsia="Times New Roman" w:hAnsi="Times New Roman"/>
          <w:b/>
          <w:bCs/>
          <w:sz w:val="24"/>
          <w:szCs w:val="24"/>
        </w:rPr>
        <w:t>анализа</w:t>
      </w:r>
      <w:r w:rsidRPr="00D2201B">
        <w:rPr>
          <w:rFonts w:ascii="Times New Roman" w:eastAsia="Times New Roman" w:hAnsi="Times New Roman"/>
          <w:b/>
          <w:bCs/>
          <w:spacing w:val="-11"/>
          <w:sz w:val="24"/>
          <w:szCs w:val="24"/>
        </w:rPr>
        <w:t xml:space="preserve"> </w:t>
      </w:r>
      <w:r w:rsidRPr="00D2201B">
        <w:rPr>
          <w:rFonts w:ascii="Times New Roman" w:eastAsia="Times New Roman" w:hAnsi="Times New Roman"/>
          <w:b/>
          <w:bCs/>
          <w:sz w:val="24"/>
          <w:szCs w:val="24"/>
        </w:rPr>
        <w:t>воспитательного</w:t>
      </w:r>
      <w:r w:rsidRPr="00D2201B">
        <w:rPr>
          <w:rFonts w:ascii="Times New Roman" w:eastAsia="Times New Roman" w:hAnsi="Times New Roman"/>
          <w:b/>
          <w:bCs/>
          <w:spacing w:val="-17"/>
          <w:sz w:val="24"/>
          <w:szCs w:val="24"/>
        </w:rPr>
        <w:t xml:space="preserve"> </w:t>
      </w:r>
      <w:r w:rsidRPr="00D2201B">
        <w:rPr>
          <w:rFonts w:ascii="Times New Roman" w:eastAsia="Times New Roman" w:hAnsi="Times New Roman"/>
          <w:b/>
          <w:bCs/>
          <w:spacing w:val="-2"/>
          <w:sz w:val="24"/>
          <w:szCs w:val="24"/>
        </w:rPr>
        <w:t>процесса</w:t>
      </w:r>
    </w:p>
    <w:p w:rsidR="000C683C" w:rsidRPr="00D2201B" w:rsidRDefault="000C683C" w:rsidP="000C683C">
      <w:pPr>
        <w:autoSpaceDE w:val="0"/>
        <w:autoSpaceDN w:val="0"/>
        <w:spacing w:before="273" w:after="0" w:line="322" w:lineRule="exact"/>
        <w:jc w:val="both"/>
        <w:rPr>
          <w:rFonts w:ascii="Times New Roman" w:eastAsia="Times New Roman" w:hAnsi="Times New Roman"/>
          <w:sz w:val="24"/>
          <w:szCs w:val="24"/>
        </w:rPr>
      </w:pPr>
      <w:r w:rsidRPr="00D2201B">
        <w:rPr>
          <w:rFonts w:ascii="Times New Roman" w:eastAsia="Times New Roman" w:hAnsi="Times New Roman"/>
          <w:sz w:val="24"/>
          <w:szCs w:val="24"/>
        </w:rPr>
        <w:t>4..5.5.</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Результаты</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воспитания,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социализации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саморазвития</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pacing w:val="-2"/>
          <w:sz w:val="24"/>
          <w:szCs w:val="24"/>
        </w:rPr>
        <w:t>обучающихся.</w:t>
      </w:r>
    </w:p>
    <w:p w:rsidR="000C683C" w:rsidRPr="00D2201B" w:rsidRDefault="000C683C" w:rsidP="00A564F2">
      <w:pPr>
        <w:numPr>
          <w:ilvl w:val="2"/>
          <w:numId w:val="10"/>
        </w:numPr>
        <w:tabs>
          <w:tab w:val="left" w:pos="1555"/>
        </w:tabs>
        <w:autoSpaceDE w:val="0"/>
        <w:autoSpaceDN w:val="0"/>
        <w:spacing w:after="0" w:line="240" w:lineRule="auto"/>
        <w:ind w:right="1209" w:firstLine="0"/>
        <w:rPr>
          <w:rFonts w:ascii="Times New Roman" w:eastAsia="Times New Roman" w:hAnsi="Times New Roman"/>
          <w:sz w:val="24"/>
          <w:szCs w:val="24"/>
        </w:rPr>
      </w:pPr>
      <w:r w:rsidRPr="00D2201B">
        <w:rPr>
          <w:rFonts w:ascii="Times New Roman" w:eastAsia="Times New Roman" w:hAnsi="Times New Roman"/>
          <w:sz w:val="24"/>
          <w:szCs w:val="24"/>
        </w:rPr>
        <w:t>Критерием,</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основе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которого</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осуществляется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данный</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анализ,</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является динамика личностного развития обучающихся в каждом классе.</w:t>
      </w:r>
    </w:p>
    <w:p w:rsidR="000C683C" w:rsidRPr="00D2201B" w:rsidRDefault="000C683C" w:rsidP="00A564F2">
      <w:pPr>
        <w:numPr>
          <w:ilvl w:val="2"/>
          <w:numId w:val="10"/>
        </w:numPr>
        <w:tabs>
          <w:tab w:val="left" w:pos="1680"/>
        </w:tabs>
        <w:autoSpaceDE w:val="0"/>
        <w:autoSpaceDN w:val="0"/>
        <w:spacing w:before="283" w:after="0" w:line="240" w:lineRule="auto"/>
        <w:ind w:right="565" w:firstLine="0"/>
        <w:rPr>
          <w:rFonts w:ascii="Times New Roman" w:eastAsia="Times New Roman" w:hAnsi="Times New Roman"/>
          <w:sz w:val="24"/>
          <w:szCs w:val="24"/>
        </w:rPr>
      </w:pPr>
      <w:r w:rsidRPr="00D2201B">
        <w:rPr>
          <w:rFonts w:ascii="Times New Roman" w:eastAsia="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0C683C" w:rsidRPr="00D2201B" w:rsidRDefault="000C683C" w:rsidP="00A564F2">
      <w:pPr>
        <w:numPr>
          <w:ilvl w:val="2"/>
          <w:numId w:val="10"/>
        </w:numPr>
        <w:tabs>
          <w:tab w:val="left" w:pos="1665"/>
        </w:tabs>
        <w:autoSpaceDE w:val="0"/>
        <w:autoSpaceDN w:val="0"/>
        <w:spacing w:before="276" w:after="0" w:line="242" w:lineRule="auto"/>
        <w:ind w:right="565" w:firstLine="0"/>
        <w:rPr>
          <w:rFonts w:ascii="Times New Roman" w:eastAsia="Times New Roman" w:hAnsi="Times New Roman"/>
          <w:sz w:val="24"/>
          <w:szCs w:val="24"/>
        </w:rPr>
      </w:pPr>
      <w:r w:rsidRPr="00D2201B">
        <w:rPr>
          <w:rFonts w:ascii="Times New Roman" w:eastAsia="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0C683C" w:rsidRPr="00D2201B" w:rsidRDefault="000C683C" w:rsidP="00A564F2">
      <w:pPr>
        <w:numPr>
          <w:ilvl w:val="2"/>
          <w:numId w:val="10"/>
        </w:numPr>
        <w:tabs>
          <w:tab w:val="left" w:pos="1622"/>
        </w:tabs>
        <w:autoSpaceDE w:val="0"/>
        <w:autoSpaceDN w:val="0"/>
        <w:spacing w:before="276" w:after="0" w:line="240" w:lineRule="auto"/>
        <w:ind w:left="1622" w:hanging="772"/>
        <w:rPr>
          <w:rFonts w:ascii="Times New Roman" w:eastAsia="Times New Roman" w:hAnsi="Times New Roman"/>
          <w:sz w:val="24"/>
          <w:szCs w:val="24"/>
        </w:rPr>
      </w:pPr>
      <w:r w:rsidRPr="00D2201B">
        <w:rPr>
          <w:rFonts w:ascii="Times New Roman" w:eastAsia="Times New Roman" w:hAnsi="Times New Roman"/>
          <w:sz w:val="24"/>
          <w:szCs w:val="24"/>
        </w:rPr>
        <w:t>Внимание</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педагогических</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работников</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сосредоточивается</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pacing w:val="-2"/>
          <w:sz w:val="24"/>
          <w:szCs w:val="24"/>
        </w:rPr>
        <w:t>вопросах:</w:t>
      </w:r>
    </w:p>
    <w:p w:rsidR="000C683C" w:rsidRPr="00D2201B" w:rsidRDefault="000C683C" w:rsidP="000C683C">
      <w:pPr>
        <w:autoSpaceDE w:val="0"/>
        <w:autoSpaceDN w:val="0"/>
        <w:spacing w:before="279" w:after="0" w:line="240" w:lineRule="auto"/>
        <w:ind w:right="634"/>
        <w:rPr>
          <w:rFonts w:ascii="Times New Roman" w:eastAsia="Times New Roman" w:hAnsi="Times New Roman"/>
          <w:sz w:val="24"/>
          <w:szCs w:val="24"/>
        </w:rPr>
      </w:pPr>
      <w:r w:rsidRPr="00D2201B">
        <w:rPr>
          <w:rFonts w:ascii="Times New Roman" w:eastAsia="Times New Roman" w:hAnsi="Times New Roman"/>
          <w:sz w:val="24"/>
          <w:szCs w:val="24"/>
        </w:rPr>
        <w:t>какие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проблемы,</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затруднения</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личностном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развитии</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обучающихся удалось решить за прошедший учебный год;</w:t>
      </w:r>
    </w:p>
    <w:p w:rsidR="000C683C" w:rsidRPr="00D2201B" w:rsidRDefault="000C683C" w:rsidP="000C683C">
      <w:pPr>
        <w:autoSpaceDE w:val="0"/>
        <w:autoSpaceDN w:val="0"/>
        <w:spacing w:before="4" w:after="0" w:line="322" w:lineRule="exact"/>
        <w:rPr>
          <w:rFonts w:ascii="Times New Roman" w:eastAsia="Times New Roman" w:hAnsi="Times New Roman"/>
          <w:sz w:val="24"/>
          <w:szCs w:val="24"/>
        </w:rPr>
      </w:pPr>
      <w:r w:rsidRPr="00D2201B">
        <w:rPr>
          <w:rFonts w:ascii="Times New Roman" w:eastAsia="Times New Roman" w:hAnsi="Times New Roman"/>
          <w:sz w:val="24"/>
          <w:szCs w:val="24"/>
        </w:rPr>
        <w:t>какие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проблемы,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затруднения</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решить</w:t>
      </w:r>
      <w:r w:rsidRPr="00D2201B">
        <w:rPr>
          <w:rFonts w:ascii="Times New Roman" w:eastAsia="Times New Roman" w:hAnsi="Times New Roman"/>
          <w:spacing w:val="-8"/>
          <w:sz w:val="24"/>
          <w:szCs w:val="24"/>
        </w:rPr>
        <w:t xml:space="preserve"> </w:t>
      </w:r>
      <w:r w:rsidRPr="00D2201B">
        <w:rPr>
          <w:rFonts w:ascii="Times New Roman" w:eastAsia="Times New Roman" w:hAnsi="Times New Roman"/>
          <w:sz w:val="24"/>
          <w:szCs w:val="24"/>
        </w:rPr>
        <w:t>не</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удалось</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pacing w:val="-2"/>
          <w:sz w:val="24"/>
          <w:szCs w:val="24"/>
        </w:rPr>
        <w:t>почему;</w:t>
      </w:r>
    </w:p>
    <w:p w:rsidR="000C683C" w:rsidRPr="00D2201B" w:rsidRDefault="000C683C" w:rsidP="000C683C">
      <w:pPr>
        <w:autoSpaceDE w:val="0"/>
        <w:autoSpaceDN w:val="0"/>
        <w:spacing w:after="0" w:line="240" w:lineRule="auto"/>
        <w:rPr>
          <w:rFonts w:ascii="Times New Roman" w:eastAsia="Times New Roman" w:hAnsi="Times New Roman"/>
          <w:sz w:val="24"/>
          <w:szCs w:val="24"/>
        </w:rPr>
      </w:pPr>
      <w:r w:rsidRPr="00D2201B">
        <w:rPr>
          <w:rFonts w:ascii="Times New Roman" w:eastAsia="Times New Roman" w:hAnsi="Times New Roman"/>
          <w:sz w:val="24"/>
          <w:szCs w:val="24"/>
        </w:rPr>
        <w:t>какие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новые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проблемы,</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трудности</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появились,</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над</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чем</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предстоит</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работать педагогическому коллективу.</w:t>
      </w:r>
    </w:p>
    <w:p w:rsidR="000C683C" w:rsidRPr="00D2201B" w:rsidRDefault="000C683C" w:rsidP="00A564F2">
      <w:pPr>
        <w:numPr>
          <w:ilvl w:val="2"/>
          <w:numId w:val="10"/>
        </w:numPr>
        <w:tabs>
          <w:tab w:val="left" w:pos="2053"/>
        </w:tabs>
        <w:autoSpaceDE w:val="0"/>
        <w:autoSpaceDN w:val="0"/>
        <w:spacing w:before="278" w:after="0" w:line="240" w:lineRule="auto"/>
        <w:ind w:left="2053" w:hanging="843"/>
        <w:rPr>
          <w:rFonts w:ascii="Times New Roman" w:eastAsia="Times New Roman" w:hAnsi="Times New Roman"/>
          <w:sz w:val="24"/>
          <w:szCs w:val="24"/>
        </w:rPr>
      </w:pPr>
      <w:r w:rsidRPr="00D2201B">
        <w:rPr>
          <w:rFonts w:ascii="Times New Roman" w:eastAsia="Times New Roman" w:hAnsi="Times New Roman"/>
          <w:sz w:val="24"/>
          <w:szCs w:val="24"/>
        </w:rPr>
        <w:t>Состояние</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совместной</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обучающихся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pacing w:val="-2"/>
          <w:sz w:val="24"/>
          <w:szCs w:val="24"/>
        </w:rPr>
        <w:t>взрослых.</w:t>
      </w:r>
    </w:p>
    <w:p w:rsidR="000C683C" w:rsidRPr="00D2201B" w:rsidRDefault="000C683C" w:rsidP="000C683C">
      <w:pPr>
        <w:autoSpaceDE w:val="0"/>
        <w:autoSpaceDN w:val="0"/>
        <w:spacing w:before="283" w:after="0" w:line="240" w:lineRule="auto"/>
        <w:ind w:right="564"/>
        <w:jc w:val="both"/>
        <w:rPr>
          <w:rFonts w:ascii="Times New Roman" w:eastAsia="Times New Roman" w:hAnsi="Times New Roman"/>
          <w:sz w:val="24"/>
          <w:szCs w:val="24"/>
        </w:rPr>
      </w:pPr>
      <w:r w:rsidRPr="00D2201B">
        <w:rPr>
          <w:rFonts w:ascii="Times New Roman" w:eastAsia="Times New Roman" w:hAnsi="Times New Roman"/>
          <w:sz w:val="24"/>
          <w:szCs w:val="24"/>
        </w:rPr>
        <w:t>4.5.11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C683C" w:rsidRPr="00D2201B" w:rsidRDefault="000C683C" w:rsidP="00A564F2">
      <w:pPr>
        <w:numPr>
          <w:ilvl w:val="2"/>
          <w:numId w:val="9"/>
        </w:numPr>
        <w:tabs>
          <w:tab w:val="left" w:pos="1741"/>
        </w:tabs>
        <w:autoSpaceDE w:val="0"/>
        <w:autoSpaceDN w:val="0"/>
        <w:spacing w:before="278" w:after="0" w:line="240" w:lineRule="auto"/>
        <w:ind w:right="563" w:firstLine="0"/>
        <w:rPr>
          <w:rFonts w:ascii="Times New Roman" w:eastAsia="Times New Roman" w:hAnsi="Times New Roman"/>
          <w:sz w:val="24"/>
          <w:szCs w:val="24"/>
        </w:rPr>
      </w:pPr>
      <w:r w:rsidRPr="00D2201B">
        <w:rPr>
          <w:rFonts w:ascii="Times New Roman" w:eastAsia="Times New Roman" w:hAnsi="Times New Roman"/>
          <w:sz w:val="24"/>
          <w:szCs w:val="24"/>
        </w:rPr>
        <w:t>Анализ проводится ответственной за воспитательную работу (советником директора по воспитанию, педагогом-психологом, социальным педагогом (при наличии)), классными руководителями с привлечением актива родителей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(законных представителей) обучающихся, совета обучающихся.</w:t>
      </w:r>
    </w:p>
    <w:p w:rsidR="000C683C" w:rsidRPr="00D2201B" w:rsidRDefault="000C683C" w:rsidP="000C683C">
      <w:pPr>
        <w:autoSpaceDE w:val="0"/>
        <w:autoSpaceDN w:val="0"/>
        <w:spacing w:after="0" w:line="240" w:lineRule="auto"/>
        <w:jc w:val="both"/>
        <w:rPr>
          <w:rFonts w:ascii="Times New Roman" w:eastAsia="Times New Roman" w:hAnsi="Times New Roman"/>
          <w:sz w:val="24"/>
          <w:szCs w:val="24"/>
        </w:rPr>
        <w:sectPr w:rsidR="000C683C" w:rsidRPr="00D2201B">
          <w:pgSz w:w="11910" w:h="16840"/>
          <w:pgMar w:top="1040" w:right="141" w:bottom="280" w:left="283" w:header="720" w:footer="720" w:gutter="0"/>
          <w:cols w:space="720"/>
        </w:sectPr>
      </w:pPr>
    </w:p>
    <w:p w:rsidR="000C683C" w:rsidRPr="00D2201B" w:rsidRDefault="000C683C" w:rsidP="00A564F2">
      <w:pPr>
        <w:numPr>
          <w:ilvl w:val="2"/>
          <w:numId w:val="9"/>
        </w:numPr>
        <w:tabs>
          <w:tab w:val="left" w:pos="1731"/>
        </w:tabs>
        <w:autoSpaceDE w:val="0"/>
        <w:autoSpaceDN w:val="0"/>
        <w:spacing w:before="67" w:after="0" w:line="240" w:lineRule="auto"/>
        <w:ind w:right="566" w:firstLine="0"/>
        <w:rPr>
          <w:rFonts w:ascii="Times New Roman" w:eastAsia="Times New Roman" w:hAnsi="Times New Roman"/>
          <w:sz w:val="24"/>
          <w:szCs w:val="24"/>
        </w:rPr>
      </w:pPr>
      <w:r w:rsidRPr="00D2201B">
        <w:rPr>
          <w:rFonts w:ascii="Times New Roman" w:eastAsia="Times New Roman" w:hAnsi="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w:t>
      </w:r>
      <w:r w:rsidRPr="00D2201B">
        <w:rPr>
          <w:rFonts w:ascii="Times New Roman" w:eastAsia="Times New Roman" w:hAnsi="Times New Roman"/>
          <w:spacing w:val="-2"/>
          <w:sz w:val="24"/>
          <w:szCs w:val="24"/>
        </w:rPr>
        <w:t>обучающихся.</w:t>
      </w:r>
    </w:p>
    <w:p w:rsidR="000C683C" w:rsidRPr="00D2201B" w:rsidRDefault="000C683C" w:rsidP="00A564F2">
      <w:pPr>
        <w:numPr>
          <w:ilvl w:val="2"/>
          <w:numId w:val="9"/>
        </w:numPr>
        <w:tabs>
          <w:tab w:val="left" w:pos="1699"/>
        </w:tabs>
        <w:autoSpaceDE w:val="0"/>
        <w:autoSpaceDN w:val="0"/>
        <w:spacing w:before="282" w:after="0" w:line="240" w:lineRule="auto"/>
        <w:ind w:right="564" w:firstLine="0"/>
        <w:rPr>
          <w:rFonts w:ascii="Times New Roman" w:eastAsia="Times New Roman" w:hAnsi="Times New Roman"/>
          <w:sz w:val="24"/>
          <w:szCs w:val="24"/>
        </w:rPr>
      </w:pPr>
      <w:r w:rsidRPr="00D2201B">
        <w:rPr>
          <w:rFonts w:ascii="Times New Roman" w:eastAsia="Times New Roman" w:hAnsi="Times New Roman"/>
          <w:sz w:val="24"/>
          <w:szCs w:val="24"/>
        </w:rPr>
        <w:t>Результаты</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обсуждаются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заседании</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методических</w:t>
      </w:r>
      <w:r w:rsidRPr="00D2201B">
        <w:rPr>
          <w:rFonts w:ascii="Times New Roman" w:eastAsia="Times New Roman" w:hAnsi="Times New Roman"/>
          <w:spacing w:val="-7"/>
          <w:sz w:val="24"/>
          <w:szCs w:val="24"/>
        </w:rPr>
        <w:t xml:space="preserve"> </w:t>
      </w:r>
      <w:r w:rsidRPr="00D2201B">
        <w:rPr>
          <w:rFonts w:ascii="Times New Roman" w:eastAsia="Times New Roman" w:hAnsi="Times New Roman"/>
          <w:sz w:val="24"/>
          <w:szCs w:val="24"/>
        </w:rPr>
        <w:t>объединений</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классных руководителей или педагогическом совете.</w:t>
      </w:r>
    </w:p>
    <w:p w:rsidR="000C683C" w:rsidRPr="00D2201B" w:rsidRDefault="000C683C" w:rsidP="000C683C">
      <w:pPr>
        <w:autoSpaceDE w:val="0"/>
        <w:autoSpaceDN w:val="0"/>
        <w:spacing w:before="283" w:after="0" w:line="446" w:lineRule="auto"/>
        <w:ind w:right="1327"/>
        <w:rPr>
          <w:rFonts w:ascii="Times New Roman" w:eastAsia="Times New Roman" w:hAnsi="Times New Roman"/>
          <w:sz w:val="24"/>
          <w:szCs w:val="24"/>
        </w:rPr>
      </w:pPr>
      <w:r w:rsidRPr="00D2201B">
        <w:rPr>
          <w:rFonts w:ascii="Times New Roman" w:eastAsia="Times New Roman" w:hAnsi="Times New Roman"/>
          <w:sz w:val="24"/>
          <w:szCs w:val="24"/>
        </w:rPr>
        <w:t>4.7.15.</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Внимание</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сосредотачивается</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на</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вопросах,</w:t>
      </w:r>
      <w:r w:rsidRPr="00D2201B">
        <w:rPr>
          <w:rFonts w:ascii="Times New Roman" w:eastAsia="Times New Roman" w:hAnsi="Times New Roman"/>
          <w:spacing w:val="-5"/>
          <w:sz w:val="24"/>
          <w:szCs w:val="24"/>
        </w:rPr>
        <w:t xml:space="preserve"> </w:t>
      </w:r>
      <w:r w:rsidRPr="00D2201B">
        <w:rPr>
          <w:rFonts w:ascii="Times New Roman" w:eastAsia="Times New Roman" w:hAnsi="Times New Roman"/>
          <w:sz w:val="24"/>
          <w:szCs w:val="24"/>
        </w:rPr>
        <w:t>связанных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с</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качеством: реализации воспитательного потенциала урочной деятельности; организуемой внеурочной деятельности обучающихся;</w:t>
      </w:r>
    </w:p>
    <w:p w:rsidR="000C683C" w:rsidRPr="00D2201B" w:rsidRDefault="000C683C" w:rsidP="000C683C">
      <w:pPr>
        <w:autoSpaceDE w:val="0"/>
        <w:autoSpaceDN w:val="0"/>
        <w:spacing w:before="9" w:after="0" w:line="448" w:lineRule="auto"/>
        <w:ind w:right="3219"/>
        <w:rPr>
          <w:rFonts w:ascii="Times New Roman" w:eastAsia="Times New Roman" w:hAnsi="Times New Roman"/>
          <w:sz w:val="24"/>
          <w:szCs w:val="24"/>
        </w:rPr>
      </w:pPr>
      <w:r w:rsidRPr="00D2201B">
        <w:rPr>
          <w:rFonts w:ascii="Times New Roman" w:eastAsia="Times New Roman" w:hAnsi="Times New Roman"/>
          <w:sz w:val="24"/>
          <w:szCs w:val="24"/>
        </w:rPr>
        <w:t>деятельности классных руководителей и их классов; проводимых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общешкольных</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основных</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дел,</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мероприятий; внешкольных мероприятий;</w:t>
      </w:r>
    </w:p>
    <w:p w:rsidR="000C683C" w:rsidRPr="00D2201B" w:rsidRDefault="000C683C" w:rsidP="000C683C">
      <w:pPr>
        <w:autoSpaceDE w:val="0"/>
        <w:autoSpaceDN w:val="0"/>
        <w:spacing w:after="0" w:line="451" w:lineRule="auto"/>
        <w:ind w:right="3219"/>
        <w:rPr>
          <w:rFonts w:ascii="Times New Roman" w:eastAsia="Times New Roman" w:hAnsi="Times New Roman"/>
          <w:sz w:val="24"/>
          <w:szCs w:val="24"/>
        </w:rPr>
      </w:pPr>
      <w:r w:rsidRPr="00D2201B">
        <w:rPr>
          <w:rFonts w:ascii="Times New Roman" w:eastAsia="Times New Roman" w:hAnsi="Times New Roman"/>
          <w:sz w:val="24"/>
          <w:szCs w:val="24"/>
        </w:rPr>
        <w:t>создания</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поддержки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предметно-пространственной</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среды; взаимодействия с родительским сообществом;</w:t>
      </w:r>
    </w:p>
    <w:p w:rsidR="000C683C" w:rsidRPr="00D2201B" w:rsidRDefault="000C683C" w:rsidP="000C683C">
      <w:pPr>
        <w:autoSpaceDE w:val="0"/>
        <w:autoSpaceDN w:val="0"/>
        <w:spacing w:after="0" w:line="446" w:lineRule="auto"/>
        <w:ind w:right="3676"/>
        <w:rPr>
          <w:rFonts w:ascii="Times New Roman" w:eastAsia="Times New Roman" w:hAnsi="Times New Roman"/>
          <w:sz w:val="24"/>
          <w:szCs w:val="24"/>
        </w:rPr>
      </w:pPr>
      <w:r w:rsidRPr="00D2201B">
        <w:rPr>
          <w:rFonts w:ascii="Times New Roman" w:eastAsia="Times New Roman" w:hAnsi="Times New Roman"/>
          <w:sz w:val="24"/>
          <w:szCs w:val="24"/>
        </w:rPr>
        <w:t>деятельности ученического самоуправления; деятельности</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z w:val="24"/>
          <w:szCs w:val="24"/>
        </w:rPr>
        <w:t>по</w:t>
      </w:r>
      <w:r w:rsidRPr="00D2201B">
        <w:rPr>
          <w:rFonts w:ascii="Times New Roman" w:eastAsia="Times New Roman" w:hAnsi="Times New Roman"/>
          <w:spacing w:val="-11"/>
          <w:sz w:val="24"/>
          <w:szCs w:val="24"/>
        </w:rPr>
        <w:t xml:space="preserve"> </w:t>
      </w:r>
      <w:r w:rsidRPr="00D2201B">
        <w:rPr>
          <w:rFonts w:ascii="Times New Roman" w:eastAsia="Times New Roman" w:hAnsi="Times New Roman"/>
          <w:sz w:val="24"/>
          <w:szCs w:val="24"/>
        </w:rPr>
        <w:t>профилактике</w:t>
      </w:r>
      <w:r w:rsidRPr="00D2201B">
        <w:rPr>
          <w:rFonts w:ascii="Times New Roman" w:eastAsia="Times New Roman" w:hAnsi="Times New Roman"/>
          <w:spacing w:val="-9"/>
          <w:sz w:val="24"/>
          <w:szCs w:val="24"/>
        </w:rPr>
        <w:t xml:space="preserve"> </w:t>
      </w:r>
      <w:r w:rsidRPr="00D2201B">
        <w:rPr>
          <w:rFonts w:ascii="Times New Roman" w:eastAsia="Times New Roman" w:hAnsi="Times New Roman"/>
          <w:sz w:val="24"/>
          <w:szCs w:val="24"/>
        </w:rPr>
        <w:t>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безопасности;</w:t>
      </w:r>
    </w:p>
    <w:p w:rsidR="000C683C" w:rsidRPr="00D2201B" w:rsidRDefault="000C683C" w:rsidP="000C683C">
      <w:pPr>
        <w:autoSpaceDE w:val="0"/>
        <w:autoSpaceDN w:val="0"/>
        <w:spacing w:before="1" w:after="0" w:line="448" w:lineRule="auto"/>
        <w:ind w:right="3219"/>
        <w:rPr>
          <w:rFonts w:ascii="Times New Roman" w:eastAsia="Times New Roman" w:hAnsi="Times New Roman"/>
          <w:sz w:val="24"/>
          <w:szCs w:val="24"/>
        </w:rPr>
      </w:pPr>
      <w:r w:rsidRPr="00D2201B">
        <w:rPr>
          <w:rFonts w:ascii="Times New Roman" w:eastAsia="Times New Roman" w:hAnsi="Times New Roman"/>
          <w:sz w:val="24"/>
          <w:szCs w:val="24"/>
        </w:rPr>
        <w:t>реализации</w:t>
      </w:r>
      <w:r w:rsidRPr="00D2201B">
        <w:rPr>
          <w:rFonts w:ascii="Times New Roman" w:eastAsia="Times New Roman" w:hAnsi="Times New Roman"/>
          <w:spacing w:val="-14"/>
          <w:sz w:val="24"/>
          <w:szCs w:val="24"/>
        </w:rPr>
        <w:t xml:space="preserve"> </w:t>
      </w:r>
      <w:r w:rsidRPr="00D2201B">
        <w:rPr>
          <w:rFonts w:ascii="Times New Roman" w:eastAsia="Times New Roman" w:hAnsi="Times New Roman"/>
          <w:sz w:val="24"/>
          <w:szCs w:val="24"/>
        </w:rPr>
        <w:t>потенциала</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социального</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партнёрства; деятельности по профориентации обучающихся; деятельности школьного музея;</w:t>
      </w:r>
    </w:p>
    <w:p w:rsidR="000C683C" w:rsidRPr="00D2201B" w:rsidRDefault="000C683C" w:rsidP="000C683C">
      <w:pPr>
        <w:autoSpaceDE w:val="0"/>
        <w:autoSpaceDN w:val="0"/>
        <w:spacing w:after="0" w:line="321" w:lineRule="exact"/>
        <w:rPr>
          <w:rFonts w:ascii="Times New Roman" w:eastAsia="Times New Roman" w:hAnsi="Times New Roman"/>
          <w:sz w:val="24"/>
          <w:szCs w:val="24"/>
        </w:rPr>
      </w:pPr>
      <w:r w:rsidRPr="00D2201B">
        <w:rPr>
          <w:rFonts w:ascii="Times New Roman" w:eastAsia="Times New Roman" w:hAnsi="Times New Roman"/>
          <w:sz w:val="24"/>
          <w:szCs w:val="24"/>
        </w:rPr>
        <w:t>деятельности</w:t>
      </w:r>
      <w:r w:rsidRPr="00D2201B">
        <w:rPr>
          <w:rFonts w:ascii="Times New Roman" w:eastAsia="Times New Roman" w:hAnsi="Times New Roman"/>
          <w:spacing w:val="-12"/>
          <w:sz w:val="24"/>
          <w:szCs w:val="24"/>
        </w:rPr>
        <w:t xml:space="preserve"> </w:t>
      </w:r>
      <w:r w:rsidRPr="00D2201B">
        <w:rPr>
          <w:rFonts w:ascii="Times New Roman" w:eastAsia="Times New Roman" w:hAnsi="Times New Roman"/>
          <w:sz w:val="24"/>
          <w:szCs w:val="24"/>
        </w:rPr>
        <w:t>школьного</w:t>
      </w:r>
      <w:r w:rsidRPr="00D2201B">
        <w:rPr>
          <w:rFonts w:ascii="Times New Roman" w:eastAsia="Times New Roman" w:hAnsi="Times New Roman"/>
          <w:spacing w:val="-10"/>
          <w:sz w:val="24"/>
          <w:szCs w:val="24"/>
        </w:rPr>
        <w:t xml:space="preserve"> </w:t>
      </w:r>
      <w:r w:rsidRPr="00D2201B">
        <w:rPr>
          <w:rFonts w:ascii="Times New Roman" w:eastAsia="Times New Roman" w:hAnsi="Times New Roman"/>
          <w:spacing w:val="-2"/>
          <w:sz w:val="24"/>
          <w:szCs w:val="24"/>
        </w:rPr>
        <w:t>театра.</w:t>
      </w:r>
    </w:p>
    <w:p w:rsidR="000C683C" w:rsidRPr="00D2201B" w:rsidRDefault="000C683C" w:rsidP="00A564F2">
      <w:pPr>
        <w:numPr>
          <w:ilvl w:val="2"/>
          <w:numId w:val="8"/>
        </w:numPr>
        <w:tabs>
          <w:tab w:val="left" w:pos="1799"/>
        </w:tabs>
        <w:autoSpaceDE w:val="0"/>
        <w:autoSpaceDN w:val="0"/>
        <w:spacing w:before="278" w:after="0" w:line="240" w:lineRule="auto"/>
        <w:ind w:right="566" w:firstLine="0"/>
        <w:rPr>
          <w:rFonts w:ascii="Times New Roman" w:eastAsia="Times New Roman" w:hAnsi="Times New Roman"/>
          <w:sz w:val="24"/>
          <w:szCs w:val="24"/>
        </w:rPr>
      </w:pPr>
      <w:r w:rsidRPr="00D2201B">
        <w:rPr>
          <w:rFonts w:ascii="Times New Roman" w:eastAsia="Times New Roman" w:hAnsi="Times New Roman"/>
          <w:sz w:val="24"/>
          <w:szCs w:val="24"/>
        </w:rPr>
        <w:t>Итогом самоанализа воспитательной работы МБОУ СОШ с. Большой</w:t>
      </w:r>
      <w:r w:rsidRPr="00D2201B">
        <w:rPr>
          <w:rFonts w:ascii="Times New Roman" w:eastAsia="Times New Roman" w:hAnsi="Times New Roman"/>
          <w:spacing w:val="40"/>
          <w:sz w:val="24"/>
          <w:szCs w:val="24"/>
        </w:rPr>
        <w:t xml:space="preserve"> </w:t>
      </w:r>
      <w:r w:rsidRPr="00D2201B">
        <w:rPr>
          <w:rFonts w:ascii="Times New Roman" w:eastAsia="Times New Roman" w:hAnsi="Times New Roman"/>
          <w:sz w:val="24"/>
          <w:szCs w:val="24"/>
        </w:rPr>
        <w:t>Труев</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 xml:space="preserve">будет перечень выявленных проблем, которые не удалось решить педагогическому коллективу школы в учебном году. Эти проблемы следует учесть при планировании воспитательной работы на следующий учебный </w:t>
      </w:r>
      <w:r w:rsidRPr="00D2201B">
        <w:rPr>
          <w:rFonts w:ascii="Times New Roman" w:eastAsia="Times New Roman" w:hAnsi="Times New Roman"/>
          <w:spacing w:val="-4"/>
          <w:sz w:val="24"/>
          <w:szCs w:val="24"/>
        </w:rPr>
        <w:t>год.</w:t>
      </w:r>
    </w:p>
    <w:p w:rsidR="000C683C" w:rsidRPr="00D2201B" w:rsidRDefault="000C683C" w:rsidP="00A564F2">
      <w:pPr>
        <w:numPr>
          <w:ilvl w:val="2"/>
          <w:numId w:val="8"/>
        </w:numPr>
        <w:tabs>
          <w:tab w:val="left" w:pos="1995"/>
        </w:tabs>
        <w:autoSpaceDE w:val="0"/>
        <w:autoSpaceDN w:val="0"/>
        <w:spacing w:before="282" w:after="0" w:line="240" w:lineRule="auto"/>
        <w:ind w:right="573" w:firstLine="72"/>
        <w:rPr>
          <w:rFonts w:ascii="Times New Roman" w:eastAsia="Times New Roman" w:hAnsi="Times New Roman"/>
          <w:sz w:val="24"/>
          <w:szCs w:val="24"/>
        </w:rPr>
      </w:pPr>
      <w:r w:rsidRPr="00D2201B">
        <w:rPr>
          <w:rFonts w:ascii="Times New Roman" w:eastAsia="Times New Roman" w:hAnsi="Times New Roman"/>
          <w:sz w:val="24"/>
          <w:szCs w:val="24"/>
        </w:rPr>
        <w:t>Итоги самоанализа оформляются в виде отчёта, составляемого ответственной за воспитательную работу (совместно с советником директора по воспитательной</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работе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при</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его</w:t>
      </w:r>
      <w:r w:rsidRPr="00D2201B">
        <w:rPr>
          <w:rFonts w:ascii="Times New Roman" w:eastAsia="Times New Roman" w:hAnsi="Times New Roman"/>
          <w:spacing w:val="-6"/>
          <w:sz w:val="24"/>
          <w:szCs w:val="24"/>
        </w:rPr>
        <w:t xml:space="preserve"> </w:t>
      </w:r>
      <w:r w:rsidRPr="00D2201B">
        <w:rPr>
          <w:rFonts w:ascii="Times New Roman" w:eastAsia="Times New Roman" w:hAnsi="Times New Roman"/>
          <w:sz w:val="24"/>
          <w:szCs w:val="24"/>
        </w:rPr>
        <w:t>наличии) в</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конце</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учебного</w:t>
      </w:r>
      <w:r w:rsidRPr="00D2201B">
        <w:rPr>
          <w:rFonts w:ascii="Times New Roman" w:eastAsia="Times New Roman" w:hAnsi="Times New Roman"/>
          <w:spacing w:val="-2"/>
          <w:sz w:val="24"/>
          <w:szCs w:val="24"/>
        </w:rPr>
        <w:t xml:space="preserve"> </w:t>
      </w:r>
      <w:r w:rsidRPr="00D2201B">
        <w:rPr>
          <w:rFonts w:ascii="Times New Roman" w:eastAsia="Times New Roman" w:hAnsi="Times New Roman"/>
          <w:sz w:val="24"/>
          <w:szCs w:val="24"/>
        </w:rPr>
        <w:t>года,</w:t>
      </w:r>
      <w:r w:rsidRPr="00D2201B">
        <w:rPr>
          <w:rFonts w:ascii="Times New Roman" w:eastAsia="Times New Roman" w:hAnsi="Times New Roman"/>
          <w:spacing w:val="-4"/>
          <w:sz w:val="24"/>
          <w:szCs w:val="24"/>
        </w:rPr>
        <w:t xml:space="preserve"> </w:t>
      </w:r>
      <w:r w:rsidRPr="00D2201B">
        <w:rPr>
          <w:rFonts w:ascii="Times New Roman" w:eastAsia="Times New Roman" w:hAnsi="Times New Roman"/>
          <w:sz w:val="24"/>
          <w:szCs w:val="24"/>
        </w:rPr>
        <w:t>рассматриваются</w:t>
      </w:r>
      <w:r w:rsidRPr="00D2201B">
        <w:rPr>
          <w:rFonts w:ascii="Times New Roman" w:eastAsia="Times New Roman" w:hAnsi="Times New Roman"/>
          <w:spacing w:val="-1"/>
          <w:sz w:val="24"/>
          <w:szCs w:val="24"/>
        </w:rPr>
        <w:t xml:space="preserve"> </w:t>
      </w:r>
      <w:r w:rsidRPr="00D2201B">
        <w:rPr>
          <w:rFonts w:ascii="Times New Roman" w:eastAsia="Times New Roman" w:hAnsi="Times New Roman"/>
          <w:sz w:val="24"/>
          <w:szCs w:val="24"/>
        </w:rPr>
        <w:t>и утверждаются педагогическим советом или иным коллегиальным органом управления в общеобразовательной организации.</w:t>
      </w:r>
    </w:p>
    <w:p w:rsidR="000C683C" w:rsidRPr="00D2201B" w:rsidRDefault="000C683C" w:rsidP="006C16A8">
      <w:pPr>
        <w:pStyle w:val="ConsPlusTitle"/>
        <w:ind w:firstLine="540"/>
        <w:jc w:val="both"/>
        <w:outlineLvl w:val="2"/>
        <w:rPr>
          <w:rFonts w:ascii="Times New Roman" w:hAnsi="Times New Roman" w:cs="Times New Roman"/>
        </w:rPr>
      </w:pPr>
    </w:p>
    <w:p w:rsidR="000C683C" w:rsidRPr="00D2201B" w:rsidRDefault="000C683C" w:rsidP="006C16A8">
      <w:pPr>
        <w:pStyle w:val="ConsPlusTitle"/>
        <w:ind w:firstLine="540"/>
        <w:jc w:val="both"/>
        <w:outlineLvl w:val="2"/>
        <w:rPr>
          <w:rFonts w:ascii="Times New Roman" w:hAnsi="Times New Roman" w:cs="Times New Roman"/>
        </w:rPr>
      </w:pPr>
    </w:p>
    <w:p w:rsidR="000033D9" w:rsidRPr="00D2201B" w:rsidRDefault="000033D9" w:rsidP="006C16A8">
      <w:pPr>
        <w:pStyle w:val="ConsPlusNormal"/>
        <w:spacing w:after="0" w:line="240" w:lineRule="auto"/>
        <w:jc w:val="both"/>
        <w:rPr>
          <w:color w:val="auto"/>
          <w:sz w:val="24"/>
          <w:szCs w:val="24"/>
        </w:rPr>
      </w:pPr>
    </w:p>
    <w:bookmarkEnd w:id="0"/>
    <w:bookmarkEnd w:id="1"/>
    <w:p w:rsidR="00004A38" w:rsidRDefault="00004A38" w:rsidP="006C16A8">
      <w:pPr>
        <w:spacing w:after="0" w:line="240" w:lineRule="auto"/>
        <w:ind w:left="120"/>
        <w:jc w:val="both"/>
        <w:rPr>
          <w:rFonts w:ascii="Times New Roman" w:hAnsi="Times New Roman"/>
          <w:sz w:val="24"/>
          <w:szCs w:val="24"/>
        </w:rPr>
      </w:pPr>
    </w:p>
    <w:p w:rsidR="00D2201B" w:rsidRDefault="00D2201B" w:rsidP="006C16A8">
      <w:pPr>
        <w:spacing w:after="0" w:line="240" w:lineRule="auto"/>
        <w:ind w:left="120"/>
        <w:jc w:val="both"/>
        <w:rPr>
          <w:rFonts w:ascii="Times New Roman" w:hAnsi="Times New Roman"/>
          <w:sz w:val="24"/>
          <w:szCs w:val="24"/>
        </w:rPr>
      </w:pPr>
    </w:p>
    <w:p w:rsidR="00D2201B" w:rsidRDefault="00D2201B" w:rsidP="006C16A8">
      <w:pPr>
        <w:spacing w:after="0" w:line="240" w:lineRule="auto"/>
        <w:ind w:left="120"/>
        <w:jc w:val="both"/>
        <w:rPr>
          <w:rFonts w:ascii="Times New Roman" w:hAnsi="Times New Roman"/>
          <w:sz w:val="24"/>
          <w:szCs w:val="24"/>
        </w:rPr>
      </w:pPr>
    </w:p>
    <w:p w:rsidR="00D2201B" w:rsidRPr="00D2201B" w:rsidRDefault="00D2201B" w:rsidP="006C16A8">
      <w:pPr>
        <w:spacing w:after="0" w:line="240" w:lineRule="auto"/>
        <w:ind w:left="120"/>
        <w:jc w:val="both"/>
        <w:rPr>
          <w:rFonts w:ascii="Times New Roman" w:hAnsi="Times New Roman"/>
          <w:sz w:val="24"/>
          <w:szCs w:val="24"/>
        </w:rPr>
      </w:pPr>
    </w:p>
    <w:p w:rsidR="007D1FE9" w:rsidRPr="00D2201B" w:rsidRDefault="00A564F2" w:rsidP="007D1FE9">
      <w:pPr>
        <w:autoSpaceDE w:val="0"/>
        <w:autoSpaceDN w:val="0"/>
        <w:adjustRightInd w:val="0"/>
        <w:spacing w:after="0" w:line="240" w:lineRule="auto"/>
        <w:rPr>
          <w:rFonts w:ascii="Times New Roman" w:hAnsi="Times New Roman"/>
          <w:b/>
          <w:bCs/>
          <w:sz w:val="24"/>
          <w:szCs w:val="24"/>
          <w:lang w:eastAsia="ru-RU"/>
        </w:rPr>
      </w:pPr>
      <w:r w:rsidRPr="00D2201B">
        <w:rPr>
          <w:rFonts w:ascii="Times New Roman" w:hAnsi="Times New Roman"/>
          <w:b/>
          <w:bCs/>
          <w:sz w:val="24"/>
          <w:szCs w:val="24"/>
          <w:lang w:eastAsia="ru-RU"/>
        </w:rPr>
        <w:t xml:space="preserve">                              </w:t>
      </w:r>
      <w:r w:rsidR="007D1FE9" w:rsidRPr="00D2201B">
        <w:rPr>
          <w:rFonts w:ascii="Times New Roman" w:hAnsi="Times New Roman"/>
          <w:b/>
          <w:bCs/>
          <w:sz w:val="24"/>
          <w:szCs w:val="24"/>
          <w:lang w:eastAsia="ru-RU"/>
        </w:rPr>
        <w:t>ПРОГРАММА КОРРЕКЦИОННОЙ РАБОТЫ</w:t>
      </w:r>
    </w:p>
    <w:p w:rsidR="007D1FE9" w:rsidRPr="00D2201B" w:rsidRDefault="007D1FE9" w:rsidP="007D1FE9">
      <w:pPr>
        <w:autoSpaceDE w:val="0"/>
        <w:autoSpaceDN w:val="0"/>
        <w:adjustRightInd w:val="0"/>
        <w:spacing w:after="0" w:line="240" w:lineRule="auto"/>
        <w:rPr>
          <w:rFonts w:ascii="Times New Roman" w:hAnsi="Times New Roman"/>
          <w:b/>
          <w:bCs/>
          <w:color w:val="000000"/>
          <w:sz w:val="24"/>
          <w:szCs w:val="24"/>
          <w:lang w:eastAsia="ru-RU"/>
        </w:rPr>
      </w:pPr>
      <w:r w:rsidRPr="00D2201B">
        <w:rPr>
          <w:rFonts w:ascii="Times New Roman" w:hAnsi="Times New Roman"/>
          <w:b/>
          <w:bCs/>
          <w:color w:val="000000"/>
          <w:sz w:val="24"/>
          <w:szCs w:val="24"/>
          <w:lang w:eastAsia="ru-RU"/>
        </w:rPr>
        <w:t>ПОЯСНИТЕЛЬНАЯ ЗАПИСКА</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Программа коррекционной работы (далее — ПКР) направлена на коррекцию нарушений развития и социальную адаптацию обучающихся, помощь в освоении ими программы начального общего образования.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Программа коррекционной работы (ПКР) является неотъемлемым структурным компонентом основной образовательной программы МБОУ СОШ </w:t>
      </w:r>
      <w:r w:rsidR="002C4647" w:rsidRPr="00D2201B">
        <w:rPr>
          <w:rFonts w:ascii="Times New Roman" w:hAnsi="Times New Roman"/>
          <w:color w:val="000000"/>
          <w:sz w:val="24"/>
          <w:szCs w:val="24"/>
          <w:lang w:eastAsia="ru-RU"/>
        </w:rPr>
        <w:t>с. Большой Труев</w:t>
      </w:r>
      <w:r w:rsidRPr="00D2201B">
        <w:rPr>
          <w:rFonts w:ascii="Times New Roman" w:hAnsi="Times New Roman"/>
          <w:color w:val="000000"/>
          <w:sz w:val="24"/>
          <w:szCs w:val="24"/>
          <w:lang w:eastAsia="ru-RU"/>
        </w:rPr>
        <w:t>. ПКР разработана для обучающихся с трудностями в обучении и социализации.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В соответствии с ФГОС ООО программа коррекционной работы направлена на осуществление индивидуально-ориентированной психолого- 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Программа коррекционной работы обеспечивает: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выявление индивидуальных образовательных потребностей обучающихся, направленности личности, профессиональных склонностей;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систему комплексного психолого-педагогического сопровождения в условиях образовательной деятельности, включающего психолого- 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 o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 Программа коррекционной работы содержит: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 развивающих занятий;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описание основного содержания рабочих программ коррекционно- развивающих занятий;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планируемые результаты коррекционной работы и подходы к их оценке. 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и особенностей образовательного процесса в конкретном корпусе Школы.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 педагогического сопровождения, индивидуализации и дифференциации образовательного процесса.</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 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Объем помощи, направления и содержание коррекционно-развивающей работы с обучающимся определяются на основании заключения психолого- педагогического консилиума Школы (ППк) и Центральной психолого- медико-педагогической комиссии (ЦПМПК) при наличии.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сопровождающей деятельности. Основным механизмом, обеспечивающим системность помощи, является психолого-педагогический консилиум Школы.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ПКР разработана на период получения начального общего образования и  включает следующие разделы: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Цели, задачи и принципы построения программы коррекционной работы.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Перечень и содержание направлений работы.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Механизмы реализации программы.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Условия реализации программы.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Планируемые результаты реализации программы.</w:t>
      </w:r>
    </w:p>
    <w:p w:rsidR="007D1FE9" w:rsidRPr="00D2201B" w:rsidRDefault="007D1FE9" w:rsidP="007D1FE9">
      <w:pPr>
        <w:autoSpaceDE w:val="0"/>
        <w:autoSpaceDN w:val="0"/>
        <w:adjustRightInd w:val="0"/>
        <w:spacing w:after="0" w:line="240" w:lineRule="auto"/>
        <w:rPr>
          <w:rFonts w:ascii="Times New Roman" w:hAnsi="Times New Roman"/>
          <w:b/>
          <w:bCs/>
          <w:color w:val="434343"/>
          <w:sz w:val="24"/>
          <w:szCs w:val="24"/>
          <w:lang w:eastAsia="ru-RU"/>
        </w:rPr>
      </w:pPr>
    </w:p>
    <w:p w:rsidR="007D1FE9" w:rsidRPr="00D2201B" w:rsidRDefault="007D1FE9" w:rsidP="007D1FE9">
      <w:pPr>
        <w:autoSpaceDE w:val="0"/>
        <w:autoSpaceDN w:val="0"/>
        <w:adjustRightInd w:val="0"/>
        <w:spacing w:after="0" w:line="240" w:lineRule="auto"/>
        <w:rPr>
          <w:rFonts w:ascii="Times New Roman" w:hAnsi="Times New Roman"/>
          <w:b/>
          <w:bCs/>
          <w:color w:val="434343"/>
          <w:sz w:val="24"/>
          <w:szCs w:val="24"/>
          <w:lang w:eastAsia="ru-RU"/>
        </w:rPr>
      </w:pPr>
      <w:r w:rsidRPr="00D2201B">
        <w:rPr>
          <w:rFonts w:ascii="Times New Roman" w:hAnsi="Times New Roman"/>
          <w:b/>
          <w:bCs/>
          <w:color w:val="434343"/>
          <w:sz w:val="24"/>
          <w:szCs w:val="24"/>
          <w:lang w:eastAsia="ru-RU"/>
        </w:rPr>
        <w:t xml:space="preserve">Цели  и задачи, принципы построения программы коррекционной работы </w:t>
      </w:r>
    </w:p>
    <w:p w:rsidR="007D1FE9" w:rsidRPr="00D2201B" w:rsidRDefault="007D1FE9" w:rsidP="007D1FE9">
      <w:pPr>
        <w:autoSpaceDE w:val="0"/>
        <w:autoSpaceDN w:val="0"/>
        <w:adjustRightInd w:val="0"/>
        <w:spacing w:after="0" w:line="240" w:lineRule="auto"/>
        <w:rPr>
          <w:rFonts w:ascii="Times New Roman" w:hAnsi="Times New Roman"/>
          <w:b/>
          <w:bCs/>
          <w:color w:val="434343"/>
          <w:sz w:val="24"/>
          <w:szCs w:val="24"/>
          <w:lang w:eastAsia="ru-RU"/>
        </w:rPr>
      </w:pP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Цель программы коррекционной работы заключается в определении комплексной системы психолого- 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 просветительское).</w:t>
      </w:r>
    </w:p>
    <w:p w:rsidR="007D1FE9" w:rsidRPr="00D2201B" w:rsidRDefault="007D1FE9" w:rsidP="007D1FE9">
      <w:pPr>
        <w:autoSpaceDE w:val="0"/>
        <w:autoSpaceDN w:val="0"/>
        <w:adjustRightInd w:val="0"/>
        <w:spacing w:after="0" w:line="240" w:lineRule="auto"/>
        <w:rPr>
          <w:rFonts w:ascii="Times New Roman" w:hAnsi="Times New Roman"/>
          <w:b/>
          <w:bCs/>
          <w:color w:val="434343"/>
          <w:sz w:val="24"/>
          <w:szCs w:val="24"/>
          <w:lang w:eastAsia="ru-RU"/>
        </w:rPr>
      </w:pPr>
      <w:r w:rsidRPr="00D2201B">
        <w:rPr>
          <w:rFonts w:ascii="Times New Roman" w:hAnsi="Times New Roman"/>
          <w:b/>
          <w:bCs/>
          <w:color w:val="434343"/>
          <w:sz w:val="24"/>
          <w:szCs w:val="24"/>
          <w:lang w:eastAsia="ru-RU"/>
        </w:rPr>
        <w:t>Задачи программы: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реализация комплексного психолого-педагогического и социального сопровождения обучающихся (в соответствии с рекомендациями ППк и ЦПМПК при наличии);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Содержание программы коррекционной работы определяют следующие принципы: 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обучающихся.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Вариативность.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 психолог, учитель-логопед, социальный педагог).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p>
    <w:p w:rsidR="007D1FE9" w:rsidRPr="00D2201B" w:rsidRDefault="007D1FE9" w:rsidP="007D1FE9">
      <w:pPr>
        <w:autoSpaceDE w:val="0"/>
        <w:autoSpaceDN w:val="0"/>
        <w:adjustRightInd w:val="0"/>
        <w:spacing w:after="0" w:line="240" w:lineRule="auto"/>
        <w:rPr>
          <w:rFonts w:ascii="Times New Roman" w:hAnsi="Times New Roman"/>
          <w:b/>
          <w:color w:val="000000"/>
          <w:sz w:val="24"/>
          <w:szCs w:val="24"/>
          <w:lang w:eastAsia="ru-RU"/>
        </w:rPr>
      </w:pPr>
      <w:r w:rsidRPr="00D2201B">
        <w:rPr>
          <w:rFonts w:ascii="Times New Roman" w:hAnsi="Times New Roman"/>
          <w:b/>
          <w:color w:val="000000"/>
          <w:sz w:val="24"/>
          <w:szCs w:val="24"/>
          <w:lang w:eastAsia="ru-RU"/>
        </w:rPr>
        <w:t xml:space="preserve">Перечень и содержание  направлений работы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Направления коррекционной работы — диагностическое, коррекционно- развивающее и психопрофилактическое, консультативное, информационно- просветительское — раскрываются содержательно в разных организационных формах деятельности Школы.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7D1FE9" w:rsidRPr="00D2201B" w:rsidRDefault="007D1FE9" w:rsidP="007D1FE9">
      <w:pPr>
        <w:autoSpaceDE w:val="0"/>
        <w:autoSpaceDN w:val="0"/>
        <w:adjustRightInd w:val="0"/>
        <w:spacing w:after="0" w:line="240" w:lineRule="auto"/>
        <w:rPr>
          <w:rFonts w:ascii="Times New Roman" w:hAnsi="Times New Roman"/>
          <w:color w:val="434343"/>
          <w:sz w:val="24"/>
          <w:szCs w:val="24"/>
          <w:lang w:eastAsia="ru-RU"/>
        </w:rPr>
      </w:pPr>
      <w:r w:rsidRPr="00D2201B">
        <w:rPr>
          <w:rFonts w:ascii="Times New Roman" w:hAnsi="Times New Roman"/>
          <w:color w:val="434343"/>
          <w:sz w:val="24"/>
          <w:szCs w:val="24"/>
          <w:lang w:eastAsia="ru-RU"/>
        </w:rPr>
        <w:t>Характеристика содержания направлений коррекционной работы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Диагностическая работа включает: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r w:rsidRPr="00D2201B">
        <w:rPr>
          <w:rFonts w:ascii="Times New Roman" w:hAnsi="Times New Roman"/>
          <w:color w:val="000000"/>
          <w:sz w:val="24"/>
          <w:szCs w:val="24"/>
          <w:lang w:eastAsia="ru-RU"/>
        </w:rPr>
        <w:t> изучение развития эмоционально-волевой, познавательной, речевой сфер и личностных особенностей обучающихся;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изучение социальной ситуации развития и условий семейного воспитания обучающихся;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изучение адаптивных возможностей и уровня социализации обучающихся;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изучение индивидуальных образовательных и социально-коммуникативных потребностей обучающихся;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мониторинг динамики успешности освоения образовательных программ основного общего образования, включая программу коррекционной работы. Коррекционно-развивающая и психопрофилактическая работа включает:</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реализацию комплексного индивидуально-ориентированного психолого- педагогического и социального сопровождения обучающихся с трудностями в обучении и социализации в условиях образовательного процесса;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разработку и реализацию индивидуально-ориентированных коррекционно- 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организацию и проведение индивидуальных и групповых коррекционно- развивающих занятий, необходимых для преодоления нарушений развития, трудностей обучения и социализации;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коррекцию и развитие высших психических функций.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Консультативная работа включает: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консультирование специалистами педагогов по выбору индивидуально- ориентированных методов и приемов работы;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консультативную помощь семье в вопросах выбора стратегии воспитания и приемов коррекционно- развивающего обучения, в решении актуальных трудностей обучающегося;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Информационно-просветительская работа включает: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информационную поддержку образовательной деятельности обучающихся, их родителей (законных представителей), педагогических работников;</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с трудностями в обучении и социализации.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Перечень, содержание и план реализации коррекционно-развивающих мероприятий определяются в соответствии со следующими тематическими разделами: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мероприятия, направленные на развитие и коррекцию эмоциональной регуляции поведения и деятельности;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мероприятия, направленные на развитие отдельных сторон познавательной сферы;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мероприятия, направленные на преодоление трудностей речевого развития;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мероприятия, направленные на психологическую поддержку обучающихся с инвалидностью.</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В учебной внеурочной деятельности коррекционно-развивающие занятия со специалистами (учитель- логопед, педагог-психолог и др.) планируются по индивидуально-ориентированным коррекционно- развивающим программам. 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7D1FE9" w:rsidRPr="00D2201B" w:rsidRDefault="007D1FE9" w:rsidP="007D1FE9">
      <w:pPr>
        <w:autoSpaceDE w:val="0"/>
        <w:autoSpaceDN w:val="0"/>
        <w:adjustRightInd w:val="0"/>
        <w:spacing w:after="0" w:line="240" w:lineRule="auto"/>
        <w:rPr>
          <w:rFonts w:ascii="Times New Roman" w:hAnsi="Times New Roman"/>
          <w:b/>
          <w:color w:val="000000"/>
          <w:sz w:val="24"/>
          <w:szCs w:val="24"/>
          <w:lang w:eastAsia="ru-RU"/>
        </w:rPr>
      </w:pPr>
    </w:p>
    <w:p w:rsidR="007D1FE9" w:rsidRPr="00D2201B" w:rsidRDefault="007D1FE9" w:rsidP="007D1FE9">
      <w:pPr>
        <w:autoSpaceDE w:val="0"/>
        <w:autoSpaceDN w:val="0"/>
        <w:adjustRightInd w:val="0"/>
        <w:spacing w:after="0" w:line="240" w:lineRule="auto"/>
        <w:rPr>
          <w:rFonts w:ascii="Times New Roman" w:hAnsi="Times New Roman"/>
          <w:b/>
          <w:color w:val="000000"/>
          <w:sz w:val="24"/>
          <w:szCs w:val="24"/>
          <w:lang w:eastAsia="ru-RU"/>
        </w:rPr>
      </w:pPr>
      <w:r w:rsidRPr="00D2201B">
        <w:rPr>
          <w:rFonts w:ascii="Times New Roman" w:hAnsi="Times New Roman"/>
          <w:b/>
          <w:color w:val="000000"/>
          <w:sz w:val="24"/>
          <w:szCs w:val="24"/>
          <w:lang w:eastAsia="ru-RU"/>
        </w:rPr>
        <w:t>Механизмы реализации программы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Особенности содержания индивидуально-ориентированной работы представлены в рабочих коррекционно- развивающих программах, которые прилагаются к ПКР.</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В школе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Для реализации ПКР в МБОУ СОШ с. </w:t>
      </w:r>
      <w:r w:rsidR="002C4647" w:rsidRPr="00D2201B">
        <w:rPr>
          <w:rFonts w:ascii="Times New Roman" w:hAnsi="Times New Roman"/>
          <w:color w:val="000000"/>
          <w:sz w:val="24"/>
          <w:szCs w:val="24"/>
          <w:lang w:eastAsia="ru-RU"/>
        </w:rPr>
        <w:t>Большой Труев</w:t>
      </w:r>
      <w:r w:rsidRPr="00D2201B">
        <w:rPr>
          <w:rFonts w:ascii="Times New Roman" w:hAnsi="Times New Roman"/>
          <w:color w:val="000000"/>
          <w:sz w:val="24"/>
          <w:szCs w:val="24"/>
          <w:lang w:eastAsia="ru-RU"/>
        </w:rPr>
        <w:t xml:space="preserve"> создана служба комплексного психолого- педагогического и социального сопровождения и поддержки обучающихся. 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МБОУ СОШ с. </w:t>
      </w:r>
      <w:r w:rsidR="002C4647" w:rsidRPr="00D2201B">
        <w:rPr>
          <w:rFonts w:ascii="Times New Roman" w:hAnsi="Times New Roman"/>
          <w:color w:val="000000"/>
          <w:sz w:val="24"/>
          <w:szCs w:val="24"/>
          <w:lang w:eastAsia="ru-RU"/>
        </w:rPr>
        <w:t>Большой Труев</w:t>
      </w:r>
      <w:r w:rsidRPr="00D2201B">
        <w:rPr>
          <w:rFonts w:ascii="Times New Roman" w:hAnsi="Times New Roman"/>
          <w:color w:val="000000"/>
          <w:sz w:val="24"/>
          <w:szCs w:val="24"/>
          <w:lang w:eastAsia="ru-RU"/>
        </w:rPr>
        <w:t xml:space="preserve"> (педагогом-психологом, социальным педагогом, учителем- </w:t>
      </w:r>
      <w:r w:rsidR="002A6889" w:rsidRPr="00D2201B">
        <w:rPr>
          <w:rFonts w:ascii="Times New Roman" w:hAnsi="Times New Roman"/>
          <w:color w:val="000000"/>
          <w:sz w:val="24"/>
          <w:szCs w:val="24"/>
          <w:lang w:eastAsia="ru-RU"/>
        </w:rPr>
        <w:t>дефектологом</w:t>
      </w:r>
      <w:r w:rsidRPr="00D2201B">
        <w:rPr>
          <w:rFonts w:ascii="Times New Roman" w:hAnsi="Times New Roman"/>
          <w:color w:val="000000"/>
          <w:sz w:val="24"/>
          <w:szCs w:val="24"/>
          <w:lang w:eastAsia="ru-RU"/>
        </w:rPr>
        <w:t>), регламентируются ее локальными нормативными актами, а также ее уставом, реализуется преимущественно во внеурочной деятельности.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Взаимодействие специалистов школы обеспечивает системное сопровождение обучающихся специалистами различного профиля в образовательном процессе.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Наиболее распространенные и действенные формы организованного взаимодействия специалистов — это консилиум и служба сопровождения Школы,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утвержден локальным актом.</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Программа коррекционной работы на этапе основного общего образования может реализовываться МБОУ СОШ с. </w:t>
      </w:r>
      <w:r w:rsidR="002C4647" w:rsidRPr="00D2201B">
        <w:rPr>
          <w:rFonts w:ascii="Times New Roman" w:hAnsi="Times New Roman"/>
          <w:color w:val="000000"/>
          <w:sz w:val="24"/>
          <w:szCs w:val="24"/>
          <w:lang w:eastAsia="ru-RU"/>
        </w:rPr>
        <w:t>Большой Труев</w:t>
      </w:r>
      <w:r w:rsidRPr="00D2201B">
        <w:rPr>
          <w:rFonts w:ascii="Times New Roman" w:hAnsi="Times New Roman"/>
          <w:color w:val="000000"/>
          <w:sz w:val="24"/>
          <w:szCs w:val="24"/>
          <w:lang w:eastAsia="ru-RU"/>
        </w:rPr>
        <w:t xml:space="preserve">  как совместно с другими образовательными и иными организациями, так и самостоятельно (при наличии соответствующих ресурсов).</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 педагогической и медико-социальной помощи и др.), а также при необходимости ресурсов организаций науки, культуры, спорта и иных организаций.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При реализации содержания коррекционно-развивающей работы распределяются зоны ответственности между учителями и разными специалистами, описываются условия для их координации (план обследования обучающихся, их индивидуальные образовательные потребности, индивидуальные коррекционно- развивающие программы, мониторинг динамики развития и т. д.). Обсуждения проводятся на ППк МБОУ СОШ с. </w:t>
      </w:r>
      <w:r w:rsidR="002C4647" w:rsidRPr="00D2201B">
        <w:rPr>
          <w:rFonts w:ascii="Times New Roman" w:hAnsi="Times New Roman"/>
          <w:color w:val="000000"/>
          <w:sz w:val="24"/>
          <w:szCs w:val="24"/>
          <w:lang w:eastAsia="ru-RU"/>
        </w:rPr>
        <w:t>Большой Труев</w:t>
      </w:r>
      <w:r w:rsidRPr="00D2201B">
        <w:rPr>
          <w:rFonts w:ascii="Times New Roman" w:hAnsi="Times New Roman"/>
          <w:color w:val="000000"/>
          <w:sz w:val="24"/>
          <w:szCs w:val="24"/>
          <w:lang w:eastAsia="ru-RU"/>
        </w:rPr>
        <w:t>, методических объединениях рабочих групп и др.</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p>
    <w:p w:rsidR="007D1FE9" w:rsidRPr="00D2201B" w:rsidRDefault="007D1FE9" w:rsidP="007D1FE9">
      <w:pPr>
        <w:autoSpaceDE w:val="0"/>
        <w:autoSpaceDN w:val="0"/>
        <w:adjustRightInd w:val="0"/>
        <w:spacing w:after="0" w:line="240" w:lineRule="auto"/>
        <w:rPr>
          <w:rFonts w:ascii="Times New Roman" w:hAnsi="Times New Roman"/>
          <w:b/>
          <w:color w:val="000000"/>
          <w:sz w:val="24"/>
          <w:szCs w:val="24"/>
          <w:lang w:eastAsia="ru-RU"/>
        </w:rPr>
      </w:pPr>
      <w:r w:rsidRPr="00D2201B">
        <w:rPr>
          <w:rFonts w:ascii="Times New Roman" w:hAnsi="Times New Roman"/>
          <w:b/>
          <w:color w:val="000000"/>
          <w:sz w:val="24"/>
          <w:szCs w:val="24"/>
          <w:lang w:eastAsia="ru-RU"/>
        </w:rPr>
        <w:t xml:space="preserve">Требования к условиям реализации программы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Психолого-педагогическое обеспечение: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обеспечение дифференцированных условий (оптимальный режим учебных нагрузок);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обеспечение психолого-педагогических условий (коррекционно- развивающая направленность учебно-воспитательного процесса);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учет индивидуальных особенностей и особых образовательных, социально-коммуникативных потребностей обучающихся;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соблюдение комфортного психоэмоционального режима;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r w:rsidRPr="00D2201B">
        <w:rPr>
          <w:rFonts w:ascii="Times New Roman" w:hAnsi="Times New Roman"/>
          <w:color w:val="000000"/>
          <w:sz w:val="24"/>
          <w:szCs w:val="24"/>
          <w:lang w:eastAsia="ru-RU"/>
        </w:rPr>
        <w:t xml:space="preserve"> использование специальных методов, приемов, средств обучения;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обеспечение здоровьесберегающих условий (оздоровительный и охранительный режим, укрепление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Программно-методическое обеспечение В процессе реализации программы коррекционной работы могут быть использованы рабочие коррекционно- развивающие программы социально- педагогической направленности, диагностический и коррекционно- 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Кадровое обеспечение Коррекционно-развивающая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Уровень квалификации работников для каждой занимаемой должности соответствует квалификационным характеристикам по соответствующей должности.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Материально-техническое обеспечение Материально-техническое обеспечение заключается в создании надлежащей материально-технической базы, которая обеспечивает адаптивную и коррекционно-развивающую среду Школы,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Школы и организацию их пребывания и обучения.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Информационное обеспечение 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 коммуникационных технологий.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В МБОУ СОШ с. </w:t>
      </w:r>
      <w:r w:rsidR="00FC41B4" w:rsidRPr="00D2201B">
        <w:rPr>
          <w:rFonts w:ascii="Times New Roman" w:hAnsi="Times New Roman"/>
          <w:color w:val="000000"/>
          <w:sz w:val="24"/>
          <w:szCs w:val="24"/>
          <w:lang w:eastAsia="ru-RU"/>
        </w:rPr>
        <w:t>Татарский Канадей</w:t>
      </w:r>
      <w:r w:rsidRPr="00D2201B">
        <w:rPr>
          <w:rFonts w:ascii="Times New Roman" w:hAnsi="Times New Roman"/>
          <w:color w:val="000000"/>
          <w:sz w:val="24"/>
          <w:szCs w:val="24"/>
          <w:lang w:eastAsia="ru-RU"/>
        </w:rPr>
        <w:t xml:space="preserve"> созданы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Результатом реализации указанных требований должно быть создание комфортной развивающей образовательной среды: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xml:space="preserve"> обеспечивающей воспитание, обучение, социальную адаптацию и интеграцию;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способствующей достижению целей основного общего образования, обеспечивающей его качество, доступность и открытость для обучающихся,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их родителей (законных представителей);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7D1FE9" w:rsidRPr="00D2201B" w:rsidRDefault="007D1FE9" w:rsidP="007D1FE9">
      <w:pPr>
        <w:autoSpaceDE w:val="0"/>
        <w:autoSpaceDN w:val="0"/>
        <w:adjustRightInd w:val="0"/>
        <w:spacing w:after="0" w:line="240" w:lineRule="auto"/>
        <w:rPr>
          <w:rFonts w:ascii="Times New Roman" w:hAnsi="Times New Roman"/>
          <w:b/>
          <w:color w:val="000000"/>
          <w:sz w:val="24"/>
          <w:szCs w:val="24"/>
          <w:lang w:eastAsia="ru-RU"/>
        </w:rPr>
      </w:pPr>
      <w:r w:rsidRPr="00D2201B">
        <w:rPr>
          <w:rFonts w:ascii="Times New Roman" w:hAnsi="Times New Roman"/>
          <w:b/>
          <w:color w:val="000000"/>
          <w:sz w:val="24"/>
          <w:szCs w:val="24"/>
          <w:lang w:eastAsia="ru-RU"/>
        </w:rPr>
        <w:t xml:space="preserve">Планируемые результаты  коррекционной работы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Программа коррекционной работы предусматривает выполнение требований к результатам, определенным ФГОС ООО.</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Планируемые результаты ПКР имеют дифференцированный характер и определяются индивидуальными программами развития обучающихся.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Мониторинг освоения ПКР проводится на ППк в ходе анализа результатов диагностической работы специалистов. Оценка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 Для обучающихся с ОВЗ в МБОУ СОШ </w:t>
      </w:r>
      <w:r w:rsidR="002C4647" w:rsidRPr="00D2201B">
        <w:rPr>
          <w:rFonts w:ascii="Times New Roman" w:hAnsi="Times New Roman"/>
          <w:color w:val="000000"/>
          <w:sz w:val="24"/>
          <w:szCs w:val="24"/>
          <w:lang w:eastAsia="ru-RU"/>
        </w:rPr>
        <w:t>с.Большой Труев</w:t>
      </w:r>
      <w:r w:rsidRPr="00D2201B">
        <w:rPr>
          <w:rFonts w:ascii="Times New Roman" w:hAnsi="Times New Roman"/>
          <w:color w:val="000000"/>
          <w:sz w:val="24"/>
          <w:szCs w:val="24"/>
          <w:lang w:eastAsia="ru-RU"/>
        </w:rPr>
        <w:t xml:space="preserve"> создаются специальные условия для получения образования в соответствии со следующим алгоритмом: </w:t>
      </w:r>
    </w:p>
    <w:p w:rsidR="007D1FE9" w:rsidRPr="00D2201B" w:rsidRDefault="007D1FE9" w:rsidP="007D1FE9">
      <w:pPr>
        <w:rPr>
          <w:rFonts w:ascii="Times New Roman" w:hAnsi="Times New Roman"/>
          <w:sz w:val="24"/>
          <w:szCs w:val="24"/>
        </w:rPr>
      </w:pPr>
    </w:p>
    <w:p w:rsidR="007D1FE9" w:rsidRPr="00D2201B" w:rsidRDefault="007D1FE9" w:rsidP="007D1FE9">
      <w:pPr>
        <w:autoSpaceDE w:val="0"/>
        <w:autoSpaceDN w:val="0"/>
        <w:adjustRightInd w:val="0"/>
        <w:spacing w:after="0" w:line="240" w:lineRule="auto"/>
        <w:rPr>
          <w:rFonts w:ascii="Times New Roman" w:hAnsi="Times New Roman"/>
          <w:b/>
          <w:bCs/>
          <w:color w:val="434343"/>
          <w:sz w:val="24"/>
          <w:szCs w:val="24"/>
          <w:lang w:eastAsia="ru-RU"/>
        </w:rPr>
      </w:pPr>
      <w:r w:rsidRPr="00D2201B">
        <w:rPr>
          <w:rFonts w:ascii="Times New Roman" w:hAnsi="Times New Roman"/>
          <w:b/>
          <w:bCs/>
          <w:color w:val="434343"/>
          <w:sz w:val="24"/>
          <w:szCs w:val="24"/>
          <w:lang w:eastAsia="ru-RU"/>
        </w:rPr>
        <w:t>Кадровое обеспечение.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Важным моментом реализации программы коррекционной работы является кадровое обеспечение.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организации, осуществляющей образовательную деятельность. Для этого необходимо обеспечить на постоянной основе подготовку, переподготовку и повышение квалификации работников организаций, осуществляющих образовательную деятельность, занимающихся решением вопросов образования детей с ограниченными возможностями здоровья. Педагогические работники организации, осуществляющей образовательную деятельность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7D1FE9" w:rsidRPr="00D2201B" w:rsidRDefault="007D1FE9" w:rsidP="007D1FE9">
      <w:pPr>
        <w:autoSpaceDE w:val="0"/>
        <w:autoSpaceDN w:val="0"/>
        <w:adjustRightInd w:val="0"/>
        <w:spacing w:after="0" w:line="240" w:lineRule="auto"/>
        <w:rPr>
          <w:rFonts w:ascii="Times New Roman" w:hAnsi="Times New Roman"/>
          <w:b/>
          <w:bCs/>
          <w:color w:val="434343"/>
          <w:sz w:val="24"/>
          <w:szCs w:val="24"/>
          <w:lang w:eastAsia="ru-RU"/>
        </w:rPr>
      </w:pPr>
      <w:r w:rsidRPr="00D2201B">
        <w:rPr>
          <w:rFonts w:ascii="Times New Roman" w:hAnsi="Times New Roman"/>
          <w:b/>
          <w:bCs/>
          <w:color w:val="434343"/>
          <w:sz w:val="24"/>
          <w:szCs w:val="24"/>
          <w:lang w:eastAsia="ru-RU"/>
        </w:rPr>
        <w:t>Материально-техническое обеспечение.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организации, осуществляющей образовательную деятельность, в том числе надлежащие материально-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организации, осуществляющей образовательную деятельность и организацию их пребывания и обучения в учреждении (включая пандусы, </w:t>
      </w:r>
      <w:r w:rsidR="00FC41B4"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 профилактических мероприятий, хозяйственно-бытового и санитарно-гигиенического обслуживания).</w:t>
      </w:r>
    </w:p>
    <w:p w:rsidR="007D1FE9" w:rsidRPr="00D2201B" w:rsidRDefault="007D1FE9" w:rsidP="007D1FE9">
      <w:pPr>
        <w:autoSpaceDE w:val="0"/>
        <w:autoSpaceDN w:val="0"/>
        <w:adjustRightInd w:val="0"/>
        <w:spacing w:after="0" w:line="240" w:lineRule="auto"/>
        <w:rPr>
          <w:rFonts w:ascii="Times New Roman" w:hAnsi="Times New Roman"/>
          <w:b/>
          <w:bCs/>
          <w:color w:val="434343"/>
          <w:sz w:val="24"/>
          <w:szCs w:val="24"/>
          <w:lang w:eastAsia="ru-RU"/>
        </w:rPr>
      </w:pPr>
      <w:r w:rsidRPr="00D2201B">
        <w:rPr>
          <w:rFonts w:ascii="Times New Roman" w:hAnsi="Times New Roman"/>
          <w:b/>
          <w:bCs/>
          <w:color w:val="434343"/>
          <w:sz w:val="24"/>
          <w:szCs w:val="24"/>
          <w:lang w:eastAsia="ru-RU"/>
        </w:rPr>
        <w:t>Информационное обеспечение.</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Результатом реализации указанных требований является создание комфортной развивающей образовательной среды: </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данном уровне общего образования;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обеспечивающей воспитание, обучение, социальную адаптацию и интеграцию детей с</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ограниченными возможностями здоровья;</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7D1FE9" w:rsidRPr="00D2201B" w:rsidRDefault="007D1FE9" w:rsidP="007D1FE9">
      <w:pPr>
        <w:autoSpaceDE w:val="0"/>
        <w:autoSpaceDN w:val="0"/>
        <w:adjustRightInd w:val="0"/>
        <w:spacing w:after="0" w:line="240" w:lineRule="auto"/>
        <w:rPr>
          <w:rFonts w:ascii="Times New Roman" w:hAnsi="Times New Roman"/>
          <w:color w:val="000000"/>
          <w:sz w:val="24"/>
          <w:szCs w:val="24"/>
          <w:lang w:eastAsia="ru-RU"/>
        </w:rPr>
      </w:pPr>
      <w:r w:rsidRPr="00D2201B">
        <w:rPr>
          <w:rFonts w:ascii="Times New Roman" w:hAnsi="Times New Roman"/>
          <w:color w:val="000000"/>
          <w:sz w:val="24"/>
          <w:szCs w:val="24"/>
          <w:lang w:eastAsia="ru-RU"/>
        </w:rPr>
        <w:t xml:space="preserve"> </w:t>
      </w:r>
      <w:r w:rsidRPr="00D2201B">
        <w:rPr>
          <w:rFonts w:ascii="Times New Roman" w:hAnsi="Times New Roman"/>
          <w:color w:val="000000"/>
          <w:sz w:val="24"/>
          <w:szCs w:val="24"/>
          <w:lang w:eastAsia="ru-RU"/>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7D1FE9" w:rsidRPr="00D2201B" w:rsidRDefault="007D1FE9" w:rsidP="00D27EC6">
      <w:pPr>
        <w:pStyle w:val="10"/>
        <w:pBdr>
          <w:bottom w:val="none" w:sz="0" w:space="0" w:color="auto"/>
        </w:pBdr>
        <w:spacing w:before="0" w:line="240" w:lineRule="auto"/>
        <w:ind w:firstLine="708"/>
        <w:jc w:val="both"/>
        <w:rPr>
          <w:sz w:val="24"/>
          <w:szCs w:val="24"/>
        </w:rPr>
      </w:pPr>
    </w:p>
    <w:p w:rsidR="004830F8" w:rsidRPr="00D2201B" w:rsidRDefault="004830F8" w:rsidP="002E4E53">
      <w:pPr>
        <w:tabs>
          <w:tab w:val="left" w:pos="851"/>
        </w:tabs>
        <w:spacing w:after="0" w:line="360" w:lineRule="auto"/>
        <w:contextualSpacing/>
        <w:jc w:val="center"/>
        <w:rPr>
          <w:rFonts w:ascii="Times New Roman" w:hAnsi="Times New Roman"/>
          <w:b/>
          <w:sz w:val="24"/>
          <w:szCs w:val="24"/>
        </w:rPr>
      </w:pPr>
    </w:p>
    <w:p w:rsidR="004830F8" w:rsidRPr="00D2201B" w:rsidRDefault="004830F8" w:rsidP="002E4E53">
      <w:pPr>
        <w:tabs>
          <w:tab w:val="left" w:pos="851"/>
        </w:tabs>
        <w:spacing w:after="0" w:line="360" w:lineRule="auto"/>
        <w:contextualSpacing/>
        <w:jc w:val="center"/>
        <w:rPr>
          <w:rFonts w:ascii="Times New Roman" w:hAnsi="Times New Roman"/>
          <w:b/>
          <w:sz w:val="24"/>
          <w:szCs w:val="24"/>
        </w:rPr>
      </w:pPr>
    </w:p>
    <w:p w:rsidR="004830F8" w:rsidRPr="00D2201B" w:rsidRDefault="004830F8" w:rsidP="002E4E53">
      <w:pPr>
        <w:tabs>
          <w:tab w:val="left" w:pos="851"/>
        </w:tabs>
        <w:spacing w:after="0" w:line="360" w:lineRule="auto"/>
        <w:contextualSpacing/>
        <w:jc w:val="center"/>
        <w:rPr>
          <w:rFonts w:ascii="Times New Roman" w:hAnsi="Times New Roman"/>
          <w:b/>
          <w:sz w:val="24"/>
          <w:szCs w:val="24"/>
        </w:rPr>
      </w:pPr>
    </w:p>
    <w:p w:rsidR="004830F8" w:rsidRPr="00D2201B" w:rsidRDefault="004830F8" w:rsidP="002E4E53">
      <w:pPr>
        <w:tabs>
          <w:tab w:val="left" w:pos="851"/>
        </w:tabs>
        <w:spacing w:after="0" w:line="360" w:lineRule="auto"/>
        <w:contextualSpacing/>
        <w:jc w:val="center"/>
        <w:rPr>
          <w:rFonts w:ascii="Times New Roman" w:hAnsi="Times New Roman"/>
          <w:b/>
          <w:sz w:val="24"/>
          <w:szCs w:val="24"/>
        </w:rPr>
      </w:pPr>
    </w:p>
    <w:p w:rsidR="004830F8" w:rsidRPr="00D2201B" w:rsidRDefault="004830F8" w:rsidP="002E4E53">
      <w:pPr>
        <w:tabs>
          <w:tab w:val="left" w:pos="851"/>
        </w:tabs>
        <w:spacing w:after="0" w:line="360" w:lineRule="auto"/>
        <w:contextualSpacing/>
        <w:jc w:val="center"/>
        <w:rPr>
          <w:rFonts w:ascii="Times New Roman" w:hAnsi="Times New Roman"/>
          <w:b/>
          <w:sz w:val="24"/>
          <w:szCs w:val="24"/>
        </w:rPr>
      </w:pPr>
    </w:p>
    <w:p w:rsidR="00317028" w:rsidRPr="00D2201B" w:rsidRDefault="002E4E53" w:rsidP="00317028">
      <w:pPr>
        <w:tabs>
          <w:tab w:val="left" w:pos="851"/>
        </w:tabs>
        <w:spacing w:after="0" w:line="240" w:lineRule="auto"/>
        <w:contextualSpacing/>
        <w:jc w:val="center"/>
        <w:rPr>
          <w:rFonts w:ascii="Times New Roman" w:hAnsi="Times New Roman"/>
          <w:b/>
          <w:sz w:val="24"/>
          <w:szCs w:val="24"/>
        </w:rPr>
      </w:pPr>
      <w:r w:rsidRPr="00D2201B">
        <w:rPr>
          <w:rFonts w:ascii="Times New Roman" w:hAnsi="Times New Roman"/>
          <w:b/>
          <w:sz w:val="24"/>
          <w:szCs w:val="24"/>
        </w:rPr>
        <w:t xml:space="preserve">РАЗДЕЛ </w:t>
      </w:r>
      <w:r w:rsidR="00317028" w:rsidRPr="00D2201B">
        <w:rPr>
          <w:rFonts w:ascii="Times New Roman" w:hAnsi="Times New Roman"/>
          <w:b/>
          <w:sz w:val="24"/>
          <w:szCs w:val="24"/>
        </w:rPr>
        <w:t xml:space="preserve"> IV. Организационный раздел</w:t>
      </w:r>
    </w:p>
    <w:p w:rsidR="00317028" w:rsidRPr="00D2201B" w:rsidRDefault="00317028" w:rsidP="00A564F2">
      <w:pPr>
        <w:numPr>
          <w:ilvl w:val="0"/>
          <w:numId w:val="4"/>
        </w:numPr>
        <w:spacing w:line="240" w:lineRule="auto"/>
        <w:jc w:val="both"/>
        <w:rPr>
          <w:rFonts w:ascii="Times New Roman" w:hAnsi="Times New Roman"/>
          <w:b/>
          <w:sz w:val="24"/>
          <w:szCs w:val="24"/>
        </w:rPr>
      </w:pPr>
      <w:r w:rsidRPr="00D2201B">
        <w:rPr>
          <w:rFonts w:ascii="Times New Roman" w:hAnsi="Times New Roman"/>
          <w:b/>
          <w:sz w:val="24"/>
          <w:szCs w:val="24"/>
        </w:rPr>
        <w:t>171. Федеральный учебный план начального общего образования.</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 Федеральный учебный план образовательных организаций, реализующих ООП НОО (далее - федеральный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171.2.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171.3. 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171.4. 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171.5.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171.6. Федеральный учебный план состоит из двух частей - обязательной части и части, формируемой участниками образовательных отношений.</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171.7.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171.8. 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171.9. 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171.10.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171.11. 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171.12. 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171.13. 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171.14.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171.15. 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171.16. Для начального уровня общего образования представлены пять вариантов федерального учебного плана:</w:t>
      </w:r>
    </w:p>
    <w:p w:rsidR="00317028" w:rsidRPr="00D2201B" w:rsidRDefault="00317028" w:rsidP="00A564F2">
      <w:pPr>
        <w:numPr>
          <w:ilvl w:val="0"/>
          <w:numId w:val="4"/>
        </w:numPr>
        <w:spacing w:line="240" w:lineRule="auto"/>
        <w:jc w:val="both"/>
        <w:rPr>
          <w:rFonts w:ascii="Times New Roman" w:hAnsi="Times New Roman"/>
          <w:sz w:val="24"/>
          <w:szCs w:val="24"/>
        </w:rPr>
      </w:pPr>
      <w:r w:rsidRPr="00D2201B">
        <w:rPr>
          <w:rFonts w:ascii="Times New Roman" w:hAnsi="Times New Roman"/>
          <w:sz w:val="24"/>
          <w:szCs w:val="24"/>
        </w:rPr>
        <w:t>для образовательных организаций, в которых обучение ведется на русском языке (5-дневная и 6-дневная учебная неделя), варианты 1 и 2;</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rsidR="00317028" w:rsidRPr="00D2201B" w:rsidRDefault="00317028" w:rsidP="00317028">
      <w:pPr>
        <w:spacing w:after="0"/>
        <w:jc w:val="both"/>
        <w:rPr>
          <w:rFonts w:ascii="Times New Roman" w:hAnsi="Times New Roman"/>
          <w:sz w:val="24"/>
          <w:szCs w:val="24"/>
        </w:rPr>
      </w:pPr>
    </w:p>
    <w:p w:rsidR="00317028" w:rsidRPr="00D2201B" w:rsidRDefault="00317028" w:rsidP="00A564F2">
      <w:pPr>
        <w:numPr>
          <w:ilvl w:val="0"/>
          <w:numId w:val="4"/>
        </w:numPr>
        <w:spacing w:after="0"/>
        <w:jc w:val="both"/>
        <w:rPr>
          <w:rFonts w:ascii="Times New Roman" w:hAnsi="Times New Roman"/>
          <w:sz w:val="24"/>
          <w:szCs w:val="24"/>
        </w:rPr>
      </w:pPr>
      <w:bookmarkStart w:id="31" w:name="P68542"/>
      <w:bookmarkEnd w:id="31"/>
      <w:r w:rsidRPr="00D2201B">
        <w:rPr>
          <w:rFonts w:ascii="Times New Roman" w:hAnsi="Times New Roman"/>
          <w:sz w:val="24"/>
          <w:szCs w:val="24"/>
        </w:rPr>
        <w:t>Вариант 3</w:t>
      </w:r>
    </w:p>
    <w:p w:rsidR="00B03020" w:rsidRPr="00D2201B" w:rsidRDefault="00B03020" w:rsidP="00B03020">
      <w:pPr>
        <w:widowControl/>
        <w:spacing w:after="160" w:line="259" w:lineRule="auto"/>
        <w:jc w:val="center"/>
        <w:rPr>
          <w:rFonts w:ascii="Times New Roman" w:hAnsi="Times New Roman"/>
          <w:sz w:val="24"/>
          <w:szCs w:val="24"/>
        </w:rPr>
      </w:pPr>
      <w:r w:rsidRPr="00D2201B">
        <w:rPr>
          <w:rFonts w:ascii="Times New Roman" w:hAnsi="Times New Roman"/>
          <w:sz w:val="24"/>
          <w:szCs w:val="24"/>
        </w:rPr>
        <w:t>ПОЯСНИТЕЛЬНАЯ ЗАПИСКА</w:t>
      </w:r>
    </w:p>
    <w:p w:rsidR="00B03020" w:rsidRPr="00D2201B" w:rsidRDefault="00B03020" w:rsidP="00B03020">
      <w:pPr>
        <w:widowControl/>
        <w:spacing w:after="160"/>
        <w:jc w:val="center"/>
        <w:rPr>
          <w:rFonts w:ascii="Times New Roman" w:hAnsi="Times New Roman"/>
          <w:sz w:val="24"/>
          <w:szCs w:val="24"/>
        </w:rPr>
      </w:pP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Учебный план начального общего образования Муниципальное бюджетное общеобразовательное учреждение средняя общеобразовательная школа имени полного кавалера ордена Славы Аббяса Халилулловича Измайлова с. Большой Труев (далее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Учебный план является частью образовательной программы Муниципального бюджетного общеобразовательного учреждения средней общеобразовательной школы имени полного кавалера ордена Славы Аббяса Халилулловича Измайлова с. Большой Труев, разработанной в соответствии с ФГОС начального общего образования, с учетом Федеральной образовательной программы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 xml:space="preserve">Учебный год в Муниципальном бюджетном общеобразовательном учреждении средней общеобразовательной школе имени полного кавалера ордена Славы Аббяса Халилулловича Измайлова с. Большой Труев начинается 01.09.2025 и заканчивается 26.05.2026. </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 xml:space="preserve">Продолжительность учебного года в 1 классе - 33 учебные недели во 2-4 классах – 34 учебных недели. </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Максимальный объем аудиторной нагрузки обучающихся в неделю составляет  в 1 классе - 20 часов, во 2 – 4 классах – 23 часа.</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B03020" w:rsidRPr="00D2201B" w:rsidRDefault="00B03020" w:rsidP="00A564F2">
      <w:pPr>
        <w:widowControl/>
        <w:numPr>
          <w:ilvl w:val="0"/>
          <w:numId w:val="6"/>
        </w:numPr>
        <w:spacing w:after="160" w:line="259" w:lineRule="auto"/>
        <w:contextualSpacing/>
        <w:jc w:val="both"/>
        <w:rPr>
          <w:rFonts w:ascii="Times New Roman" w:hAnsi="Times New Roman"/>
          <w:sz w:val="24"/>
          <w:szCs w:val="24"/>
        </w:rPr>
      </w:pPr>
      <w:r w:rsidRPr="00D2201B">
        <w:rPr>
          <w:rFonts w:ascii="Times New Roman" w:hAnsi="Times New Roman"/>
          <w:sz w:val="24"/>
          <w:szCs w:val="24"/>
        </w:rPr>
        <w:t>для обучающихся 1-х классов - не превышает 4 уроков и один раз в неделю -5 уроков.</w:t>
      </w:r>
    </w:p>
    <w:p w:rsidR="00B03020" w:rsidRPr="00D2201B" w:rsidRDefault="00B03020" w:rsidP="00A564F2">
      <w:pPr>
        <w:widowControl/>
        <w:numPr>
          <w:ilvl w:val="0"/>
          <w:numId w:val="6"/>
        </w:numPr>
        <w:spacing w:after="160" w:line="259" w:lineRule="auto"/>
        <w:contextualSpacing/>
        <w:jc w:val="both"/>
        <w:rPr>
          <w:rFonts w:ascii="Times New Roman" w:hAnsi="Times New Roman"/>
          <w:sz w:val="24"/>
          <w:szCs w:val="24"/>
        </w:rPr>
      </w:pPr>
      <w:r w:rsidRPr="00D2201B">
        <w:rPr>
          <w:rFonts w:ascii="Times New Roman" w:hAnsi="Times New Roman"/>
          <w:sz w:val="24"/>
          <w:szCs w:val="24"/>
        </w:rPr>
        <w:t>для обучающихся 2-4 классов - не более 5 уроков.</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40 минут, за исключением 1 класса.</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 xml:space="preserve">Обучение в 1-м классе осуществляется с соблюдением следующих дополнительных требований: </w:t>
      </w:r>
    </w:p>
    <w:p w:rsidR="00B03020" w:rsidRPr="00D2201B" w:rsidRDefault="00B03020" w:rsidP="00A564F2">
      <w:pPr>
        <w:widowControl/>
        <w:numPr>
          <w:ilvl w:val="0"/>
          <w:numId w:val="5"/>
        </w:numPr>
        <w:spacing w:after="160" w:line="259" w:lineRule="auto"/>
        <w:contextualSpacing/>
        <w:jc w:val="both"/>
        <w:rPr>
          <w:rFonts w:ascii="Times New Roman" w:hAnsi="Times New Roman"/>
          <w:sz w:val="24"/>
          <w:szCs w:val="24"/>
        </w:rPr>
      </w:pPr>
      <w:r w:rsidRPr="00D2201B">
        <w:rPr>
          <w:rFonts w:ascii="Times New Roman" w:hAnsi="Times New Roman"/>
          <w:sz w:val="24"/>
          <w:szCs w:val="24"/>
        </w:rPr>
        <w:t>учебные занятия проводятся по 5-дневной учебной неделе и только в первую смену;</w:t>
      </w:r>
    </w:p>
    <w:p w:rsidR="00B03020" w:rsidRPr="00D2201B" w:rsidRDefault="00B03020" w:rsidP="00A564F2">
      <w:pPr>
        <w:widowControl/>
        <w:numPr>
          <w:ilvl w:val="0"/>
          <w:numId w:val="5"/>
        </w:numPr>
        <w:spacing w:after="160" w:line="259" w:lineRule="auto"/>
        <w:contextualSpacing/>
        <w:jc w:val="both"/>
        <w:rPr>
          <w:rFonts w:ascii="Times New Roman" w:hAnsi="Times New Roman"/>
          <w:sz w:val="24"/>
          <w:szCs w:val="24"/>
        </w:rPr>
      </w:pPr>
      <w:r w:rsidRPr="00D2201B">
        <w:rPr>
          <w:rFonts w:ascii="Times New Roman" w:hAns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B03020" w:rsidRPr="00D2201B" w:rsidRDefault="00B03020" w:rsidP="00A564F2">
      <w:pPr>
        <w:widowControl/>
        <w:numPr>
          <w:ilvl w:val="0"/>
          <w:numId w:val="5"/>
        </w:numPr>
        <w:spacing w:after="160" w:line="259" w:lineRule="auto"/>
        <w:contextualSpacing/>
        <w:jc w:val="both"/>
        <w:rPr>
          <w:rFonts w:ascii="Times New Roman" w:hAnsi="Times New Roman"/>
          <w:sz w:val="24"/>
          <w:szCs w:val="24"/>
        </w:rPr>
      </w:pPr>
      <w:r w:rsidRPr="00D2201B">
        <w:rPr>
          <w:rFonts w:ascii="Times New Roman" w:hAnsi="Times New Roman"/>
          <w:sz w:val="24"/>
          <w:szCs w:val="24"/>
        </w:rPr>
        <w:t>Продолжительность выполнения домашних заданий составляет                            во 2-3 классах - 1,5 ч., в 4 классах - 2 ч.</w:t>
      </w:r>
    </w:p>
    <w:p w:rsidR="00B03020" w:rsidRPr="00D2201B" w:rsidRDefault="00B03020" w:rsidP="00B03020">
      <w:pPr>
        <w:widowControl/>
        <w:spacing w:after="160"/>
        <w:ind w:firstLine="567"/>
        <w:jc w:val="both"/>
        <w:rPr>
          <w:rFonts w:ascii="Times New Roman" w:hAnsi="Times New Roman"/>
          <w:sz w:val="24"/>
          <w:szCs w:val="24"/>
        </w:rPr>
      </w:pPr>
      <w:r w:rsidRPr="00D2201B">
        <w:rPr>
          <w:rFonts w:ascii="Times New Roma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Учебные занятия для учащихся 2-4 классов проводятся по 5-и дневной учебной неделе.</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В Муниципальном бюджетном общеобразовательном учреждении средней общеобразовательной школе имени полного кавалера ордена Славы Аббяса Халилулловича Измайлова с. Большой Труев  языком обучения является  русский язык.</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 На основании заявлений родителей (законных представителей) несовершеннолетних обучающихся в учебном плане представлен модуль «Основы исламской культуры».</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Промежуточная аттестация за четверть и годовая аттестация обучающихся осуществляется в соответствии с календарным учебным графиком.</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 xml:space="preserve">Все предметы обязательной части учебного плана и части, формируемой участниками образовательных отношений, оцениваются по четвертям. </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порядке текущего контроля успеваемости и промежуточной аттестации обучающихся МБОУ СОШ с. Большой Труев».</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B03020" w:rsidRPr="00D2201B" w:rsidRDefault="00B03020" w:rsidP="00B03020">
      <w:pPr>
        <w:widowControl/>
        <w:spacing w:after="160" w:line="259" w:lineRule="auto"/>
        <w:ind w:firstLine="567"/>
        <w:jc w:val="both"/>
        <w:rPr>
          <w:rFonts w:ascii="Times New Roman" w:hAnsi="Times New Roman"/>
          <w:sz w:val="24"/>
          <w:szCs w:val="24"/>
        </w:rPr>
      </w:pPr>
      <w:r w:rsidRPr="00D2201B">
        <w:rPr>
          <w:rFonts w:ascii="Times New Roman" w:hAnsi="Times New Roman"/>
          <w:sz w:val="24"/>
          <w:szCs w:val="24"/>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B03020" w:rsidRPr="00D2201B" w:rsidRDefault="00B03020" w:rsidP="00B03020">
      <w:pPr>
        <w:widowControl/>
        <w:spacing w:after="160" w:line="259" w:lineRule="auto"/>
        <w:ind w:firstLine="567"/>
        <w:jc w:val="both"/>
        <w:rPr>
          <w:rFonts w:ascii="Times New Roman" w:hAnsi="Times New Roman"/>
          <w:sz w:val="24"/>
          <w:szCs w:val="24"/>
        </w:rPr>
      </w:pPr>
    </w:p>
    <w:p w:rsidR="00B03020" w:rsidRPr="00D2201B" w:rsidRDefault="00B03020" w:rsidP="00B03020">
      <w:pPr>
        <w:widowControl/>
        <w:spacing w:after="160" w:line="259" w:lineRule="auto"/>
        <w:ind w:firstLine="567"/>
        <w:jc w:val="both"/>
        <w:rPr>
          <w:rFonts w:ascii="Times New Roman" w:hAnsi="Times New Roman"/>
          <w:sz w:val="24"/>
          <w:szCs w:val="24"/>
        </w:rPr>
      </w:pPr>
    </w:p>
    <w:p w:rsidR="00B03020" w:rsidRPr="00D2201B" w:rsidRDefault="00B03020" w:rsidP="00B03020">
      <w:pPr>
        <w:widowControl/>
        <w:spacing w:after="160" w:line="259" w:lineRule="auto"/>
        <w:ind w:firstLine="567"/>
        <w:jc w:val="both"/>
        <w:rPr>
          <w:rFonts w:ascii="Times New Roman" w:hAnsi="Times New Roman"/>
          <w:sz w:val="24"/>
          <w:szCs w:val="24"/>
        </w:rPr>
      </w:pPr>
    </w:p>
    <w:p w:rsidR="00B03020" w:rsidRPr="00D2201B" w:rsidRDefault="00B03020" w:rsidP="00B03020">
      <w:pPr>
        <w:widowControl/>
        <w:spacing w:after="160" w:line="259" w:lineRule="auto"/>
        <w:ind w:firstLine="567"/>
        <w:jc w:val="both"/>
        <w:rPr>
          <w:rFonts w:ascii="Times New Roman" w:hAnsi="Times New Roman"/>
          <w:sz w:val="24"/>
          <w:szCs w:val="24"/>
        </w:rPr>
      </w:pPr>
    </w:p>
    <w:p w:rsidR="00B03020" w:rsidRPr="00D2201B" w:rsidRDefault="00B03020" w:rsidP="00B03020">
      <w:pPr>
        <w:widowControl/>
        <w:spacing w:after="160" w:line="259" w:lineRule="auto"/>
        <w:ind w:firstLine="567"/>
        <w:jc w:val="both"/>
        <w:rPr>
          <w:rFonts w:ascii="Times New Roman" w:hAnsi="Times New Roman"/>
          <w:sz w:val="24"/>
          <w:szCs w:val="24"/>
        </w:rPr>
      </w:pPr>
    </w:p>
    <w:p w:rsidR="00B03020" w:rsidRPr="00D2201B" w:rsidRDefault="00B03020" w:rsidP="00B03020">
      <w:pPr>
        <w:widowControl/>
        <w:spacing w:after="160" w:line="259" w:lineRule="auto"/>
        <w:ind w:firstLine="567"/>
        <w:jc w:val="both"/>
        <w:rPr>
          <w:rFonts w:ascii="Times New Roman" w:hAnsi="Times New Roman"/>
          <w:sz w:val="24"/>
          <w:szCs w:val="24"/>
        </w:rPr>
        <w:sectPr w:rsidR="00B03020" w:rsidRPr="00D2201B" w:rsidSect="000C683C">
          <w:footerReference w:type="default" r:id="rId90"/>
          <w:pgSz w:w="11906" w:h="16838"/>
          <w:pgMar w:top="1134" w:right="850" w:bottom="1134" w:left="1134" w:header="708" w:footer="708" w:gutter="0"/>
          <w:cols w:space="708"/>
          <w:docGrid w:linePitch="360"/>
        </w:sectPr>
      </w:pPr>
    </w:p>
    <w:p w:rsidR="00B03020" w:rsidRPr="00D2201B" w:rsidRDefault="00B03020" w:rsidP="00B03020">
      <w:pPr>
        <w:widowControl/>
        <w:spacing w:after="160" w:line="259" w:lineRule="auto"/>
        <w:ind w:firstLine="567"/>
        <w:jc w:val="center"/>
        <w:rPr>
          <w:rFonts w:ascii="Times New Roman" w:hAnsi="Times New Roman"/>
          <w:b/>
          <w:sz w:val="24"/>
          <w:szCs w:val="24"/>
        </w:rPr>
      </w:pPr>
      <w:r w:rsidRPr="00D2201B">
        <w:rPr>
          <w:rFonts w:ascii="Times New Roman" w:hAnsi="Times New Roman"/>
          <w:b/>
          <w:sz w:val="24"/>
          <w:szCs w:val="24"/>
        </w:rPr>
        <w:t>УЧЕБНЫЙ ПЛАН</w:t>
      </w:r>
    </w:p>
    <w:p w:rsidR="00B03020" w:rsidRPr="00D2201B" w:rsidRDefault="00B03020" w:rsidP="00B03020">
      <w:pPr>
        <w:widowControl/>
        <w:spacing w:after="160" w:line="259" w:lineRule="auto"/>
        <w:ind w:firstLine="567"/>
        <w:jc w:val="both"/>
        <w:rPr>
          <w:rFonts w:ascii="Times New Roman" w:hAnsi="Times New Roman"/>
          <w:sz w:val="24"/>
          <w:szCs w:val="24"/>
        </w:rPr>
      </w:pPr>
    </w:p>
    <w:tbl>
      <w:tblPr>
        <w:tblStyle w:val="333"/>
        <w:tblW w:w="0" w:type="auto"/>
        <w:tblLook w:val="04A0" w:firstRow="1" w:lastRow="0" w:firstColumn="1" w:lastColumn="0" w:noHBand="0" w:noVBand="1"/>
      </w:tblPr>
      <w:tblGrid>
        <w:gridCol w:w="3030"/>
        <w:gridCol w:w="3068"/>
        <w:gridCol w:w="1081"/>
        <w:gridCol w:w="1081"/>
        <w:gridCol w:w="1081"/>
        <w:gridCol w:w="1081"/>
      </w:tblGrid>
      <w:tr w:rsidR="00B03020" w:rsidRPr="00D2201B" w:rsidTr="000C683C">
        <w:tc>
          <w:tcPr>
            <w:tcW w:w="4104" w:type="dxa"/>
            <w:vMerge w:val="restart"/>
            <w:shd w:val="clear" w:color="auto" w:fill="D9D9D9"/>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b/>
                <w:sz w:val="24"/>
                <w:szCs w:val="24"/>
              </w:rPr>
              <w:t>Предметная область</w:t>
            </w:r>
          </w:p>
        </w:tc>
        <w:tc>
          <w:tcPr>
            <w:tcW w:w="4130" w:type="dxa"/>
            <w:vMerge w:val="restart"/>
            <w:shd w:val="clear" w:color="auto" w:fill="D9D9D9"/>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b/>
                <w:sz w:val="24"/>
                <w:szCs w:val="24"/>
              </w:rPr>
              <w:t>Учебный предмет/курс</w:t>
            </w:r>
          </w:p>
        </w:tc>
        <w:tc>
          <w:tcPr>
            <w:tcW w:w="6308" w:type="dxa"/>
            <w:gridSpan w:val="4"/>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Количество часов в неделю</w:t>
            </w:r>
          </w:p>
        </w:tc>
      </w:tr>
      <w:tr w:rsidR="00B03020" w:rsidRPr="00D2201B" w:rsidTr="000C683C">
        <w:tc>
          <w:tcPr>
            <w:tcW w:w="4104" w:type="dxa"/>
            <w:vMerge/>
          </w:tcPr>
          <w:p w:rsidR="00B03020" w:rsidRPr="00D2201B" w:rsidRDefault="00B03020" w:rsidP="00B03020">
            <w:pPr>
              <w:widowControl/>
              <w:spacing w:after="0" w:line="240" w:lineRule="auto"/>
              <w:rPr>
                <w:rFonts w:ascii="Times New Roman" w:hAnsi="Times New Roman"/>
                <w:sz w:val="24"/>
                <w:szCs w:val="24"/>
              </w:rPr>
            </w:pPr>
          </w:p>
        </w:tc>
        <w:tc>
          <w:tcPr>
            <w:tcW w:w="4130" w:type="dxa"/>
            <w:vMerge/>
          </w:tcPr>
          <w:p w:rsidR="00B03020" w:rsidRPr="00D2201B" w:rsidRDefault="00B03020" w:rsidP="00B03020">
            <w:pPr>
              <w:widowControl/>
              <w:spacing w:after="0" w:line="240" w:lineRule="auto"/>
              <w:rPr>
                <w:rFonts w:ascii="Times New Roman" w:hAnsi="Times New Roman"/>
                <w:sz w:val="24"/>
                <w:szCs w:val="24"/>
              </w:rPr>
            </w:pPr>
          </w:p>
        </w:tc>
        <w:tc>
          <w:tcPr>
            <w:tcW w:w="1577"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1</w:t>
            </w:r>
          </w:p>
        </w:tc>
        <w:tc>
          <w:tcPr>
            <w:tcW w:w="1577"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2</w:t>
            </w:r>
          </w:p>
        </w:tc>
        <w:tc>
          <w:tcPr>
            <w:tcW w:w="1577"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3</w:t>
            </w:r>
          </w:p>
        </w:tc>
        <w:tc>
          <w:tcPr>
            <w:tcW w:w="1577"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4</w:t>
            </w:r>
          </w:p>
        </w:tc>
      </w:tr>
      <w:tr w:rsidR="00B03020" w:rsidRPr="00D2201B" w:rsidTr="000C683C">
        <w:tc>
          <w:tcPr>
            <w:tcW w:w="14542" w:type="dxa"/>
            <w:gridSpan w:val="6"/>
            <w:shd w:val="clear" w:color="auto" w:fill="FFFFB3"/>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b/>
                <w:sz w:val="24"/>
                <w:szCs w:val="24"/>
              </w:rPr>
              <w:t>Обязательная часть</w:t>
            </w:r>
          </w:p>
        </w:tc>
      </w:tr>
      <w:tr w:rsidR="00B03020" w:rsidRPr="00D2201B" w:rsidTr="000C683C">
        <w:tc>
          <w:tcPr>
            <w:tcW w:w="4104" w:type="dxa"/>
            <w:vMerge w:val="restart"/>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Русский язык и литературное чтение</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Русский язык</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5</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5</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5</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5</w:t>
            </w:r>
          </w:p>
        </w:tc>
      </w:tr>
      <w:tr w:rsidR="00B03020" w:rsidRPr="00D2201B" w:rsidTr="000C683C">
        <w:tc>
          <w:tcPr>
            <w:tcW w:w="4104" w:type="dxa"/>
            <w:vMerge/>
          </w:tcPr>
          <w:p w:rsidR="00B03020" w:rsidRPr="00D2201B" w:rsidRDefault="00B03020" w:rsidP="00B03020">
            <w:pPr>
              <w:widowControl/>
              <w:spacing w:after="0" w:line="240" w:lineRule="auto"/>
              <w:rPr>
                <w:rFonts w:ascii="Times New Roman" w:hAnsi="Times New Roman"/>
                <w:sz w:val="24"/>
                <w:szCs w:val="24"/>
              </w:rPr>
            </w:pP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Литературное чтение</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w:t>
            </w:r>
          </w:p>
        </w:tc>
      </w:tr>
      <w:tr w:rsidR="00B03020" w:rsidRPr="00D2201B" w:rsidTr="000C683C">
        <w:tc>
          <w:tcPr>
            <w:tcW w:w="4104" w:type="dxa"/>
            <w:vMerge w:val="restart"/>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Родной язык и литературное чтение на родном языке</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Родной язык (язык народа Российской Федерации) и (или) государственный язык республики Российской Федерации</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0,5</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0,5</w:t>
            </w:r>
          </w:p>
        </w:tc>
      </w:tr>
      <w:tr w:rsidR="00B03020" w:rsidRPr="00D2201B" w:rsidTr="000C683C">
        <w:tc>
          <w:tcPr>
            <w:tcW w:w="4104" w:type="dxa"/>
            <w:vMerge/>
          </w:tcPr>
          <w:p w:rsidR="00B03020" w:rsidRPr="00D2201B" w:rsidRDefault="00B03020" w:rsidP="00B03020">
            <w:pPr>
              <w:widowControl/>
              <w:spacing w:after="0" w:line="240" w:lineRule="auto"/>
              <w:rPr>
                <w:rFonts w:ascii="Times New Roman" w:hAnsi="Times New Roman"/>
                <w:sz w:val="24"/>
                <w:szCs w:val="24"/>
              </w:rPr>
            </w:pP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Литературное чтение на родном языке (на языке народа Российской Федерации)</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0,5</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0,5</w:t>
            </w:r>
          </w:p>
        </w:tc>
      </w:tr>
      <w:tr w:rsidR="00B03020" w:rsidRPr="00D2201B" w:rsidTr="000C683C">
        <w:tc>
          <w:tcPr>
            <w:tcW w:w="4104"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Иностранный язык</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Иностранный язык</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r>
      <w:tr w:rsidR="00B03020" w:rsidRPr="00D2201B" w:rsidTr="000C683C">
        <w:tc>
          <w:tcPr>
            <w:tcW w:w="4104"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Математика и информатика</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Математика</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r>
      <w:tr w:rsidR="00B03020" w:rsidRPr="00D2201B" w:rsidTr="000C683C">
        <w:tc>
          <w:tcPr>
            <w:tcW w:w="4104"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Обществознание и естествознание ("окружающий мир")</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Окружающий мир</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r>
      <w:tr w:rsidR="00B03020" w:rsidRPr="00D2201B" w:rsidTr="000C683C">
        <w:tc>
          <w:tcPr>
            <w:tcW w:w="4104"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Основы религиозных культур и светской этики</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Основы религиозных культур и светской этики</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104" w:type="dxa"/>
            <w:vMerge w:val="restart"/>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Искусство</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Изобразительное искусство</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104" w:type="dxa"/>
            <w:vMerge/>
          </w:tcPr>
          <w:p w:rsidR="00B03020" w:rsidRPr="00D2201B" w:rsidRDefault="00B03020" w:rsidP="00B03020">
            <w:pPr>
              <w:widowControl/>
              <w:spacing w:after="0" w:line="240" w:lineRule="auto"/>
              <w:rPr>
                <w:rFonts w:ascii="Times New Roman" w:hAnsi="Times New Roman"/>
                <w:sz w:val="24"/>
                <w:szCs w:val="24"/>
              </w:rPr>
            </w:pP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Музыка</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104"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Технология</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Труд (технология)</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104"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Физическая культура</w:t>
            </w:r>
          </w:p>
        </w:tc>
        <w:tc>
          <w:tcPr>
            <w:tcW w:w="413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Физическая культура</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c>
          <w:tcPr>
            <w:tcW w:w="1577"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w:t>
            </w:r>
          </w:p>
        </w:tc>
      </w:tr>
      <w:tr w:rsidR="00B03020" w:rsidRPr="00D2201B" w:rsidTr="000C683C">
        <w:tc>
          <w:tcPr>
            <w:tcW w:w="8234" w:type="dxa"/>
            <w:gridSpan w:val="2"/>
            <w:shd w:val="clear" w:color="auto" w:fill="00FF00"/>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Итого</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23</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23</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23</w:t>
            </w:r>
          </w:p>
        </w:tc>
      </w:tr>
      <w:tr w:rsidR="00B03020" w:rsidRPr="00D2201B" w:rsidTr="000C683C">
        <w:tc>
          <w:tcPr>
            <w:tcW w:w="8234" w:type="dxa"/>
            <w:gridSpan w:val="2"/>
            <w:shd w:val="clear" w:color="auto" w:fill="00FF00"/>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b/>
                <w:sz w:val="24"/>
                <w:szCs w:val="24"/>
              </w:rPr>
              <w:t>Часть, формируемая участниками образовательных отношений</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r>
      <w:tr w:rsidR="00B03020" w:rsidRPr="00D2201B" w:rsidTr="000C683C">
        <w:tc>
          <w:tcPr>
            <w:tcW w:w="8234" w:type="dxa"/>
            <w:gridSpan w:val="2"/>
            <w:shd w:val="clear" w:color="auto" w:fill="00FF00"/>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Итого</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r>
      <w:tr w:rsidR="00B03020" w:rsidRPr="00D2201B" w:rsidTr="000C683C">
        <w:tc>
          <w:tcPr>
            <w:tcW w:w="8234" w:type="dxa"/>
            <w:gridSpan w:val="2"/>
            <w:shd w:val="clear" w:color="auto" w:fill="00FF00"/>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ИТОГО недельная нагрузка</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20</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23</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23</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23</w:t>
            </w:r>
          </w:p>
        </w:tc>
      </w:tr>
      <w:tr w:rsidR="00B03020" w:rsidRPr="00D2201B" w:rsidTr="000C683C">
        <w:tc>
          <w:tcPr>
            <w:tcW w:w="8234" w:type="dxa"/>
            <w:gridSpan w:val="2"/>
            <w:shd w:val="clear" w:color="auto" w:fill="00FF00"/>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Количество учебных недель</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33</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34</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34</w:t>
            </w:r>
          </w:p>
        </w:tc>
        <w:tc>
          <w:tcPr>
            <w:tcW w:w="1577"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34</w:t>
            </w:r>
          </w:p>
        </w:tc>
      </w:tr>
      <w:tr w:rsidR="00B03020" w:rsidRPr="00D2201B" w:rsidTr="000C683C">
        <w:tc>
          <w:tcPr>
            <w:tcW w:w="8234" w:type="dxa"/>
            <w:gridSpan w:val="2"/>
            <w:shd w:val="clear" w:color="auto" w:fill="FCE3FC"/>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Всего часов в год</w:t>
            </w:r>
          </w:p>
        </w:tc>
        <w:tc>
          <w:tcPr>
            <w:tcW w:w="1577" w:type="dxa"/>
            <w:shd w:val="clear" w:color="auto" w:fill="FCE3FC"/>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660</w:t>
            </w:r>
          </w:p>
        </w:tc>
        <w:tc>
          <w:tcPr>
            <w:tcW w:w="1577" w:type="dxa"/>
            <w:shd w:val="clear" w:color="auto" w:fill="FCE3FC"/>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782</w:t>
            </w:r>
          </w:p>
        </w:tc>
        <w:tc>
          <w:tcPr>
            <w:tcW w:w="1577" w:type="dxa"/>
            <w:shd w:val="clear" w:color="auto" w:fill="FCE3FC"/>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782</w:t>
            </w:r>
          </w:p>
        </w:tc>
        <w:tc>
          <w:tcPr>
            <w:tcW w:w="1577" w:type="dxa"/>
            <w:shd w:val="clear" w:color="auto" w:fill="FCE3FC"/>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782</w:t>
            </w:r>
          </w:p>
        </w:tc>
      </w:tr>
    </w:tbl>
    <w:p w:rsidR="00B03020" w:rsidRPr="00D2201B" w:rsidRDefault="00B03020" w:rsidP="00B03020">
      <w:pPr>
        <w:widowControl/>
        <w:spacing w:after="160" w:line="259" w:lineRule="auto"/>
        <w:rPr>
          <w:rFonts w:ascii="Times New Roman" w:hAnsi="Times New Roman"/>
          <w:sz w:val="24"/>
          <w:szCs w:val="24"/>
        </w:rPr>
      </w:pPr>
      <w:r w:rsidRPr="00D2201B">
        <w:rPr>
          <w:rFonts w:ascii="Times New Roman" w:hAnsi="Times New Roman"/>
          <w:sz w:val="24"/>
          <w:szCs w:val="24"/>
        </w:rPr>
        <w:br w:type="page"/>
      </w:r>
    </w:p>
    <w:p w:rsidR="00B03020" w:rsidRPr="00D2201B" w:rsidRDefault="00B03020" w:rsidP="00B03020">
      <w:pPr>
        <w:widowControl/>
        <w:spacing w:after="160" w:line="259" w:lineRule="auto"/>
        <w:jc w:val="center"/>
        <w:rPr>
          <w:rFonts w:ascii="Times New Roman" w:hAnsi="Times New Roman"/>
          <w:sz w:val="24"/>
          <w:szCs w:val="24"/>
        </w:rPr>
      </w:pPr>
      <w:r w:rsidRPr="00D2201B">
        <w:rPr>
          <w:rFonts w:ascii="Times New Roman" w:hAnsi="Times New Roman"/>
          <w:b/>
          <w:sz w:val="24"/>
          <w:szCs w:val="24"/>
        </w:rPr>
        <w:t>План внеурочной деятельности (недельный)</w:t>
      </w:r>
    </w:p>
    <w:tbl>
      <w:tblPr>
        <w:tblStyle w:val="333"/>
        <w:tblW w:w="0" w:type="auto"/>
        <w:tblLook w:val="04A0" w:firstRow="1" w:lastRow="0" w:firstColumn="1" w:lastColumn="0" w:noHBand="0" w:noVBand="1"/>
      </w:tblPr>
      <w:tblGrid>
        <w:gridCol w:w="3659"/>
        <w:gridCol w:w="1695"/>
        <w:gridCol w:w="1692"/>
        <w:gridCol w:w="1689"/>
        <w:gridCol w:w="1687"/>
      </w:tblGrid>
      <w:tr w:rsidR="00B03020" w:rsidRPr="00D2201B" w:rsidTr="000C683C">
        <w:tc>
          <w:tcPr>
            <w:tcW w:w="4850" w:type="dxa"/>
            <w:vMerge w:val="restart"/>
            <w:shd w:val="clear" w:color="auto" w:fill="D9D9D9"/>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b/>
                <w:sz w:val="24"/>
                <w:szCs w:val="24"/>
              </w:rPr>
              <w:t>Учебные курсы</w:t>
            </w:r>
          </w:p>
          <w:p w:rsidR="00B03020" w:rsidRPr="00D2201B" w:rsidRDefault="00B03020" w:rsidP="00B03020">
            <w:pPr>
              <w:widowControl/>
              <w:spacing w:after="0" w:line="240" w:lineRule="auto"/>
              <w:rPr>
                <w:rFonts w:ascii="Times New Roman" w:hAnsi="Times New Roman"/>
                <w:sz w:val="24"/>
                <w:szCs w:val="24"/>
              </w:rPr>
            </w:pPr>
          </w:p>
        </w:tc>
        <w:tc>
          <w:tcPr>
            <w:tcW w:w="9700" w:type="dxa"/>
            <w:gridSpan w:val="4"/>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Количество часов в неделю</w:t>
            </w:r>
          </w:p>
        </w:tc>
      </w:tr>
      <w:tr w:rsidR="00B03020" w:rsidRPr="00D2201B" w:rsidTr="000C683C">
        <w:tc>
          <w:tcPr>
            <w:tcW w:w="4850" w:type="dxa"/>
            <w:vMerge/>
          </w:tcPr>
          <w:p w:rsidR="00B03020" w:rsidRPr="00D2201B" w:rsidRDefault="00B03020" w:rsidP="00B03020">
            <w:pPr>
              <w:widowControl/>
              <w:spacing w:after="0" w:line="240" w:lineRule="auto"/>
              <w:rPr>
                <w:rFonts w:ascii="Times New Roman" w:hAnsi="Times New Roman"/>
                <w:sz w:val="24"/>
                <w:szCs w:val="24"/>
              </w:rPr>
            </w:pPr>
          </w:p>
        </w:tc>
        <w:tc>
          <w:tcPr>
            <w:tcW w:w="2425"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1</w:t>
            </w:r>
          </w:p>
        </w:tc>
        <w:tc>
          <w:tcPr>
            <w:tcW w:w="2425"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2</w:t>
            </w:r>
          </w:p>
        </w:tc>
        <w:tc>
          <w:tcPr>
            <w:tcW w:w="2425"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3</w:t>
            </w:r>
          </w:p>
        </w:tc>
        <w:tc>
          <w:tcPr>
            <w:tcW w:w="2425" w:type="dxa"/>
            <w:shd w:val="clear" w:color="auto" w:fill="D9D9D9"/>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b/>
                <w:sz w:val="24"/>
                <w:szCs w:val="24"/>
              </w:rPr>
              <w:t>4</w:t>
            </w:r>
          </w:p>
        </w:tc>
      </w:tr>
      <w:tr w:rsidR="00B03020" w:rsidRPr="00D2201B" w:rsidTr="000C683C">
        <w:tc>
          <w:tcPr>
            <w:tcW w:w="485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Разговоры о важном</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85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Орлята России</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85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Спортивные игры</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85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Краеведение</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r>
      <w:tr w:rsidR="00B03020" w:rsidRPr="00D2201B" w:rsidTr="000C683C">
        <w:tc>
          <w:tcPr>
            <w:tcW w:w="4850" w:type="dxa"/>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Плавание</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1</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c>
          <w:tcPr>
            <w:tcW w:w="2425" w:type="dxa"/>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0</w:t>
            </w:r>
          </w:p>
        </w:tc>
      </w:tr>
      <w:tr w:rsidR="00B03020" w:rsidRPr="00D2201B" w:rsidTr="000C683C">
        <w:tc>
          <w:tcPr>
            <w:tcW w:w="4850" w:type="dxa"/>
            <w:shd w:val="clear" w:color="auto" w:fill="00FF00"/>
          </w:tcPr>
          <w:p w:rsidR="00B03020" w:rsidRPr="00D2201B" w:rsidRDefault="00B03020" w:rsidP="00B03020">
            <w:pPr>
              <w:widowControl/>
              <w:spacing w:after="0" w:line="240" w:lineRule="auto"/>
              <w:rPr>
                <w:rFonts w:ascii="Times New Roman" w:hAnsi="Times New Roman"/>
                <w:sz w:val="24"/>
                <w:szCs w:val="24"/>
              </w:rPr>
            </w:pPr>
            <w:r w:rsidRPr="00D2201B">
              <w:rPr>
                <w:rFonts w:ascii="Times New Roman" w:hAnsi="Times New Roman"/>
                <w:sz w:val="24"/>
                <w:szCs w:val="24"/>
              </w:rPr>
              <w:t>ИТОГО недельная нагрузка</w:t>
            </w:r>
          </w:p>
        </w:tc>
        <w:tc>
          <w:tcPr>
            <w:tcW w:w="2425"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c>
          <w:tcPr>
            <w:tcW w:w="2425"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c>
          <w:tcPr>
            <w:tcW w:w="2425"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c>
          <w:tcPr>
            <w:tcW w:w="2425" w:type="dxa"/>
            <w:shd w:val="clear" w:color="auto" w:fill="00FF00"/>
          </w:tcPr>
          <w:p w:rsidR="00B03020" w:rsidRPr="00D2201B" w:rsidRDefault="00B03020" w:rsidP="00B03020">
            <w:pPr>
              <w:widowControl/>
              <w:spacing w:after="0" w:line="240" w:lineRule="auto"/>
              <w:jc w:val="center"/>
              <w:rPr>
                <w:rFonts w:ascii="Times New Roman" w:hAnsi="Times New Roman"/>
                <w:sz w:val="24"/>
                <w:szCs w:val="24"/>
              </w:rPr>
            </w:pPr>
            <w:r w:rsidRPr="00D2201B">
              <w:rPr>
                <w:rFonts w:ascii="Times New Roman" w:hAnsi="Times New Roman"/>
                <w:sz w:val="24"/>
                <w:szCs w:val="24"/>
              </w:rPr>
              <w:t>4</w:t>
            </w:r>
          </w:p>
        </w:tc>
      </w:tr>
    </w:tbl>
    <w:p w:rsidR="00B03020" w:rsidRPr="00D2201B" w:rsidRDefault="00B03020" w:rsidP="00B03020">
      <w:pPr>
        <w:widowControl/>
        <w:spacing w:after="160" w:line="259" w:lineRule="auto"/>
        <w:rPr>
          <w:rFonts w:ascii="Times New Roman" w:hAnsi="Times New Roman"/>
          <w:sz w:val="24"/>
          <w:szCs w:val="24"/>
        </w:rPr>
      </w:pPr>
    </w:p>
    <w:p w:rsidR="00B03020" w:rsidRPr="00D2201B" w:rsidRDefault="00B03020" w:rsidP="00B03020">
      <w:pPr>
        <w:pStyle w:val="afffffffb"/>
        <w:rPr>
          <w:rFonts w:ascii="Times New Roman" w:hAnsi="Times New Roman"/>
          <w:color w:val="FF0000"/>
          <w:sz w:val="24"/>
          <w:szCs w:val="24"/>
        </w:rPr>
      </w:pPr>
    </w:p>
    <w:p w:rsidR="00B03020" w:rsidRPr="00D2201B" w:rsidRDefault="00B03020" w:rsidP="00B03020">
      <w:pPr>
        <w:spacing w:after="0"/>
        <w:jc w:val="both"/>
        <w:rPr>
          <w:rFonts w:ascii="Times New Roman" w:hAnsi="Times New Roman"/>
          <w:color w:val="FF0000"/>
          <w:sz w:val="24"/>
          <w:szCs w:val="24"/>
        </w:rPr>
      </w:pPr>
    </w:p>
    <w:p w:rsidR="00B03020" w:rsidRPr="00D2201B" w:rsidRDefault="00B03020" w:rsidP="00B03020">
      <w:pPr>
        <w:spacing w:after="0"/>
        <w:jc w:val="both"/>
        <w:rPr>
          <w:rFonts w:ascii="Times New Roman" w:hAnsi="Times New Roman"/>
          <w:color w:val="FF0000"/>
          <w:sz w:val="24"/>
          <w:szCs w:val="24"/>
        </w:rPr>
      </w:pP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171.17. 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При проведении занятий по родному языку в образовательных организациях, в которых наряду с русским языком изучается родной язык (1 - 4 классы), и по иностранному языку (2 - 4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171.18. Образовательная организация самостоятельно определяет режим работы (5-дневная или 6-дневная учебная неделя). Для обучающихся 1 классов максимальная продолжительность учебной недели составляет 5 дней.</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171.19. Продолжительность учебного года при получении начального общего образования составляет 34 недели, в 1 классе - 33 недели.</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171.20. Количество учебных занятий за 4 учебных года не может составлять менее 2966 часов и более 3305 часов в соответствии с требованиями к организации образовательного процесса к учебной нагрузке при 5-дневной (или 6-дневной) учебной неделе.</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Объем максимально допустимой нагрузки в течение недели в соответствии с вариантами федеральных учебных планов составляет:</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1 классе - 21 час (</w:t>
      </w:r>
      <w:hyperlink r:id="rId91" w:anchor="P68308" w:tooltip="Вариант 1" w:history="1">
        <w:r w:rsidRPr="00D2201B">
          <w:rPr>
            <w:rStyle w:val="a3"/>
            <w:rFonts w:ascii="Times New Roman" w:hAnsi="Times New Roman"/>
            <w:sz w:val="24"/>
            <w:szCs w:val="24"/>
          </w:rPr>
          <w:t>варианты N 1</w:t>
        </w:r>
      </w:hyperlink>
      <w:r w:rsidRPr="00D2201B">
        <w:rPr>
          <w:rFonts w:ascii="Times New Roman" w:hAnsi="Times New Roman"/>
          <w:sz w:val="24"/>
          <w:szCs w:val="24"/>
        </w:rPr>
        <w:t xml:space="preserve"> - </w:t>
      </w:r>
      <w:hyperlink r:id="rId92" w:anchor="P68424" w:tooltip="Вариант 2" w:history="1">
        <w:r w:rsidRPr="00D2201B">
          <w:rPr>
            <w:rStyle w:val="a3"/>
            <w:rFonts w:ascii="Times New Roman" w:hAnsi="Times New Roman"/>
            <w:sz w:val="24"/>
            <w:szCs w:val="24"/>
          </w:rPr>
          <w:t>2</w:t>
        </w:r>
      </w:hyperlink>
      <w:r w:rsidRPr="00D2201B">
        <w:rPr>
          <w:rFonts w:ascii="Times New Roman" w:hAnsi="Times New Roman"/>
          <w:sz w:val="24"/>
          <w:szCs w:val="24"/>
        </w:rPr>
        <w:t>), 20 часов (</w:t>
      </w:r>
      <w:hyperlink r:id="rId93" w:anchor="P68542" w:tooltip="Вариант 3" w:history="1">
        <w:r w:rsidRPr="00D2201B">
          <w:rPr>
            <w:rStyle w:val="a3"/>
            <w:rFonts w:ascii="Times New Roman" w:hAnsi="Times New Roman"/>
            <w:sz w:val="24"/>
            <w:szCs w:val="24"/>
          </w:rPr>
          <w:t>варианты NN 3</w:t>
        </w:r>
      </w:hyperlink>
      <w:r w:rsidRPr="00D2201B">
        <w:rPr>
          <w:rFonts w:ascii="Times New Roman" w:hAnsi="Times New Roman"/>
          <w:sz w:val="24"/>
          <w:szCs w:val="24"/>
        </w:rPr>
        <w:t xml:space="preserve"> - </w:t>
      </w:r>
      <w:hyperlink r:id="rId94"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во 2 классе - 23 часа (</w:t>
      </w:r>
      <w:hyperlink r:id="rId95" w:anchor="P68308" w:tooltip="Вариант 1" w:history="1">
        <w:r w:rsidRPr="00D2201B">
          <w:rPr>
            <w:rStyle w:val="a3"/>
            <w:rFonts w:ascii="Times New Roman" w:hAnsi="Times New Roman"/>
            <w:sz w:val="24"/>
            <w:szCs w:val="24"/>
          </w:rPr>
          <w:t>варианты N 1</w:t>
        </w:r>
      </w:hyperlink>
      <w:r w:rsidRPr="00D2201B">
        <w:rPr>
          <w:rFonts w:ascii="Times New Roman" w:hAnsi="Times New Roman"/>
          <w:sz w:val="24"/>
          <w:szCs w:val="24"/>
        </w:rPr>
        <w:t xml:space="preserve">, </w:t>
      </w:r>
      <w:hyperlink r:id="rId96" w:anchor="P68542" w:tooltip="Вариант 3" w:history="1">
        <w:r w:rsidRPr="00D2201B">
          <w:rPr>
            <w:rStyle w:val="a3"/>
            <w:rFonts w:ascii="Times New Roman" w:hAnsi="Times New Roman"/>
            <w:sz w:val="24"/>
            <w:szCs w:val="24"/>
          </w:rPr>
          <w:t>N 3</w:t>
        </w:r>
      </w:hyperlink>
      <w:r w:rsidRPr="00D2201B">
        <w:rPr>
          <w:rFonts w:ascii="Times New Roman" w:hAnsi="Times New Roman"/>
          <w:sz w:val="24"/>
          <w:szCs w:val="24"/>
        </w:rPr>
        <w:t>), 26 часов (</w:t>
      </w:r>
      <w:hyperlink r:id="rId97" w:anchor="P68424" w:tooltip="Вариант 2" w:history="1">
        <w:r w:rsidRPr="00D2201B">
          <w:rPr>
            <w:rStyle w:val="a3"/>
            <w:rFonts w:ascii="Times New Roman" w:hAnsi="Times New Roman"/>
            <w:sz w:val="24"/>
            <w:szCs w:val="24"/>
          </w:rPr>
          <w:t>варианты N 2</w:t>
        </w:r>
      </w:hyperlink>
      <w:r w:rsidRPr="00D2201B">
        <w:rPr>
          <w:rFonts w:ascii="Times New Roman" w:hAnsi="Times New Roman"/>
          <w:sz w:val="24"/>
          <w:szCs w:val="24"/>
        </w:rPr>
        <w:t xml:space="preserve">, </w:t>
      </w:r>
      <w:hyperlink r:id="rId98" w:anchor="P68668" w:tooltip="Вариант 4" w:history="1">
        <w:r w:rsidRPr="00D2201B">
          <w:rPr>
            <w:rStyle w:val="a3"/>
            <w:rFonts w:ascii="Times New Roman" w:hAnsi="Times New Roman"/>
            <w:sz w:val="24"/>
            <w:szCs w:val="24"/>
          </w:rPr>
          <w:t>NN 4</w:t>
        </w:r>
      </w:hyperlink>
      <w:r w:rsidRPr="00D2201B">
        <w:rPr>
          <w:rFonts w:ascii="Times New Roman" w:hAnsi="Times New Roman"/>
          <w:sz w:val="24"/>
          <w:szCs w:val="24"/>
        </w:rPr>
        <w:t xml:space="preserve"> - </w:t>
      </w:r>
      <w:hyperlink r:id="rId99"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3 классе - 23 часа (</w:t>
      </w:r>
      <w:hyperlink r:id="rId100" w:anchor="P68308" w:tooltip="Вариант 1" w:history="1">
        <w:r w:rsidRPr="00D2201B">
          <w:rPr>
            <w:rStyle w:val="a3"/>
            <w:rFonts w:ascii="Times New Roman" w:hAnsi="Times New Roman"/>
            <w:sz w:val="24"/>
            <w:szCs w:val="24"/>
          </w:rPr>
          <w:t>варианты N 1</w:t>
        </w:r>
      </w:hyperlink>
      <w:r w:rsidRPr="00D2201B">
        <w:rPr>
          <w:rFonts w:ascii="Times New Roman" w:hAnsi="Times New Roman"/>
          <w:sz w:val="24"/>
          <w:szCs w:val="24"/>
        </w:rPr>
        <w:t xml:space="preserve">, </w:t>
      </w:r>
      <w:hyperlink r:id="rId101" w:anchor="P68542" w:tooltip="Вариант 3" w:history="1">
        <w:r w:rsidRPr="00D2201B">
          <w:rPr>
            <w:rStyle w:val="a3"/>
            <w:rFonts w:ascii="Times New Roman" w:hAnsi="Times New Roman"/>
            <w:sz w:val="24"/>
            <w:szCs w:val="24"/>
          </w:rPr>
          <w:t>N 3</w:t>
        </w:r>
      </w:hyperlink>
      <w:r w:rsidRPr="00D2201B">
        <w:rPr>
          <w:rFonts w:ascii="Times New Roman" w:hAnsi="Times New Roman"/>
          <w:sz w:val="24"/>
          <w:szCs w:val="24"/>
        </w:rPr>
        <w:t>), 26 часов (</w:t>
      </w:r>
      <w:hyperlink r:id="rId102" w:anchor="P68424" w:tooltip="Вариант 2" w:history="1">
        <w:r w:rsidRPr="00D2201B">
          <w:rPr>
            <w:rStyle w:val="a3"/>
            <w:rFonts w:ascii="Times New Roman" w:hAnsi="Times New Roman"/>
            <w:sz w:val="24"/>
            <w:szCs w:val="24"/>
          </w:rPr>
          <w:t>варианты N 2</w:t>
        </w:r>
      </w:hyperlink>
      <w:r w:rsidRPr="00D2201B">
        <w:rPr>
          <w:rFonts w:ascii="Times New Roman" w:hAnsi="Times New Roman"/>
          <w:sz w:val="24"/>
          <w:szCs w:val="24"/>
        </w:rPr>
        <w:t xml:space="preserve">, </w:t>
      </w:r>
      <w:hyperlink r:id="rId103" w:anchor="P68668" w:tooltip="Вариант 4" w:history="1">
        <w:r w:rsidRPr="00D2201B">
          <w:rPr>
            <w:rStyle w:val="a3"/>
            <w:rFonts w:ascii="Times New Roman" w:hAnsi="Times New Roman"/>
            <w:sz w:val="24"/>
            <w:szCs w:val="24"/>
          </w:rPr>
          <w:t>NN 4</w:t>
        </w:r>
      </w:hyperlink>
      <w:r w:rsidRPr="00D2201B">
        <w:rPr>
          <w:rFonts w:ascii="Times New Roman" w:hAnsi="Times New Roman"/>
          <w:sz w:val="24"/>
          <w:szCs w:val="24"/>
        </w:rPr>
        <w:t xml:space="preserve"> - </w:t>
      </w:r>
      <w:hyperlink r:id="rId104"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4 классе - 23 часа (</w:t>
      </w:r>
      <w:hyperlink r:id="rId105" w:anchor="P68308" w:tooltip="Вариант 1" w:history="1">
        <w:r w:rsidRPr="00D2201B">
          <w:rPr>
            <w:rStyle w:val="a3"/>
            <w:rFonts w:ascii="Times New Roman" w:hAnsi="Times New Roman"/>
            <w:sz w:val="24"/>
            <w:szCs w:val="24"/>
          </w:rPr>
          <w:t>варианты N 1</w:t>
        </w:r>
      </w:hyperlink>
      <w:r w:rsidRPr="00D2201B">
        <w:rPr>
          <w:rFonts w:ascii="Times New Roman" w:hAnsi="Times New Roman"/>
          <w:sz w:val="24"/>
          <w:szCs w:val="24"/>
        </w:rPr>
        <w:t xml:space="preserve">, </w:t>
      </w:r>
      <w:hyperlink r:id="rId106" w:anchor="P68542" w:tooltip="Вариант 3" w:history="1">
        <w:r w:rsidRPr="00D2201B">
          <w:rPr>
            <w:rStyle w:val="a3"/>
            <w:rFonts w:ascii="Times New Roman" w:hAnsi="Times New Roman"/>
            <w:sz w:val="24"/>
            <w:szCs w:val="24"/>
          </w:rPr>
          <w:t>N 3</w:t>
        </w:r>
      </w:hyperlink>
      <w:r w:rsidRPr="00D2201B">
        <w:rPr>
          <w:rFonts w:ascii="Times New Roman" w:hAnsi="Times New Roman"/>
          <w:sz w:val="24"/>
          <w:szCs w:val="24"/>
        </w:rPr>
        <w:t>), 26 часов (</w:t>
      </w:r>
      <w:hyperlink r:id="rId107" w:anchor="P68424" w:tooltip="Вариант 2" w:history="1">
        <w:r w:rsidRPr="00D2201B">
          <w:rPr>
            <w:rStyle w:val="a3"/>
            <w:rFonts w:ascii="Times New Roman" w:hAnsi="Times New Roman"/>
            <w:sz w:val="24"/>
            <w:szCs w:val="24"/>
          </w:rPr>
          <w:t>варианты N 2</w:t>
        </w:r>
      </w:hyperlink>
      <w:r w:rsidRPr="00D2201B">
        <w:rPr>
          <w:rFonts w:ascii="Times New Roman" w:hAnsi="Times New Roman"/>
          <w:sz w:val="24"/>
          <w:szCs w:val="24"/>
        </w:rPr>
        <w:t xml:space="preserve">, </w:t>
      </w:r>
      <w:hyperlink r:id="rId108" w:anchor="P68668" w:tooltip="Вариант 4" w:history="1">
        <w:r w:rsidRPr="00D2201B">
          <w:rPr>
            <w:rStyle w:val="a3"/>
            <w:rFonts w:ascii="Times New Roman" w:hAnsi="Times New Roman"/>
            <w:sz w:val="24"/>
            <w:szCs w:val="24"/>
          </w:rPr>
          <w:t>NN 4</w:t>
        </w:r>
      </w:hyperlink>
      <w:r w:rsidRPr="00D2201B">
        <w:rPr>
          <w:rFonts w:ascii="Times New Roman" w:hAnsi="Times New Roman"/>
          <w:sz w:val="24"/>
          <w:szCs w:val="24"/>
        </w:rPr>
        <w:t xml:space="preserve"> - </w:t>
      </w:r>
      <w:hyperlink r:id="rId109"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Объем максимально допустимой нагрузки в течение года составляет:</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1 классе - 653 часа (</w:t>
      </w:r>
      <w:hyperlink r:id="rId110" w:anchor="P68308" w:tooltip="Вариант 1" w:history="1">
        <w:r w:rsidRPr="00D2201B">
          <w:rPr>
            <w:rStyle w:val="a3"/>
            <w:rFonts w:ascii="Times New Roman" w:hAnsi="Times New Roman"/>
            <w:sz w:val="24"/>
            <w:szCs w:val="24"/>
          </w:rPr>
          <w:t>варианты NN 1</w:t>
        </w:r>
      </w:hyperlink>
      <w:r w:rsidRPr="00D2201B">
        <w:rPr>
          <w:rFonts w:ascii="Times New Roman" w:hAnsi="Times New Roman"/>
          <w:sz w:val="24"/>
          <w:szCs w:val="24"/>
        </w:rPr>
        <w:t xml:space="preserve"> - 2), 620 часов (</w:t>
      </w:r>
      <w:hyperlink r:id="rId111" w:anchor="P68542" w:tooltip="Вариант 3" w:history="1">
        <w:r w:rsidRPr="00D2201B">
          <w:rPr>
            <w:rStyle w:val="a3"/>
            <w:rFonts w:ascii="Times New Roman" w:hAnsi="Times New Roman"/>
            <w:sz w:val="24"/>
            <w:szCs w:val="24"/>
          </w:rPr>
          <w:t>варианты NN 3</w:t>
        </w:r>
      </w:hyperlink>
      <w:r w:rsidRPr="00D2201B">
        <w:rPr>
          <w:rFonts w:ascii="Times New Roman" w:hAnsi="Times New Roman"/>
          <w:sz w:val="24"/>
          <w:szCs w:val="24"/>
        </w:rPr>
        <w:t xml:space="preserve"> - </w:t>
      </w:r>
      <w:hyperlink r:id="rId112"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во 2 классе - 782 часа (</w:t>
      </w:r>
      <w:hyperlink r:id="rId113" w:anchor="P68308" w:tooltip="Вариант 1" w:history="1">
        <w:r w:rsidRPr="00D2201B">
          <w:rPr>
            <w:rStyle w:val="a3"/>
            <w:rFonts w:ascii="Times New Roman" w:hAnsi="Times New Roman"/>
            <w:sz w:val="24"/>
            <w:szCs w:val="24"/>
          </w:rPr>
          <w:t>варианты N 1</w:t>
        </w:r>
      </w:hyperlink>
      <w:r w:rsidRPr="00D2201B">
        <w:rPr>
          <w:rFonts w:ascii="Times New Roman" w:hAnsi="Times New Roman"/>
          <w:sz w:val="24"/>
          <w:szCs w:val="24"/>
        </w:rPr>
        <w:t xml:space="preserve">, </w:t>
      </w:r>
      <w:hyperlink r:id="rId114" w:anchor="P68542" w:tooltip="Вариант 3" w:history="1">
        <w:r w:rsidRPr="00D2201B">
          <w:rPr>
            <w:rStyle w:val="a3"/>
            <w:rFonts w:ascii="Times New Roman" w:hAnsi="Times New Roman"/>
            <w:sz w:val="24"/>
            <w:szCs w:val="24"/>
          </w:rPr>
          <w:t>N 3</w:t>
        </w:r>
      </w:hyperlink>
      <w:r w:rsidRPr="00D2201B">
        <w:rPr>
          <w:rFonts w:ascii="Times New Roman" w:hAnsi="Times New Roman"/>
          <w:sz w:val="24"/>
          <w:szCs w:val="24"/>
        </w:rPr>
        <w:t>), 884 часа (</w:t>
      </w:r>
      <w:hyperlink r:id="rId115" w:anchor="P68424" w:tooltip="Вариант 2" w:history="1">
        <w:r w:rsidRPr="00D2201B">
          <w:rPr>
            <w:rStyle w:val="a3"/>
            <w:rFonts w:ascii="Times New Roman" w:hAnsi="Times New Roman"/>
            <w:sz w:val="24"/>
            <w:szCs w:val="24"/>
          </w:rPr>
          <w:t>варианты N 2</w:t>
        </w:r>
      </w:hyperlink>
      <w:r w:rsidRPr="00D2201B">
        <w:rPr>
          <w:rFonts w:ascii="Times New Roman" w:hAnsi="Times New Roman"/>
          <w:sz w:val="24"/>
          <w:szCs w:val="24"/>
        </w:rPr>
        <w:t xml:space="preserve">, </w:t>
      </w:r>
      <w:hyperlink r:id="rId116" w:anchor="P68668" w:tooltip="Вариант 4" w:history="1">
        <w:r w:rsidRPr="00D2201B">
          <w:rPr>
            <w:rStyle w:val="a3"/>
            <w:rFonts w:ascii="Times New Roman" w:hAnsi="Times New Roman"/>
            <w:sz w:val="24"/>
            <w:szCs w:val="24"/>
          </w:rPr>
          <w:t>NN 4</w:t>
        </w:r>
      </w:hyperlink>
      <w:r w:rsidRPr="00D2201B">
        <w:rPr>
          <w:rFonts w:ascii="Times New Roman" w:hAnsi="Times New Roman"/>
          <w:sz w:val="24"/>
          <w:szCs w:val="24"/>
        </w:rPr>
        <w:t xml:space="preserve"> - </w:t>
      </w:r>
      <w:hyperlink r:id="rId117"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3 классе - 782 часа (</w:t>
      </w:r>
      <w:hyperlink r:id="rId118" w:anchor="P68308" w:tooltip="Вариант 1" w:history="1">
        <w:r w:rsidRPr="00D2201B">
          <w:rPr>
            <w:rStyle w:val="a3"/>
            <w:rFonts w:ascii="Times New Roman" w:hAnsi="Times New Roman"/>
            <w:sz w:val="24"/>
            <w:szCs w:val="24"/>
          </w:rPr>
          <w:t>варианты N 1</w:t>
        </w:r>
      </w:hyperlink>
      <w:r w:rsidRPr="00D2201B">
        <w:rPr>
          <w:rFonts w:ascii="Times New Roman" w:hAnsi="Times New Roman"/>
          <w:sz w:val="24"/>
          <w:szCs w:val="24"/>
        </w:rPr>
        <w:t xml:space="preserve">, </w:t>
      </w:r>
      <w:hyperlink r:id="rId119" w:anchor="P68542" w:tooltip="Вариант 3" w:history="1">
        <w:r w:rsidRPr="00D2201B">
          <w:rPr>
            <w:rStyle w:val="a3"/>
            <w:rFonts w:ascii="Times New Roman" w:hAnsi="Times New Roman"/>
            <w:sz w:val="24"/>
            <w:szCs w:val="24"/>
          </w:rPr>
          <w:t>N 3</w:t>
        </w:r>
      </w:hyperlink>
      <w:r w:rsidRPr="00D2201B">
        <w:rPr>
          <w:rFonts w:ascii="Times New Roman" w:hAnsi="Times New Roman"/>
          <w:sz w:val="24"/>
          <w:szCs w:val="24"/>
        </w:rPr>
        <w:t>), 884 часа (</w:t>
      </w:r>
      <w:hyperlink r:id="rId120" w:anchor="P68424" w:tooltip="Вариант 2" w:history="1">
        <w:r w:rsidRPr="00D2201B">
          <w:rPr>
            <w:rStyle w:val="a3"/>
            <w:rFonts w:ascii="Times New Roman" w:hAnsi="Times New Roman"/>
            <w:sz w:val="24"/>
            <w:szCs w:val="24"/>
          </w:rPr>
          <w:t>варианты N 2</w:t>
        </w:r>
      </w:hyperlink>
      <w:r w:rsidRPr="00D2201B">
        <w:rPr>
          <w:rFonts w:ascii="Times New Roman" w:hAnsi="Times New Roman"/>
          <w:sz w:val="24"/>
          <w:szCs w:val="24"/>
        </w:rPr>
        <w:t xml:space="preserve">, </w:t>
      </w:r>
      <w:hyperlink r:id="rId121" w:anchor="P68668" w:tooltip="Вариант 4" w:history="1">
        <w:r w:rsidRPr="00D2201B">
          <w:rPr>
            <w:rStyle w:val="a3"/>
            <w:rFonts w:ascii="Times New Roman" w:hAnsi="Times New Roman"/>
            <w:sz w:val="24"/>
            <w:szCs w:val="24"/>
          </w:rPr>
          <w:t>NN 4</w:t>
        </w:r>
      </w:hyperlink>
      <w:r w:rsidRPr="00D2201B">
        <w:rPr>
          <w:rFonts w:ascii="Times New Roman" w:hAnsi="Times New Roman"/>
          <w:sz w:val="24"/>
          <w:szCs w:val="24"/>
        </w:rPr>
        <w:t xml:space="preserve"> - </w:t>
      </w:r>
      <w:hyperlink r:id="rId122"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4 классе - 782 часа (</w:t>
      </w:r>
      <w:hyperlink r:id="rId123" w:anchor="P68308" w:tooltip="Вариант 1" w:history="1">
        <w:r w:rsidRPr="00D2201B">
          <w:rPr>
            <w:rStyle w:val="a3"/>
            <w:rFonts w:ascii="Times New Roman" w:hAnsi="Times New Roman"/>
            <w:sz w:val="24"/>
            <w:szCs w:val="24"/>
          </w:rPr>
          <w:t>варианты N 1</w:t>
        </w:r>
      </w:hyperlink>
      <w:r w:rsidRPr="00D2201B">
        <w:rPr>
          <w:rFonts w:ascii="Times New Roman" w:hAnsi="Times New Roman"/>
          <w:sz w:val="24"/>
          <w:szCs w:val="24"/>
        </w:rPr>
        <w:t xml:space="preserve">, </w:t>
      </w:r>
      <w:hyperlink r:id="rId124" w:anchor="P68542" w:tooltip="Вариант 3" w:history="1">
        <w:r w:rsidRPr="00D2201B">
          <w:rPr>
            <w:rStyle w:val="a3"/>
            <w:rFonts w:ascii="Times New Roman" w:hAnsi="Times New Roman"/>
            <w:sz w:val="24"/>
            <w:szCs w:val="24"/>
          </w:rPr>
          <w:t>N 3</w:t>
        </w:r>
      </w:hyperlink>
      <w:r w:rsidRPr="00D2201B">
        <w:rPr>
          <w:rFonts w:ascii="Times New Roman" w:hAnsi="Times New Roman"/>
          <w:sz w:val="24"/>
          <w:szCs w:val="24"/>
        </w:rPr>
        <w:t>), 884 часа (</w:t>
      </w:r>
      <w:hyperlink r:id="rId125" w:anchor="P68424" w:tooltip="Вариант 2" w:history="1">
        <w:r w:rsidRPr="00D2201B">
          <w:rPr>
            <w:rStyle w:val="a3"/>
            <w:rFonts w:ascii="Times New Roman" w:hAnsi="Times New Roman"/>
            <w:sz w:val="24"/>
            <w:szCs w:val="24"/>
          </w:rPr>
          <w:t>варианты N 2</w:t>
        </w:r>
      </w:hyperlink>
      <w:r w:rsidRPr="00D2201B">
        <w:rPr>
          <w:rFonts w:ascii="Times New Roman" w:hAnsi="Times New Roman"/>
          <w:sz w:val="24"/>
          <w:szCs w:val="24"/>
        </w:rPr>
        <w:t xml:space="preserve">, </w:t>
      </w:r>
      <w:hyperlink r:id="rId126" w:anchor="P68668" w:tooltip="Вариант 4" w:history="1">
        <w:r w:rsidRPr="00D2201B">
          <w:rPr>
            <w:rStyle w:val="a3"/>
            <w:rFonts w:ascii="Times New Roman" w:hAnsi="Times New Roman"/>
            <w:sz w:val="24"/>
            <w:szCs w:val="24"/>
          </w:rPr>
          <w:t>NN 4</w:t>
        </w:r>
      </w:hyperlink>
      <w:r w:rsidRPr="00D2201B">
        <w:rPr>
          <w:rFonts w:ascii="Times New Roman" w:hAnsi="Times New Roman"/>
          <w:sz w:val="24"/>
          <w:szCs w:val="24"/>
        </w:rPr>
        <w:t xml:space="preserve"> - </w:t>
      </w:r>
      <w:hyperlink r:id="rId127"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171.21. Продолжительность учебных периодов составляет в первом полугодии не более 8 учебных недель; во втором полугодии - не более 10 недель для 1 классов и не более 11 недель для 2 - 4 классов.</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Для обучающихся в 1 классе устанавливаются в течение года дополнительные недельные каникулы.</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171.22. Продолжительность урока составляет:</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1 классе - 35 минут (сентябрь - декабрь), 40 минут (январь - май);</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классах, в которых обучаются обучающиеся с ОВЗ - 40 минут;</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в 2 - 4 классах - 40 - 45 минут (по решению образовательной организации).</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171.23. 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состав учебных предметов;</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максимально допустимая недельная нагрузка обучающихся;</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максимальная нагрузка с учетом деления классов на группы;</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план комплектования классов.</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 xml:space="preserve">171.24. При реализации вариантов федерального учебного плана </w:t>
      </w:r>
      <w:hyperlink r:id="rId128" w:anchor="P68308" w:tooltip="Вариант 1" w:history="1">
        <w:r w:rsidRPr="00D2201B">
          <w:rPr>
            <w:rStyle w:val="a3"/>
            <w:rFonts w:ascii="Times New Roman" w:hAnsi="Times New Roman"/>
            <w:sz w:val="24"/>
            <w:szCs w:val="24"/>
          </w:rPr>
          <w:t>N 1</w:t>
        </w:r>
      </w:hyperlink>
      <w:r w:rsidRPr="00D2201B">
        <w:rPr>
          <w:rFonts w:ascii="Times New Roman" w:hAnsi="Times New Roman"/>
          <w:sz w:val="24"/>
          <w:szCs w:val="24"/>
        </w:rPr>
        <w:t xml:space="preserve">, </w:t>
      </w:r>
      <w:hyperlink r:id="rId129" w:anchor="P68542" w:tooltip="Вариант 3" w:history="1">
        <w:r w:rsidRPr="00D2201B">
          <w:rPr>
            <w:rStyle w:val="a3"/>
            <w:rFonts w:ascii="Times New Roman" w:hAnsi="Times New Roman"/>
            <w:sz w:val="24"/>
            <w:szCs w:val="24"/>
          </w:rPr>
          <w:t>NN 3</w:t>
        </w:r>
      </w:hyperlink>
      <w:r w:rsidRPr="00D2201B">
        <w:rPr>
          <w:rFonts w:ascii="Times New Roman" w:hAnsi="Times New Roman"/>
          <w:sz w:val="24"/>
          <w:szCs w:val="24"/>
        </w:rPr>
        <w:t xml:space="preserve"> - </w:t>
      </w:r>
      <w:hyperlink r:id="rId130" w:anchor="P68798" w:tooltip="Вариант 5" w:history="1">
        <w:r w:rsidRPr="00D2201B">
          <w:rPr>
            <w:rStyle w:val="a3"/>
            <w:rFonts w:ascii="Times New Roman" w:hAnsi="Times New Roman"/>
            <w:sz w:val="24"/>
            <w:szCs w:val="24"/>
          </w:rPr>
          <w:t>5</w:t>
        </w:r>
      </w:hyperlink>
      <w:r w:rsidRPr="00D2201B">
        <w:rPr>
          <w:rFonts w:ascii="Times New Roman" w:hAnsi="Times New Roman"/>
          <w:sz w:val="24"/>
          <w:szCs w:val="24"/>
        </w:rPr>
        <w:t xml:space="preserve">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включая использование учебных модулей по видам спорта.</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171.25. 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171.26.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 xml:space="preserve">171.27. 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w:t>
      </w:r>
      <w:hyperlink r:id="rId131"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 w:history="1">
        <w:r w:rsidRPr="00D2201B">
          <w:rPr>
            <w:rStyle w:val="a3"/>
            <w:rFonts w:ascii="Times New Roman" w:hAnsi="Times New Roman"/>
            <w:sz w:val="24"/>
            <w:szCs w:val="24"/>
          </w:rPr>
          <w:t>нормативами</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 xml:space="preserve">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Санитарно-эпидемиологическими требованиями и Гигиеническими </w:t>
      </w:r>
      <w:hyperlink r:id="rId13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 w:history="1">
        <w:r w:rsidRPr="00D2201B">
          <w:rPr>
            <w:rStyle w:val="a3"/>
            <w:rFonts w:ascii="Times New Roman" w:hAnsi="Times New Roman"/>
            <w:sz w:val="24"/>
            <w:szCs w:val="24"/>
          </w:rPr>
          <w:t>нормативами</w:t>
        </w:r>
      </w:hyperlink>
      <w:r w:rsidRPr="00D2201B">
        <w:rPr>
          <w:rFonts w:ascii="Times New Roman" w:hAnsi="Times New Roman"/>
          <w:sz w:val="24"/>
          <w:szCs w:val="24"/>
        </w:rPr>
        <w:t>.</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171.28. 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 xml:space="preserve">171.29. Внеурочная деятельность в соответствии с требованиями </w:t>
      </w:r>
      <w:hyperlink r:id="rId133" w:tooltip="Приказ Минпросвещения России от 31.05.2021 N 286 (ред. от 22.01.2024) &quot;Об утверждении федерального государственного образовательного стандарта начального общего образования&quot; (Зарегистрировано в Минюсте России 05.07.2021 N 64100) {КонсультантПлюс}" w:history="1">
        <w:r w:rsidRPr="00D2201B">
          <w:rPr>
            <w:rStyle w:val="a3"/>
            <w:rFonts w:ascii="Times New Roman" w:hAnsi="Times New Roman"/>
            <w:sz w:val="24"/>
            <w:szCs w:val="24"/>
          </w:rPr>
          <w:t>ФГОС НОО</w:t>
        </w:r>
      </w:hyperlink>
      <w:r w:rsidRPr="00D2201B">
        <w:rPr>
          <w:rFonts w:ascii="Times New Roman" w:hAnsi="Times New Roman"/>
          <w:sz w:val="24"/>
          <w:szCs w:val="24"/>
        </w:rPr>
        <w:t xml:space="preserve">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317028" w:rsidRPr="00D2201B" w:rsidRDefault="00317028" w:rsidP="00A564F2">
      <w:pPr>
        <w:numPr>
          <w:ilvl w:val="0"/>
          <w:numId w:val="4"/>
        </w:numPr>
        <w:jc w:val="both"/>
        <w:rPr>
          <w:rFonts w:ascii="Times New Roman" w:hAnsi="Times New Roman"/>
          <w:sz w:val="24"/>
          <w:szCs w:val="24"/>
        </w:rPr>
      </w:pPr>
      <w:r w:rsidRPr="00D2201B">
        <w:rPr>
          <w:rFonts w:ascii="Times New Roman" w:hAnsi="Times New Roman"/>
          <w:sz w:val="24"/>
          <w:szCs w:val="24"/>
        </w:rPr>
        <w:t>171.30. 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317028" w:rsidRPr="00D2201B" w:rsidRDefault="00317028" w:rsidP="00A564F2">
      <w:pPr>
        <w:numPr>
          <w:ilvl w:val="0"/>
          <w:numId w:val="4"/>
        </w:numPr>
        <w:spacing w:after="0"/>
        <w:jc w:val="both"/>
        <w:rPr>
          <w:rFonts w:ascii="Times New Roman" w:hAnsi="Times New Roman"/>
          <w:b/>
          <w:sz w:val="24"/>
          <w:szCs w:val="24"/>
        </w:rPr>
      </w:pPr>
      <w:r w:rsidRPr="00D2201B">
        <w:rPr>
          <w:rFonts w:ascii="Times New Roman" w:hAnsi="Times New Roman"/>
          <w:b/>
          <w:sz w:val="24"/>
          <w:szCs w:val="24"/>
        </w:rPr>
        <w:t>172. Федеральный календарный учебный график.</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172.1. 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172.2. Продолжительность учебного года при получении начального общего образования составляет 34 недели, в 1 классе - 33 недели.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172.4. 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Суммарная минимальная продолжительность каникул составляет: не менее 133 дней при 19 неделях, 126 дней при 18 неделях.</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Наиболее рациональным графиком является равномерное чередование периодов учебы и каникул в течение учебного года - 5 - 6 недель учебных периодов чередуются с недельными каникулами.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172.6. При организации учебного графика по четвертям продолжительность учебных четвертей составляет: I четверть - 8 учебных недель (для 1 - 4 классов); II четверть - 8 учебных недель (для 1 - 4 классов); III четверть - 11 учебных недель (для 2 - 4 классов), 10 учебных недель (для 1 классов); IV четверть - 7 учебных недель (для 1 - 4 классов).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172.7. Продолжительность каникул составляет: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по окончании I четверти (осенние каникулы) - 9 календарных дней (для 1 - 4 классов);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по окончании II четверти (зимние каникулы) - 9 календарных дней (для 1 - 4 классов);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дополнительные каникулы - 9 календарных дней (для 1 классов);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по окончании III четверти (весенние каникулы) - 9 календарных дней (для 1 - 4 классов);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по окончании учебного года (летние каникулы) - не менее 8 недель. При возникновении отдельных чрезвычайных ситуаций на отдельных территориях общеобразовательные организации могут вводить дополнительные каникулы в течение учебного года с сентября по май со сдвигом учебного процесса на летние месяцы.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Данный пункт применяется при реализации обучения по четвертям.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172.8. Продолжительность урока не должна превышать 45 минут, за исключением 1 класса и компенсирующего класса, продолжительность урока в которых не должна превышать 40 минут.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 xml:space="preserve">172.10.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w:t>
      </w:r>
      <w:hyperlink r:id="rId13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 w:history="1">
        <w:r w:rsidRPr="00D2201B">
          <w:rPr>
            <w:rStyle w:val="a3"/>
            <w:rFonts w:ascii="Times New Roman" w:hAnsi="Times New Roman"/>
            <w:sz w:val="24"/>
            <w:szCs w:val="24"/>
          </w:rPr>
          <w:t>нормативами</w:t>
        </w:r>
      </w:hyperlink>
      <w:r w:rsidRPr="00D2201B">
        <w:rPr>
          <w:rFonts w:ascii="Times New Roman" w:hAnsi="Times New Roman"/>
          <w:sz w:val="24"/>
          <w:szCs w:val="24"/>
        </w:rPr>
        <w:t>.</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для обучающихся 1-х классов - не должен превышать 4 уроков и один раз в неделю - 5 уроков, за счет урока физической культуры;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для обучающихся 2 - 4 классов - не более 5 уроков и один раз в неделю 6 уроков за счет урока физической культуры.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172.12. Обучение в 1 классе осуществляется с соблюдением следующих требований: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в середине учебного дня организуется динамическая пауза продолжительностью не менее 40 минут;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172.13. Занятия начинаются не ранее 8 часов утра и заканчиваются не позднее 19 часов.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172.14.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172.15.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317028" w:rsidRPr="00D2201B" w:rsidRDefault="00317028" w:rsidP="00A564F2">
      <w:pPr>
        <w:numPr>
          <w:ilvl w:val="0"/>
          <w:numId w:val="4"/>
        </w:numPr>
        <w:spacing w:after="0"/>
        <w:jc w:val="both"/>
        <w:rPr>
          <w:rFonts w:ascii="Times New Roman" w:hAnsi="Times New Roman"/>
          <w:sz w:val="24"/>
          <w:szCs w:val="24"/>
        </w:rPr>
      </w:pPr>
    </w:p>
    <w:p w:rsidR="00317028" w:rsidRPr="00D2201B" w:rsidRDefault="00317028" w:rsidP="00A564F2">
      <w:pPr>
        <w:numPr>
          <w:ilvl w:val="0"/>
          <w:numId w:val="4"/>
        </w:numPr>
        <w:spacing w:after="0"/>
        <w:jc w:val="both"/>
        <w:rPr>
          <w:rFonts w:ascii="Times New Roman" w:hAnsi="Times New Roman"/>
          <w:b/>
          <w:sz w:val="24"/>
          <w:szCs w:val="24"/>
        </w:rPr>
      </w:pPr>
      <w:r w:rsidRPr="00D2201B">
        <w:rPr>
          <w:rFonts w:ascii="Times New Roman" w:hAnsi="Times New Roman"/>
          <w:b/>
          <w:sz w:val="24"/>
          <w:szCs w:val="24"/>
        </w:rPr>
        <w:t>173. План внеурочной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173.2. Основными задачами организации внеурочной деятельности являются: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совершенствование навыков общения со сверстниками и коммуникативных умений в разновозрастной школьной среде;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формирование навыков организации своей жизнедеятельности с учетом правил безопасного образа жизни;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поддержка детских объединений, формирование умений ученического самоуправления;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формирование культуры поведения в информационной среде.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173.3. 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возможность обеспечить условия для организации разнообразных внеурочных занятий и их содержательная связь с урочной деятельностью;</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173.4. 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173.5. Общий объем внеурочной деятельности не должен превышать 10 часов в неделю.</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Формы реализации внеурочной деятельности образовательная организация определяет самостоятельно.</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173.6. Один час в неделю рекомендуется отводить на внеурочное занятие "Разговоры о важном".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173.6.1.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173.6.2.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317028" w:rsidRPr="00D2201B" w:rsidRDefault="00317028" w:rsidP="00A564F2">
      <w:pPr>
        <w:numPr>
          <w:ilvl w:val="0"/>
          <w:numId w:val="4"/>
        </w:numPr>
        <w:spacing w:after="0"/>
        <w:jc w:val="both"/>
        <w:rPr>
          <w:rFonts w:ascii="Times New Roman" w:hAnsi="Times New Roman"/>
          <w:sz w:val="24"/>
          <w:szCs w:val="24"/>
        </w:rPr>
      </w:pPr>
    </w:p>
    <w:p w:rsidR="00317028" w:rsidRPr="00D2201B" w:rsidRDefault="00317028" w:rsidP="00A564F2">
      <w:pPr>
        <w:numPr>
          <w:ilvl w:val="0"/>
          <w:numId w:val="4"/>
        </w:numPr>
        <w:spacing w:after="0"/>
        <w:jc w:val="both"/>
        <w:rPr>
          <w:rFonts w:ascii="Times New Roman" w:hAnsi="Times New Roman"/>
          <w:b/>
          <w:sz w:val="24"/>
          <w:szCs w:val="24"/>
        </w:rPr>
      </w:pPr>
      <w:r w:rsidRPr="00D2201B">
        <w:rPr>
          <w:rFonts w:ascii="Times New Roman" w:hAnsi="Times New Roman"/>
          <w:b/>
          <w:sz w:val="24"/>
          <w:szCs w:val="24"/>
        </w:rPr>
        <w:t>173.7. Направления и цели внеурочной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173.7.1. 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173.7.2.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173.7.3.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173.7.4.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173.7.5.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173.7.6.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173.7.7.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173.8. Выбор форм организации внеурочной деятельности подчиняется следующим требованиям: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целесообразность использования данной формы для решения поставленных задач конкретного направления;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использование форм организации, предполагающих использование средств информационно-коммуникационных технологий.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173.9. Возможными формами организации внеурочной деятельности могут быть следующие: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учебные курсы и факультативы;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художественные, музыкальные и спортивные студии;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соревновательные мероприятия, дискуссионные клубы, секции, экскурсии, мини-исследования;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общественно полезные практики и другие.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173.10.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173.11.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173.12.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317028" w:rsidRPr="00D2201B" w:rsidRDefault="00317028" w:rsidP="00A564F2">
      <w:pPr>
        <w:numPr>
          <w:ilvl w:val="0"/>
          <w:numId w:val="4"/>
        </w:numPr>
        <w:spacing w:after="0"/>
        <w:jc w:val="both"/>
        <w:rPr>
          <w:rFonts w:ascii="Times New Roman" w:hAnsi="Times New Roman"/>
          <w:sz w:val="24"/>
          <w:szCs w:val="24"/>
        </w:rPr>
      </w:pPr>
    </w:p>
    <w:p w:rsidR="00317028" w:rsidRPr="00D2201B" w:rsidRDefault="00317028" w:rsidP="00A564F2">
      <w:pPr>
        <w:numPr>
          <w:ilvl w:val="0"/>
          <w:numId w:val="4"/>
        </w:numPr>
        <w:spacing w:after="0"/>
        <w:jc w:val="both"/>
        <w:rPr>
          <w:rFonts w:ascii="Times New Roman" w:hAnsi="Times New Roman"/>
          <w:b/>
          <w:sz w:val="24"/>
          <w:szCs w:val="24"/>
        </w:rPr>
      </w:pPr>
      <w:r w:rsidRPr="00D2201B">
        <w:rPr>
          <w:rFonts w:ascii="Times New Roman" w:hAnsi="Times New Roman"/>
          <w:b/>
          <w:sz w:val="24"/>
          <w:szCs w:val="24"/>
        </w:rPr>
        <w:t>173.13. Основные направления внеурочной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173.13.1. Спортивно-оздоровительная деятельность.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"Основы самопознания".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факультатив; лаборатория здоровья.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"Движение есть жизнь!".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формирование представлений обучающихся о здоровом образе жизни, развитие физической активности и двигательных навыков.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спортивная студия.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173.13.2. Проектно-исследовательская деятельность. Возможные темы проектов: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173.13.2.1. "История родного края".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знаний обучающихся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факультативный курс краеведения; творческие проекты "Достопримечательности родного края".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173.13.2.2. История письменности в России: от Древней Руси до современности.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факультатив "История письменности в России: от Древней Руси до современности"; выполнение и защита мини-проектов, связанных с темой, например, "На чем писали в Древней Руси", "Берестяные грамоты и современные sms-сообщения: в чем сходство и различия", "Первый русский букварь", "Русские летописи" и другие.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173.13.2.3. Экологический поиск: исследование качества воды в водоемах родного края.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экологическая лаборатория; исследовательские проекты.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173.13.2.4. Мир шахмат.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игры-соревнования в шахматы "Юные шахматисты".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173.13.3. Коммуникативная деятельность.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173.13.3.1. Создаем классный литературный журнал.</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173.13.3.2. Дети Маугли: нужно ли человеку общаться с другими людьми.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дискуссионный клуб.</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173.13.3.3. "Хочу быть писателем".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литературный кружок, встречи с писателями, дискуссионный клуб ("Темы и жанры детской литературы");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173.13.3.4. Становлюсь грамотным читателем: читаю, думаю, понимаю.</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лаборатория текстов (система практических занятий).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173.13.3.5. Говорить нельзя молчать!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 факультатив.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173.13.4. Художественно-эстетическая творческая деятельность.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173.13.4.1. Рукотворный мир.</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творческие мастерские ("Природа и творчество", "Куклы своими руками", "Юные художники"); выставки творческих работ.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173.13.4.2. Ритмика.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формирование движений, свойственных ритмике; развитие культуры движений под музыку; способность к импровизации и творчеству.</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студия ритмики и пластики, конкурс пластических образов, постановка концертных номеров.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173.13.4.3. Школьный театр "Путешествие в сказку".</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театральная студия, спектакли по мотивам сказок.</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173.13.4.4. Выразительное чтение.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литературный клуб, творческая студия;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173.13.4.5. Искусство иллюстрации.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творческая мастерская иллюстраций к книге; конкурсы рисунков; выставки работ участников.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173.13.4.6. В мире музыкальных звуков.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музыкальный салон; концертные программы, хоровая студия, студия народных инструментов.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173.13.5. Информационная культура.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173.13.5.1. Мои помощники - словари.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другие - по выбору педагога); знакомство с малоизвестными обучающимся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другие (по выбору педагога); совершенствование навыка поиска необходимой справочной информации с помощью компьютера (4 класс).</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учебный курс - факультатив.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173.13.5.2. Моя информационная культура.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знакомство с миром современных технических устройств и культурой их использования.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система практических занятий с использованием компьютеров и других индивидуальных электронных средств, оснащенных экраном.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173.13.6. Интеллектуальные марафоны. Возможные темы марафонов: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173.13.6.1. Глокаякуздра или исследуем язык в поисках смысла.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развитие мотивации к изучению русского языка, способности находить случаи потери смысла во фразе или появление двусмысленности.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дискуссионный клуб, мероприятия-соревнования.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173.13.6.2. Русский язык - набор правил и исключений или стройная система?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дискуссионный клуб, мероприятия-соревнования.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173.13.6.3. Заповедники России.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дискуссионный клуб, мероприятия-соревнования.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173.13.6.4. Я - путешественник (Путешествуем по России, миру).</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игры-путешествия, видеоэкскурсии соревновательной направленности.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173.13.7. "Учение с увлечением!":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173.13.7.1. Читаю в поисках смысла.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совершенствование читательской грамотности обучающихся, поддержка обучающихся,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учебный курс - факультатив; учебная лаборатория.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173.13.7.2. Легко ли писать без ошибок?</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учебный курс - факультатив по разделу "Орфография"; учебная лаборатория;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173.13.7.3. Мой друг - иностранный язык.</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Цель: совершенствование навыков разговорной речи на иностранном языке для обучающихся,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Форма организации: учебный курс - факультатив, клуб любителей иностранного языка.</w:t>
      </w:r>
    </w:p>
    <w:p w:rsidR="00317028" w:rsidRPr="00D2201B" w:rsidRDefault="00317028" w:rsidP="00A564F2">
      <w:pPr>
        <w:numPr>
          <w:ilvl w:val="0"/>
          <w:numId w:val="4"/>
        </w:numPr>
        <w:spacing w:after="0"/>
        <w:jc w:val="both"/>
        <w:rPr>
          <w:rFonts w:ascii="Times New Roman" w:hAnsi="Times New Roman"/>
          <w:sz w:val="24"/>
          <w:szCs w:val="24"/>
        </w:rPr>
      </w:pPr>
    </w:p>
    <w:p w:rsidR="00317028" w:rsidRPr="00D2201B" w:rsidRDefault="00317028" w:rsidP="00A564F2">
      <w:pPr>
        <w:numPr>
          <w:ilvl w:val="0"/>
          <w:numId w:val="4"/>
        </w:numPr>
        <w:spacing w:after="0"/>
        <w:jc w:val="both"/>
        <w:rPr>
          <w:rFonts w:ascii="Times New Roman" w:hAnsi="Times New Roman"/>
          <w:b/>
          <w:sz w:val="24"/>
          <w:szCs w:val="24"/>
        </w:rPr>
      </w:pPr>
      <w:r w:rsidRPr="00D2201B">
        <w:rPr>
          <w:rFonts w:ascii="Times New Roman" w:hAnsi="Times New Roman"/>
          <w:b/>
          <w:sz w:val="24"/>
          <w:szCs w:val="24"/>
        </w:rPr>
        <w:t>174. Федеральный календарный план воспитательной работы.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174.1. Федеральный календарный план воспитательной работы является единым для образовательных организаций.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174.2. Федеральный календарный план воспитательной работы может быть реализован в рамках урочной и внеурочной деятельности.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174.3.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174.4.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Сентябрь: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 сентября: День знаний;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3 сентября: День окончания Второй мировой войны, День солидарности в борьбе с терроризмом;</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8 сентября: Международный день распространения грамотности;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10 сентября: Международный день памяти жертв фашизма.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Октябрь: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 октября: Международный день пожилых людей; Международный день музыки;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4 октября: День защиты животных;</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5 октября: День учителя;</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25 октября: Международный день школьных библиотек;</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Третье воскресенье октября: День отца.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Ноябрь: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4 ноября: День народного единства;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Последнее воскресенье ноября: День Матери;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30 ноября: День Государственного герба Российской Федерации.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Декабрь: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3 декабря: День неизвестного солдата; Международный день инвалидов;</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5 декабря: День добровольца (волонтера) в России;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9 декабря: День Героев Отечества;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 xml:space="preserve">12 декабря: День </w:t>
      </w:r>
      <w:hyperlink r:id="rId13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history="1">
        <w:r w:rsidRPr="00D2201B">
          <w:rPr>
            <w:rStyle w:val="a3"/>
            <w:rFonts w:ascii="Times New Roman" w:hAnsi="Times New Roman"/>
            <w:sz w:val="24"/>
            <w:szCs w:val="24"/>
          </w:rPr>
          <w:t>Конституции</w:t>
        </w:r>
      </w:hyperlink>
      <w:r w:rsidRPr="00D2201B">
        <w:rPr>
          <w:rFonts w:ascii="Times New Roman" w:hAnsi="Times New Roman"/>
          <w:sz w:val="24"/>
          <w:szCs w:val="24"/>
        </w:rPr>
        <w:t xml:space="preserve"> Российской Федерации.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Январь: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25 января: День российского студенчества;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Февраль: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 февраля: День разгрома советскими войсками немецко-фашистских войск в Сталинградской битве;</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8 февраля: День российской науки;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15 февраля: День памяти о россиянах, исполнявших служебный долг за пределами Отечества;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21 февраля: Международный день родного языка;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23 февраля: День защитника Отечества.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Март: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8 марта: Международный женский день;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18 марта: День воссоединения Крыма с Россией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27 марта: Всемирный день театра.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Апрель: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12 апреля: День космонавтики;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Май: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 мая: Праздник Весны и Труда;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9 мая: День Победы;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19 мая: День детских общественных организаций России;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24 мая: День славянской письменности и культуры.</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Июнь: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 июня: День защиты детей;</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6 июня: День русского языка;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12 июня: День России;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22 июня: День памяти и скорби;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27 июня: День молодежи.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Июль:</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8 июля: День семьи, любви и верности.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Август:</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Вторая суббота августа: День физкультурника;</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22 августа: День Государственного флага Российской Федерации;</w:t>
      </w:r>
    </w:p>
    <w:p w:rsidR="00317028" w:rsidRPr="00D2201B" w:rsidRDefault="00317028" w:rsidP="00A564F2">
      <w:pPr>
        <w:numPr>
          <w:ilvl w:val="0"/>
          <w:numId w:val="4"/>
        </w:numPr>
        <w:spacing w:after="0"/>
        <w:jc w:val="both"/>
        <w:rPr>
          <w:rFonts w:ascii="Times New Roman" w:hAnsi="Times New Roman"/>
          <w:sz w:val="24"/>
          <w:szCs w:val="24"/>
        </w:rPr>
      </w:pPr>
      <w:r w:rsidRPr="00D2201B">
        <w:rPr>
          <w:rFonts w:ascii="Times New Roman" w:hAnsi="Times New Roman"/>
          <w:sz w:val="24"/>
          <w:szCs w:val="24"/>
        </w:rPr>
        <w:t>27 августа: День российского кино.</w:t>
      </w:r>
    </w:p>
    <w:sectPr w:rsidR="00317028" w:rsidRPr="00D2201B" w:rsidSect="00CE5774">
      <w:headerReference w:type="default" r:id="rId136"/>
      <w:footerReference w:type="even" r:id="rId137"/>
      <w:footerReference w:type="default" r:id="rId138"/>
      <w:footerReference w:type="first" r:id="rId139"/>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B73" w:rsidRDefault="001B3B73">
      <w:pPr>
        <w:spacing w:after="0" w:line="240" w:lineRule="auto"/>
      </w:pPr>
      <w:r>
        <w:separator/>
      </w:r>
    </w:p>
  </w:endnote>
  <w:endnote w:type="continuationSeparator" w:id="0">
    <w:p w:rsidR="001B3B73" w:rsidRDefault="001B3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altName w:val="Arial"/>
    <w:charset w:val="00"/>
    <w:family w:val="swiss"/>
    <w:pitch w:val="variable"/>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Helvetica Neue">
    <w:altName w:val="Arial"/>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SchoolBookC">
    <w:panose1 w:val="00000000000000000000"/>
    <w:charset w:val="00"/>
    <w:family w:val="decorative"/>
    <w:notTrueType/>
    <w:pitch w:val="variable"/>
    <w:sig w:usb0="00000003" w:usb1="00000000" w:usb2="00000000" w:usb3="00000000" w:csb0="00000001" w:csb1="00000000"/>
  </w:font>
  <w:font w:name="Newton">
    <w:panose1 w:val="00000000000000000000"/>
    <w:charset w:val="00"/>
    <w:family w:val="roman"/>
    <w:notTrueType/>
    <w:pitch w:val="default"/>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Century Schoolbook">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Newton-Regular">
    <w:altName w:val="MS Gothic"/>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HA_Chuvash-Bold">
    <w:altName w:val="Times New Roman"/>
    <w:panose1 w:val="00000000000000000000"/>
    <w:charset w:val="00"/>
    <w:family w:val="roman"/>
    <w:notTrueType/>
    <w:pitch w:val="default"/>
    <w:sig w:usb0="00000003" w:usb1="00000000" w:usb2="00000000" w:usb3="00000000" w:csb0="00000001" w:csb1="00000000"/>
  </w:font>
  <w:font w:name="NewtonCSanPin-Regular">
    <w:altName w:val="Times New Roman"/>
    <w:panose1 w:val="00000000000000000000"/>
    <w:charset w:val="00"/>
    <w:family w:val="roman"/>
    <w:notTrueType/>
    <w:pitch w:val="default"/>
    <w:sig w:usb0="00000003" w:usb1="00000000" w:usb2="00000000" w:usb3="00000000" w:csb0="00000001" w:csb1="00000000"/>
  </w:font>
  <w:font w:name="Newton-Bold">
    <w:altName w:val="Cambria"/>
    <w:panose1 w:val="00000000000000000000"/>
    <w:charset w:val="00"/>
    <w:family w:val="roman"/>
    <w:notTrueType/>
    <w:pitch w:val="default"/>
  </w:font>
  <w:font w:name="Minion Pro">
    <w:altName w:val="Cambria Math"/>
    <w:panose1 w:val="00000000000000000000"/>
    <w:charset w:val="00"/>
    <w:family w:val="roman"/>
    <w:notTrueType/>
    <w:pitch w:val="variable"/>
    <w:sig w:usb0="60000287" w:usb1="00000001" w:usb2="00000000" w:usb3="00000000" w:csb0="0000019F" w:csb1="00000000"/>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Times Sakha">
    <w:altName w:val="Courier New"/>
    <w:charset w:val="00"/>
    <w:family w:val="swiss"/>
    <w:pitch w:val="variable"/>
    <w:sig w:usb0="00000001"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ha_hantinsp">
    <w:altName w:val="Calibri"/>
    <w:charset w:val="00"/>
    <w:family w:val="auto"/>
    <w:pitch w:val="default"/>
  </w:font>
  <w:font w:name="h_hantinsp">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3C" w:rsidRDefault="000C683C">
    <w:pPr>
      <w:pStyle w:val="aff1"/>
      <w:spacing w:line="14" w:lineRule="auto"/>
      <w:ind w:left="0"/>
    </w:pPr>
    <w:r>
      <w:rPr>
        <w:noProof/>
        <w:sz w:val="28"/>
        <w:lang w:val="ru-RU" w:eastAsia="ru-RU"/>
      </w:rPr>
      <mc:AlternateContent>
        <mc:Choice Requires="wps">
          <w:drawing>
            <wp:anchor distT="0" distB="0" distL="114300" distR="114300" simplePos="0" relativeHeight="251658240" behindDoc="1" locked="0" layoutInCell="1" allowOverlap="1">
              <wp:simplePos x="0" y="0"/>
              <wp:positionH relativeFrom="page">
                <wp:posOffset>6842760</wp:posOffset>
              </wp:positionH>
              <wp:positionV relativeFrom="page">
                <wp:posOffset>10074910</wp:posOffset>
              </wp:positionV>
              <wp:extent cx="222885" cy="182880"/>
              <wp:effectExtent l="3810" t="0" r="190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683C" w:rsidRDefault="000C683C">
                          <w:pPr>
                            <w:spacing w:before="13"/>
                            <w:ind w:left="60"/>
                          </w:pPr>
                          <w:r>
                            <w:fldChar w:fldCharType="begin"/>
                          </w:r>
                          <w:r>
                            <w:instrText xml:space="preserve"> PAGE </w:instrText>
                          </w:r>
                          <w:r>
                            <w:fldChar w:fldCharType="separate"/>
                          </w:r>
                          <w:r w:rsidR="00D2201B">
                            <w:rPr>
                              <w:noProof/>
                            </w:rPr>
                            <w:t>595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left:0;text-align:left;margin-left:538.8pt;margin-top:793.3pt;width:17.55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2pqw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" filled="f" stroked="f">
              <v:textbox inset="0,0,0,0">
                <w:txbxContent>
                  <w:p w:rsidR="000C683C" w:rsidRDefault="000C683C">
                    <w:pPr>
                      <w:spacing w:before="13"/>
                      <w:ind w:left="60"/>
                    </w:pPr>
                    <w:r>
                      <w:fldChar w:fldCharType="begin"/>
                    </w:r>
                    <w:r>
                      <w:instrText xml:space="preserve"> PAGE </w:instrText>
                    </w:r>
                    <w:r>
                      <w:fldChar w:fldCharType="separate"/>
                    </w:r>
                    <w:r w:rsidR="00D2201B">
                      <w:rPr>
                        <w:noProof/>
                      </w:rPr>
                      <w:t>595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3C" w:rsidRDefault="000C683C">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3C" w:rsidRPr="00580A58" w:rsidRDefault="000C683C" w:rsidP="00CE5774">
    <w:pPr>
      <w:spacing w:after="0" w:line="240" w:lineRule="auto"/>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3C" w:rsidRPr="00580A58" w:rsidRDefault="000C683C" w:rsidP="00580A58">
    <w:pPr>
      <w:spacing w:after="0" w:line="200" w:lineRule="exact"/>
      <w:rPr>
        <w:rFonts w:ascii="Times New Roman" w:hAnsi="Times New Roman"/>
        <w:sz w:val="16"/>
        <w:szCs w:val="16"/>
      </w:rPr>
    </w:pPr>
    <w:r w:rsidRPr="00580A58">
      <w:rPr>
        <w:rFonts w:ascii="Times New Roman" w:hAnsi="Times New Roman"/>
        <w:sz w:val="16"/>
        <w:szCs w:val="16"/>
      </w:rPr>
      <w:t>Программа</w:t>
    </w:r>
    <w:r>
      <w:rPr>
        <w:rFonts w:ascii="Times New Roman" w:hAnsi="Times New Roman"/>
        <w:sz w:val="16"/>
        <w:szCs w:val="16"/>
      </w:rPr>
      <w:t xml:space="preserve"> – </w:t>
    </w:r>
    <w:r w:rsidRPr="00580A58">
      <w:rPr>
        <w:rFonts w:ascii="Times New Roman" w:hAnsi="Times New Roman"/>
        <w:sz w:val="16"/>
        <w:szCs w:val="16"/>
      </w:rPr>
      <w:t>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B73" w:rsidRDefault="001B3B73">
      <w:pPr>
        <w:spacing w:after="0" w:line="240" w:lineRule="auto"/>
      </w:pPr>
      <w:r>
        <w:separator/>
      </w:r>
    </w:p>
  </w:footnote>
  <w:footnote w:type="continuationSeparator" w:id="0">
    <w:p w:rsidR="001B3B73" w:rsidRDefault="001B3B73">
      <w:pPr>
        <w:spacing w:after="0" w:line="240" w:lineRule="auto"/>
      </w:pPr>
      <w:r>
        <w:continuationSeparator/>
      </w:r>
    </w:p>
  </w:footnote>
  <w:footnote w:id="1">
    <w:p w:rsidR="000C683C" w:rsidRPr="003850D6" w:rsidRDefault="000C683C" w:rsidP="00213667">
      <w:pPr>
        <w:pStyle w:val="af4"/>
        <w:jc w:val="both"/>
        <w:rPr>
          <w:rFonts w:ascii="Times New Roman" w:hAnsi="Times New Roman"/>
          <w:sz w:val="24"/>
          <w:szCs w:val="24"/>
        </w:rPr>
      </w:pPr>
      <w:r w:rsidRPr="003850D6">
        <w:rPr>
          <w:rStyle w:val="af6"/>
          <w:rFonts w:ascii="Times New Roman" w:hAnsi="Times New Roman"/>
          <w:sz w:val="24"/>
          <w:szCs w:val="24"/>
        </w:rPr>
        <w:footnoteRef/>
      </w:r>
      <w:r w:rsidRPr="003850D6">
        <w:rPr>
          <w:rFonts w:ascii="Times New Roman" w:hAnsi="Times New Roman"/>
          <w:sz w:val="24"/>
          <w:szCs w:val="24"/>
          <w:lang w:eastAsia="en-US"/>
        </w:rPr>
        <w:t>Пункт 1</w:t>
      </w:r>
      <w:r w:rsidRPr="00084C1E">
        <w:rPr>
          <w:rFonts w:ascii="Times New Roman" w:hAnsi="Times New Roman"/>
          <w:sz w:val="24"/>
          <w:szCs w:val="24"/>
          <w:lang w:eastAsia="en-US"/>
        </w:rPr>
        <w:t xml:space="preserve">0.1 </w:t>
      </w:r>
      <w:r w:rsidRPr="003850D6">
        <w:rPr>
          <w:rFonts w:ascii="Times New Roman" w:hAnsi="Times New Roman"/>
          <w:sz w:val="24"/>
          <w:szCs w:val="24"/>
          <w:lang w:eastAsia="en-US"/>
        </w:rPr>
        <w:t xml:space="preserve">статьи 2 Федерального закона от 29 декабря 2012 г. № 273-ФЗ «Об образовании </w:t>
      </w:r>
      <w:r w:rsidRPr="003850D6">
        <w:rPr>
          <w:rFonts w:ascii="Times New Roman" w:hAnsi="Times New Roman"/>
          <w:sz w:val="24"/>
          <w:szCs w:val="24"/>
          <w:lang w:eastAsia="en-US"/>
        </w:rPr>
        <w:br/>
        <w:t>в Российской Федерации».</w:t>
      </w:r>
    </w:p>
  </w:footnote>
  <w:footnote w:id="2">
    <w:p w:rsidR="000C683C" w:rsidRPr="006C4D2C" w:rsidRDefault="000C683C" w:rsidP="00213667">
      <w:pPr>
        <w:pStyle w:val="af4"/>
        <w:jc w:val="both"/>
      </w:pPr>
      <w:r>
        <w:rPr>
          <w:rStyle w:val="af6"/>
        </w:rPr>
        <w:footnoteRef/>
      </w:r>
      <w:r w:rsidRPr="006C4D2C">
        <w:rPr>
          <w:rFonts w:ascii="Times New Roman" w:hAnsi="Times New Roman"/>
          <w:sz w:val="24"/>
          <w:szCs w:val="24"/>
        </w:rPr>
        <w:t xml:space="preserve">Часть </w:t>
      </w:r>
      <w:r w:rsidRPr="00084C1E">
        <w:rPr>
          <w:rFonts w:ascii="Times New Roman" w:hAnsi="Times New Roman"/>
          <w:sz w:val="24"/>
          <w:szCs w:val="24"/>
        </w:rPr>
        <w:t>6.1</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3">
    <w:p w:rsidR="000C683C" w:rsidRPr="006C4D2C" w:rsidRDefault="000C683C" w:rsidP="00213667">
      <w:pPr>
        <w:pStyle w:val="af4"/>
        <w:jc w:val="both"/>
      </w:pPr>
      <w:r>
        <w:rPr>
          <w:rStyle w:val="af6"/>
        </w:rPr>
        <w:footnoteRef/>
      </w:r>
      <w:r w:rsidRPr="006C4D2C">
        <w:rPr>
          <w:rFonts w:ascii="Times New Roman" w:hAnsi="Times New Roman"/>
          <w:sz w:val="24"/>
          <w:szCs w:val="24"/>
        </w:rPr>
        <w:t xml:space="preserve">Часть </w:t>
      </w:r>
      <w:r w:rsidRPr="00084C1E">
        <w:rPr>
          <w:rFonts w:ascii="Times New Roman" w:hAnsi="Times New Roman"/>
          <w:sz w:val="24"/>
          <w:szCs w:val="24"/>
        </w:rPr>
        <w:t>6.</w:t>
      </w:r>
      <w:r w:rsidRPr="006579B7">
        <w:rPr>
          <w:rFonts w:ascii="Times New Roman" w:hAnsi="Times New Roman"/>
          <w:sz w:val="24"/>
          <w:szCs w:val="24"/>
        </w:rPr>
        <w:t>3</w:t>
      </w:r>
      <w:r w:rsidRPr="006C4D2C">
        <w:rPr>
          <w:rFonts w:ascii="Times New Roman" w:hAnsi="Times New Roman"/>
          <w:sz w:val="24"/>
          <w:szCs w:val="24"/>
        </w:rPr>
        <w:t xml:space="preserve"> статьи 12 Федерального закона от 29 декабря 2012 г. № 273-ФЗ «Об образовании </w:t>
      </w:r>
      <w:r w:rsidRPr="006C4D2C">
        <w:rPr>
          <w:rFonts w:ascii="Times New Roman" w:hAnsi="Times New Roman"/>
          <w:sz w:val="24"/>
          <w:szCs w:val="24"/>
        </w:rPr>
        <w:br/>
        <w:t>в Российской Федерации».</w:t>
      </w:r>
    </w:p>
  </w:footnote>
  <w:footnote w:id="4">
    <w:p w:rsidR="000C683C" w:rsidRPr="00F46D62" w:rsidRDefault="000C683C" w:rsidP="00213667">
      <w:pPr>
        <w:widowControl/>
        <w:autoSpaceDE w:val="0"/>
        <w:autoSpaceDN w:val="0"/>
        <w:adjustRightInd w:val="0"/>
        <w:spacing w:after="0" w:line="240" w:lineRule="auto"/>
        <w:jc w:val="both"/>
        <w:rPr>
          <w:rFonts w:ascii="Times New Roman" w:hAnsi="Times New Roman"/>
          <w:sz w:val="28"/>
          <w:szCs w:val="24"/>
        </w:rPr>
      </w:pPr>
      <w:r>
        <w:rPr>
          <w:rStyle w:val="af6"/>
        </w:rPr>
        <w:footnoteRef/>
      </w:r>
      <w:proofErr w:type="gramStart"/>
      <w:r w:rsidRPr="005F756C">
        <w:rPr>
          <w:rFonts w:ascii="Times New Roman" w:hAnsi="Times New Roman"/>
          <w:sz w:val="24"/>
          <w:szCs w:val="24"/>
        </w:rPr>
        <w:t xml:space="preserve">Пункт </w:t>
      </w:r>
      <w:r>
        <w:rPr>
          <w:rFonts w:ascii="Times New Roman" w:hAnsi="Times New Roman"/>
          <w:sz w:val="24"/>
          <w:szCs w:val="24"/>
        </w:rPr>
        <w:t>29федерального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ё</w:t>
      </w:r>
      <w:r w:rsidRPr="005F756C">
        <w:rPr>
          <w:rFonts w:ascii="Times New Roman" w:hAnsi="Times New Roman"/>
          <w:sz w:val="24"/>
          <w:szCs w:val="24"/>
        </w:rPr>
        <w:t xml:space="preserve">нного приказом Министерства просвещения Российской Федерации </w:t>
      </w:r>
      <w:r w:rsidRPr="005F756C">
        <w:rPr>
          <w:rFonts w:ascii="Times New Roman" w:hAnsi="Times New Roman"/>
          <w:sz w:val="24"/>
          <w:szCs w:val="24"/>
        </w:rPr>
        <w:br/>
        <w:t xml:space="preserve">от </w:t>
      </w:r>
      <w:r>
        <w:rPr>
          <w:rFonts w:ascii="Times New Roman" w:hAnsi="Times New Roman"/>
          <w:sz w:val="24"/>
          <w:szCs w:val="24"/>
        </w:rPr>
        <w:t>31мая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86</w:t>
      </w:r>
      <w:r w:rsidRPr="005F756C">
        <w:rPr>
          <w:rFonts w:ascii="Times New Roman" w:hAnsi="Times New Roman"/>
          <w:sz w:val="24"/>
          <w:szCs w:val="24"/>
        </w:rPr>
        <w:t xml:space="preserve"> (зарегистрирован Министерством юстиции Российской Федерации </w:t>
      </w:r>
      <w:r w:rsidRPr="005F756C">
        <w:rPr>
          <w:rFonts w:ascii="Times New Roman" w:hAnsi="Times New Roman"/>
          <w:sz w:val="24"/>
          <w:szCs w:val="24"/>
        </w:rPr>
        <w:b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64100)</w:t>
      </w:r>
      <w:r>
        <w:rPr>
          <w:rFonts w:ascii="Times New Roman" w:hAnsi="Times New Roman"/>
          <w:sz w:val="24"/>
          <w:szCs w:val="24"/>
        </w:rPr>
        <w:t>, с изменениями, внесенными п</w:t>
      </w:r>
      <w:r w:rsidRPr="00F46D62">
        <w:rPr>
          <w:rFonts w:ascii="Times New Roman" w:hAnsi="Times New Roman"/>
          <w:sz w:val="24"/>
          <w:szCs w:val="24"/>
        </w:rPr>
        <w:t>риказ</w:t>
      </w:r>
      <w:r>
        <w:rPr>
          <w:rFonts w:ascii="Times New Roman" w:hAnsi="Times New Roman"/>
          <w:sz w:val="24"/>
          <w:szCs w:val="24"/>
        </w:rPr>
        <w:t>ом</w:t>
      </w:r>
      <w:r w:rsidRPr="00F46D62">
        <w:rPr>
          <w:rFonts w:ascii="Times New Roman" w:hAnsi="Times New Roman"/>
          <w:sz w:val="24"/>
          <w:szCs w:val="24"/>
        </w:rPr>
        <w:t xml:space="preserve"> Мин</w:t>
      </w:r>
      <w:r>
        <w:rPr>
          <w:rFonts w:ascii="Times New Roman" w:hAnsi="Times New Roman"/>
          <w:sz w:val="24"/>
          <w:szCs w:val="24"/>
        </w:rPr>
        <w:t xml:space="preserve">истерства </w:t>
      </w:r>
      <w:r w:rsidRPr="00F46D62">
        <w:rPr>
          <w:rFonts w:ascii="Times New Roman" w:hAnsi="Times New Roman"/>
          <w:sz w:val="24"/>
          <w:szCs w:val="24"/>
        </w:rPr>
        <w:t>просвещения Росси</w:t>
      </w:r>
      <w:r>
        <w:rPr>
          <w:rFonts w:ascii="Times New Roman" w:hAnsi="Times New Roman"/>
          <w:sz w:val="24"/>
          <w:szCs w:val="24"/>
        </w:rPr>
        <w:t>йской Федерации</w:t>
      </w:r>
      <w:r w:rsidRPr="00F46D62">
        <w:rPr>
          <w:rFonts w:ascii="Times New Roman" w:hAnsi="Times New Roman"/>
          <w:sz w:val="24"/>
          <w:szCs w:val="24"/>
        </w:rPr>
        <w:t xml:space="preserve"> от 18</w:t>
      </w:r>
      <w:r>
        <w:rPr>
          <w:rFonts w:ascii="Times New Roman" w:hAnsi="Times New Roman"/>
          <w:sz w:val="24"/>
          <w:szCs w:val="24"/>
        </w:rPr>
        <w:t xml:space="preserve"> июля </w:t>
      </w:r>
      <w:r w:rsidRPr="00F46D62">
        <w:rPr>
          <w:rFonts w:ascii="Times New Roman" w:hAnsi="Times New Roman"/>
          <w:sz w:val="24"/>
          <w:szCs w:val="24"/>
        </w:rPr>
        <w:t xml:space="preserve">2022 </w:t>
      </w:r>
      <w:r>
        <w:rPr>
          <w:rFonts w:ascii="Times New Roman" w:hAnsi="Times New Roman"/>
          <w:sz w:val="24"/>
          <w:szCs w:val="24"/>
        </w:rPr>
        <w:t>г. №</w:t>
      </w:r>
      <w:r w:rsidRPr="00F46D62">
        <w:rPr>
          <w:rFonts w:ascii="Times New Roman" w:hAnsi="Times New Roman"/>
          <w:sz w:val="24"/>
          <w:szCs w:val="24"/>
        </w:rPr>
        <w:t xml:space="preserve"> 569 (</w:t>
      </w:r>
      <w:r>
        <w:rPr>
          <w:rFonts w:ascii="Times New Roman" w:hAnsi="Times New Roman"/>
          <w:sz w:val="24"/>
          <w:szCs w:val="24"/>
        </w:rPr>
        <w:t>зарегистрирован</w:t>
      </w:r>
      <w:r w:rsidRPr="00F46D62">
        <w:rPr>
          <w:rFonts w:ascii="Times New Roman" w:hAnsi="Times New Roman"/>
          <w:sz w:val="24"/>
          <w:szCs w:val="24"/>
        </w:rPr>
        <w:t xml:space="preserve"> Мин</w:t>
      </w:r>
      <w:r>
        <w:rPr>
          <w:rFonts w:ascii="Times New Roman" w:hAnsi="Times New Roman"/>
          <w:sz w:val="24"/>
          <w:szCs w:val="24"/>
        </w:rPr>
        <w:t>истерством юстиции</w:t>
      </w:r>
      <w:r w:rsidRPr="00F46D62">
        <w:rPr>
          <w:rFonts w:ascii="Times New Roman" w:hAnsi="Times New Roman"/>
          <w:sz w:val="24"/>
          <w:szCs w:val="24"/>
        </w:rPr>
        <w:t xml:space="preserve"> Росси</w:t>
      </w:r>
      <w:r>
        <w:rPr>
          <w:rFonts w:ascii="Times New Roman" w:hAnsi="Times New Roman"/>
          <w:sz w:val="24"/>
          <w:szCs w:val="24"/>
        </w:rPr>
        <w:t>йской Федерации</w:t>
      </w:r>
      <w:r w:rsidRPr="00F46D62">
        <w:rPr>
          <w:rFonts w:ascii="Times New Roman" w:hAnsi="Times New Roman"/>
          <w:sz w:val="24"/>
          <w:szCs w:val="24"/>
        </w:rPr>
        <w:t xml:space="preserve"> 17</w:t>
      </w:r>
      <w:r>
        <w:rPr>
          <w:rFonts w:ascii="Times New Roman" w:hAnsi="Times New Roman"/>
          <w:sz w:val="24"/>
          <w:szCs w:val="24"/>
        </w:rPr>
        <w:t xml:space="preserve"> августа </w:t>
      </w:r>
      <w:r w:rsidRPr="00F46D62">
        <w:rPr>
          <w:rFonts w:ascii="Times New Roman" w:hAnsi="Times New Roman"/>
          <w:sz w:val="24"/>
          <w:szCs w:val="24"/>
        </w:rPr>
        <w:t xml:space="preserve">2022 </w:t>
      </w:r>
      <w:r>
        <w:rPr>
          <w:rFonts w:ascii="Times New Roman" w:hAnsi="Times New Roman"/>
          <w:sz w:val="24"/>
          <w:szCs w:val="24"/>
        </w:rPr>
        <w:t>г., регистрационный №</w:t>
      </w:r>
      <w:r w:rsidRPr="00F46D62">
        <w:rPr>
          <w:rFonts w:ascii="Times New Roman" w:hAnsi="Times New Roman"/>
          <w:sz w:val="24"/>
          <w:szCs w:val="24"/>
        </w:rPr>
        <w:t xml:space="preserve"> 69676)</w:t>
      </w:r>
      <w:r>
        <w:rPr>
          <w:rFonts w:ascii="Times New Roman" w:hAnsi="Times New Roman"/>
          <w:sz w:val="24"/>
          <w:szCs w:val="24"/>
        </w:rPr>
        <w:t xml:space="preserve"> (далее – </w:t>
      </w:r>
      <w:r>
        <w:rPr>
          <w:rFonts w:ascii="Times New Roman" w:hAnsi="Times New Roman"/>
          <w:sz w:val="24"/>
          <w:szCs w:val="24"/>
        </w:rPr>
        <w:br/>
        <w:t>ФГОС НОО, утверждённый приказом</w:t>
      </w:r>
      <w:proofErr w:type="gramEnd"/>
      <w:r>
        <w:rPr>
          <w:rFonts w:ascii="Times New Roman" w:hAnsi="Times New Roman"/>
          <w:sz w:val="24"/>
          <w:szCs w:val="24"/>
        </w:rPr>
        <w:t xml:space="preserve"> № 286)</w:t>
      </w:r>
      <w:r w:rsidRPr="00F46D62">
        <w:rPr>
          <w:rFonts w:ascii="Times New Roman" w:hAnsi="Times New Roman"/>
          <w:szCs w:val="24"/>
        </w:rPr>
        <w:t xml:space="preserve">; </w:t>
      </w:r>
      <w:proofErr w:type="gramStart"/>
      <w:r>
        <w:rPr>
          <w:rFonts w:ascii="Times New Roman" w:hAnsi="Times New Roman"/>
          <w:sz w:val="24"/>
          <w:szCs w:val="24"/>
        </w:rPr>
        <w:t>п</w:t>
      </w:r>
      <w:r w:rsidRPr="005F756C">
        <w:rPr>
          <w:rFonts w:ascii="Times New Roman" w:hAnsi="Times New Roman"/>
          <w:sz w:val="24"/>
          <w:szCs w:val="24"/>
        </w:rPr>
        <w:t xml:space="preserve">ункт </w:t>
      </w:r>
      <w:r>
        <w:rPr>
          <w:rFonts w:ascii="Times New Roman" w:hAnsi="Times New Roman"/>
          <w:sz w:val="24"/>
          <w:szCs w:val="24"/>
        </w:rPr>
        <w:t>16федерального государственного образовательного стандарта начального общего образования</w:t>
      </w:r>
      <w:r w:rsidRPr="005F756C">
        <w:rPr>
          <w:rFonts w:ascii="Times New Roman" w:hAnsi="Times New Roman"/>
          <w:sz w:val="24"/>
          <w:szCs w:val="24"/>
        </w:rPr>
        <w:t>, утвержд</w:t>
      </w:r>
      <w:r>
        <w:rPr>
          <w:rFonts w:ascii="Times New Roman" w:hAnsi="Times New Roman"/>
          <w:sz w:val="24"/>
          <w:szCs w:val="24"/>
        </w:rPr>
        <w:t>е</w:t>
      </w:r>
      <w:r w:rsidRPr="005F756C">
        <w:rPr>
          <w:rFonts w:ascii="Times New Roman" w:hAnsi="Times New Roman"/>
          <w:sz w:val="24"/>
          <w:szCs w:val="24"/>
        </w:rPr>
        <w:t xml:space="preserve">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16октября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 </w:t>
      </w:r>
      <w:r>
        <w:rPr>
          <w:rFonts w:ascii="Times New Roman" w:hAnsi="Times New Roman"/>
          <w:sz w:val="24"/>
          <w:szCs w:val="24"/>
        </w:rPr>
        <w:t>373</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12декабря</w:t>
      </w:r>
      <w:r w:rsidRPr="005F756C">
        <w:rPr>
          <w:rFonts w:ascii="Times New Roman" w:hAnsi="Times New Roman"/>
          <w:sz w:val="24"/>
          <w:szCs w:val="24"/>
        </w:rPr>
        <w:t xml:space="preserve"> 20</w:t>
      </w:r>
      <w:r>
        <w:rPr>
          <w:rFonts w:ascii="Times New Roman" w:hAnsi="Times New Roman"/>
          <w:sz w:val="24"/>
          <w:szCs w:val="24"/>
        </w:rPr>
        <w:t>09</w:t>
      </w:r>
      <w:r w:rsidRPr="005F756C">
        <w:rPr>
          <w:rFonts w:ascii="Times New Roman" w:hAnsi="Times New Roman"/>
          <w:sz w:val="24"/>
          <w:szCs w:val="24"/>
        </w:rPr>
        <w:t xml:space="preserve"> г., регистрационный № </w:t>
      </w:r>
      <w:r>
        <w:rPr>
          <w:rFonts w:ascii="Times New Roman" w:hAnsi="Times New Roman"/>
          <w:sz w:val="24"/>
          <w:szCs w:val="24"/>
          <w:lang w:eastAsia="ru-RU"/>
        </w:rPr>
        <w:t>15785</w:t>
      </w:r>
      <w:r w:rsidRPr="005F756C">
        <w:rPr>
          <w:rFonts w:ascii="Times New Roman" w:hAnsi="Times New Roman"/>
          <w:sz w:val="24"/>
          <w:szCs w:val="24"/>
        </w:rPr>
        <w:t>)</w:t>
      </w:r>
      <w:r>
        <w:rPr>
          <w:rFonts w:ascii="Times New Roman" w:hAnsi="Times New Roman"/>
          <w:sz w:val="24"/>
          <w:szCs w:val="24"/>
        </w:rPr>
        <w:t>,</w:t>
      </w:r>
      <w:r>
        <w:rPr>
          <w:rFonts w:ascii="Times New Roman" w:hAnsi="Times New Roman"/>
          <w:sz w:val="24"/>
          <w:szCs w:val="24"/>
          <w:lang w:eastAsia="ru-RU"/>
        </w:rPr>
        <w:t xml:space="preserve">с изменениями, внесенными приказами Министерства образования </w:t>
      </w:r>
      <w:r>
        <w:rPr>
          <w:rFonts w:ascii="Times New Roman" w:hAnsi="Times New Roman"/>
          <w:sz w:val="24"/>
          <w:szCs w:val="24"/>
          <w:lang w:eastAsia="ru-RU"/>
        </w:rPr>
        <w:br/>
        <w:t xml:space="preserve">и науки Российской Федерации от 26 ноября </w:t>
      </w:r>
      <w:r w:rsidRPr="00F3188A">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w:t>
      </w:r>
      <w:r>
        <w:rPr>
          <w:rFonts w:ascii="Times New Roman" w:hAnsi="Times New Roman"/>
          <w:sz w:val="24"/>
          <w:szCs w:val="24"/>
          <w:lang w:eastAsia="ru-RU"/>
        </w:rPr>
        <w:br/>
        <w:t>от 22</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сентября 2011 г. № 2357 (зарегистрирован Министерством </w:t>
      </w:r>
      <w:r w:rsidRPr="00F3188A">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eastAsia="ru-RU"/>
        </w:rPr>
        <w:br/>
        <w:t>6 февраля 2015 г., регистрационный № 35916), от 18 мая 2015 г. № 507 (зарегистрирован Министерством юстиции Российской Федерации</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18 июня 2015 г., регистрационный № 37714), </w:t>
      </w:r>
      <w:r>
        <w:rPr>
          <w:rFonts w:ascii="Times New Roman" w:hAnsi="Times New Roman"/>
          <w:sz w:val="24"/>
          <w:szCs w:val="24"/>
          <w:lang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eastAsia="ru-RU"/>
        </w:rPr>
        <w:br/>
        <w:t xml:space="preserve">2 февраля 2016 г., регистрационный № 40936) и приказом Министерства просвещения Российской Федерации </w:t>
      </w:r>
      <w:r w:rsidRPr="008E7DF0">
        <w:rPr>
          <w:rFonts w:ascii="Times New Roman" w:hAnsi="Times New Roman"/>
          <w:sz w:val="24"/>
          <w:szCs w:val="24"/>
          <w:lang w:eastAsia="ru-RU"/>
        </w:rPr>
        <w:t>от 11</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 xml:space="preserve">г. № 712 (зарегистрирован </w:t>
      </w:r>
      <w:r w:rsidRPr="008E7DF0">
        <w:rPr>
          <w:rFonts w:ascii="Times New Roman" w:hAnsi="Times New Roman"/>
          <w:sz w:val="24"/>
          <w:szCs w:val="24"/>
          <w:lang w:eastAsia="ru-RU"/>
        </w:rPr>
        <w:t>Мин</w:t>
      </w:r>
      <w:r>
        <w:rPr>
          <w:rFonts w:ascii="Times New Roman" w:hAnsi="Times New Roman"/>
          <w:sz w:val="24"/>
          <w:szCs w:val="24"/>
          <w:lang w:eastAsia="ru-RU"/>
        </w:rPr>
        <w:t>истерством юстиции</w:t>
      </w:r>
      <w:r w:rsidRPr="008E7DF0">
        <w:rPr>
          <w:rFonts w:ascii="Times New Roman" w:hAnsi="Times New Roman"/>
          <w:sz w:val="24"/>
          <w:szCs w:val="24"/>
          <w:lang w:eastAsia="ru-RU"/>
        </w:rPr>
        <w:t xml:space="preserve"> Росси</w:t>
      </w:r>
      <w:r>
        <w:rPr>
          <w:rFonts w:ascii="Times New Roman" w:hAnsi="Times New Roman"/>
          <w:sz w:val="24"/>
          <w:szCs w:val="24"/>
          <w:lang w:eastAsia="ru-RU"/>
        </w:rPr>
        <w:t>йской Федерации</w:t>
      </w:r>
      <w:r w:rsidRPr="008E7DF0">
        <w:rPr>
          <w:rFonts w:ascii="Times New Roman" w:hAnsi="Times New Roman"/>
          <w:sz w:val="24"/>
          <w:szCs w:val="24"/>
          <w:lang w:eastAsia="ru-RU"/>
        </w:rPr>
        <w:t xml:space="preserve"> 25</w:t>
      </w:r>
      <w:r>
        <w:rPr>
          <w:rFonts w:ascii="Times New Roman" w:hAnsi="Times New Roman"/>
          <w:sz w:val="24"/>
          <w:szCs w:val="24"/>
          <w:lang w:eastAsia="ru-RU"/>
        </w:rPr>
        <w:t xml:space="preserve"> декабря </w:t>
      </w:r>
      <w:r w:rsidRPr="008E7DF0">
        <w:rPr>
          <w:rFonts w:ascii="Times New Roman" w:hAnsi="Times New Roman"/>
          <w:sz w:val="24"/>
          <w:szCs w:val="24"/>
          <w:lang w:eastAsia="ru-RU"/>
        </w:rPr>
        <w:t xml:space="preserve">2020 </w:t>
      </w:r>
      <w:r>
        <w:rPr>
          <w:rFonts w:ascii="Times New Roman" w:hAnsi="Times New Roman"/>
          <w:sz w:val="24"/>
          <w:szCs w:val="24"/>
          <w:lang w:eastAsia="ru-RU"/>
        </w:rPr>
        <w:t>г., регистрационный №</w:t>
      </w:r>
      <w:r w:rsidRPr="008E7DF0">
        <w:rPr>
          <w:rFonts w:ascii="Times New Roman" w:hAnsi="Times New Roman"/>
          <w:sz w:val="24"/>
          <w:szCs w:val="24"/>
          <w:lang w:eastAsia="ru-RU"/>
        </w:rPr>
        <w:t xml:space="preserve"> 61828)</w:t>
      </w:r>
      <w:r>
        <w:rPr>
          <w:rFonts w:ascii="Times New Roman" w:hAnsi="Times New Roman"/>
          <w:sz w:val="24"/>
          <w:szCs w:val="24"/>
        </w:rPr>
        <w:t>(далее – ФГОС НОО, утверждённый приказом № 373)</w:t>
      </w:r>
      <w:r>
        <w:rPr>
          <w:rFonts w:ascii="Times New Roman" w:hAnsi="Times New Roman"/>
          <w:sz w:val="24"/>
          <w:szCs w:val="24"/>
          <w:lang w:eastAsia="ru-RU"/>
        </w:rPr>
        <w:t>.</w:t>
      </w:r>
      <w:proofErr w:type="gramEnd"/>
    </w:p>
  </w:footnote>
  <w:footnote w:id="5">
    <w:p w:rsidR="000C683C" w:rsidRPr="00BC3A5B" w:rsidRDefault="000C683C" w:rsidP="00213667">
      <w:pPr>
        <w:widowControl/>
        <w:autoSpaceDE w:val="0"/>
        <w:autoSpaceDN w:val="0"/>
        <w:adjustRightInd w:val="0"/>
        <w:spacing w:after="0" w:line="240" w:lineRule="auto"/>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 xml:space="preserve">30ФГОС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6">
    <w:p w:rsidR="000C683C" w:rsidRPr="009516E7" w:rsidRDefault="000C683C" w:rsidP="00213667">
      <w:pPr>
        <w:widowControl/>
        <w:autoSpaceDE w:val="0"/>
        <w:autoSpaceDN w:val="0"/>
        <w:adjustRightInd w:val="0"/>
        <w:spacing w:after="0" w:line="240" w:lineRule="auto"/>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 xml:space="preserve">30ФГОС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7">
    <w:p w:rsidR="000C683C" w:rsidRPr="009516E7" w:rsidRDefault="000C683C" w:rsidP="00213667">
      <w:pPr>
        <w:widowControl/>
        <w:autoSpaceDE w:val="0"/>
        <w:autoSpaceDN w:val="0"/>
        <w:adjustRightInd w:val="0"/>
        <w:spacing w:after="0" w:line="240" w:lineRule="auto"/>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 xml:space="preserve">31ФГОС НОО, </w:t>
      </w:r>
      <w:proofErr w:type="gramStart"/>
      <w:r>
        <w:rPr>
          <w:rFonts w:ascii="Times New Roman" w:hAnsi="Times New Roman"/>
          <w:sz w:val="24"/>
          <w:szCs w:val="24"/>
        </w:rPr>
        <w:t>утверждённого</w:t>
      </w:r>
      <w:proofErr w:type="gramEnd"/>
      <w:r>
        <w:rPr>
          <w:rFonts w:ascii="Times New Roman" w:hAnsi="Times New Roman"/>
          <w:sz w:val="24"/>
          <w:szCs w:val="24"/>
        </w:rPr>
        <w:t xml:space="preserve">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8">
    <w:p w:rsidR="000C683C" w:rsidRPr="006C4D2C" w:rsidRDefault="000C683C" w:rsidP="00213667">
      <w:pPr>
        <w:pStyle w:val="af4"/>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9">
    <w:p w:rsidR="000C683C" w:rsidRPr="006C4D2C" w:rsidRDefault="000C683C" w:rsidP="00213667">
      <w:pPr>
        <w:pStyle w:val="af4"/>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31.2ФГОС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19.4ФГОС НОО, утверждённого приказом № 373.</w:t>
      </w:r>
    </w:p>
  </w:footnote>
  <w:footnote w:id="10">
    <w:p w:rsidR="000C683C" w:rsidRPr="009C155C" w:rsidRDefault="000C683C" w:rsidP="00213667">
      <w:pPr>
        <w:widowControl/>
        <w:autoSpaceDE w:val="0"/>
        <w:autoSpaceDN w:val="0"/>
        <w:adjustRightInd w:val="0"/>
        <w:spacing w:after="0" w:line="240" w:lineRule="auto"/>
        <w:jc w:val="both"/>
        <w:rPr>
          <w:sz w:val="24"/>
          <w:szCs w:val="24"/>
        </w:rPr>
      </w:pPr>
      <w:r>
        <w:rPr>
          <w:rStyle w:val="af6"/>
        </w:rPr>
        <w:footnoteRef/>
      </w:r>
      <w:r w:rsidRPr="009C155C">
        <w:rPr>
          <w:rFonts w:ascii="Times New Roman" w:hAnsi="Times New Roman"/>
          <w:sz w:val="24"/>
          <w:szCs w:val="24"/>
          <w:lang w:eastAsia="ru-RU"/>
        </w:rPr>
        <w:t>Указ Президента Р</w:t>
      </w:r>
      <w:r>
        <w:rPr>
          <w:rFonts w:ascii="Times New Roman" w:hAnsi="Times New Roman"/>
          <w:sz w:val="24"/>
          <w:szCs w:val="24"/>
          <w:lang w:eastAsia="ru-RU"/>
        </w:rPr>
        <w:t xml:space="preserve">оссийской </w:t>
      </w:r>
      <w:r w:rsidRPr="009C155C">
        <w:rPr>
          <w:rFonts w:ascii="Times New Roman" w:hAnsi="Times New Roman"/>
          <w:sz w:val="24"/>
          <w:szCs w:val="24"/>
          <w:lang w:eastAsia="ru-RU"/>
        </w:rPr>
        <w:t>Ф</w:t>
      </w:r>
      <w:r>
        <w:rPr>
          <w:rFonts w:ascii="Times New Roman" w:hAnsi="Times New Roman"/>
          <w:sz w:val="24"/>
          <w:szCs w:val="24"/>
          <w:lang w:eastAsia="ru-RU"/>
        </w:rPr>
        <w:t>едерации</w:t>
      </w:r>
      <w:r w:rsidRPr="009C155C">
        <w:rPr>
          <w:rFonts w:ascii="Times New Roman" w:hAnsi="Times New Roman"/>
          <w:sz w:val="24"/>
          <w:szCs w:val="24"/>
          <w:lang w:eastAsia="ru-RU"/>
        </w:rPr>
        <w:t xml:space="preserve">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Pr>
          <w:rFonts w:ascii="Times New Roman" w:hAnsi="Times New Roman"/>
          <w:sz w:val="24"/>
          <w:szCs w:val="24"/>
          <w:lang w:eastAsia="ru-RU"/>
        </w:rPr>
        <w:t>.</w:t>
      </w:r>
    </w:p>
  </w:footnote>
  <w:footnote w:id="11">
    <w:p w:rsidR="000C683C" w:rsidRPr="006C4D2C" w:rsidRDefault="000C683C" w:rsidP="00213667">
      <w:pPr>
        <w:pStyle w:val="af4"/>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2">
    <w:p w:rsidR="000C683C" w:rsidRPr="006C4D2C" w:rsidRDefault="000C683C" w:rsidP="00213667">
      <w:pPr>
        <w:pStyle w:val="af4"/>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31.3ФГОС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19.6ФГОС НОО, утверждённого приказом № 373.</w:t>
      </w:r>
    </w:p>
  </w:footnote>
  <w:footnote w:id="13">
    <w:p w:rsidR="000C683C" w:rsidRPr="006C4D2C" w:rsidRDefault="000C683C" w:rsidP="00213667">
      <w:pPr>
        <w:pStyle w:val="af4"/>
        <w:jc w:val="both"/>
      </w:pPr>
      <w:r>
        <w:rPr>
          <w:rStyle w:val="af6"/>
        </w:rPr>
        <w:footnoteRef/>
      </w:r>
      <w:r w:rsidRPr="005F756C">
        <w:rPr>
          <w:rFonts w:ascii="Times New Roman" w:hAnsi="Times New Roman"/>
          <w:sz w:val="24"/>
          <w:szCs w:val="24"/>
        </w:rPr>
        <w:t xml:space="preserve">Пункт </w:t>
      </w:r>
      <w:r>
        <w:rPr>
          <w:rFonts w:ascii="Times New Roman" w:hAnsi="Times New Roman"/>
          <w:sz w:val="24"/>
          <w:szCs w:val="24"/>
        </w:rPr>
        <w:t>32ФГОС НОО, утверждённого приказом № 286; п</w:t>
      </w:r>
      <w:r w:rsidRPr="005F756C">
        <w:rPr>
          <w:rFonts w:ascii="Times New Roman" w:hAnsi="Times New Roman"/>
          <w:sz w:val="24"/>
          <w:szCs w:val="24"/>
        </w:rPr>
        <w:t xml:space="preserve">ункт </w:t>
      </w:r>
      <w:r>
        <w:rPr>
          <w:rFonts w:ascii="Times New Roman" w:hAnsi="Times New Roman"/>
          <w:sz w:val="24"/>
          <w:szCs w:val="24"/>
        </w:rPr>
        <w:t>16ФГОС НОО, утверждённого приказом № 373.</w:t>
      </w:r>
    </w:p>
  </w:footnote>
  <w:footnote w:id="14">
    <w:p w:rsidR="000C683C" w:rsidRPr="00D66190" w:rsidRDefault="000C683C" w:rsidP="00373BCB">
      <w:pPr>
        <w:pStyle w:val="af4"/>
        <w:jc w:val="both"/>
        <w:rPr>
          <w:rFonts w:ascii="Times New Roman" w:hAnsi="Times New Roman"/>
        </w:rPr>
      </w:pPr>
      <w:r w:rsidRPr="00D66190">
        <w:rPr>
          <w:rStyle w:val="af6"/>
          <w:rFonts w:ascii="Times New Roman" w:hAnsi="Times New Roman"/>
        </w:rPr>
        <w:footnoteRef/>
      </w:r>
      <w:hyperlink r:id="rId1" w:tooltip="Федеральный закон от 29.12.2012 N 273-ФЗ (ред. от 28.02.2025) &quot;Об образовании в Российской Федерации&quot; (с изм. и доп., вступ. в силу с 01.04.2025) {КонсультантПлюс}">
        <w:r w:rsidRPr="00D66190">
          <w:rPr>
            <w:rFonts w:ascii="Times New Roman" w:hAnsi="Times New Roman"/>
            <w:color w:val="0000FF"/>
            <w:sz w:val="24"/>
          </w:rPr>
          <w:t>Статья 95</w:t>
        </w:r>
      </w:hyperlink>
      <w:r w:rsidRPr="00D66190">
        <w:rPr>
          <w:rFonts w:ascii="Times New Roman" w:hAnsi="Times New Roman"/>
          <w:sz w:val="24"/>
        </w:rPr>
        <w:t xml:space="preserve"> Федерального закона от 29 декабря 2012 г. N 273-ФЗ "Об образовании в Российской Федерации"</w:t>
      </w:r>
    </w:p>
  </w:footnote>
  <w:footnote w:id="15">
    <w:p w:rsidR="000C683C" w:rsidRDefault="000C683C" w:rsidP="00373BCB">
      <w:pPr>
        <w:pStyle w:val="af4"/>
        <w:jc w:val="both"/>
      </w:pPr>
      <w:r w:rsidRPr="00D66190">
        <w:rPr>
          <w:rStyle w:val="af6"/>
          <w:rFonts w:ascii="Times New Roman" w:hAnsi="Times New Roman"/>
        </w:rPr>
        <w:footnoteRef/>
      </w:r>
      <w:hyperlink r:id="rId2" w:tooltip="Федеральный закон от 29.12.2012 N 273-ФЗ (ред. от 28.02.2025) &quot;Об образовании в Российской Федерации&quot; (с изм. и доп., вступ. в силу с 01.04.2025) {КонсультантПлюс}">
        <w:r w:rsidRPr="00D66190">
          <w:rPr>
            <w:rFonts w:ascii="Times New Roman" w:hAnsi="Times New Roman"/>
            <w:color w:val="0000FF"/>
            <w:sz w:val="24"/>
          </w:rPr>
          <w:t>Статья 59</w:t>
        </w:r>
      </w:hyperlink>
      <w:r w:rsidRPr="00D66190">
        <w:rPr>
          <w:rFonts w:ascii="Times New Roman" w:hAnsi="Times New Roman"/>
          <w:sz w:val="24"/>
        </w:rPr>
        <w:t xml:space="preserve"> Федерального закона от 29 декабря 2012 г. N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683C" w:rsidRPr="00D32190" w:rsidRDefault="000C683C" w:rsidP="00CE5774">
    <w:pPr>
      <w:pStyle w:val="a5"/>
      <w:jc w:val="center"/>
      <w:rPr>
        <w:rFonts w:ascii="Times New Roman" w:hAnsi="Times New Roman"/>
        <w:sz w:val="24"/>
        <w:szCs w:val="24"/>
      </w:rPr>
    </w:pPr>
    <w:r w:rsidRPr="00D32190">
      <w:rPr>
        <w:rFonts w:ascii="Times New Roman" w:hAnsi="Times New Roman"/>
        <w:sz w:val="24"/>
        <w:szCs w:val="24"/>
      </w:rPr>
      <w:fldChar w:fldCharType="begin"/>
    </w:r>
    <w:r w:rsidRPr="00D32190">
      <w:rPr>
        <w:rFonts w:ascii="Times New Roman" w:hAnsi="Times New Roman"/>
        <w:sz w:val="24"/>
        <w:szCs w:val="24"/>
      </w:rPr>
      <w:instrText>PAGE   \* MERGEFORMAT</w:instrText>
    </w:r>
    <w:r w:rsidRPr="00D32190">
      <w:rPr>
        <w:rFonts w:ascii="Times New Roman" w:hAnsi="Times New Roman"/>
        <w:sz w:val="24"/>
        <w:szCs w:val="24"/>
      </w:rPr>
      <w:fldChar w:fldCharType="separate"/>
    </w:r>
    <w:r w:rsidR="00D2201B">
      <w:rPr>
        <w:rFonts w:ascii="Times New Roman" w:hAnsi="Times New Roman"/>
        <w:noProof/>
        <w:sz w:val="24"/>
        <w:szCs w:val="24"/>
      </w:rPr>
      <w:t>621</w:t>
    </w:r>
    <w:r w:rsidRPr="00D3219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E5C671BC"/>
    <w:lvl w:ilvl="0">
      <w:numFmt w:val="bullet"/>
      <w:lvlText w:val="*"/>
      <w:lvlJc w:val="left"/>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pacing w:val="1"/>
        <w:sz w:val="28"/>
        <w:szCs w:val="28"/>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6">
    <w:nsid w:val="00000006"/>
    <w:multiLevelType w:val="singleLevel"/>
    <w:tmpl w:val="00000006"/>
    <w:name w:val="WW8Num6"/>
    <w:lvl w:ilvl="0">
      <w:start w:val="1"/>
      <w:numFmt w:val="upperRoman"/>
      <w:lvlText w:val="%1."/>
      <w:lvlJc w:val="left"/>
      <w:pPr>
        <w:tabs>
          <w:tab w:val="num" w:pos="0"/>
        </w:tabs>
        <w:ind w:left="1942" w:hanging="720"/>
      </w:pPr>
      <w:rPr>
        <w:rFonts w:eastAsia="Times New Roman" w:cs="Times New Roman" w:hint="default"/>
      </w:rPr>
    </w:lvl>
  </w:abstractNum>
  <w:abstractNum w:abstractNumId="7">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8">
    <w:nsid w:val="00000008"/>
    <w:multiLevelType w:val="multilevel"/>
    <w:tmpl w:val="00000008"/>
    <w:name w:val="WW8Num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nsid w:val="00000009"/>
    <w:multiLevelType w:val="multilevel"/>
    <w:tmpl w:val="00000009"/>
    <w:name w:val="WW8Num9"/>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A"/>
    <w:multiLevelType w:val="multilevel"/>
    <w:tmpl w:val="0000000A"/>
    <w:name w:val="WW8Num1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0000000B"/>
    <w:multiLevelType w:val="multilevel"/>
    <w:tmpl w:val="0000000B"/>
    <w:name w:val="WW8Num11"/>
    <w:lvl w:ilvl="0">
      <w:start w:val="1"/>
      <w:numFmt w:val="decimal"/>
      <w:lvlText w:val="%1."/>
      <w:lvlJc w:val="left"/>
      <w:pPr>
        <w:tabs>
          <w:tab w:val="num" w:pos="0"/>
        </w:tabs>
        <w:ind w:left="720" w:hanging="360"/>
      </w:pPr>
      <w:rPr>
        <w:rFonts w:ascii="Times New Roman" w:eastAsia="Times New Roman" w:hAnsi="Times New Roman" w:cs="Times New Roman"/>
        <w:sz w:val="28"/>
        <w:szCs w:val="28"/>
        <w:lang w:eastAsia="ru-RU"/>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000000C"/>
    <w:multiLevelType w:val="multilevel"/>
    <w:tmpl w:val="0000000C"/>
    <w:name w:val="WW8Num1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0D"/>
    <w:multiLevelType w:val="multilevel"/>
    <w:tmpl w:val="0000000D"/>
    <w:name w:val="WW8Num1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0E"/>
    <w:multiLevelType w:val="multilevel"/>
    <w:tmpl w:val="0000000E"/>
    <w:name w:val="WW8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6">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7">
    <w:nsid w:val="00000021"/>
    <w:multiLevelType w:val="singleLevel"/>
    <w:tmpl w:val="6FAC9AF8"/>
    <w:name w:val="WW8Num38"/>
    <w:lvl w:ilvl="0">
      <w:start w:val="1"/>
      <w:numFmt w:val="decimal"/>
      <w:lvlText w:val="%1."/>
      <w:lvlJc w:val="left"/>
      <w:pPr>
        <w:tabs>
          <w:tab w:val="num" w:pos="0"/>
        </w:tabs>
        <w:ind w:left="720" w:hanging="360"/>
      </w:pPr>
      <w:rPr>
        <w:rFonts w:ascii="Times New Roman" w:hAnsi="Times New Roman" w:cs="Times New Roman"/>
        <w:b w:val="0"/>
        <w:color w:val="auto"/>
        <w:sz w:val="28"/>
        <w:szCs w:val="28"/>
      </w:rPr>
    </w:lvl>
  </w:abstractNum>
  <w:abstractNum w:abstractNumId="18">
    <w:nsid w:val="03EA6800"/>
    <w:multiLevelType w:val="multilevel"/>
    <w:tmpl w:val="D43A4AD6"/>
    <w:lvl w:ilvl="0">
      <w:start w:val="4"/>
      <w:numFmt w:val="decimal"/>
      <w:lvlText w:val="%1"/>
      <w:lvlJc w:val="left"/>
      <w:pPr>
        <w:ind w:left="850" w:hanging="707"/>
        <w:jc w:val="left"/>
      </w:pPr>
      <w:rPr>
        <w:rFonts w:hint="default"/>
        <w:lang w:val="ru-RU" w:eastAsia="en-US" w:bidi="ar-SA"/>
      </w:rPr>
    </w:lvl>
    <w:lvl w:ilvl="1">
      <w:start w:val="5"/>
      <w:numFmt w:val="decimal"/>
      <w:lvlText w:val="%1.%2"/>
      <w:lvlJc w:val="left"/>
      <w:pPr>
        <w:ind w:left="850" w:hanging="707"/>
        <w:jc w:val="left"/>
      </w:pPr>
      <w:rPr>
        <w:rFonts w:hint="default"/>
        <w:lang w:val="ru-RU" w:eastAsia="en-US" w:bidi="ar-SA"/>
      </w:rPr>
    </w:lvl>
    <w:lvl w:ilvl="2">
      <w:start w:val="6"/>
      <w:numFmt w:val="decimal"/>
      <w:lvlText w:val="%1.%2.%3."/>
      <w:lvlJc w:val="left"/>
      <w:pPr>
        <w:ind w:left="850" w:hanging="70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047" w:hanging="707"/>
      </w:pPr>
      <w:rPr>
        <w:rFonts w:hint="default"/>
        <w:lang w:val="ru-RU" w:eastAsia="en-US" w:bidi="ar-SA"/>
      </w:rPr>
    </w:lvl>
    <w:lvl w:ilvl="4">
      <w:numFmt w:val="bullet"/>
      <w:lvlText w:val="•"/>
      <w:lvlJc w:val="left"/>
      <w:pPr>
        <w:ind w:left="5109" w:hanging="707"/>
      </w:pPr>
      <w:rPr>
        <w:rFonts w:hint="default"/>
        <w:lang w:val="ru-RU" w:eastAsia="en-US" w:bidi="ar-SA"/>
      </w:rPr>
    </w:lvl>
    <w:lvl w:ilvl="5">
      <w:numFmt w:val="bullet"/>
      <w:lvlText w:val="•"/>
      <w:lvlJc w:val="left"/>
      <w:pPr>
        <w:ind w:left="6172" w:hanging="707"/>
      </w:pPr>
      <w:rPr>
        <w:rFonts w:hint="default"/>
        <w:lang w:val="ru-RU" w:eastAsia="en-US" w:bidi="ar-SA"/>
      </w:rPr>
    </w:lvl>
    <w:lvl w:ilvl="6">
      <w:numFmt w:val="bullet"/>
      <w:lvlText w:val="•"/>
      <w:lvlJc w:val="left"/>
      <w:pPr>
        <w:ind w:left="7234" w:hanging="707"/>
      </w:pPr>
      <w:rPr>
        <w:rFonts w:hint="default"/>
        <w:lang w:val="ru-RU" w:eastAsia="en-US" w:bidi="ar-SA"/>
      </w:rPr>
    </w:lvl>
    <w:lvl w:ilvl="7">
      <w:numFmt w:val="bullet"/>
      <w:lvlText w:val="•"/>
      <w:lvlJc w:val="left"/>
      <w:pPr>
        <w:ind w:left="8297" w:hanging="707"/>
      </w:pPr>
      <w:rPr>
        <w:rFonts w:hint="default"/>
        <w:lang w:val="ru-RU" w:eastAsia="en-US" w:bidi="ar-SA"/>
      </w:rPr>
    </w:lvl>
    <w:lvl w:ilvl="8">
      <w:numFmt w:val="bullet"/>
      <w:lvlText w:val="•"/>
      <w:lvlJc w:val="left"/>
      <w:pPr>
        <w:ind w:left="9359" w:hanging="707"/>
      </w:pPr>
      <w:rPr>
        <w:rFonts w:hint="default"/>
        <w:lang w:val="ru-RU" w:eastAsia="en-US" w:bidi="ar-SA"/>
      </w:rPr>
    </w:lvl>
  </w:abstractNum>
  <w:abstractNum w:abstractNumId="19">
    <w:nsid w:val="07155720"/>
    <w:multiLevelType w:val="hybridMultilevel"/>
    <w:tmpl w:val="3B48874C"/>
    <w:lvl w:ilvl="0" w:tplc="EB68785A">
      <w:start w:val="1"/>
      <w:numFmt w:val="decimal"/>
      <w:lvlText w:val="%1."/>
      <w:lvlJc w:val="left"/>
      <w:pPr>
        <w:ind w:left="431" w:hanging="322"/>
        <w:jc w:val="right"/>
      </w:pPr>
      <w:rPr>
        <w:rFonts w:ascii="Times New Roman" w:eastAsia="Times New Roman" w:hAnsi="Times New Roman" w:cs="Times New Roman" w:hint="default"/>
        <w:b w:val="0"/>
        <w:bCs w:val="0"/>
        <w:i w:val="0"/>
        <w:iCs w:val="0"/>
        <w:spacing w:val="0"/>
        <w:w w:val="89"/>
        <w:sz w:val="26"/>
        <w:szCs w:val="26"/>
        <w:lang w:val="ru-RU" w:eastAsia="en-US" w:bidi="ar-SA"/>
      </w:rPr>
    </w:lvl>
    <w:lvl w:ilvl="1" w:tplc="B17A14FE">
      <w:numFmt w:val="bullet"/>
      <w:lvlText w:val="•"/>
      <w:lvlJc w:val="left"/>
      <w:pPr>
        <w:ind w:left="962" w:hanging="322"/>
      </w:pPr>
      <w:rPr>
        <w:rFonts w:hint="default"/>
        <w:lang w:val="ru-RU" w:eastAsia="en-US" w:bidi="ar-SA"/>
      </w:rPr>
    </w:lvl>
    <w:lvl w:ilvl="2" w:tplc="C02E1A74">
      <w:numFmt w:val="bullet"/>
      <w:lvlText w:val="•"/>
      <w:lvlJc w:val="left"/>
      <w:pPr>
        <w:ind w:left="1485" w:hanging="322"/>
      </w:pPr>
      <w:rPr>
        <w:rFonts w:hint="default"/>
        <w:lang w:val="ru-RU" w:eastAsia="en-US" w:bidi="ar-SA"/>
      </w:rPr>
    </w:lvl>
    <w:lvl w:ilvl="3" w:tplc="30B61F34">
      <w:numFmt w:val="bullet"/>
      <w:lvlText w:val="•"/>
      <w:lvlJc w:val="left"/>
      <w:pPr>
        <w:ind w:left="2007" w:hanging="322"/>
      </w:pPr>
      <w:rPr>
        <w:rFonts w:hint="default"/>
        <w:lang w:val="ru-RU" w:eastAsia="en-US" w:bidi="ar-SA"/>
      </w:rPr>
    </w:lvl>
    <w:lvl w:ilvl="4" w:tplc="7700D09A">
      <w:numFmt w:val="bullet"/>
      <w:lvlText w:val="•"/>
      <w:lvlJc w:val="left"/>
      <w:pPr>
        <w:ind w:left="2530" w:hanging="322"/>
      </w:pPr>
      <w:rPr>
        <w:rFonts w:hint="default"/>
        <w:lang w:val="ru-RU" w:eastAsia="en-US" w:bidi="ar-SA"/>
      </w:rPr>
    </w:lvl>
    <w:lvl w:ilvl="5" w:tplc="356CC260">
      <w:numFmt w:val="bullet"/>
      <w:lvlText w:val="•"/>
      <w:lvlJc w:val="left"/>
      <w:pPr>
        <w:ind w:left="3053" w:hanging="322"/>
      </w:pPr>
      <w:rPr>
        <w:rFonts w:hint="default"/>
        <w:lang w:val="ru-RU" w:eastAsia="en-US" w:bidi="ar-SA"/>
      </w:rPr>
    </w:lvl>
    <w:lvl w:ilvl="6" w:tplc="722A3806">
      <w:numFmt w:val="bullet"/>
      <w:lvlText w:val="•"/>
      <w:lvlJc w:val="left"/>
      <w:pPr>
        <w:ind w:left="3575" w:hanging="322"/>
      </w:pPr>
      <w:rPr>
        <w:rFonts w:hint="default"/>
        <w:lang w:val="ru-RU" w:eastAsia="en-US" w:bidi="ar-SA"/>
      </w:rPr>
    </w:lvl>
    <w:lvl w:ilvl="7" w:tplc="A32C6448">
      <w:numFmt w:val="bullet"/>
      <w:lvlText w:val="•"/>
      <w:lvlJc w:val="left"/>
      <w:pPr>
        <w:ind w:left="4098" w:hanging="322"/>
      </w:pPr>
      <w:rPr>
        <w:rFonts w:hint="default"/>
        <w:lang w:val="ru-RU" w:eastAsia="en-US" w:bidi="ar-SA"/>
      </w:rPr>
    </w:lvl>
    <w:lvl w:ilvl="8" w:tplc="A49C8516">
      <w:numFmt w:val="bullet"/>
      <w:lvlText w:val="•"/>
      <w:lvlJc w:val="left"/>
      <w:pPr>
        <w:ind w:left="4620" w:hanging="322"/>
      </w:pPr>
      <w:rPr>
        <w:rFonts w:hint="default"/>
        <w:lang w:val="ru-RU" w:eastAsia="en-US" w:bidi="ar-SA"/>
      </w:rPr>
    </w:lvl>
  </w:abstractNum>
  <w:abstractNum w:abstractNumId="20">
    <w:nsid w:val="07556826"/>
    <w:multiLevelType w:val="multilevel"/>
    <w:tmpl w:val="D22C7D14"/>
    <w:styleLink w:val="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12F62C11"/>
    <w:multiLevelType w:val="hybridMultilevel"/>
    <w:tmpl w:val="6706E2CC"/>
    <w:lvl w:ilvl="0" w:tplc="72686A6E">
      <w:start w:val="1"/>
      <w:numFmt w:val="decimal"/>
      <w:lvlText w:val="%1."/>
      <w:lvlJc w:val="left"/>
      <w:pPr>
        <w:ind w:left="830" w:hanging="361"/>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594E86A8">
      <w:numFmt w:val="bullet"/>
      <w:lvlText w:val="•"/>
      <w:lvlJc w:val="left"/>
      <w:pPr>
        <w:ind w:left="1322" w:hanging="361"/>
      </w:pPr>
      <w:rPr>
        <w:rFonts w:hint="default"/>
        <w:lang w:val="ru-RU" w:eastAsia="en-US" w:bidi="ar-SA"/>
      </w:rPr>
    </w:lvl>
    <w:lvl w:ilvl="2" w:tplc="5C023F0A">
      <w:numFmt w:val="bullet"/>
      <w:lvlText w:val="•"/>
      <w:lvlJc w:val="left"/>
      <w:pPr>
        <w:ind w:left="1805" w:hanging="361"/>
      </w:pPr>
      <w:rPr>
        <w:rFonts w:hint="default"/>
        <w:lang w:val="ru-RU" w:eastAsia="en-US" w:bidi="ar-SA"/>
      </w:rPr>
    </w:lvl>
    <w:lvl w:ilvl="3" w:tplc="BEA6A00C">
      <w:numFmt w:val="bullet"/>
      <w:lvlText w:val="•"/>
      <w:lvlJc w:val="left"/>
      <w:pPr>
        <w:ind w:left="2287" w:hanging="361"/>
      </w:pPr>
      <w:rPr>
        <w:rFonts w:hint="default"/>
        <w:lang w:val="ru-RU" w:eastAsia="en-US" w:bidi="ar-SA"/>
      </w:rPr>
    </w:lvl>
    <w:lvl w:ilvl="4" w:tplc="5DA03398">
      <w:numFmt w:val="bullet"/>
      <w:lvlText w:val="•"/>
      <w:lvlJc w:val="left"/>
      <w:pPr>
        <w:ind w:left="2770" w:hanging="361"/>
      </w:pPr>
      <w:rPr>
        <w:rFonts w:hint="default"/>
        <w:lang w:val="ru-RU" w:eastAsia="en-US" w:bidi="ar-SA"/>
      </w:rPr>
    </w:lvl>
    <w:lvl w:ilvl="5" w:tplc="A7C8324C">
      <w:numFmt w:val="bullet"/>
      <w:lvlText w:val="•"/>
      <w:lvlJc w:val="left"/>
      <w:pPr>
        <w:ind w:left="3253" w:hanging="361"/>
      </w:pPr>
      <w:rPr>
        <w:rFonts w:hint="default"/>
        <w:lang w:val="ru-RU" w:eastAsia="en-US" w:bidi="ar-SA"/>
      </w:rPr>
    </w:lvl>
    <w:lvl w:ilvl="6" w:tplc="D34E04E4">
      <w:numFmt w:val="bullet"/>
      <w:lvlText w:val="•"/>
      <w:lvlJc w:val="left"/>
      <w:pPr>
        <w:ind w:left="3735" w:hanging="361"/>
      </w:pPr>
      <w:rPr>
        <w:rFonts w:hint="default"/>
        <w:lang w:val="ru-RU" w:eastAsia="en-US" w:bidi="ar-SA"/>
      </w:rPr>
    </w:lvl>
    <w:lvl w:ilvl="7" w:tplc="F886B6AE">
      <w:numFmt w:val="bullet"/>
      <w:lvlText w:val="•"/>
      <w:lvlJc w:val="left"/>
      <w:pPr>
        <w:ind w:left="4218" w:hanging="361"/>
      </w:pPr>
      <w:rPr>
        <w:rFonts w:hint="default"/>
        <w:lang w:val="ru-RU" w:eastAsia="en-US" w:bidi="ar-SA"/>
      </w:rPr>
    </w:lvl>
    <w:lvl w:ilvl="8" w:tplc="D7C2C05C">
      <w:numFmt w:val="bullet"/>
      <w:lvlText w:val="•"/>
      <w:lvlJc w:val="left"/>
      <w:pPr>
        <w:ind w:left="4700" w:hanging="361"/>
      </w:pPr>
      <w:rPr>
        <w:rFonts w:hint="default"/>
        <w:lang w:val="ru-RU" w:eastAsia="en-US" w:bidi="ar-SA"/>
      </w:rPr>
    </w:lvl>
  </w:abstractNum>
  <w:abstractNum w:abstractNumId="22">
    <w:nsid w:val="13123A72"/>
    <w:multiLevelType w:val="hybridMultilevel"/>
    <w:tmpl w:val="AFBE85D8"/>
    <w:lvl w:ilvl="0" w:tplc="1FE2870C">
      <w:numFmt w:val="bullet"/>
      <w:lvlText w:val="-"/>
      <w:lvlJc w:val="left"/>
      <w:pPr>
        <w:ind w:left="850"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3A2628E0">
      <w:numFmt w:val="bullet"/>
      <w:lvlText w:val="•"/>
      <w:lvlJc w:val="left"/>
      <w:pPr>
        <w:ind w:left="1922" w:hanging="164"/>
      </w:pPr>
      <w:rPr>
        <w:rFonts w:hint="default"/>
        <w:lang w:val="ru-RU" w:eastAsia="en-US" w:bidi="ar-SA"/>
      </w:rPr>
    </w:lvl>
    <w:lvl w:ilvl="2" w:tplc="74EAAB4C">
      <w:numFmt w:val="bullet"/>
      <w:lvlText w:val="•"/>
      <w:lvlJc w:val="left"/>
      <w:pPr>
        <w:ind w:left="2984" w:hanging="164"/>
      </w:pPr>
      <w:rPr>
        <w:rFonts w:hint="default"/>
        <w:lang w:val="ru-RU" w:eastAsia="en-US" w:bidi="ar-SA"/>
      </w:rPr>
    </w:lvl>
    <w:lvl w:ilvl="3" w:tplc="317CC796">
      <w:numFmt w:val="bullet"/>
      <w:lvlText w:val="•"/>
      <w:lvlJc w:val="left"/>
      <w:pPr>
        <w:ind w:left="4047" w:hanging="164"/>
      </w:pPr>
      <w:rPr>
        <w:rFonts w:hint="default"/>
        <w:lang w:val="ru-RU" w:eastAsia="en-US" w:bidi="ar-SA"/>
      </w:rPr>
    </w:lvl>
    <w:lvl w:ilvl="4" w:tplc="6F5CA064">
      <w:numFmt w:val="bullet"/>
      <w:lvlText w:val="•"/>
      <w:lvlJc w:val="left"/>
      <w:pPr>
        <w:ind w:left="5109" w:hanging="164"/>
      </w:pPr>
      <w:rPr>
        <w:rFonts w:hint="default"/>
        <w:lang w:val="ru-RU" w:eastAsia="en-US" w:bidi="ar-SA"/>
      </w:rPr>
    </w:lvl>
    <w:lvl w:ilvl="5" w:tplc="9A5AF17A">
      <w:numFmt w:val="bullet"/>
      <w:lvlText w:val="•"/>
      <w:lvlJc w:val="left"/>
      <w:pPr>
        <w:ind w:left="6172" w:hanging="164"/>
      </w:pPr>
      <w:rPr>
        <w:rFonts w:hint="default"/>
        <w:lang w:val="ru-RU" w:eastAsia="en-US" w:bidi="ar-SA"/>
      </w:rPr>
    </w:lvl>
    <w:lvl w:ilvl="6" w:tplc="582292A4">
      <w:numFmt w:val="bullet"/>
      <w:lvlText w:val="•"/>
      <w:lvlJc w:val="left"/>
      <w:pPr>
        <w:ind w:left="7234" w:hanging="164"/>
      </w:pPr>
      <w:rPr>
        <w:rFonts w:hint="default"/>
        <w:lang w:val="ru-RU" w:eastAsia="en-US" w:bidi="ar-SA"/>
      </w:rPr>
    </w:lvl>
    <w:lvl w:ilvl="7" w:tplc="0B5E946A">
      <w:numFmt w:val="bullet"/>
      <w:lvlText w:val="•"/>
      <w:lvlJc w:val="left"/>
      <w:pPr>
        <w:ind w:left="8297" w:hanging="164"/>
      </w:pPr>
      <w:rPr>
        <w:rFonts w:hint="default"/>
        <w:lang w:val="ru-RU" w:eastAsia="en-US" w:bidi="ar-SA"/>
      </w:rPr>
    </w:lvl>
    <w:lvl w:ilvl="8" w:tplc="38767E36">
      <w:numFmt w:val="bullet"/>
      <w:lvlText w:val="•"/>
      <w:lvlJc w:val="left"/>
      <w:pPr>
        <w:ind w:left="9359" w:hanging="164"/>
      </w:pPr>
      <w:rPr>
        <w:rFonts w:hint="default"/>
        <w:lang w:val="ru-RU" w:eastAsia="en-US" w:bidi="ar-SA"/>
      </w:rPr>
    </w:lvl>
  </w:abstractNum>
  <w:abstractNum w:abstractNumId="23">
    <w:nsid w:val="13ED265B"/>
    <w:multiLevelType w:val="hybridMultilevel"/>
    <w:tmpl w:val="6F34B006"/>
    <w:lvl w:ilvl="0" w:tplc="4A786928">
      <w:numFmt w:val="bullet"/>
      <w:lvlText w:val="-"/>
      <w:lvlJc w:val="left"/>
      <w:pPr>
        <w:ind w:left="850" w:hanging="192"/>
      </w:pPr>
      <w:rPr>
        <w:rFonts w:ascii="Times New Roman" w:eastAsia="Times New Roman" w:hAnsi="Times New Roman" w:cs="Times New Roman" w:hint="default"/>
        <w:b w:val="0"/>
        <w:bCs w:val="0"/>
        <w:i w:val="0"/>
        <w:iCs w:val="0"/>
        <w:spacing w:val="0"/>
        <w:w w:val="99"/>
        <w:sz w:val="26"/>
        <w:szCs w:val="26"/>
        <w:lang w:val="ru-RU" w:eastAsia="en-US" w:bidi="ar-SA"/>
      </w:rPr>
    </w:lvl>
    <w:lvl w:ilvl="1" w:tplc="A7B2DFC4">
      <w:numFmt w:val="bullet"/>
      <w:lvlText w:val="•"/>
      <w:lvlJc w:val="left"/>
      <w:pPr>
        <w:ind w:left="1922" w:hanging="192"/>
      </w:pPr>
      <w:rPr>
        <w:rFonts w:hint="default"/>
        <w:lang w:val="ru-RU" w:eastAsia="en-US" w:bidi="ar-SA"/>
      </w:rPr>
    </w:lvl>
    <w:lvl w:ilvl="2" w:tplc="14D0C396">
      <w:numFmt w:val="bullet"/>
      <w:lvlText w:val="•"/>
      <w:lvlJc w:val="left"/>
      <w:pPr>
        <w:ind w:left="2984" w:hanging="192"/>
      </w:pPr>
      <w:rPr>
        <w:rFonts w:hint="default"/>
        <w:lang w:val="ru-RU" w:eastAsia="en-US" w:bidi="ar-SA"/>
      </w:rPr>
    </w:lvl>
    <w:lvl w:ilvl="3" w:tplc="FADC8308">
      <w:numFmt w:val="bullet"/>
      <w:lvlText w:val="•"/>
      <w:lvlJc w:val="left"/>
      <w:pPr>
        <w:ind w:left="4047" w:hanging="192"/>
      </w:pPr>
      <w:rPr>
        <w:rFonts w:hint="default"/>
        <w:lang w:val="ru-RU" w:eastAsia="en-US" w:bidi="ar-SA"/>
      </w:rPr>
    </w:lvl>
    <w:lvl w:ilvl="4" w:tplc="5C828258">
      <w:numFmt w:val="bullet"/>
      <w:lvlText w:val="•"/>
      <w:lvlJc w:val="left"/>
      <w:pPr>
        <w:ind w:left="5109" w:hanging="192"/>
      </w:pPr>
      <w:rPr>
        <w:rFonts w:hint="default"/>
        <w:lang w:val="ru-RU" w:eastAsia="en-US" w:bidi="ar-SA"/>
      </w:rPr>
    </w:lvl>
    <w:lvl w:ilvl="5" w:tplc="F110B2B8">
      <w:numFmt w:val="bullet"/>
      <w:lvlText w:val="•"/>
      <w:lvlJc w:val="left"/>
      <w:pPr>
        <w:ind w:left="6172" w:hanging="192"/>
      </w:pPr>
      <w:rPr>
        <w:rFonts w:hint="default"/>
        <w:lang w:val="ru-RU" w:eastAsia="en-US" w:bidi="ar-SA"/>
      </w:rPr>
    </w:lvl>
    <w:lvl w:ilvl="6" w:tplc="DBFE3898">
      <w:numFmt w:val="bullet"/>
      <w:lvlText w:val="•"/>
      <w:lvlJc w:val="left"/>
      <w:pPr>
        <w:ind w:left="7234" w:hanging="192"/>
      </w:pPr>
      <w:rPr>
        <w:rFonts w:hint="default"/>
        <w:lang w:val="ru-RU" w:eastAsia="en-US" w:bidi="ar-SA"/>
      </w:rPr>
    </w:lvl>
    <w:lvl w:ilvl="7" w:tplc="870425BC">
      <w:numFmt w:val="bullet"/>
      <w:lvlText w:val="•"/>
      <w:lvlJc w:val="left"/>
      <w:pPr>
        <w:ind w:left="8297" w:hanging="192"/>
      </w:pPr>
      <w:rPr>
        <w:rFonts w:hint="default"/>
        <w:lang w:val="ru-RU" w:eastAsia="en-US" w:bidi="ar-SA"/>
      </w:rPr>
    </w:lvl>
    <w:lvl w:ilvl="8" w:tplc="EF6CC698">
      <w:numFmt w:val="bullet"/>
      <w:lvlText w:val="•"/>
      <w:lvlJc w:val="left"/>
      <w:pPr>
        <w:ind w:left="9359" w:hanging="192"/>
      </w:pPr>
      <w:rPr>
        <w:rFonts w:hint="default"/>
        <w:lang w:val="ru-RU" w:eastAsia="en-US" w:bidi="ar-SA"/>
      </w:rPr>
    </w:lvl>
  </w:abstractNum>
  <w:abstractNum w:abstractNumId="24">
    <w:nsid w:val="150D494C"/>
    <w:multiLevelType w:val="hybridMultilevel"/>
    <w:tmpl w:val="587AD888"/>
    <w:lvl w:ilvl="0" w:tplc="FB929EA0">
      <w:numFmt w:val="bullet"/>
      <w:lvlText w:val="–"/>
      <w:lvlJc w:val="left"/>
      <w:pPr>
        <w:ind w:left="1080"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7E9016F"/>
    <w:multiLevelType w:val="hybridMultilevel"/>
    <w:tmpl w:val="393E4E2C"/>
    <w:lvl w:ilvl="0" w:tplc="797E4908">
      <w:start w:val="1"/>
      <w:numFmt w:val="decimal"/>
      <w:lvlText w:val="%1."/>
      <w:lvlJc w:val="left"/>
      <w:pPr>
        <w:ind w:left="1633" w:hanging="2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D3A3FA0">
      <w:numFmt w:val="bullet"/>
      <w:lvlText w:val="•"/>
      <w:lvlJc w:val="left"/>
      <w:pPr>
        <w:ind w:left="2624" w:hanging="299"/>
      </w:pPr>
      <w:rPr>
        <w:rFonts w:hint="default"/>
        <w:lang w:val="ru-RU" w:eastAsia="en-US" w:bidi="ar-SA"/>
      </w:rPr>
    </w:lvl>
    <w:lvl w:ilvl="2" w:tplc="32A69C18">
      <w:numFmt w:val="bullet"/>
      <w:lvlText w:val="•"/>
      <w:lvlJc w:val="left"/>
      <w:pPr>
        <w:ind w:left="3608" w:hanging="299"/>
      </w:pPr>
      <w:rPr>
        <w:rFonts w:hint="default"/>
        <w:lang w:val="ru-RU" w:eastAsia="en-US" w:bidi="ar-SA"/>
      </w:rPr>
    </w:lvl>
    <w:lvl w:ilvl="3" w:tplc="B2365E30">
      <w:numFmt w:val="bullet"/>
      <w:lvlText w:val="•"/>
      <w:lvlJc w:val="left"/>
      <w:pPr>
        <w:ind w:left="4593" w:hanging="299"/>
      </w:pPr>
      <w:rPr>
        <w:rFonts w:hint="default"/>
        <w:lang w:val="ru-RU" w:eastAsia="en-US" w:bidi="ar-SA"/>
      </w:rPr>
    </w:lvl>
    <w:lvl w:ilvl="4" w:tplc="D0BC3B06">
      <w:numFmt w:val="bullet"/>
      <w:lvlText w:val="•"/>
      <w:lvlJc w:val="left"/>
      <w:pPr>
        <w:ind w:left="5577" w:hanging="299"/>
      </w:pPr>
      <w:rPr>
        <w:rFonts w:hint="default"/>
        <w:lang w:val="ru-RU" w:eastAsia="en-US" w:bidi="ar-SA"/>
      </w:rPr>
    </w:lvl>
    <w:lvl w:ilvl="5" w:tplc="A3B4B036">
      <w:numFmt w:val="bullet"/>
      <w:lvlText w:val="•"/>
      <w:lvlJc w:val="left"/>
      <w:pPr>
        <w:ind w:left="6562" w:hanging="299"/>
      </w:pPr>
      <w:rPr>
        <w:rFonts w:hint="default"/>
        <w:lang w:val="ru-RU" w:eastAsia="en-US" w:bidi="ar-SA"/>
      </w:rPr>
    </w:lvl>
    <w:lvl w:ilvl="6" w:tplc="80500950">
      <w:numFmt w:val="bullet"/>
      <w:lvlText w:val="•"/>
      <w:lvlJc w:val="left"/>
      <w:pPr>
        <w:ind w:left="7546" w:hanging="299"/>
      </w:pPr>
      <w:rPr>
        <w:rFonts w:hint="default"/>
        <w:lang w:val="ru-RU" w:eastAsia="en-US" w:bidi="ar-SA"/>
      </w:rPr>
    </w:lvl>
    <w:lvl w:ilvl="7" w:tplc="9810018E">
      <w:numFmt w:val="bullet"/>
      <w:lvlText w:val="•"/>
      <w:lvlJc w:val="left"/>
      <w:pPr>
        <w:ind w:left="8531" w:hanging="299"/>
      </w:pPr>
      <w:rPr>
        <w:rFonts w:hint="default"/>
        <w:lang w:val="ru-RU" w:eastAsia="en-US" w:bidi="ar-SA"/>
      </w:rPr>
    </w:lvl>
    <w:lvl w:ilvl="8" w:tplc="EBBC0B68">
      <w:numFmt w:val="bullet"/>
      <w:lvlText w:val="•"/>
      <w:lvlJc w:val="left"/>
      <w:pPr>
        <w:ind w:left="9515" w:hanging="299"/>
      </w:pPr>
      <w:rPr>
        <w:rFonts w:hint="default"/>
        <w:lang w:val="ru-RU" w:eastAsia="en-US" w:bidi="ar-SA"/>
      </w:rPr>
    </w:lvl>
  </w:abstractNum>
  <w:abstractNum w:abstractNumId="26">
    <w:nsid w:val="184B19A5"/>
    <w:multiLevelType w:val="multilevel"/>
    <w:tmpl w:val="5712BA14"/>
    <w:lvl w:ilvl="0">
      <w:start w:val="2"/>
      <w:numFmt w:val="decimal"/>
      <w:lvlText w:val="%1."/>
      <w:lvlJc w:val="left"/>
      <w:pPr>
        <w:ind w:left="1133" w:hanging="284"/>
        <w:jc w:val="left"/>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344" w:hanging="495"/>
        <w:jc w:val="right"/>
      </w:pPr>
      <w:rPr>
        <w:rFonts w:hint="default"/>
        <w:spacing w:val="0"/>
        <w:w w:val="99"/>
        <w:lang w:val="ru-RU" w:eastAsia="en-US" w:bidi="ar-SA"/>
      </w:rPr>
    </w:lvl>
    <w:lvl w:ilvl="2">
      <w:start w:val="1"/>
      <w:numFmt w:val="decimal"/>
      <w:lvlText w:val="%1.%2.%3."/>
      <w:lvlJc w:val="left"/>
      <w:pPr>
        <w:ind w:left="850" w:hanging="783"/>
        <w:jc w:val="left"/>
      </w:pPr>
      <w:rPr>
        <w:rFonts w:hint="default"/>
        <w:spacing w:val="0"/>
        <w:w w:val="99"/>
        <w:lang w:val="ru-RU" w:eastAsia="en-US" w:bidi="ar-SA"/>
      </w:rPr>
    </w:lvl>
    <w:lvl w:ilvl="3">
      <w:numFmt w:val="bullet"/>
      <w:lvlText w:val=""/>
      <w:lvlJc w:val="left"/>
      <w:pPr>
        <w:ind w:left="1633" w:hanging="783"/>
      </w:pPr>
      <w:rPr>
        <w:rFonts w:ascii="Symbol" w:eastAsia="Symbol" w:hAnsi="Symbol" w:cs="Symbol" w:hint="default"/>
        <w:b w:val="0"/>
        <w:bCs w:val="0"/>
        <w:i w:val="0"/>
        <w:iCs w:val="0"/>
        <w:spacing w:val="0"/>
        <w:w w:val="100"/>
        <w:sz w:val="20"/>
        <w:szCs w:val="20"/>
        <w:lang w:val="ru-RU" w:eastAsia="en-US" w:bidi="ar-SA"/>
      </w:rPr>
    </w:lvl>
    <w:lvl w:ilvl="4">
      <w:numFmt w:val="bullet"/>
      <w:lvlText w:val="•"/>
      <w:lvlJc w:val="left"/>
      <w:pPr>
        <w:ind w:left="1580" w:hanging="783"/>
      </w:pPr>
      <w:rPr>
        <w:rFonts w:hint="default"/>
        <w:lang w:val="ru-RU" w:eastAsia="en-US" w:bidi="ar-SA"/>
      </w:rPr>
    </w:lvl>
    <w:lvl w:ilvl="5">
      <w:numFmt w:val="bullet"/>
      <w:lvlText w:val="•"/>
      <w:lvlJc w:val="left"/>
      <w:pPr>
        <w:ind w:left="1640" w:hanging="783"/>
      </w:pPr>
      <w:rPr>
        <w:rFonts w:hint="default"/>
        <w:lang w:val="ru-RU" w:eastAsia="en-US" w:bidi="ar-SA"/>
      </w:rPr>
    </w:lvl>
    <w:lvl w:ilvl="6">
      <w:numFmt w:val="bullet"/>
      <w:lvlText w:val="•"/>
      <w:lvlJc w:val="left"/>
      <w:pPr>
        <w:ind w:left="3608" w:hanging="783"/>
      </w:pPr>
      <w:rPr>
        <w:rFonts w:hint="default"/>
        <w:lang w:val="ru-RU" w:eastAsia="en-US" w:bidi="ar-SA"/>
      </w:rPr>
    </w:lvl>
    <w:lvl w:ilvl="7">
      <w:numFmt w:val="bullet"/>
      <w:lvlText w:val="•"/>
      <w:lvlJc w:val="left"/>
      <w:pPr>
        <w:ind w:left="5577" w:hanging="783"/>
      </w:pPr>
      <w:rPr>
        <w:rFonts w:hint="default"/>
        <w:lang w:val="ru-RU" w:eastAsia="en-US" w:bidi="ar-SA"/>
      </w:rPr>
    </w:lvl>
    <w:lvl w:ilvl="8">
      <w:numFmt w:val="bullet"/>
      <w:lvlText w:val="•"/>
      <w:lvlJc w:val="left"/>
      <w:pPr>
        <w:ind w:left="7546" w:hanging="783"/>
      </w:pPr>
      <w:rPr>
        <w:rFonts w:hint="default"/>
        <w:lang w:val="ru-RU" w:eastAsia="en-US" w:bidi="ar-SA"/>
      </w:rPr>
    </w:lvl>
  </w:abstractNum>
  <w:abstractNum w:abstractNumId="27">
    <w:nsid w:val="1CC73EBC"/>
    <w:multiLevelType w:val="hybridMultilevel"/>
    <w:tmpl w:val="C5ACE740"/>
    <w:lvl w:ilvl="0" w:tplc="19D2F6F0">
      <w:numFmt w:val="bullet"/>
      <w:lvlText w:val="-"/>
      <w:lvlJc w:val="left"/>
      <w:pPr>
        <w:ind w:left="850"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DCB24E74">
      <w:numFmt w:val="bullet"/>
      <w:lvlText w:val=""/>
      <w:lvlJc w:val="left"/>
      <w:pPr>
        <w:ind w:left="850" w:hanging="284"/>
      </w:pPr>
      <w:rPr>
        <w:rFonts w:ascii="Symbol" w:eastAsia="Symbol" w:hAnsi="Symbol" w:cs="Symbol" w:hint="default"/>
        <w:b w:val="0"/>
        <w:bCs w:val="0"/>
        <w:i w:val="0"/>
        <w:iCs w:val="0"/>
        <w:spacing w:val="0"/>
        <w:w w:val="99"/>
        <w:sz w:val="28"/>
        <w:szCs w:val="28"/>
        <w:lang w:val="ru-RU" w:eastAsia="en-US" w:bidi="ar-SA"/>
      </w:rPr>
    </w:lvl>
    <w:lvl w:ilvl="2" w:tplc="14347262">
      <w:numFmt w:val="bullet"/>
      <w:lvlText w:val="•"/>
      <w:lvlJc w:val="left"/>
      <w:pPr>
        <w:ind w:left="2984" w:hanging="284"/>
      </w:pPr>
      <w:rPr>
        <w:rFonts w:hint="default"/>
        <w:lang w:val="ru-RU" w:eastAsia="en-US" w:bidi="ar-SA"/>
      </w:rPr>
    </w:lvl>
    <w:lvl w:ilvl="3" w:tplc="9AEAAD2E">
      <w:numFmt w:val="bullet"/>
      <w:lvlText w:val="•"/>
      <w:lvlJc w:val="left"/>
      <w:pPr>
        <w:ind w:left="4047" w:hanging="284"/>
      </w:pPr>
      <w:rPr>
        <w:rFonts w:hint="default"/>
        <w:lang w:val="ru-RU" w:eastAsia="en-US" w:bidi="ar-SA"/>
      </w:rPr>
    </w:lvl>
    <w:lvl w:ilvl="4" w:tplc="6E2880CC">
      <w:numFmt w:val="bullet"/>
      <w:lvlText w:val="•"/>
      <w:lvlJc w:val="left"/>
      <w:pPr>
        <w:ind w:left="5109" w:hanging="284"/>
      </w:pPr>
      <w:rPr>
        <w:rFonts w:hint="default"/>
        <w:lang w:val="ru-RU" w:eastAsia="en-US" w:bidi="ar-SA"/>
      </w:rPr>
    </w:lvl>
    <w:lvl w:ilvl="5" w:tplc="9BAA40B2">
      <w:numFmt w:val="bullet"/>
      <w:lvlText w:val="•"/>
      <w:lvlJc w:val="left"/>
      <w:pPr>
        <w:ind w:left="6172" w:hanging="284"/>
      </w:pPr>
      <w:rPr>
        <w:rFonts w:hint="default"/>
        <w:lang w:val="ru-RU" w:eastAsia="en-US" w:bidi="ar-SA"/>
      </w:rPr>
    </w:lvl>
    <w:lvl w:ilvl="6" w:tplc="39C4979E">
      <w:numFmt w:val="bullet"/>
      <w:lvlText w:val="•"/>
      <w:lvlJc w:val="left"/>
      <w:pPr>
        <w:ind w:left="7234" w:hanging="284"/>
      </w:pPr>
      <w:rPr>
        <w:rFonts w:hint="default"/>
        <w:lang w:val="ru-RU" w:eastAsia="en-US" w:bidi="ar-SA"/>
      </w:rPr>
    </w:lvl>
    <w:lvl w:ilvl="7" w:tplc="34E6E7F0">
      <w:numFmt w:val="bullet"/>
      <w:lvlText w:val="•"/>
      <w:lvlJc w:val="left"/>
      <w:pPr>
        <w:ind w:left="8297" w:hanging="284"/>
      </w:pPr>
      <w:rPr>
        <w:rFonts w:hint="default"/>
        <w:lang w:val="ru-RU" w:eastAsia="en-US" w:bidi="ar-SA"/>
      </w:rPr>
    </w:lvl>
    <w:lvl w:ilvl="8" w:tplc="6228EFEA">
      <w:numFmt w:val="bullet"/>
      <w:lvlText w:val="•"/>
      <w:lvlJc w:val="left"/>
      <w:pPr>
        <w:ind w:left="9359" w:hanging="284"/>
      </w:pPr>
      <w:rPr>
        <w:rFonts w:hint="default"/>
        <w:lang w:val="ru-RU" w:eastAsia="en-US" w:bidi="ar-SA"/>
      </w:rPr>
    </w:lvl>
  </w:abstractNum>
  <w:abstractNum w:abstractNumId="28">
    <w:nsid w:val="1F413254"/>
    <w:multiLevelType w:val="hybridMultilevel"/>
    <w:tmpl w:val="EAF421B6"/>
    <w:lvl w:ilvl="0" w:tplc="BE069E66">
      <w:start w:val="1"/>
      <w:numFmt w:val="decimal"/>
      <w:lvlText w:val="%1."/>
      <w:lvlJc w:val="left"/>
      <w:pPr>
        <w:ind w:left="1133" w:hanging="28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56B0377C">
      <w:numFmt w:val="bullet"/>
      <w:lvlText w:val="•"/>
      <w:lvlJc w:val="left"/>
      <w:pPr>
        <w:ind w:left="2174" w:hanging="284"/>
      </w:pPr>
      <w:rPr>
        <w:rFonts w:hint="default"/>
        <w:lang w:val="ru-RU" w:eastAsia="en-US" w:bidi="ar-SA"/>
      </w:rPr>
    </w:lvl>
    <w:lvl w:ilvl="2" w:tplc="E9922EF4">
      <w:numFmt w:val="bullet"/>
      <w:lvlText w:val="•"/>
      <w:lvlJc w:val="left"/>
      <w:pPr>
        <w:ind w:left="3208" w:hanging="284"/>
      </w:pPr>
      <w:rPr>
        <w:rFonts w:hint="default"/>
        <w:lang w:val="ru-RU" w:eastAsia="en-US" w:bidi="ar-SA"/>
      </w:rPr>
    </w:lvl>
    <w:lvl w:ilvl="3" w:tplc="98EAE8C6">
      <w:numFmt w:val="bullet"/>
      <w:lvlText w:val="•"/>
      <w:lvlJc w:val="left"/>
      <w:pPr>
        <w:ind w:left="4243" w:hanging="284"/>
      </w:pPr>
      <w:rPr>
        <w:rFonts w:hint="default"/>
        <w:lang w:val="ru-RU" w:eastAsia="en-US" w:bidi="ar-SA"/>
      </w:rPr>
    </w:lvl>
    <w:lvl w:ilvl="4" w:tplc="B3DCABFA">
      <w:numFmt w:val="bullet"/>
      <w:lvlText w:val="•"/>
      <w:lvlJc w:val="left"/>
      <w:pPr>
        <w:ind w:left="5277" w:hanging="284"/>
      </w:pPr>
      <w:rPr>
        <w:rFonts w:hint="default"/>
        <w:lang w:val="ru-RU" w:eastAsia="en-US" w:bidi="ar-SA"/>
      </w:rPr>
    </w:lvl>
    <w:lvl w:ilvl="5" w:tplc="2648E738">
      <w:numFmt w:val="bullet"/>
      <w:lvlText w:val="•"/>
      <w:lvlJc w:val="left"/>
      <w:pPr>
        <w:ind w:left="6312" w:hanging="284"/>
      </w:pPr>
      <w:rPr>
        <w:rFonts w:hint="default"/>
        <w:lang w:val="ru-RU" w:eastAsia="en-US" w:bidi="ar-SA"/>
      </w:rPr>
    </w:lvl>
    <w:lvl w:ilvl="6" w:tplc="FD740FCA">
      <w:numFmt w:val="bullet"/>
      <w:lvlText w:val="•"/>
      <w:lvlJc w:val="left"/>
      <w:pPr>
        <w:ind w:left="7346" w:hanging="284"/>
      </w:pPr>
      <w:rPr>
        <w:rFonts w:hint="default"/>
        <w:lang w:val="ru-RU" w:eastAsia="en-US" w:bidi="ar-SA"/>
      </w:rPr>
    </w:lvl>
    <w:lvl w:ilvl="7" w:tplc="16340F08">
      <w:numFmt w:val="bullet"/>
      <w:lvlText w:val="•"/>
      <w:lvlJc w:val="left"/>
      <w:pPr>
        <w:ind w:left="8381" w:hanging="284"/>
      </w:pPr>
      <w:rPr>
        <w:rFonts w:hint="default"/>
        <w:lang w:val="ru-RU" w:eastAsia="en-US" w:bidi="ar-SA"/>
      </w:rPr>
    </w:lvl>
    <w:lvl w:ilvl="8" w:tplc="18C0F91E">
      <w:numFmt w:val="bullet"/>
      <w:lvlText w:val="•"/>
      <w:lvlJc w:val="left"/>
      <w:pPr>
        <w:ind w:left="9415" w:hanging="284"/>
      </w:pPr>
      <w:rPr>
        <w:rFonts w:hint="default"/>
        <w:lang w:val="ru-RU" w:eastAsia="en-US" w:bidi="ar-SA"/>
      </w:rPr>
    </w:lvl>
  </w:abstractNum>
  <w:abstractNum w:abstractNumId="29">
    <w:nsid w:val="1FE431A5"/>
    <w:multiLevelType w:val="hybridMultilevel"/>
    <w:tmpl w:val="908A9FE8"/>
    <w:lvl w:ilvl="0" w:tplc="F9CCA3B8">
      <w:start w:val="1"/>
      <w:numFmt w:val="decimal"/>
      <w:lvlText w:val="%1."/>
      <w:lvlJc w:val="left"/>
      <w:pPr>
        <w:ind w:left="1287" w:hanging="360"/>
        <w:jc w:val="left"/>
      </w:pPr>
      <w:rPr>
        <w:rFonts w:ascii="Times New Roman" w:eastAsia="Times New Roman" w:hAnsi="Times New Roman" w:cs="Times New Roman" w:hint="default"/>
        <w:b/>
        <w:bCs/>
        <w:i w:val="0"/>
        <w:iCs w:val="0"/>
        <w:spacing w:val="0"/>
        <w:w w:val="99"/>
        <w:sz w:val="28"/>
        <w:szCs w:val="28"/>
        <w:lang w:val="ru-RU" w:eastAsia="en-US" w:bidi="ar-SA"/>
      </w:rPr>
    </w:lvl>
    <w:lvl w:ilvl="1" w:tplc="77A09C0A">
      <w:numFmt w:val="bullet"/>
      <w:lvlText w:val=""/>
      <w:lvlJc w:val="left"/>
      <w:pPr>
        <w:ind w:left="1287" w:hanging="360"/>
      </w:pPr>
      <w:rPr>
        <w:rFonts w:ascii="Symbol" w:eastAsia="Symbol" w:hAnsi="Symbol" w:cs="Symbol" w:hint="default"/>
        <w:spacing w:val="0"/>
        <w:w w:val="99"/>
        <w:lang w:val="ru-RU" w:eastAsia="en-US" w:bidi="ar-SA"/>
      </w:rPr>
    </w:lvl>
    <w:lvl w:ilvl="2" w:tplc="ADDEC750">
      <w:numFmt w:val="bullet"/>
      <w:lvlText w:val=""/>
      <w:lvlJc w:val="left"/>
      <w:pPr>
        <w:ind w:left="2127" w:hanging="360"/>
      </w:pPr>
      <w:rPr>
        <w:rFonts w:ascii="Symbol" w:eastAsia="Symbol" w:hAnsi="Symbol" w:cs="Symbol" w:hint="default"/>
        <w:b w:val="0"/>
        <w:bCs w:val="0"/>
        <w:i w:val="0"/>
        <w:iCs w:val="0"/>
        <w:spacing w:val="0"/>
        <w:w w:val="96"/>
        <w:sz w:val="28"/>
        <w:szCs w:val="28"/>
        <w:lang w:val="ru-RU" w:eastAsia="en-US" w:bidi="ar-SA"/>
      </w:rPr>
    </w:lvl>
    <w:lvl w:ilvl="3" w:tplc="C62E77AA">
      <w:numFmt w:val="bullet"/>
      <w:lvlText w:val="•"/>
      <w:lvlJc w:val="left"/>
      <w:pPr>
        <w:ind w:left="4201" w:hanging="360"/>
      </w:pPr>
      <w:rPr>
        <w:rFonts w:hint="default"/>
        <w:lang w:val="ru-RU" w:eastAsia="en-US" w:bidi="ar-SA"/>
      </w:rPr>
    </w:lvl>
    <w:lvl w:ilvl="4" w:tplc="55D2EA3A">
      <w:numFmt w:val="bullet"/>
      <w:lvlText w:val="•"/>
      <w:lvlJc w:val="left"/>
      <w:pPr>
        <w:ind w:left="5241" w:hanging="360"/>
      </w:pPr>
      <w:rPr>
        <w:rFonts w:hint="default"/>
        <w:lang w:val="ru-RU" w:eastAsia="en-US" w:bidi="ar-SA"/>
      </w:rPr>
    </w:lvl>
    <w:lvl w:ilvl="5" w:tplc="4692E434">
      <w:numFmt w:val="bullet"/>
      <w:lvlText w:val="•"/>
      <w:lvlJc w:val="left"/>
      <w:pPr>
        <w:ind w:left="6282" w:hanging="360"/>
      </w:pPr>
      <w:rPr>
        <w:rFonts w:hint="default"/>
        <w:lang w:val="ru-RU" w:eastAsia="en-US" w:bidi="ar-SA"/>
      </w:rPr>
    </w:lvl>
    <w:lvl w:ilvl="6" w:tplc="3118F280">
      <w:numFmt w:val="bullet"/>
      <w:lvlText w:val="•"/>
      <w:lvlJc w:val="left"/>
      <w:pPr>
        <w:ind w:left="7322" w:hanging="360"/>
      </w:pPr>
      <w:rPr>
        <w:rFonts w:hint="default"/>
        <w:lang w:val="ru-RU" w:eastAsia="en-US" w:bidi="ar-SA"/>
      </w:rPr>
    </w:lvl>
    <w:lvl w:ilvl="7" w:tplc="9D984CBA">
      <w:numFmt w:val="bullet"/>
      <w:lvlText w:val="•"/>
      <w:lvlJc w:val="left"/>
      <w:pPr>
        <w:ind w:left="8363" w:hanging="360"/>
      </w:pPr>
      <w:rPr>
        <w:rFonts w:hint="default"/>
        <w:lang w:val="ru-RU" w:eastAsia="en-US" w:bidi="ar-SA"/>
      </w:rPr>
    </w:lvl>
    <w:lvl w:ilvl="8" w:tplc="0748B2EE">
      <w:numFmt w:val="bullet"/>
      <w:lvlText w:val="•"/>
      <w:lvlJc w:val="left"/>
      <w:pPr>
        <w:ind w:left="9403" w:hanging="360"/>
      </w:pPr>
      <w:rPr>
        <w:rFonts w:hint="default"/>
        <w:lang w:val="ru-RU" w:eastAsia="en-US" w:bidi="ar-SA"/>
      </w:rPr>
    </w:lvl>
  </w:abstractNum>
  <w:abstractNum w:abstractNumId="30">
    <w:nsid w:val="20D960AD"/>
    <w:multiLevelType w:val="hybridMultilevel"/>
    <w:tmpl w:val="4080BF34"/>
    <w:lvl w:ilvl="0" w:tplc="D1C4C5C2">
      <w:numFmt w:val="bullet"/>
      <w:lvlText w:val="-"/>
      <w:lvlJc w:val="left"/>
      <w:pPr>
        <w:ind w:left="850" w:hanging="173"/>
      </w:pPr>
      <w:rPr>
        <w:rFonts w:ascii="Times New Roman" w:eastAsia="Times New Roman" w:hAnsi="Times New Roman" w:cs="Times New Roman" w:hint="default"/>
        <w:b w:val="0"/>
        <w:bCs w:val="0"/>
        <w:i w:val="0"/>
        <w:iCs w:val="0"/>
        <w:spacing w:val="0"/>
        <w:w w:val="99"/>
        <w:sz w:val="28"/>
        <w:szCs w:val="28"/>
        <w:lang w:val="ru-RU" w:eastAsia="en-US" w:bidi="ar-SA"/>
      </w:rPr>
    </w:lvl>
    <w:lvl w:ilvl="1" w:tplc="4D6E0BF6">
      <w:numFmt w:val="bullet"/>
      <w:lvlText w:val="•"/>
      <w:lvlJc w:val="left"/>
      <w:pPr>
        <w:ind w:left="1922" w:hanging="173"/>
      </w:pPr>
      <w:rPr>
        <w:rFonts w:hint="default"/>
        <w:lang w:val="ru-RU" w:eastAsia="en-US" w:bidi="ar-SA"/>
      </w:rPr>
    </w:lvl>
    <w:lvl w:ilvl="2" w:tplc="4DCE5B46">
      <w:numFmt w:val="bullet"/>
      <w:lvlText w:val="•"/>
      <w:lvlJc w:val="left"/>
      <w:pPr>
        <w:ind w:left="2984" w:hanging="173"/>
      </w:pPr>
      <w:rPr>
        <w:rFonts w:hint="default"/>
        <w:lang w:val="ru-RU" w:eastAsia="en-US" w:bidi="ar-SA"/>
      </w:rPr>
    </w:lvl>
    <w:lvl w:ilvl="3" w:tplc="00F4F34E">
      <w:numFmt w:val="bullet"/>
      <w:lvlText w:val="•"/>
      <w:lvlJc w:val="left"/>
      <w:pPr>
        <w:ind w:left="4047" w:hanging="173"/>
      </w:pPr>
      <w:rPr>
        <w:rFonts w:hint="default"/>
        <w:lang w:val="ru-RU" w:eastAsia="en-US" w:bidi="ar-SA"/>
      </w:rPr>
    </w:lvl>
    <w:lvl w:ilvl="4" w:tplc="A3068468">
      <w:numFmt w:val="bullet"/>
      <w:lvlText w:val="•"/>
      <w:lvlJc w:val="left"/>
      <w:pPr>
        <w:ind w:left="5109" w:hanging="173"/>
      </w:pPr>
      <w:rPr>
        <w:rFonts w:hint="default"/>
        <w:lang w:val="ru-RU" w:eastAsia="en-US" w:bidi="ar-SA"/>
      </w:rPr>
    </w:lvl>
    <w:lvl w:ilvl="5" w:tplc="0A7A2A1C">
      <w:numFmt w:val="bullet"/>
      <w:lvlText w:val="•"/>
      <w:lvlJc w:val="left"/>
      <w:pPr>
        <w:ind w:left="6172" w:hanging="173"/>
      </w:pPr>
      <w:rPr>
        <w:rFonts w:hint="default"/>
        <w:lang w:val="ru-RU" w:eastAsia="en-US" w:bidi="ar-SA"/>
      </w:rPr>
    </w:lvl>
    <w:lvl w:ilvl="6" w:tplc="CE10EA9E">
      <w:numFmt w:val="bullet"/>
      <w:lvlText w:val="•"/>
      <w:lvlJc w:val="left"/>
      <w:pPr>
        <w:ind w:left="7234" w:hanging="173"/>
      </w:pPr>
      <w:rPr>
        <w:rFonts w:hint="default"/>
        <w:lang w:val="ru-RU" w:eastAsia="en-US" w:bidi="ar-SA"/>
      </w:rPr>
    </w:lvl>
    <w:lvl w:ilvl="7" w:tplc="6AD4B592">
      <w:numFmt w:val="bullet"/>
      <w:lvlText w:val="•"/>
      <w:lvlJc w:val="left"/>
      <w:pPr>
        <w:ind w:left="8297" w:hanging="173"/>
      </w:pPr>
      <w:rPr>
        <w:rFonts w:hint="default"/>
        <w:lang w:val="ru-RU" w:eastAsia="en-US" w:bidi="ar-SA"/>
      </w:rPr>
    </w:lvl>
    <w:lvl w:ilvl="8" w:tplc="1BCA7496">
      <w:numFmt w:val="bullet"/>
      <w:lvlText w:val="•"/>
      <w:lvlJc w:val="left"/>
      <w:pPr>
        <w:ind w:left="9359" w:hanging="173"/>
      </w:pPr>
      <w:rPr>
        <w:rFonts w:hint="default"/>
        <w:lang w:val="ru-RU" w:eastAsia="en-US" w:bidi="ar-SA"/>
      </w:rPr>
    </w:lvl>
  </w:abstractNum>
  <w:abstractNum w:abstractNumId="31">
    <w:nsid w:val="21E800A1"/>
    <w:multiLevelType w:val="hybridMultilevel"/>
    <w:tmpl w:val="B5EE0B14"/>
    <w:lvl w:ilvl="0" w:tplc="761A33F0">
      <w:start w:val="1"/>
      <w:numFmt w:val="decimal"/>
      <w:lvlText w:val="%1."/>
      <w:lvlJc w:val="left"/>
      <w:pPr>
        <w:ind w:left="850" w:hanging="298"/>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E620FB54">
      <w:numFmt w:val="bullet"/>
      <w:lvlText w:val="•"/>
      <w:lvlJc w:val="left"/>
      <w:pPr>
        <w:ind w:left="1922" w:hanging="298"/>
      </w:pPr>
      <w:rPr>
        <w:rFonts w:hint="default"/>
        <w:lang w:val="ru-RU" w:eastAsia="en-US" w:bidi="ar-SA"/>
      </w:rPr>
    </w:lvl>
    <w:lvl w:ilvl="2" w:tplc="7D8031EE">
      <w:numFmt w:val="bullet"/>
      <w:lvlText w:val="•"/>
      <w:lvlJc w:val="left"/>
      <w:pPr>
        <w:ind w:left="2984" w:hanging="298"/>
      </w:pPr>
      <w:rPr>
        <w:rFonts w:hint="default"/>
        <w:lang w:val="ru-RU" w:eastAsia="en-US" w:bidi="ar-SA"/>
      </w:rPr>
    </w:lvl>
    <w:lvl w:ilvl="3" w:tplc="F536C342">
      <w:numFmt w:val="bullet"/>
      <w:lvlText w:val="•"/>
      <w:lvlJc w:val="left"/>
      <w:pPr>
        <w:ind w:left="4047" w:hanging="298"/>
      </w:pPr>
      <w:rPr>
        <w:rFonts w:hint="default"/>
        <w:lang w:val="ru-RU" w:eastAsia="en-US" w:bidi="ar-SA"/>
      </w:rPr>
    </w:lvl>
    <w:lvl w:ilvl="4" w:tplc="51FA7AAC">
      <w:numFmt w:val="bullet"/>
      <w:lvlText w:val="•"/>
      <w:lvlJc w:val="left"/>
      <w:pPr>
        <w:ind w:left="5109" w:hanging="298"/>
      </w:pPr>
      <w:rPr>
        <w:rFonts w:hint="default"/>
        <w:lang w:val="ru-RU" w:eastAsia="en-US" w:bidi="ar-SA"/>
      </w:rPr>
    </w:lvl>
    <w:lvl w:ilvl="5" w:tplc="94E46C4C">
      <w:numFmt w:val="bullet"/>
      <w:lvlText w:val="•"/>
      <w:lvlJc w:val="left"/>
      <w:pPr>
        <w:ind w:left="6172" w:hanging="298"/>
      </w:pPr>
      <w:rPr>
        <w:rFonts w:hint="default"/>
        <w:lang w:val="ru-RU" w:eastAsia="en-US" w:bidi="ar-SA"/>
      </w:rPr>
    </w:lvl>
    <w:lvl w:ilvl="6" w:tplc="FE06B7B8">
      <w:numFmt w:val="bullet"/>
      <w:lvlText w:val="•"/>
      <w:lvlJc w:val="left"/>
      <w:pPr>
        <w:ind w:left="7234" w:hanging="298"/>
      </w:pPr>
      <w:rPr>
        <w:rFonts w:hint="default"/>
        <w:lang w:val="ru-RU" w:eastAsia="en-US" w:bidi="ar-SA"/>
      </w:rPr>
    </w:lvl>
    <w:lvl w:ilvl="7" w:tplc="94E0F968">
      <w:numFmt w:val="bullet"/>
      <w:lvlText w:val="•"/>
      <w:lvlJc w:val="left"/>
      <w:pPr>
        <w:ind w:left="8297" w:hanging="298"/>
      </w:pPr>
      <w:rPr>
        <w:rFonts w:hint="default"/>
        <w:lang w:val="ru-RU" w:eastAsia="en-US" w:bidi="ar-SA"/>
      </w:rPr>
    </w:lvl>
    <w:lvl w:ilvl="8" w:tplc="B8202C38">
      <w:numFmt w:val="bullet"/>
      <w:lvlText w:val="•"/>
      <w:lvlJc w:val="left"/>
      <w:pPr>
        <w:ind w:left="9359" w:hanging="298"/>
      </w:pPr>
      <w:rPr>
        <w:rFonts w:hint="default"/>
        <w:lang w:val="ru-RU" w:eastAsia="en-US" w:bidi="ar-SA"/>
      </w:rPr>
    </w:lvl>
  </w:abstractNum>
  <w:abstractNum w:abstractNumId="32">
    <w:nsid w:val="22292AAD"/>
    <w:multiLevelType w:val="hybridMultilevel"/>
    <w:tmpl w:val="D9C02556"/>
    <w:lvl w:ilvl="0" w:tplc="9F74CC62">
      <w:numFmt w:val="bullet"/>
      <w:lvlText w:val="-"/>
      <w:lvlJc w:val="left"/>
      <w:pPr>
        <w:ind w:left="994" w:hanging="164"/>
      </w:pPr>
      <w:rPr>
        <w:rFonts w:ascii="Times New Roman" w:eastAsia="Times New Roman" w:hAnsi="Times New Roman" w:cs="Times New Roman" w:hint="default"/>
        <w:spacing w:val="0"/>
        <w:w w:val="99"/>
        <w:lang w:val="ru-RU" w:eastAsia="en-US" w:bidi="ar-SA"/>
      </w:rPr>
    </w:lvl>
    <w:lvl w:ilvl="1" w:tplc="5C188E74">
      <w:numFmt w:val="bullet"/>
      <w:lvlText w:val="•"/>
      <w:lvlJc w:val="left"/>
      <w:pPr>
        <w:ind w:left="2048" w:hanging="164"/>
      </w:pPr>
      <w:rPr>
        <w:rFonts w:hint="default"/>
        <w:lang w:val="ru-RU" w:eastAsia="en-US" w:bidi="ar-SA"/>
      </w:rPr>
    </w:lvl>
    <w:lvl w:ilvl="2" w:tplc="9EACD030">
      <w:numFmt w:val="bullet"/>
      <w:lvlText w:val="•"/>
      <w:lvlJc w:val="left"/>
      <w:pPr>
        <w:ind w:left="3096" w:hanging="164"/>
      </w:pPr>
      <w:rPr>
        <w:rFonts w:hint="default"/>
        <w:lang w:val="ru-RU" w:eastAsia="en-US" w:bidi="ar-SA"/>
      </w:rPr>
    </w:lvl>
    <w:lvl w:ilvl="3" w:tplc="722EBDA0">
      <w:numFmt w:val="bullet"/>
      <w:lvlText w:val="•"/>
      <w:lvlJc w:val="left"/>
      <w:pPr>
        <w:ind w:left="4145" w:hanging="164"/>
      </w:pPr>
      <w:rPr>
        <w:rFonts w:hint="default"/>
        <w:lang w:val="ru-RU" w:eastAsia="en-US" w:bidi="ar-SA"/>
      </w:rPr>
    </w:lvl>
    <w:lvl w:ilvl="4" w:tplc="58983D06">
      <w:numFmt w:val="bullet"/>
      <w:lvlText w:val="•"/>
      <w:lvlJc w:val="left"/>
      <w:pPr>
        <w:ind w:left="5193" w:hanging="164"/>
      </w:pPr>
      <w:rPr>
        <w:rFonts w:hint="default"/>
        <w:lang w:val="ru-RU" w:eastAsia="en-US" w:bidi="ar-SA"/>
      </w:rPr>
    </w:lvl>
    <w:lvl w:ilvl="5" w:tplc="86587ACE">
      <w:numFmt w:val="bullet"/>
      <w:lvlText w:val="•"/>
      <w:lvlJc w:val="left"/>
      <w:pPr>
        <w:ind w:left="6242" w:hanging="164"/>
      </w:pPr>
      <w:rPr>
        <w:rFonts w:hint="default"/>
        <w:lang w:val="ru-RU" w:eastAsia="en-US" w:bidi="ar-SA"/>
      </w:rPr>
    </w:lvl>
    <w:lvl w:ilvl="6" w:tplc="9D9E1FDA">
      <w:numFmt w:val="bullet"/>
      <w:lvlText w:val="•"/>
      <w:lvlJc w:val="left"/>
      <w:pPr>
        <w:ind w:left="7290" w:hanging="164"/>
      </w:pPr>
      <w:rPr>
        <w:rFonts w:hint="default"/>
        <w:lang w:val="ru-RU" w:eastAsia="en-US" w:bidi="ar-SA"/>
      </w:rPr>
    </w:lvl>
    <w:lvl w:ilvl="7" w:tplc="48149444">
      <w:numFmt w:val="bullet"/>
      <w:lvlText w:val="•"/>
      <w:lvlJc w:val="left"/>
      <w:pPr>
        <w:ind w:left="8339" w:hanging="164"/>
      </w:pPr>
      <w:rPr>
        <w:rFonts w:hint="default"/>
        <w:lang w:val="ru-RU" w:eastAsia="en-US" w:bidi="ar-SA"/>
      </w:rPr>
    </w:lvl>
    <w:lvl w:ilvl="8" w:tplc="90023DA0">
      <w:numFmt w:val="bullet"/>
      <w:lvlText w:val="•"/>
      <w:lvlJc w:val="left"/>
      <w:pPr>
        <w:ind w:left="9387" w:hanging="164"/>
      </w:pPr>
      <w:rPr>
        <w:rFonts w:hint="default"/>
        <w:lang w:val="ru-RU" w:eastAsia="en-US" w:bidi="ar-SA"/>
      </w:rPr>
    </w:lvl>
  </w:abstractNum>
  <w:abstractNum w:abstractNumId="33">
    <w:nsid w:val="289174F1"/>
    <w:multiLevelType w:val="hybridMultilevel"/>
    <w:tmpl w:val="1AEE61D8"/>
    <w:lvl w:ilvl="0" w:tplc="34D64562">
      <w:start w:val="1"/>
      <w:numFmt w:val="decimal"/>
      <w:lvlText w:val="%1."/>
      <w:lvlJc w:val="left"/>
      <w:pPr>
        <w:ind w:left="830" w:hanging="361"/>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5036AFD8">
      <w:numFmt w:val="bullet"/>
      <w:lvlText w:val="•"/>
      <w:lvlJc w:val="left"/>
      <w:pPr>
        <w:ind w:left="1322" w:hanging="361"/>
      </w:pPr>
      <w:rPr>
        <w:rFonts w:hint="default"/>
        <w:lang w:val="ru-RU" w:eastAsia="en-US" w:bidi="ar-SA"/>
      </w:rPr>
    </w:lvl>
    <w:lvl w:ilvl="2" w:tplc="93E415AA">
      <w:numFmt w:val="bullet"/>
      <w:lvlText w:val="•"/>
      <w:lvlJc w:val="left"/>
      <w:pPr>
        <w:ind w:left="1805" w:hanging="361"/>
      </w:pPr>
      <w:rPr>
        <w:rFonts w:hint="default"/>
        <w:lang w:val="ru-RU" w:eastAsia="en-US" w:bidi="ar-SA"/>
      </w:rPr>
    </w:lvl>
    <w:lvl w:ilvl="3" w:tplc="A27C0E7E">
      <w:numFmt w:val="bullet"/>
      <w:lvlText w:val="•"/>
      <w:lvlJc w:val="left"/>
      <w:pPr>
        <w:ind w:left="2287" w:hanging="361"/>
      </w:pPr>
      <w:rPr>
        <w:rFonts w:hint="default"/>
        <w:lang w:val="ru-RU" w:eastAsia="en-US" w:bidi="ar-SA"/>
      </w:rPr>
    </w:lvl>
    <w:lvl w:ilvl="4" w:tplc="7460F322">
      <w:numFmt w:val="bullet"/>
      <w:lvlText w:val="•"/>
      <w:lvlJc w:val="left"/>
      <w:pPr>
        <w:ind w:left="2770" w:hanging="361"/>
      </w:pPr>
      <w:rPr>
        <w:rFonts w:hint="default"/>
        <w:lang w:val="ru-RU" w:eastAsia="en-US" w:bidi="ar-SA"/>
      </w:rPr>
    </w:lvl>
    <w:lvl w:ilvl="5" w:tplc="1318FDB0">
      <w:numFmt w:val="bullet"/>
      <w:lvlText w:val="•"/>
      <w:lvlJc w:val="left"/>
      <w:pPr>
        <w:ind w:left="3253" w:hanging="361"/>
      </w:pPr>
      <w:rPr>
        <w:rFonts w:hint="default"/>
        <w:lang w:val="ru-RU" w:eastAsia="en-US" w:bidi="ar-SA"/>
      </w:rPr>
    </w:lvl>
    <w:lvl w:ilvl="6" w:tplc="11E84462">
      <w:numFmt w:val="bullet"/>
      <w:lvlText w:val="•"/>
      <w:lvlJc w:val="left"/>
      <w:pPr>
        <w:ind w:left="3735" w:hanging="361"/>
      </w:pPr>
      <w:rPr>
        <w:rFonts w:hint="default"/>
        <w:lang w:val="ru-RU" w:eastAsia="en-US" w:bidi="ar-SA"/>
      </w:rPr>
    </w:lvl>
    <w:lvl w:ilvl="7" w:tplc="EE1683B6">
      <w:numFmt w:val="bullet"/>
      <w:lvlText w:val="•"/>
      <w:lvlJc w:val="left"/>
      <w:pPr>
        <w:ind w:left="4218" w:hanging="361"/>
      </w:pPr>
      <w:rPr>
        <w:rFonts w:hint="default"/>
        <w:lang w:val="ru-RU" w:eastAsia="en-US" w:bidi="ar-SA"/>
      </w:rPr>
    </w:lvl>
    <w:lvl w:ilvl="8" w:tplc="42E84340">
      <w:numFmt w:val="bullet"/>
      <w:lvlText w:val="•"/>
      <w:lvlJc w:val="left"/>
      <w:pPr>
        <w:ind w:left="4700" w:hanging="361"/>
      </w:pPr>
      <w:rPr>
        <w:rFonts w:hint="default"/>
        <w:lang w:val="ru-RU" w:eastAsia="en-US" w:bidi="ar-SA"/>
      </w:rPr>
    </w:lvl>
  </w:abstractNum>
  <w:abstractNum w:abstractNumId="34">
    <w:nsid w:val="29B36683"/>
    <w:multiLevelType w:val="hybridMultilevel"/>
    <w:tmpl w:val="1EF6118E"/>
    <w:lvl w:ilvl="0" w:tplc="D922A5D2">
      <w:start w:val="1"/>
      <w:numFmt w:val="decimal"/>
      <w:lvlText w:val="%1."/>
      <w:lvlJc w:val="left"/>
      <w:pPr>
        <w:ind w:left="110" w:hanging="408"/>
        <w:jc w:val="left"/>
      </w:pPr>
      <w:rPr>
        <w:rFonts w:ascii="Times New Roman" w:eastAsia="Times New Roman" w:hAnsi="Times New Roman" w:cs="Times New Roman" w:hint="default"/>
        <w:b w:val="0"/>
        <w:bCs w:val="0"/>
        <w:i w:val="0"/>
        <w:iCs w:val="0"/>
        <w:spacing w:val="0"/>
        <w:w w:val="89"/>
        <w:sz w:val="26"/>
        <w:szCs w:val="26"/>
        <w:lang w:val="ru-RU" w:eastAsia="en-US" w:bidi="ar-SA"/>
      </w:rPr>
    </w:lvl>
    <w:lvl w:ilvl="1" w:tplc="F6B047B8">
      <w:numFmt w:val="bullet"/>
      <w:lvlText w:val="•"/>
      <w:lvlJc w:val="left"/>
      <w:pPr>
        <w:ind w:left="674" w:hanging="408"/>
      </w:pPr>
      <w:rPr>
        <w:rFonts w:hint="default"/>
        <w:lang w:val="ru-RU" w:eastAsia="en-US" w:bidi="ar-SA"/>
      </w:rPr>
    </w:lvl>
    <w:lvl w:ilvl="2" w:tplc="B7222E06">
      <w:numFmt w:val="bullet"/>
      <w:lvlText w:val="•"/>
      <w:lvlJc w:val="left"/>
      <w:pPr>
        <w:ind w:left="1229" w:hanging="408"/>
      </w:pPr>
      <w:rPr>
        <w:rFonts w:hint="default"/>
        <w:lang w:val="ru-RU" w:eastAsia="en-US" w:bidi="ar-SA"/>
      </w:rPr>
    </w:lvl>
    <w:lvl w:ilvl="3" w:tplc="1C82F6AA">
      <w:numFmt w:val="bullet"/>
      <w:lvlText w:val="•"/>
      <w:lvlJc w:val="left"/>
      <w:pPr>
        <w:ind w:left="1783" w:hanging="408"/>
      </w:pPr>
      <w:rPr>
        <w:rFonts w:hint="default"/>
        <w:lang w:val="ru-RU" w:eastAsia="en-US" w:bidi="ar-SA"/>
      </w:rPr>
    </w:lvl>
    <w:lvl w:ilvl="4" w:tplc="89785AC2">
      <w:numFmt w:val="bullet"/>
      <w:lvlText w:val="•"/>
      <w:lvlJc w:val="left"/>
      <w:pPr>
        <w:ind w:left="2338" w:hanging="408"/>
      </w:pPr>
      <w:rPr>
        <w:rFonts w:hint="default"/>
        <w:lang w:val="ru-RU" w:eastAsia="en-US" w:bidi="ar-SA"/>
      </w:rPr>
    </w:lvl>
    <w:lvl w:ilvl="5" w:tplc="2D8A5D54">
      <w:numFmt w:val="bullet"/>
      <w:lvlText w:val="•"/>
      <w:lvlJc w:val="left"/>
      <w:pPr>
        <w:ind w:left="2893" w:hanging="408"/>
      </w:pPr>
      <w:rPr>
        <w:rFonts w:hint="default"/>
        <w:lang w:val="ru-RU" w:eastAsia="en-US" w:bidi="ar-SA"/>
      </w:rPr>
    </w:lvl>
    <w:lvl w:ilvl="6" w:tplc="FD0E9030">
      <w:numFmt w:val="bullet"/>
      <w:lvlText w:val="•"/>
      <w:lvlJc w:val="left"/>
      <w:pPr>
        <w:ind w:left="3447" w:hanging="408"/>
      </w:pPr>
      <w:rPr>
        <w:rFonts w:hint="default"/>
        <w:lang w:val="ru-RU" w:eastAsia="en-US" w:bidi="ar-SA"/>
      </w:rPr>
    </w:lvl>
    <w:lvl w:ilvl="7" w:tplc="1D966FC6">
      <w:numFmt w:val="bullet"/>
      <w:lvlText w:val="•"/>
      <w:lvlJc w:val="left"/>
      <w:pPr>
        <w:ind w:left="4002" w:hanging="408"/>
      </w:pPr>
      <w:rPr>
        <w:rFonts w:hint="default"/>
        <w:lang w:val="ru-RU" w:eastAsia="en-US" w:bidi="ar-SA"/>
      </w:rPr>
    </w:lvl>
    <w:lvl w:ilvl="8" w:tplc="7D62B4F0">
      <w:numFmt w:val="bullet"/>
      <w:lvlText w:val="•"/>
      <w:lvlJc w:val="left"/>
      <w:pPr>
        <w:ind w:left="4556" w:hanging="408"/>
      </w:pPr>
      <w:rPr>
        <w:rFonts w:hint="default"/>
        <w:lang w:val="ru-RU" w:eastAsia="en-US" w:bidi="ar-SA"/>
      </w:rPr>
    </w:lvl>
  </w:abstractNum>
  <w:abstractNum w:abstractNumId="35">
    <w:nsid w:val="2FDD7B26"/>
    <w:multiLevelType w:val="hybridMultilevel"/>
    <w:tmpl w:val="51F6C3F4"/>
    <w:lvl w:ilvl="0" w:tplc="F5BCE88E">
      <w:start w:val="1"/>
      <w:numFmt w:val="decimal"/>
      <w:lvlText w:val="%1."/>
      <w:lvlJc w:val="left"/>
      <w:pPr>
        <w:ind w:left="850" w:hanging="533"/>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40FA37C2">
      <w:numFmt w:val="bullet"/>
      <w:lvlText w:val="•"/>
      <w:lvlJc w:val="left"/>
      <w:pPr>
        <w:ind w:left="1922" w:hanging="533"/>
      </w:pPr>
      <w:rPr>
        <w:rFonts w:hint="default"/>
        <w:lang w:val="ru-RU" w:eastAsia="en-US" w:bidi="ar-SA"/>
      </w:rPr>
    </w:lvl>
    <w:lvl w:ilvl="2" w:tplc="69C042FC">
      <w:numFmt w:val="bullet"/>
      <w:lvlText w:val="•"/>
      <w:lvlJc w:val="left"/>
      <w:pPr>
        <w:ind w:left="2984" w:hanging="533"/>
      </w:pPr>
      <w:rPr>
        <w:rFonts w:hint="default"/>
        <w:lang w:val="ru-RU" w:eastAsia="en-US" w:bidi="ar-SA"/>
      </w:rPr>
    </w:lvl>
    <w:lvl w:ilvl="3" w:tplc="54108534">
      <w:numFmt w:val="bullet"/>
      <w:lvlText w:val="•"/>
      <w:lvlJc w:val="left"/>
      <w:pPr>
        <w:ind w:left="4047" w:hanging="533"/>
      </w:pPr>
      <w:rPr>
        <w:rFonts w:hint="default"/>
        <w:lang w:val="ru-RU" w:eastAsia="en-US" w:bidi="ar-SA"/>
      </w:rPr>
    </w:lvl>
    <w:lvl w:ilvl="4" w:tplc="AE20ABA2">
      <w:numFmt w:val="bullet"/>
      <w:lvlText w:val="•"/>
      <w:lvlJc w:val="left"/>
      <w:pPr>
        <w:ind w:left="5109" w:hanging="533"/>
      </w:pPr>
      <w:rPr>
        <w:rFonts w:hint="default"/>
        <w:lang w:val="ru-RU" w:eastAsia="en-US" w:bidi="ar-SA"/>
      </w:rPr>
    </w:lvl>
    <w:lvl w:ilvl="5" w:tplc="0C8CB082">
      <w:numFmt w:val="bullet"/>
      <w:lvlText w:val="•"/>
      <w:lvlJc w:val="left"/>
      <w:pPr>
        <w:ind w:left="6172" w:hanging="533"/>
      </w:pPr>
      <w:rPr>
        <w:rFonts w:hint="default"/>
        <w:lang w:val="ru-RU" w:eastAsia="en-US" w:bidi="ar-SA"/>
      </w:rPr>
    </w:lvl>
    <w:lvl w:ilvl="6" w:tplc="1F6CCE82">
      <w:numFmt w:val="bullet"/>
      <w:lvlText w:val="•"/>
      <w:lvlJc w:val="left"/>
      <w:pPr>
        <w:ind w:left="7234" w:hanging="533"/>
      </w:pPr>
      <w:rPr>
        <w:rFonts w:hint="default"/>
        <w:lang w:val="ru-RU" w:eastAsia="en-US" w:bidi="ar-SA"/>
      </w:rPr>
    </w:lvl>
    <w:lvl w:ilvl="7" w:tplc="C5D2C52A">
      <w:numFmt w:val="bullet"/>
      <w:lvlText w:val="•"/>
      <w:lvlJc w:val="left"/>
      <w:pPr>
        <w:ind w:left="8297" w:hanging="533"/>
      </w:pPr>
      <w:rPr>
        <w:rFonts w:hint="default"/>
        <w:lang w:val="ru-RU" w:eastAsia="en-US" w:bidi="ar-SA"/>
      </w:rPr>
    </w:lvl>
    <w:lvl w:ilvl="8" w:tplc="97FE6590">
      <w:numFmt w:val="bullet"/>
      <w:lvlText w:val="•"/>
      <w:lvlJc w:val="left"/>
      <w:pPr>
        <w:ind w:left="9359" w:hanging="533"/>
      </w:pPr>
      <w:rPr>
        <w:rFonts w:hint="default"/>
        <w:lang w:val="ru-RU" w:eastAsia="en-US" w:bidi="ar-SA"/>
      </w:rPr>
    </w:lvl>
  </w:abstractNum>
  <w:abstractNum w:abstractNumId="36">
    <w:nsid w:val="301C6F62"/>
    <w:multiLevelType w:val="hybridMultilevel"/>
    <w:tmpl w:val="476A1DC8"/>
    <w:lvl w:ilvl="0" w:tplc="AEAC9EDE">
      <w:start w:val="1"/>
      <w:numFmt w:val="upperRoman"/>
      <w:lvlText w:val="%1."/>
      <w:lvlJc w:val="left"/>
      <w:pPr>
        <w:ind w:left="1430" w:hanging="72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7">
    <w:nsid w:val="322C053D"/>
    <w:multiLevelType w:val="hybridMultilevel"/>
    <w:tmpl w:val="24646950"/>
    <w:lvl w:ilvl="0" w:tplc="A69ADD68">
      <w:numFmt w:val="bullet"/>
      <w:lvlText w:val=""/>
      <w:lvlJc w:val="left"/>
      <w:pPr>
        <w:ind w:left="1633" w:hanging="299"/>
      </w:pPr>
      <w:rPr>
        <w:rFonts w:ascii="Symbol" w:eastAsia="Symbol" w:hAnsi="Symbol" w:cs="Symbol" w:hint="default"/>
        <w:b w:val="0"/>
        <w:bCs w:val="0"/>
        <w:i w:val="0"/>
        <w:iCs w:val="0"/>
        <w:spacing w:val="0"/>
        <w:w w:val="100"/>
        <w:sz w:val="20"/>
        <w:szCs w:val="20"/>
        <w:lang w:val="ru-RU" w:eastAsia="en-US" w:bidi="ar-SA"/>
      </w:rPr>
    </w:lvl>
    <w:lvl w:ilvl="1" w:tplc="9FB21734">
      <w:numFmt w:val="bullet"/>
      <w:lvlText w:val="•"/>
      <w:lvlJc w:val="left"/>
      <w:pPr>
        <w:ind w:left="2624" w:hanging="299"/>
      </w:pPr>
      <w:rPr>
        <w:rFonts w:hint="default"/>
        <w:lang w:val="ru-RU" w:eastAsia="en-US" w:bidi="ar-SA"/>
      </w:rPr>
    </w:lvl>
    <w:lvl w:ilvl="2" w:tplc="AE92B11C">
      <w:numFmt w:val="bullet"/>
      <w:lvlText w:val="•"/>
      <w:lvlJc w:val="left"/>
      <w:pPr>
        <w:ind w:left="3608" w:hanging="299"/>
      </w:pPr>
      <w:rPr>
        <w:rFonts w:hint="default"/>
        <w:lang w:val="ru-RU" w:eastAsia="en-US" w:bidi="ar-SA"/>
      </w:rPr>
    </w:lvl>
    <w:lvl w:ilvl="3" w:tplc="12C0A660">
      <w:numFmt w:val="bullet"/>
      <w:lvlText w:val="•"/>
      <w:lvlJc w:val="left"/>
      <w:pPr>
        <w:ind w:left="4593" w:hanging="299"/>
      </w:pPr>
      <w:rPr>
        <w:rFonts w:hint="default"/>
        <w:lang w:val="ru-RU" w:eastAsia="en-US" w:bidi="ar-SA"/>
      </w:rPr>
    </w:lvl>
    <w:lvl w:ilvl="4" w:tplc="1E62F5BC">
      <w:numFmt w:val="bullet"/>
      <w:lvlText w:val="•"/>
      <w:lvlJc w:val="left"/>
      <w:pPr>
        <w:ind w:left="5577" w:hanging="299"/>
      </w:pPr>
      <w:rPr>
        <w:rFonts w:hint="default"/>
        <w:lang w:val="ru-RU" w:eastAsia="en-US" w:bidi="ar-SA"/>
      </w:rPr>
    </w:lvl>
    <w:lvl w:ilvl="5" w:tplc="B2AE5140">
      <w:numFmt w:val="bullet"/>
      <w:lvlText w:val="•"/>
      <w:lvlJc w:val="left"/>
      <w:pPr>
        <w:ind w:left="6562" w:hanging="299"/>
      </w:pPr>
      <w:rPr>
        <w:rFonts w:hint="default"/>
        <w:lang w:val="ru-RU" w:eastAsia="en-US" w:bidi="ar-SA"/>
      </w:rPr>
    </w:lvl>
    <w:lvl w:ilvl="6" w:tplc="8516FE5A">
      <w:numFmt w:val="bullet"/>
      <w:lvlText w:val="•"/>
      <w:lvlJc w:val="left"/>
      <w:pPr>
        <w:ind w:left="7546" w:hanging="299"/>
      </w:pPr>
      <w:rPr>
        <w:rFonts w:hint="default"/>
        <w:lang w:val="ru-RU" w:eastAsia="en-US" w:bidi="ar-SA"/>
      </w:rPr>
    </w:lvl>
    <w:lvl w:ilvl="7" w:tplc="63B22FD8">
      <w:numFmt w:val="bullet"/>
      <w:lvlText w:val="•"/>
      <w:lvlJc w:val="left"/>
      <w:pPr>
        <w:ind w:left="8531" w:hanging="299"/>
      </w:pPr>
      <w:rPr>
        <w:rFonts w:hint="default"/>
        <w:lang w:val="ru-RU" w:eastAsia="en-US" w:bidi="ar-SA"/>
      </w:rPr>
    </w:lvl>
    <w:lvl w:ilvl="8" w:tplc="BB52EDA0">
      <w:numFmt w:val="bullet"/>
      <w:lvlText w:val="•"/>
      <w:lvlJc w:val="left"/>
      <w:pPr>
        <w:ind w:left="9515" w:hanging="299"/>
      </w:pPr>
      <w:rPr>
        <w:rFonts w:hint="default"/>
        <w:lang w:val="ru-RU" w:eastAsia="en-US" w:bidi="ar-SA"/>
      </w:rPr>
    </w:lvl>
  </w:abstractNum>
  <w:abstractNum w:abstractNumId="38">
    <w:nsid w:val="35F250FE"/>
    <w:multiLevelType w:val="multilevel"/>
    <w:tmpl w:val="AA760704"/>
    <w:lvl w:ilvl="0">
      <w:start w:val="4"/>
      <w:numFmt w:val="decimal"/>
      <w:lvlText w:val="%1"/>
      <w:lvlJc w:val="left"/>
      <w:pPr>
        <w:ind w:left="1272" w:hanging="423"/>
        <w:jc w:val="left"/>
      </w:pPr>
      <w:rPr>
        <w:rFonts w:hint="default"/>
        <w:lang w:val="ru-RU" w:eastAsia="en-US" w:bidi="ar-SA"/>
      </w:rPr>
    </w:lvl>
    <w:lvl w:ilvl="1">
      <w:start w:val="1"/>
      <w:numFmt w:val="decimal"/>
      <w:lvlText w:val="%1.%2"/>
      <w:lvlJc w:val="left"/>
      <w:pPr>
        <w:ind w:left="1272" w:hanging="423"/>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3."/>
      <w:lvlJc w:val="left"/>
      <w:pPr>
        <w:ind w:left="4504" w:hanging="283"/>
        <w:jc w:val="left"/>
      </w:pPr>
      <w:rPr>
        <w:rFonts w:ascii="Times New Roman" w:eastAsia="Times New Roman" w:hAnsi="Times New Roman" w:cs="Times New Roman" w:hint="default"/>
        <w:b/>
        <w:bCs/>
        <w:i w:val="0"/>
        <w:iCs w:val="0"/>
        <w:spacing w:val="0"/>
        <w:w w:val="99"/>
        <w:sz w:val="28"/>
        <w:szCs w:val="28"/>
        <w:lang w:val="ru-RU" w:eastAsia="en-US" w:bidi="ar-SA"/>
      </w:rPr>
    </w:lvl>
    <w:lvl w:ilvl="3">
      <w:start w:val="1"/>
      <w:numFmt w:val="decimal"/>
      <w:lvlText w:val="%3.%4."/>
      <w:lvlJc w:val="left"/>
      <w:pPr>
        <w:ind w:left="850" w:hanging="730"/>
        <w:jc w:val="left"/>
      </w:pPr>
      <w:rPr>
        <w:rFonts w:ascii="Times New Roman" w:eastAsia="Times New Roman" w:hAnsi="Times New Roman" w:cs="Times New Roman" w:hint="default"/>
        <w:b w:val="0"/>
        <w:bCs w:val="0"/>
        <w:i w:val="0"/>
        <w:iCs w:val="0"/>
        <w:spacing w:val="-5"/>
        <w:w w:val="99"/>
        <w:sz w:val="28"/>
        <w:szCs w:val="28"/>
        <w:lang w:val="ru-RU" w:eastAsia="en-US" w:bidi="ar-SA"/>
      </w:rPr>
    </w:lvl>
    <w:lvl w:ilvl="4">
      <w:numFmt w:val="bullet"/>
      <w:lvlText w:val="•"/>
      <w:lvlJc w:val="left"/>
      <w:pPr>
        <w:ind w:left="6246" w:hanging="730"/>
      </w:pPr>
      <w:rPr>
        <w:rFonts w:hint="default"/>
        <w:lang w:val="ru-RU" w:eastAsia="en-US" w:bidi="ar-SA"/>
      </w:rPr>
    </w:lvl>
    <w:lvl w:ilvl="5">
      <w:numFmt w:val="bullet"/>
      <w:lvlText w:val="•"/>
      <w:lvlJc w:val="left"/>
      <w:pPr>
        <w:ind w:left="7119" w:hanging="730"/>
      </w:pPr>
      <w:rPr>
        <w:rFonts w:hint="default"/>
        <w:lang w:val="ru-RU" w:eastAsia="en-US" w:bidi="ar-SA"/>
      </w:rPr>
    </w:lvl>
    <w:lvl w:ilvl="6">
      <w:numFmt w:val="bullet"/>
      <w:lvlText w:val="•"/>
      <w:lvlJc w:val="left"/>
      <w:pPr>
        <w:ind w:left="7992" w:hanging="730"/>
      </w:pPr>
      <w:rPr>
        <w:rFonts w:hint="default"/>
        <w:lang w:val="ru-RU" w:eastAsia="en-US" w:bidi="ar-SA"/>
      </w:rPr>
    </w:lvl>
    <w:lvl w:ilvl="7">
      <w:numFmt w:val="bullet"/>
      <w:lvlText w:val="•"/>
      <w:lvlJc w:val="left"/>
      <w:pPr>
        <w:ind w:left="8865" w:hanging="730"/>
      </w:pPr>
      <w:rPr>
        <w:rFonts w:hint="default"/>
        <w:lang w:val="ru-RU" w:eastAsia="en-US" w:bidi="ar-SA"/>
      </w:rPr>
    </w:lvl>
    <w:lvl w:ilvl="8">
      <w:numFmt w:val="bullet"/>
      <w:lvlText w:val="•"/>
      <w:lvlJc w:val="left"/>
      <w:pPr>
        <w:ind w:left="9738" w:hanging="730"/>
      </w:pPr>
      <w:rPr>
        <w:rFonts w:hint="default"/>
        <w:lang w:val="ru-RU" w:eastAsia="en-US" w:bidi="ar-SA"/>
      </w:rPr>
    </w:lvl>
  </w:abstractNum>
  <w:abstractNum w:abstractNumId="39">
    <w:nsid w:val="35F8212B"/>
    <w:multiLevelType w:val="hybridMultilevel"/>
    <w:tmpl w:val="35AA1988"/>
    <w:lvl w:ilvl="0" w:tplc="DE66B1D6">
      <w:start w:val="1"/>
      <w:numFmt w:val="decimal"/>
      <w:lvlText w:val="%1)"/>
      <w:lvlJc w:val="left"/>
      <w:pPr>
        <w:ind w:left="850" w:hanging="50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F420F9E8">
      <w:numFmt w:val="bullet"/>
      <w:lvlText w:val="•"/>
      <w:lvlJc w:val="left"/>
      <w:pPr>
        <w:ind w:left="1922" w:hanging="509"/>
      </w:pPr>
      <w:rPr>
        <w:rFonts w:hint="default"/>
        <w:lang w:val="ru-RU" w:eastAsia="en-US" w:bidi="ar-SA"/>
      </w:rPr>
    </w:lvl>
    <w:lvl w:ilvl="2" w:tplc="BA9464E6">
      <w:numFmt w:val="bullet"/>
      <w:lvlText w:val="•"/>
      <w:lvlJc w:val="left"/>
      <w:pPr>
        <w:ind w:left="2984" w:hanging="509"/>
      </w:pPr>
      <w:rPr>
        <w:rFonts w:hint="default"/>
        <w:lang w:val="ru-RU" w:eastAsia="en-US" w:bidi="ar-SA"/>
      </w:rPr>
    </w:lvl>
    <w:lvl w:ilvl="3" w:tplc="21260FCA">
      <w:numFmt w:val="bullet"/>
      <w:lvlText w:val="•"/>
      <w:lvlJc w:val="left"/>
      <w:pPr>
        <w:ind w:left="4047" w:hanging="509"/>
      </w:pPr>
      <w:rPr>
        <w:rFonts w:hint="default"/>
        <w:lang w:val="ru-RU" w:eastAsia="en-US" w:bidi="ar-SA"/>
      </w:rPr>
    </w:lvl>
    <w:lvl w:ilvl="4" w:tplc="046E4348">
      <w:numFmt w:val="bullet"/>
      <w:lvlText w:val="•"/>
      <w:lvlJc w:val="left"/>
      <w:pPr>
        <w:ind w:left="5109" w:hanging="509"/>
      </w:pPr>
      <w:rPr>
        <w:rFonts w:hint="default"/>
        <w:lang w:val="ru-RU" w:eastAsia="en-US" w:bidi="ar-SA"/>
      </w:rPr>
    </w:lvl>
    <w:lvl w:ilvl="5" w:tplc="7E5CECB2">
      <w:numFmt w:val="bullet"/>
      <w:lvlText w:val="•"/>
      <w:lvlJc w:val="left"/>
      <w:pPr>
        <w:ind w:left="6172" w:hanging="509"/>
      </w:pPr>
      <w:rPr>
        <w:rFonts w:hint="default"/>
        <w:lang w:val="ru-RU" w:eastAsia="en-US" w:bidi="ar-SA"/>
      </w:rPr>
    </w:lvl>
    <w:lvl w:ilvl="6" w:tplc="2BEA19AC">
      <w:numFmt w:val="bullet"/>
      <w:lvlText w:val="•"/>
      <w:lvlJc w:val="left"/>
      <w:pPr>
        <w:ind w:left="7234" w:hanging="509"/>
      </w:pPr>
      <w:rPr>
        <w:rFonts w:hint="default"/>
        <w:lang w:val="ru-RU" w:eastAsia="en-US" w:bidi="ar-SA"/>
      </w:rPr>
    </w:lvl>
    <w:lvl w:ilvl="7" w:tplc="2FF4F566">
      <w:numFmt w:val="bullet"/>
      <w:lvlText w:val="•"/>
      <w:lvlJc w:val="left"/>
      <w:pPr>
        <w:ind w:left="8297" w:hanging="509"/>
      </w:pPr>
      <w:rPr>
        <w:rFonts w:hint="default"/>
        <w:lang w:val="ru-RU" w:eastAsia="en-US" w:bidi="ar-SA"/>
      </w:rPr>
    </w:lvl>
    <w:lvl w:ilvl="8" w:tplc="006A3B74">
      <w:numFmt w:val="bullet"/>
      <w:lvlText w:val="•"/>
      <w:lvlJc w:val="left"/>
      <w:pPr>
        <w:ind w:left="9359" w:hanging="509"/>
      </w:pPr>
      <w:rPr>
        <w:rFonts w:hint="default"/>
        <w:lang w:val="ru-RU" w:eastAsia="en-US" w:bidi="ar-SA"/>
      </w:rPr>
    </w:lvl>
  </w:abstractNum>
  <w:abstractNum w:abstractNumId="40">
    <w:nsid w:val="36581F7D"/>
    <w:multiLevelType w:val="multilevel"/>
    <w:tmpl w:val="60A88382"/>
    <w:lvl w:ilvl="0">
      <w:start w:val="1"/>
      <w:numFmt w:val="decimal"/>
      <w:lvlText w:val="%1"/>
      <w:lvlJc w:val="left"/>
      <w:pPr>
        <w:ind w:left="850" w:hanging="542"/>
        <w:jc w:val="left"/>
      </w:pPr>
      <w:rPr>
        <w:rFonts w:hint="default"/>
        <w:lang w:val="ru-RU" w:eastAsia="en-US" w:bidi="ar-SA"/>
      </w:rPr>
    </w:lvl>
    <w:lvl w:ilvl="1">
      <w:start w:val="2"/>
      <w:numFmt w:val="decimal"/>
      <w:lvlText w:val="%1.%2."/>
      <w:lvlJc w:val="left"/>
      <w:pPr>
        <w:ind w:left="850" w:hanging="542"/>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2">
      <w:numFmt w:val="bullet"/>
      <w:lvlText w:val="•"/>
      <w:lvlJc w:val="left"/>
      <w:pPr>
        <w:ind w:left="2984" w:hanging="542"/>
      </w:pPr>
      <w:rPr>
        <w:rFonts w:hint="default"/>
        <w:lang w:val="ru-RU" w:eastAsia="en-US" w:bidi="ar-SA"/>
      </w:rPr>
    </w:lvl>
    <w:lvl w:ilvl="3">
      <w:numFmt w:val="bullet"/>
      <w:lvlText w:val="•"/>
      <w:lvlJc w:val="left"/>
      <w:pPr>
        <w:ind w:left="4047" w:hanging="542"/>
      </w:pPr>
      <w:rPr>
        <w:rFonts w:hint="default"/>
        <w:lang w:val="ru-RU" w:eastAsia="en-US" w:bidi="ar-SA"/>
      </w:rPr>
    </w:lvl>
    <w:lvl w:ilvl="4">
      <w:numFmt w:val="bullet"/>
      <w:lvlText w:val="•"/>
      <w:lvlJc w:val="left"/>
      <w:pPr>
        <w:ind w:left="5109" w:hanging="542"/>
      </w:pPr>
      <w:rPr>
        <w:rFonts w:hint="default"/>
        <w:lang w:val="ru-RU" w:eastAsia="en-US" w:bidi="ar-SA"/>
      </w:rPr>
    </w:lvl>
    <w:lvl w:ilvl="5">
      <w:numFmt w:val="bullet"/>
      <w:lvlText w:val="•"/>
      <w:lvlJc w:val="left"/>
      <w:pPr>
        <w:ind w:left="6172" w:hanging="542"/>
      </w:pPr>
      <w:rPr>
        <w:rFonts w:hint="default"/>
        <w:lang w:val="ru-RU" w:eastAsia="en-US" w:bidi="ar-SA"/>
      </w:rPr>
    </w:lvl>
    <w:lvl w:ilvl="6">
      <w:numFmt w:val="bullet"/>
      <w:lvlText w:val="•"/>
      <w:lvlJc w:val="left"/>
      <w:pPr>
        <w:ind w:left="7234" w:hanging="542"/>
      </w:pPr>
      <w:rPr>
        <w:rFonts w:hint="default"/>
        <w:lang w:val="ru-RU" w:eastAsia="en-US" w:bidi="ar-SA"/>
      </w:rPr>
    </w:lvl>
    <w:lvl w:ilvl="7">
      <w:numFmt w:val="bullet"/>
      <w:lvlText w:val="•"/>
      <w:lvlJc w:val="left"/>
      <w:pPr>
        <w:ind w:left="8297" w:hanging="542"/>
      </w:pPr>
      <w:rPr>
        <w:rFonts w:hint="default"/>
        <w:lang w:val="ru-RU" w:eastAsia="en-US" w:bidi="ar-SA"/>
      </w:rPr>
    </w:lvl>
    <w:lvl w:ilvl="8">
      <w:numFmt w:val="bullet"/>
      <w:lvlText w:val="•"/>
      <w:lvlJc w:val="left"/>
      <w:pPr>
        <w:ind w:left="9359" w:hanging="542"/>
      </w:pPr>
      <w:rPr>
        <w:rFonts w:hint="default"/>
        <w:lang w:val="ru-RU" w:eastAsia="en-US" w:bidi="ar-SA"/>
      </w:rPr>
    </w:lvl>
  </w:abstractNum>
  <w:abstractNum w:abstractNumId="41">
    <w:nsid w:val="366E5BCD"/>
    <w:multiLevelType w:val="hybridMultilevel"/>
    <w:tmpl w:val="FEA490D8"/>
    <w:lvl w:ilvl="0" w:tplc="218A101C">
      <w:start w:val="1"/>
      <w:numFmt w:val="decimal"/>
      <w:lvlText w:val="%1."/>
      <w:lvlJc w:val="left"/>
      <w:pPr>
        <w:ind w:left="1633" w:hanging="299"/>
        <w:jc w:val="right"/>
      </w:pPr>
      <w:rPr>
        <w:rFonts w:ascii="Times New Roman" w:eastAsia="Times New Roman" w:hAnsi="Times New Roman" w:cs="Times New Roman" w:hint="default"/>
        <w:b w:val="0"/>
        <w:bCs w:val="0"/>
        <w:i w:val="0"/>
        <w:iCs w:val="0"/>
        <w:spacing w:val="0"/>
        <w:w w:val="96"/>
        <w:sz w:val="28"/>
        <w:szCs w:val="28"/>
        <w:lang w:val="ru-RU" w:eastAsia="en-US" w:bidi="ar-SA"/>
      </w:rPr>
    </w:lvl>
    <w:lvl w:ilvl="1" w:tplc="69706998">
      <w:numFmt w:val="bullet"/>
      <w:lvlText w:val="•"/>
      <w:lvlJc w:val="left"/>
      <w:pPr>
        <w:ind w:left="2624" w:hanging="299"/>
      </w:pPr>
      <w:rPr>
        <w:rFonts w:hint="default"/>
        <w:lang w:val="ru-RU" w:eastAsia="en-US" w:bidi="ar-SA"/>
      </w:rPr>
    </w:lvl>
    <w:lvl w:ilvl="2" w:tplc="63D664E2">
      <w:numFmt w:val="bullet"/>
      <w:lvlText w:val="•"/>
      <w:lvlJc w:val="left"/>
      <w:pPr>
        <w:ind w:left="3608" w:hanging="299"/>
      </w:pPr>
      <w:rPr>
        <w:rFonts w:hint="default"/>
        <w:lang w:val="ru-RU" w:eastAsia="en-US" w:bidi="ar-SA"/>
      </w:rPr>
    </w:lvl>
    <w:lvl w:ilvl="3" w:tplc="A65EF7B2">
      <w:numFmt w:val="bullet"/>
      <w:lvlText w:val="•"/>
      <w:lvlJc w:val="left"/>
      <w:pPr>
        <w:ind w:left="4593" w:hanging="299"/>
      </w:pPr>
      <w:rPr>
        <w:rFonts w:hint="default"/>
        <w:lang w:val="ru-RU" w:eastAsia="en-US" w:bidi="ar-SA"/>
      </w:rPr>
    </w:lvl>
    <w:lvl w:ilvl="4" w:tplc="253E1C9A">
      <w:numFmt w:val="bullet"/>
      <w:lvlText w:val="•"/>
      <w:lvlJc w:val="left"/>
      <w:pPr>
        <w:ind w:left="5577" w:hanging="299"/>
      </w:pPr>
      <w:rPr>
        <w:rFonts w:hint="default"/>
        <w:lang w:val="ru-RU" w:eastAsia="en-US" w:bidi="ar-SA"/>
      </w:rPr>
    </w:lvl>
    <w:lvl w:ilvl="5" w:tplc="BBF8C924">
      <w:numFmt w:val="bullet"/>
      <w:lvlText w:val="•"/>
      <w:lvlJc w:val="left"/>
      <w:pPr>
        <w:ind w:left="6562" w:hanging="299"/>
      </w:pPr>
      <w:rPr>
        <w:rFonts w:hint="default"/>
        <w:lang w:val="ru-RU" w:eastAsia="en-US" w:bidi="ar-SA"/>
      </w:rPr>
    </w:lvl>
    <w:lvl w:ilvl="6" w:tplc="F3861270">
      <w:numFmt w:val="bullet"/>
      <w:lvlText w:val="•"/>
      <w:lvlJc w:val="left"/>
      <w:pPr>
        <w:ind w:left="7546" w:hanging="299"/>
      </w:pPr>
      <w:rPr>
        <w:rFonts w:hint="default"/>
        <w:lang w:val="ru-RU" w:eastAsia="en-US" w:bidi="ar-SA"/>
      </w:rPr>
    </w:lvl>
    <w:lvl w:ilvl="7" w:tplc="A970ABBA">
      <w:numFmt w:val="bullet"/>
      <w:lvlText w:val="•"/>
      <w:lvlJc w:val="left"/>
      <w:pPr>
        <w:ind w:left="8531" w:hanging="299"/>
      </w:pPr>
      <w:rPr>
        <w:rFonts w:hint="default"/>
        <w:lang w:val="ru-RU" w:eastAsia="en-US" w:bidi="ar-SA"/>
      </w:rPr>
    </w:lvl>
    <w:lvl w:ilvl="8" w:tplc="992CC3E8">
      <w:numFmt w:val="bullet"/>
      <w:lvlText w:val="•"/>
      <w:lvlJc w:val="left"/>
      <w:pPr>
        <w:ind w:left="9515" w:hanging="299"/>
      </w:pPr>
      <w:rPr>
        <w:rFonts w:hint="default"/>
        <w:lang w:val="ru-RU" w:eastAsia="en-US" w:bidi="ar-SA"/>
      </w:rPr>
    </w:lvl>
  </w:abstractNum>
  <w:abstractNum w:abstractNumId="42">
    <w:nsid w:val="394C522F"/>
    <w:multiLevelType w:val="hybridMultilevel"/>
    <w:tmpl w:val="1A827008"/>
    <w:lvl w:ilvl="0" w:tplc="5D4EDFB8">
      <w:start w:val="1"/>
      <w:numFmt w:val="decimal"/>
      <w:lvlText w:val="%1."/>
      <w:lvlJc w:val="left"/>
      <w:pPr>
        <w:ind w:left="110" w:hanging="197"/>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357AF618">
      <w:numFmt w:val="bullet"/>
      <w:lvlText w:val="•"/>
      <w:lvlJc w:val="left"/>
      <w:pPr>
        <w:ind w:left="674" w:hanging="197"/>
      </w:pPr>
      <w:rPr>
        <w:rFonts w:hint="default"/>
        <w:lang w:val="ru-RU" w:eastAsia="en-US" w:bidi="ar-SA"/>
      </w:rPr>
    </w:lvl>
    <w:lvl w:ilvl="2" w:tplc="BDB0B8EA">
      <w:numFmt w:val="bullet"/>
      <w:lvlText w:val="•"/>
      <w:lvlJc w:val="left"/>
      <w:pPr>
        <w:ind w:left="1229" w:hanging="197"/>
      </w:pPr>
      <w:rPr>
        <w:rFonts w:hint="default"/>
        <w:lang w:val="ru-RU" w:eastAsia="en-US" w:bidi="ar-SA"/>
      </w:rPr>
    </w:lvl>
    <w:lvl w:ilvl="3" w:tplc="74A66D2A">
      <w:numFmt w:val="bullet"/>
      <w:lvlText w:val="•"/>
      <w:lvlJc w:val="left"/>
      <w:pPr>
        <w:ind w:left="1783" w:hanging="197"/>
      </w:pPr>
      <w:rPr>
        <w:rFonts w:hint="default"/>
        <w:lang w:val="ru-RU" w:eastAsia="en-US" w:bidi="ar-SA"/>
      </w:rPr>
    </w:lvl>
    <w:lvl w:ilvl="4" w:tplc="4E021E98">
      <w:numFmt w:val="bullet"/>
      <w:lvlText w:val="•"/>
      <w:lvlJc w:val="left"/>
      <w:pPr>
        <w:ind w:left="2338" w:hanging="197"/>
      </w:pPr>
      <w:rPr>
        <w:rFonts w:hint="default"/>
        <w:lang w:val="ru-RU" w:eastAsia="en-US" w:bidi="ar-SA"/>
      </w:rPr>
    </w:lvl>
    <w:lvl w:ilvl="5" w:tplc="FF309848">
      <w:numFmt w:val="bullet"/>
      <w:lvlText w:val="•"/>
      <w:lvlJc w:val="left"/>
      <w:pPr>
        <w:ind w:left="2893" w:hanging="197"/>
      </w:pPr>
      <w:rPr>
        <w:rFonts w:hint="default"/>
        <w:lang w:val="ru-RU" w:eastAsia="en-US" w:bidi="ar-SA"/>
      </w:rPr>
    </w:lvl>
    <w:lvl w:ilvl="6" w:tplc="A57E62D8">
      <w:numFmt w:val="bullet"/>
      <w:lvlText w:val="•"/>
      <w:lvlJc w:val="left"/>
      <w:pPr>
        <w:ind w:left="3447" w:hanging="197"/>
      </w:pPr>
      <w:rPr>
        <w:rFonts w:hint="default"/>
        <w:lang w:val="ru-RU" w:eastAsia="en-US" w:bidi="ar-SA"/>
      </w:rPr>
    </w:lvl>
    <w:lvl w:ilvl="7" w:tplc="792AD612">
      <w:numFmt w:val="bullet"/>
      <w:lvlText w:val="•"/>
      <w:lvlJc w:val="left"/>
      <w:pPr>
        <w:ind w:left="4002" w:hanging="197"/>
      </w:pPr>
      <w:rPr>
        <w:rFonts w:hint="default"/>
        <w:lang w:val="ru-RU" w:eastAsia="en-US" w:bidi="ar-SA"/>
      </w:rPr>
    </w:lvl>
    <w:lvl w:ilvl="8" w:tplc="25B84A18">
      <w:numFmt w:val="bullet"/>
      <w:lvlText w:val="•"/>
      <w:lvlJc w:val="left"/>
      <w:pPr>
        <w:ind w:left="4556" w:hanging="197"/>
      </w:pPr>
      <w:rPr>
        <w:rFonts w:hint="default"/>
        <w:lang w:val="ru-RU" w:eastAsia="en-US" w:bidi="ar-SA"/>
      </w:rPr>
    </w:lvl>
  </w:abstractNum>
  <w:abstractNum w:abstractNumId="43">
    <w:nsid w:val="3C2648B0"/>
    <w:multiLevelType w:val="multilevel"/>
    <w:tmpl w:val="DEC020F2"/>
    <w:lvl w:ilvl="0">
      <w:start w:val="4"/>
      <w:numFmt w:val="decimal"/>
      <w:lvlText w:val="%1"/>
      <w:lvlJc w:val="left"/>
      <w:pPr>
        <w:ind w:left="850" w:hanging="951"/>
        <w:jc w:val="left"/>
      </w:pPr>
      <w:rPr>
        <w:rFonts w:hint="default"/>
        <w:lang w:val="ru-RU" w:eastAsia="en-US" w:bidi="ar-SA"/>
      </w:rPr>
    </w:lvl>
    <w:lvl w:ilvl="1">
      <w:start w:val="5"/>
      <w:numFmt w:val="decimal"/>
      <w:lvlText w:val="%1.%2"/>
      <w:lvlJc w:val="left"/>
      <w:pPr>
        <w:ind w:left="850" w:hanging="951"/>
        <w:jc w:val="left"/>
      </w:pPr>
      <w:rPr>
        <w:rFonts w:hint="default"/>
        <w:lang w:val="ru-RU" w:eastAsia="en-US" w:bidi="ar-SA"/>
      </w:rPr>
    </w:lvl>
    <w:lvl w:ilvl="2">
      <w:start w:val="16"/>
      <w:numFmt w:val="decimal"/>
      <w:lvlText w:val="%1.%2.%3."/>
      <w:lvlJc w:val="left"/>
      <w:pPr>
        <w:ind w:left="850" w:hanging="951"/>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047" w:hanging="951"/>
      </w:pPr>
      <w:rPr>
        <w:rFonts w:hint="default"/>
        <w:lang w:val="ru-RU" w:eastAsia="en-US" w:bidi="ar-SA"/>
      </w:rPr>
    </w:lvl>
    <w:lvl w:ilvl="4">
      <w:numFmt w:val="bullet"/>
      <w:lvlText w:val="•"/>
      <w:lvlJc w:val="left"/>
      <w:pPr>
        <w:ind w:left="5109" w:hanging="951"/>
      </w:pPr>
      <w:rPr>
        <w:rFonts w:hint="default"/>
        <w:lang w:val="ru-RU" w:eastAsia="en-US" w:bidi="ar-SA"/>
      </w:rPr>
    </w:lvl>
    <w:lvl w:ilvl="5">
      <w:numFmt w:val="bullet"/>
      <w:lvlText w:val="•"/>
      <w:lvlJc w:val="left"/>
      <w:pPr>
        <w:ind w:left="6172" w:hanging="951"/>
      </w:pPr>
      <w:rPr>
        <w:rFonts w:hint="default"/>
        <w:lang w:val="ru-RU" w:eastAsia="en-US" w:bidi="ar-SA"/>
      </w:rPr>
    </w:lvl>
    <w:lvl w:ilvl="6">
      <w:numFmt w:val="bullet"/>
      <w:lvlText w:val="•"/>
      <w:lvlJc w:val="left"/>
      <w:pPr>
        <w:ind w:left="7234" w:hanging="951"/>
      </w:pPr>
      <w:rPr>
        <w:rFonts w:hint="default"/>
        <w:lang w:val="ru-RU" w:eastAsia="en-US" w:bidi="ar-SA"/>
      </w:rPr>
    </w:lvl>
    <w:lvl w:ilvl="7">
      <w:numFmt w:val="bullet"/>
      <w:lvlText w:val="•"/>
      <w:lvlJc w:val="left"/>
      <w:pPr>
        <w:ind w:left="8297" w:hanging="951"/>
      </w:pPr>
      <w:rPr>
        <w:rFonts w:hint="default"/>
        <w:lang w:val="ru-RU" w:eastAsia="en-US" w:bidi="ar-SA"/>
      </w:rPr>
    </w:lvl>
    <w:lvl w:ilvl="8">
      <w:numFmt w:val="bullet"/>
      <w:lvlText w:val="•"/>
      <w:lvlJc w:val="left"/>
      <w:pPr>
        <w:ind w:left="9359" w:hanging="951"/>
      </w:pPr>
      <w:rPr>
        <w:rFonts w:hint="default"/>
        <w:lang w:val="ru-RU" w:eastAsia="en-US" w:bidi="ar-SA"/>
      </w:rPr>
    </w:lvl>
  </w:abstractNum>
  <w:abstractNum w:abstractNumId="44">
    <w:nsid w:val="3C9C6AB5"/>
    <w:multiLevelType w:val="hybridMultilevel"/>
    <w:tmpl w:val="F36E4480"/>
    <w:lvl w:ilvl="0" w:tplc="4FE6AFE8">
      <w:numFmt w:val="bullet"/>
      <w:lvlText w:val="-"/>
      <w:lvlJc w:val="left"/>
      <w:pPr>
        <w:ind w:left="1724"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EC2285F4">
      <w:numFmt w:val="bullet"/>
      <w:lvlText w:val="•"/>
      <w:lvlJc w:val="left"/>
      <w:pPr>
        <w:ind w:left="2696" w:hanging="164"/>
      </w:pPr>
      <w:rPr>
        <w:rFonts w:hint="default"/>
        <w:lang w:val="ru-RU" w:eastAsia="en-US" w:bidi="ar-SA"/>
      </w:rPr>
    </w:lvl>
    <w:lvl w:ilvl="2" w:tplc="4E78E57E">
      <w:numFmt w:val="bullet"/>
      <w:lvlText w:val="•"/>
      <w:lvlJc w:val="left"/>
      <w:pPr>
        <w:ind w:left="3672" w:hanging="164"/>
      </w:pPr>
      <w:rPr>
        <w:rFonts w:hint="default"/>
        <w:lang w:val="ru-RU" w:eastAsia="en-US" w:bidi="ar-SA"/>
      </w:rPr>
    </w:lvl>
    <w:lvl w:ilvl="3" w:tplc="B4B4E128">
      <w:numFmt w:val="bullet"/>
      <w:lvlText w:val="•"/>
      <w:lvlJc w:val="left"/>
      <w:pPr>
        <w:ind w:left="4649" w:hanging="164"/>
      </w:pPr>
      <w:rPr>
        <w:rFonts w:hint="default"/>
        <w:lang w:val="ru-RU" w:eastAsia="en-US" w:bidi="ar-SA"/>
      </w:rPr>
    </w:lvl>
    <w:lvl w:ilvl="4" w:tplc="38E050A2">
      <w:numFmt w:val="bullet"/>
      <w:lvlText w:val="•"/>
      <w:lvlJc w:val="left"/>
      <w:pPr>
        <w:ind w:left="5625" w:hanging="164"/>
      </w:pPr>
      <w:rPr>
        <w:rFonts w:hint="default"/>
        <w:lang w:val="ru-RU" w:eastAsia="en-US" w:bidi="ar-SA"/>
      </w:rPr>
    </w:lvl>
    <w:lvl w:ilvl="5" w:tplc="B5AACF8E">
      <w:numFmt w:val="bullet"/>
      <w:lvlText w:val="•"/>
      <w:lvlJc w:val="left"/>
      <w:pPr>
        <w:ind w:left="6602" w:hanging="164"/>
      </w:pPr>
      <w:rPr>
        <w:rFonts w:hint="default"/>
        <w:lang w:val="ru-RU" w:eastAsia="en-US" w:bidi="ar-SA"/>
      </w:rPr>
    </w:lvl>
    <w:lvl w:ilvl="6" w:tplc="1F9E52DA">
      <w:numFmt w:val="bullet"/>
      <w:lvlText w:val="•"/>
      <w:lvlJc w:val="left"/>
      <w:pPr>
        <w:ind w:left="7578" w:hanging="164"/>
      </w:pPr>
      <w:rPr>
        <w:rFonts w:hint="default"/>
        <w:lang w:val="ru-RU" w:eastAsia="en-US" w:bidi="ar-SA"/>
      </w:rPr>
    </w:lvl>
    <w:lvl w:ilvl="7" w:tplc="FE580D70">
      <w:numFmt w:val="bullet"/>
      <w:lvlText w:val="•"/>
      <w:lvlJc w:val="left"/>
      <w:pPr>
        <w:ind w:left="8555" w:hanging="164"/>
      </w:pPr>
      <w:rPr>
        <w:rFonts w:hint="default"/>
        <w:lang w:val="ru-RU" w:eastAsia="en-US" w:bidi="ar-SA"/>
      </w:rPr>
    </w:lvl>
    <w:lvl w:ilvl="8" w:tplc="EED027E2">
      <w:numFmt w:val="bullet"/>
      <w:lvlText w:val="•"/>
      <w:lvlJc w:val="left"/>
      <w:pPr>
        <w:ind w:left="9531" w:hanging="164"/>
      </w:pPr>
      <w:rPr>
        <w:rFonts w:hint="default"/>
        <w:lang w:val="ru-RU" w:eastAsia="en-US" w:bidi="ar-SA"/>
      </w:rPr>
    </w:lvl>
  </w:abstractNum>
  <w:abstractNum w:abstractNumId="45">
    <w:nsid w:val="40AA05A1"/>
    <w:multiLevelType w:val="hybridMultilevel"/>
    <w:tmpl w:val="65B44246"/>
    <w:lvl w:ilvl="0" w:tplc="EED28158">
      <w:numFmt w:val="bullet"/>
      <w:lvlText w:val="-"/>
      <w:lvlJc w:val="left"/>
      <w:pPr>
        <w:ind w:left="994" w:hanging="260"/>
      </w:pPr>
      <w:rPr>
        <w:rFonts w:ascii="Times New Roman" w:eastAsia="Times New Roman" w:hAnsi="Times New Roman" w:cs="Times New Roman" w:hint="default"/>
        <w:b w:val="0"/>
        <w:bCs w:val="0"/>
        <w:i w:val="0"/>
        <w:iCs w:val="0"/>
        <w:spacing w:val="0"/>
        <w:w w:val="95"/>
        <w:sz w:val="24"/>
        <w:szCs w:val="24"/>
        <w:lang w:val="ru-RU" w:eastAsia="en-US" w:bidi="ar-SA"/>
      </w:rPr>
    </w:lvl>
    <w:lvl w:ilvl="1" w:tplc="99ACE99A">
      <w:numFmt w:val="bullet"/>
      <w:lvlText w:val="•"/>
      <w:lvlJc w:val="left"/>
      <w:pPr>
        <w:ind w:left="2048" w:hanging="260"/>
      </w:pPr>
      <w:rPr>
        <w:rFonts w:hint="default"/>
        <w:lang w:val="ru-RU" w:eastAsia="en-US" w:bidi="ar-SA"/>
      </w:rPr>
    </w:lvl>
    <w:lvl w:ilvl="2" w:tplc="602E5178">
      <w:numFmt w:val="bullet"/>
      <w:lvlText w:val="•"/>
      <w:lvlJc w:val="left"/>
      <w:pPr>
        <w:ind w:left="3096" w:hanging="260"/>
      </w:pPr>
      <w:rPr>
        <w:rFonts w:hint="default"/>
        <w:lang w:val="ru-RU" w:eastAsia="en-US" w:bidi="ar-SA"/>
      </w:rPr>
    </w:lvl>
    <w:lvl w:ilvl="3" w:tplc="DA30FC12">
      <w:numFmt w:val="bullet"/>
      <w:lvlText w:val="•"/>
      <w:lvlJc w:val="left"/>
      <w:pPr>
        <w:ind w:left="4145" w:hanging="260"/>
      </w:pPr>
      <w:rPr>
        <w:rFonts w:hint="default"/>
        <w:lang w:val="ru-RU" w:eastAsia="en-US" w:bidi="ar-SA"/>
      </w:rPr>
    </w:lvl>
    <w:lvl w:ilvl="4" w:tplc="D9AAFEA6">
      <w:numFmt w:val="bullet"/>
      <w:lvlText w:val="•"/>
      <w:lvlJc w:val="left"/>
      <w:pPr>
        <w:ind w:left="5193" w:hanging="260"/>
      </w:pPr>
      <w:rPr>
        <w:rFonts w:hint="default"/>
        <w:lang w:val="ru-RU" w:eastAsia="en-US" w:bidi="ar-SA"/>
      </w:rPr>
    </w:lvl>
    <w:lvl w:ilvl="5" w:tplc="AB44C308">
      <w:numFmt w:val="bullet"/>
      <w:lvlText w:val="•"/>
      <w:lvlJc w:val="left"/>
      <w:pPr>
        <w:ind w:left="6242" w:hanging="260"/>
      </w:pPr>
      <w:rPr>
        <w:rFonts w:hint="default"/>
        <w:lang w:val="ru-RU" w:eastAsia="en-US" w:bidi="ar-SA"/>
      </w:rPr>
    </w:lvl>
    <w:lvl w:ilvl="6" w:tplc="8FB8F136">
      <w:numFmt w:val="bullet"/>
      <w:lvlText w:val="•"/>
      <w:lvlJc w:val="left"/>
      <w:pPr>
        <w:ind w:left="7290" w:hanging="260"/>
      </w:pPr>
      <w:rPr>
        <w:rFonts w:hint="default"/>
        <w:lang w:val="ru-RU" w:eastAsia="en-US" w:bidi="ar-SA"/>
      </w:rPr>
    </w:lvl>
    <w:lvl w:ilvl="7" w:tplc="377E5AF8">
      <w:numFmt w:val="bullet"/>
      <w:lvlText w:val="•"/>
      <w:lvlJc w:val="left"/>
      <w:pPr>
        <w:ind w:left="8339" w:hanging="260"/>
      </w:pPr>
      <w:rPr>
        <w:rFonts w:hint="default"/>
        <w:lang w:val="ru-RU" w:eastAsia="en-US" w:bidi="ar-SA"/>
      </w:rPr>
    </w:lvl>
    <w:lvl w:ilvl="8" w:tplc="45B82448">
      <w:numFmt w:val="bullet"/>
      <w:lvlText w:val="•"/>
      <w:lvlJc w:val="left"/>
      <w:pPr>
        <w:ind w:left="9387" w:hanging="260"/>
      </w:pPr>
      <w:rPr>
        <w:rFonts w:hint="default"/>
        <w:lang w:val="ru-RU" w:eastAsia="en-US" w:bidi="ar-SA"/>
      </w:rPr>
    </w:lvl>
  </w:abstractNum>
  <w:abstractNum w:abstractNumId="46">
    <w:nsid w:val="411808D0"/>
    <w:multiLevelType w:val="hybridMultilevel"/>
    <w:tmpl w:val="7C7E5804"/>
    <w:lvl w:ilvl="0" w:tplc="019AC4E8">
      <w:numFmt w:val="bullet"/>
      <w:lvlText w:val=""/>
      <w:lvlJc w:val="left"/>
      <w:pPr>
        <w:ind w:left="1633" w:hanging="144"/>
      </w:pPr>
      <w:rPr>
        <w:rFonts w:ascii="Symbol" w:eastAsia="Symbol" w:hAnsi="Symbol" w:cs="Symbol" w:hint="default"/>
        <w:b w:val="0"/>
        <w:bCs w:val="0"/>
        <w:i w:val="0"/>
        <w:iCs w:val="0"/>
        <w:spacing w:val="0"/>
        <w:w w:val="100"/>
        <w:sz w:val="20"/>
        <w:szCs w:val="20"/>
        <w:lang w:val="ru-RU" w:eastAsia="en-US" w:bidi="ar-SA"/>
      </w:rPr>
    </w:lvl>
    <w:lvl w:ilvl="1" w:tplc="91CCAE8A">
      <w:numFmt w:val="bullet"/>
      <w:lvlText w:val="•"/>
      <w:lvlJc w:val="left"/>
      <w:pPr>
        <w:ind w:left="2624" w:hanging="144"/>
      </w:pPr>
      <w:rPr>
        <w:rFonts w:hint="default"/>
        <w:lang w:val="ru-RU" w:eastAsia="en-US" w:bidi="ar-SA"/>
      </w:rPr>
    </w:lvl>
    <w:lvl w:ilvl="2" w:tplc="8014EC74">
      <w:numFmt w:val="bullet"/>
      <w:lvlText w:val="•"/>
      <w:lvlJc w:val="left"/>
      <w:pPr>
        <w:ind w:left="3608" w:hanging="144"/>
      </w:pPr>
      <w:rPr>
        <w:rFonts w:hint="default"/>
        <w:lang w:val="ru-RU" w:eastAsia="en-US" w:bidi="ar-SA"/>
      </w:rPr>
    </w:lvl>
    <w:lvl w:ilvl="3" w:tplc="D4A2DF6E">
      <w:numFmt w:val="bullet"/>
      <w:lvlText w:val="•"/>
      <w:lvlJc w:val="left"/>
      <w:pPr>
        <w:ind w:left="4593" w:hanging="144"/>
      </w:pPr>
      <w:rPr>
        <w:rFonts w:hint="default"/>
        <w:lang w:val="ru-RU" w:eastAsia="en-US" w:bidi="ar-SA"/>
      </w:rPr>
    </w:lvl>
    <w:lvl w:ilvl="4" w:tplc="304640AA">
      <w:numFmt w:val="bullet"/>
      <w:lvlText w:val="•"/>
      <w:lvlJc w:val="left"/>
      <w:pPr>
        <w:ind w:left="5577" w:hanging="144"/>
      </w:pPr>
      <w:rPr>
        <w:rFonts w:hint="default"/>
        <w:lang w:val="ru-RU" w:eastAsia="en-US" w:bidi="ar-SA"/>
      </w:rPr>
    </w:lvl>
    <w:lvl w:ilvl="5" w:tplc="35BE0778">
      <w:numFmt w:val="bullet"/>
      <w:lvlText w:val="•"/>
      <w:lvlJc w:val="left"/>
      <w:pPr>
        <w:ind w:left="6562" w:hanging="144"/>
      </w:pPr>
      <w:rPr>
        <w:rFonts w:hint="default"/>
        <w:lang w:val="ru-RU" w:eastAsia="en-US" w:bidi="ar-SA"/>
      </w:rPr>
    </w:lvl>
    <w:lvl w:ilvl="6" w:tplc="CADAA4C0">
      <w:numFmt w:val="bullet"/>
      <w:lvlText w:val="•"/>
      <w:lvlJc w:val="left"/>
      <w:pPr>
        <w:ind w:left="7546" w:hanging="144"/>
      </w:pPr>
      <w:rPr>
        <w:rFonts w:hint="default"/>
        <w:lang w:val="ru-RU" w:eastAsia="en-US" w:bidi="ar-SA"/>
      </w:rPr>
    </w:lvl>
    <w:lvl w:ilvl="7" w:tplc="CC9C0D56">
      <w:numFmt w:val="bullet"/>
      <w:lvlText w:val="•"/>
      <w:lvlJc w:val="left"/>
      <w:pPr>
        <w:ind w:left="8531" w:hanging="144"/>
      </w:pPr>
      <w:rPr>
        <w:rFonts w:hint="default"/>
        <w:lang w:val="ru-RU" w:eastAsia="en-US" w:bidi="ar-SA"/>
      </w:rPr>
    </w:lvl>
    <w:lvl w:ilvl="8" w:tplc="DCB23992">
      <w:numFmt w:val="bullet"/>
      <w:lvlText w:val="•"/>
      <w:lvlJc w:val="left"/>
      <w:pPr>
        <w:ind w:left="9515" w:hanging="144"/>
      </w:pPr>
      <w:rPr>
        <w:rFonts w:hint="default"/>
        <w:lang w:val="ru-RU" w:eastAsia="en-US" w:bidi="ar-SA"/>
      </w:rPr>
    </w:lvl>
  </w:abstractNum>
  <w:abstractNum w:abstractNumId="47">
    <w:nsid w:val="41731240"/>
    <w:multiLevelType w:val="hybridMultilevel"/>
    <w:tmpl w:val="C960EA3E"/>
    <w:lvl w:ilvl="0" w:tplc="058C286C">
      <w:start w:val="1"/>
      <w:numFmt w:val="decimal"/>
      <w:lvlText w:val="%1."/>
      <w:lvlJc w:val="left"/>
      <w:pPr>
        <w:ind w:left="1633" w:hanging="2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45124B48">
      <w:numFmt w:val="bullet"/>
      <w:lvlText w:val="•"/>
      <w:lvlJc w:val="left"/>
      <w:pPr>
        <w:ind w:left="2624" w:hanging="299"/>
      </w:pPr>
      <w:rPr>
        <w:rFonts w:hint="default"/>
        <w:lang w:val="ru-RU" w:eastAsia="en-US" w:bidi="ar-SA"/>
      </w:rPr>
    </w:lvl>
    <w:lvl w:ilvl="2" w:tplc="90DCCAD2">
      <w:numFmt w:val="bullet"/>
      <w:lvlText w:val="•"/>
      <w:lvlJc w:val="left"/>
      <w:pPr>
        <w:ind w:left="3608" w:hanging="299"/>
      </w:pPr>
      <w:rPr>
        <w:rFonts w:hint="default"/>
        <w:lang w:val="ru-RU" w:eastAsia="en-US" w:bidi="ar-SA"/>
      </w:rPr>
    </w:lvl>
    <w:lvl w:ilvl="3" w:tplc="52AE7056">
      <w:numFmt w:val="bullet"/>
      <w:lvlText w:val="•"/>
      <w:lvlJc w:val="left"/>
      <w:pPr>
        <w:ind w:left="4593" w:hanging="299"/>
      </w:pPr>
      <w:rPr>
        <w:rFonts w:hint="default"/>
        <w:lang w:val="ru-RU" w:eastAsia="en-US" w:bidi="ar-SA"/>
      </w:rPr>
    </w:lvl>
    <w:lvl w:ilvl="4" w:tplc="256615CE">
      <w:numFmt w:val="bullet"/>
      <w:lvlText w:val="•"/>
      <w:lvlJc w:val="left"/>
      <w:pPr>
        <w:ind w:left="5577" w:hanging="299"/>
      </w:pPr>
      <w:rPr>
        <w:rFonts w:hint="default"/>
        <w:lang w:val="ru-RU" w:eastAsia="en-US" w:bidi="ar-SA"/>
      </w:rPr>
    </w:lvl>
    <w:lvl w:ilvl="5" w:tplc="F82433D6">
      <w:numFmt w:val="bullet"/>
      <w:lvlText w:val="•"/>
      <w:lvlJc w:val="left"/>
      <w:pPr>
        <w:ind w:left="6562" w:hanging="299"/>
      </w:pPr>
      <w:rPr>
        <w:rFonts w:hint="default"/>
        <w:lang w:val="ru-RU" w:eastAsia="en-US" w:bidi="ar-SA"/>
      </w:rPr>
    </w:lvl>
    <w:lvl w:ilvl="6" w:tplc="12B034D0">
      <w:numFmt w:val="bullet"/>
      <w:lvlText w:val="•"/>
      <w:lvlJc w:val="left"/>
      <w:pPr>
        <w:ind w:left="7546" w:hanging="299"/>
      </w:pPr>
      <w:rPr>
        <w:rFonts w:hint="default"/>
        <w:lang w:val="ru-RU" w:eastAsia="en-US" w:bidi="ar-SA"/>
      </w:rPr>
    </w:lvl>
    <w:lvl w:ilvl="7" w:tplc="73DC30A4">
      <w:numFmt w:val="bullet"/>
      <w:lvlText w:val="•"/>
      <w:lvlJc w:val="left"/>
      <w:pPr>
        <w:ind w:left="8531" w:hanging="299"/>
      </w:pPr>
      <w:rPr>
        <w:rFonts w:hint="default"/>
        <w:lang w:val="ru-RU" w:eastAsia="en-US" w:bidi="ar-SA"/>
      </w:rPr>
    </w:lvl>
    <w:lvl w:ilvl="8" w:tplc="49E65D0E">
      <w:numFmt w:val="bullet"/>
      <w:lvlText w:val="•"/>
      <w:lvlJc w:val="left"/>
      <w:pPr>
        <w:ind w:left="9515" w:hanging="299"/>
      </w:pPr>
      <w:rPr>
        <w:rFonts w:hint="default"/>
        <w:lang w:val="ru-RU" w:eastAsia="en-US" w:bidi="ar-SA"/>
      </w:rPr>
    </w:lvl>
  </w:abstractNum>
  <w:abstractNum w:abstractNumId="48">
    <w:nsid w:val="453833F1"/>
    <w:multiLevelType w:val="hybridMultilevel"/>
    <w:tmpl w:val="D5A49316"/>
    <w:lvl w:ilvl="0" w:tplc="20DE26CC">
      <w:numFmt w:val="bullet"/>
      <w:lvlText w:val=""/>
      <w:lvlJc w:val="left"/>
      <w:pPr>
        <w:ind w:left="1633" w:hanging="144"/>
      </w:pPr>
      <w:rPr>
        <w:rFonts w:ascii="Symbol" w:eastAsia="Symbol" w:hAnsi="Symbol" w:cs="Symbol" w:hint="default"/>
        <w:b w:val="0"/>
        <w:bCs w:val="0"/>
        <w:i w:val="0"/>
        <w:iCs w:val="0"/>
        <w:spacing w:val="0"/>
        <w:w w:val="100"/>
        <w:sz w:val="20"/>
        <w:szCs w:val="20"/>
        <w:lang w:val="ru-RU" w:eastAsia="en-US" w:bidi="ar-SA"/>
      </w:rPr>
    </w:lvl>
    <w:lvl w:ilvl="1" w:tplc="DFF2F752">
      <w:numFmt w:val="bullet"/>
      <w:lvlText w:val="•"/>
      <w:lvlJc w:val="left"/>
      <w:pPr>
        <w:ind w:left="2624" w:hanging="144"/>
      </w:pPr>
      <w:rPr>
        <w:rFonts w:hint="default"/>
        <w:lang w:val="ru-RU" w:eastAsia="en-US" w:bidi="ar-SA"/>
      </w:rPr>
    </w:lvl>
    <w:lvl w:ilvl="2" w:tplc="947843A4">
      <w:numFmt w:val="bullet"/>
      <w:lvlText w:val="•"/>
      <w:lvlJc w:val="left"/>
      <w:pPr>
        <w:ind w:left="3608" w:hanging="144"/>
      </w:pPr>
      <w:rPr>
        <w:rFonts w:hint="default"/>
        <w:lang w:val="ru-RU" w:eastAsia="en-US" w:bidi="ar-SA"/>
      </w:rPr>
    </w:lvl>
    <w:lvl w:ilvl="3" w:tplc="4E8246BE">
      <w:numFmt w:val="bullet"/>
      <w:lvlText w:val="•"/>
      <w:lvlJc w:val="left"/>
      <w:pPr>
        <w:ind w:left="4593" w:hanging="144"/>
      </w:pPr>
      <w:rPr>
        <w:rFonts w:hint="default"/>
        <w:lang w:val="ru-RU" w:eastAsia="en-US" w:bidi="ar-SA"/>
      </w:rPr>
    </w:lvl>
    <w:lvl w:ilvl="4" w:tplc="4CE68D7A">
      <w:numFmt w:val="bullet"/>
      <w:lvlText w:val="•"/>
      <w:lvlJc w:val="left"/>
      <w:pPr>
        <w:ind w:left="5577" w:hanging="144"/>
      </w:pPr>
      <w:rPr>
        <w:rFonts w:hint="default"/>
        <w:lang w:val="ru-RU" w:eastAsia="en-US" w:bidi="ar-SA"/>
      </w:rPr>
    </w:lvl>
    <w:lvl w:ilvl="5" w:tplc="2A8EF220">
      <w:numFmt w:val="bullet"/>
      <w:lvlText w:val="•"/>
      <w:lvlJc w:val="left"/>
      <w:pPr>
        <w:ind w:left="6562" w:hanging="144"/>
      </w:pPr>
      <w:rPr>
        <w:rFonts w:hint="default"/>
        <w:lang w:val="ru-RU" w:eastAsia="en-US" w:bidi="ar-SA"/>
      </w:rPr>
    </w:lvl>
    <w:lvl w:ilvl="6" w:tplc="40E60DF6">
      <w:numFmt w:val="bullet"/>
      <w:lvlText w:val="•"/>
      <w:lvlJc w:val="left"/>
      <w:pPr>
        <w:ind w:left="7546" w:hanging="144"/>
      </w:pPr>
      <w:rPr>
        <w:rFonts w:hint="default"/>
        <w:lang w:val="ru-RU" w:eastAsia="en-US" w:bidi="ar-SA"/>
      </w:rPr>
    </w:lvl>
    <w:lvl w:ilvl="7" w:tplc="EFC4CE30">
      <w:numFmt w:val="bullet"/>
      <w:lvlText w:val="•"/>
      <w:lvlJc w:val="left"/>
      <w:pPr>
        <w:ind w:left="8531" w:hanging="144"/>
      </w:pPr>
      <w:rPr>
        <w:rFonts w:hint="default"/>
        <w:lang w:val="ru-RU" w:eastAsia="en-US" w:bidi="ar-SA"/>
      </w:rPr>
    </w:lvl>
    <w:lvl w:ilvl="8" w:tplc="A8DEBBCE">
      <w:numFmt w:val="bullet"/>
      <w:lvlText w:val="•"/>
      <w:lvlJc w:val="left"/>
      <w:pPr>
        <w:ind w:left="9515" w:hanging="144"/>
      </w:pPr>
      <w:rPr>
        <w:rFonts w:hint="default"/>
        <w:lang w:val="ru-RU" w:eastAsia="en-US" w:bidi="ar-SA"/>
      </w:rPr>
    </w:lvl>
  </w:abstractNum>
  <w:abstractNum w:abstractNumId="49">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666027B"/>
    <w:multiLevelType w:val="multilevel"/>
    <w:tmpl w:val="57BAE8E8"/>
    <w:lvl w:ilvl="0">
      <w:start w:val="4"/>
      <w:numFmt w:val="decimal"/>
      <w:lvlText w:val="%1"/>
      <w:lvlJc w:val="left"/>
      <w:pPr>
        <w:ind w:left="850" w:hanging="894"/>
        <w:jc w:val="left"/>
      </w:pPr>
      <w:rPr>
        <w:rFonts w:hint="default"/>
        <w:lang w:val="ru-RU" w:eastAsia="en-US" w:bidi="ar-SA"/>
      </w:rPr>
    </w:lvl>
    <w:lvl w:ilvl="1">
      <w:start w:val="5"/>
      <w:numFmt w:val="decimal"/>
      <w:lvlText w:val="%1.%2"/>
      <w:lvlJc w:val="left"/>
      <w:pPr>
        <w:ind w:left="850" w:hanging="894"/>
        <w:jc w:val="left"/>
      </w:pPr>
      <w:rPr>
        <w:rFonts w:hint="default"/>
        <w:lang w:val="ru-RU" w:eastAsia="en-US" w:bidi="ar-SA"/>
      </w:rPr>
    </w:lvl>
    <w:lvl w:ilvl="2">
      <w:start w:val="12"/>
      <w:numFmt w:val="decimal"/>
      <w:lvlText w:val="%1.%2.%3."/>
      <w:lvlJc w:val="left"/>
      <w:pPr>
        <w:ind w:left="850" w:hanging="894"/>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3">
      <w:numFmt w:val="bullet"/>
      <w:lvlText w:val="•"/>
      <w:lvlJc w:val="left"/>
      <w:pPr>
        <w:ind w:left="4047" w:hanging="894"/>
      </w:pPr>
      <w:rPr>
        <w:rFonts w:hint="default"/>
        <w:lang w:val="ru-RU" w:eastAsia="en-US" w:bidi="ar-SA"/>
      </w:rPr>
    </w:lvl>
    <w:lvl w:ilvl="4">
      <w:numFmt w:val="bullet"/>
      <w:lvlText w:val="•"/>
      <w:lvlJc w:val="left"/>
      <w:pPr>
        <w:ind w:left="5109" w:hanging="894"/>
      </w:pPr>
      <w:rPr>
        <w:rFonts w:hint="default"/>
        <w:lang w:val="ru-RU" w:eastAsia="en-US" w:bidi="ar-SA"/>
      </w:rPr>
    </w:lvl>
    <w:lvl w:ilvl="5">
      <w:numFmt w:val="bullet"/>
      <w:lvlText w:val="•"/>
      <w:lvlJc w:val="left"/>
      <w:pPr>
        <w:ind w:left="6172" w:hanging="894"/>
      </w:pPr>
      <w:rPr>
        <w:rFonts w:hint="default"/>
        <w:lang w:val="ru-RU" w:eastAsia="en-US" w:bidi="ar-SA"/>
      </w:rPr>
    </w:lvl>
    <w:lvl w:ilvl="6">
      <w:numFmt w:val="bullet"/>
      <w:lvlText w:val="•"/>
      <w:lvlJc w:val="left"/>
      <w:pPr>
        <w:ind w:left="7234" w:hanging="894"/>
      </w:pPr>
      <w:rPr>
        <w:rFonts w:hint="default"/>
        <w:lang w:val="ru-RU" w:eastAsia="en-US" w:bidi="ar-SA"/>
      </w:rPr>
    </w:lvl>
    <w:lvl w:ilvl="7">
      <w:numFmt w:val="bullet"/>
      <w:lvlText w:val="•"/>
      <w:lvlJc w:val="left"/>
      <w:pPr>
        <w:ind w:left="8297" w:hanging="894"/>
      </w:pPr>
      <w:rPr>
        <w:rFonts w:hint="default"/>
        <w:lang w:val="ru-RU" w:eastAsia="en-US" w:bidi="ar-SA"/>
      </w:rPr>
    </w:lvl>
    <w:lvl w:ilvl="8">
      <w:numFmt w:val="bullet"/>
      <w:lvlText w:val="•"/>
      <w:lvlJc w:val="left"/>
      <w:pPr>
        <w:ind w:left="9359" w:hanging="894"/>
      </w:pPr>
      <w:rPr>
        <w:rFonts w:hint="default"/>
        <w:lang w:val="ru-RU" w:eastAsia="en-US" w:bidi="ar-SA"/>
      </w:rPr>
    </w:lvl>
  </w:abstractNum>
  <w:abstractNum w:abstractNumId="51">
    <w:nsid w:val="55DD3CAB"/>
    <w:multiLevelType w:val="hybridMultilevel"/>
    <w:tmpl w:val="54A23B2A"/>
    <w:lvl w:ilvl="0" w:tplc="221CDD50">
      <w:numFmt w:val="bullet"/>
      <w:lvlText w:val="-"/>
      <w:lvlJc w:val="left"/>
      <w:pPr>
        <w:ind w:left="850" w:hanging="236"/>
      </w:pPr>
      <w:rPr>
        <w:rFonts w:ascii="Times New Roman" w:eastAsia="Times New Roman" w:hAnsi="Times New Roman" w:cs="Times New Roman" w:hint="default"/>
        <w:b w:val="0"/>
        <w:bCs w:val="0"/>
        <w:i w:val="0"/>
        <w:iCs w:val="0"/>
        <w:spacing w:val="0"/>
        <w:w w:val="99"/>
        <w:sz w:val="28"/>
        <w:szCs w:val="28"/>
        <w:lang w:val="ru-RU" w:eastAsia="en-US" w:bidi="ar-SA"/>
      </w:rPr>
    </w:lvl>
    <w:lvl w:ilvl="1" w:tplc="01C0A0CE">
      <w:numFmt w:val="bullet"/>
      <w:lvlText w:val=""/>
      <w:lvlJc w:val="left"/>
      <w:pPr>
        <w:ind w:left="1633" w:hanging="299"/>
      </w:pPr>
      <w:rPr>
        <w:rFonts w:ascii="Symbol" w:eastAsia="Symbol" w:hAnsi="Symbol" w:cs="Symbol" w:hint="default"/>
        <w:b w:val="0"/>
        <w:bCs w:val="0"/>
        <w:i w:val="0"/>
        <w:iCs w:val="0"/>
        <w:spacing w:val="0"/>
        <w:w w:val="100"/>
        <w:sz w:val="20"/>
        <w:szCs w:val="20"/>
        <w:lang w:val="ru-RU" w:eastAsia="en-US" w:bidi="ar-SA"/>
      </w:rPr>
    </w:lvl>
    <w:lvl w:ilvl="2" w:tplc="744AD278">
      <w:numFmt w:val="bullet"/>
      <w:lvlText w:val="•"/>
      <w:lvlJc w:val="left"/>
      <w:pPr>
        <w:ind w:left="2733" w:hanging="299"/>
      </w:pPr>
      <w:rPr>
        <w:rFonts w:hint="default"/>
        <w:lang w:val="ru-RU" w:eastAsia="en-US" w:bidi="ar-SA"/>
      </w:rPr>
    </w:lvl>
    <w:lvl w:ilvl="3" w:tplc="EE4684E0">
      <w:numFmt w:val="bullet"/>
      <w:lvlText w:val="•"/>
      <w:lvlJc w:val="left"/>
      <w:pPr>
        <w:ind w:left="3827" w:hanging="299"/>
      </w:pPr>
      <w:rPr>
        <w:rFonts w:hint="default"/>
        <w:lang w:val="ru-RU" w:eastAsia="en-US" w:bidi="ar-SA"/>
      </w:rPr>
    </w:lvl>
    <w:lvl w:ilvl="4" w:tplc="23DC2296">
      <w:numFmt w:val="bullet"/>
      <w:lvlText w:val="•"/>
      <w:lvlJc w:val="left"/>
      <w:pPr>
        <w:ind w:left="4921" w:hanging="299"/>
      </w:pPr>
      <w:rPr>
        <w:rFonts w:hint="default"/>
        <w:lang w:val="ru-RU" w:eastAsia="en-US" w:bidi="ar-SA"/>
      </w:rPr>
    </w:lvl>
    <w:lvl w:ilvl="5" w:tplc="1A48C22E">
      <w:numFmt w:val="bullet"/>
      <w:lvlText w:val="•"/>
      <w:lvlJc w:val="left"/>
      <w:pPr>
        <w:ind w:left="6015" w:hanging="299"/>
      </w:pPr>
      <w:rPr>
        <w:rFonts w:hint="default"/>
        <w:lang w:val="ru-RU" w:eastAsia="en-US" w:bidi="ar-SA"/>
      </w:rPr>
    </w:lvl>
    <w:lvl w:ilvl="6" w:tplc="CF98B54C">
      <w:numFmt w:val="bullet"/>
      <w:lvlText w:val="•"/>
      <w:lvlJc w:val="left"/>
      <w:pPr>
        <w:ind w:left="7109" w:hanging="299"/>
      </w:pPr>
      <w:rPr>
        <w:rFonts w:hint="default"/>
        <w:lang w:val="ru-RU" w:eastAsia="en-US" w:bidi="ar-SA"/>
      </w:rPr>
    </w:lvl>
    <w:lvl w:ilvl="7" w:tplc="92EAB564">
      <w:numFmt w:val="bullet"/>
      <w:lvlText w:val="•"/>
      <w:lvlJc w:val="left"/>
      <w:pPr>
        <w:ind w:left="8203" w:hanging="299"/>
      </w:pPr>
      <w:rPr>
        <w:rFonts w:hint="default"/>
        <w:lang w:val="ru-RU" w:eastAsia="en-US" w:bidi="ar-SA"/>
      </w:rPr>
    </w:lvl>
    <w:lvl w:ilvl="8" w:tplc="308CB326">
      <w:numFmt w:val="bullet"/>
      <w:lvlText w:val="•"/>
      <w:lvlJc w:val="left"/>
      <w:pPr>
        <w:ind w:left="9297" w:hanging="299"/>
      </w:pPr>
      <w:rPr>
        <w:rFonts w:hint="default"/>
        <w:lang w:val="ru-RU" w:eastAsia="en-US" w:bidi="ar-SA"/>
      </w:rPr>
    </w:lvl>
  </w:abstractNum>
  <w:abstractNum w:abstractNumId="52">
    <w:nsid w:val="60DC1B7D"/>
    <w:multiLevelType w:val="hybridMultilevel"/>
    <w:tmpl w:val="7BF6E7C4"/>
    <w:lvl w:ilvl="0" w:tplc="E60A9DB0">
      <w:numFmt w:val="bullet"/>
      <w:lvlText w:val=""/>
      <w:lvlJc w:val="left"/>
      <w:pPr>
        <w:ind w:left="850" w:hanging="284"/>
      </w:pPr>
      <w:rPr>
        <w:rFonts w:ascii="Symbol" w:eastAsia="Symbol" w:hAnsi="Symbol" w:cs="Symbol" w:hint="default"/>
        <w:b w:val="0"/>
        <w:bCs w:val="0"/>
        <w:i w:val="0"/>
        <w:iCs w:val="0"/>
        <w:spacing w:val="0"/>
        <w:w w:val="99"/>
        <w:sz w:val="28"/>
        <w:szCs w:val="28"/>
        <w:lang w:val="ru-RU" w:eastAsia="en-US" w:bidi="ar-SA"/>
      </w:rPr>
    </w:lvl>
    <w:lvl w:ilvl="1" w:tplc="EFD675C8">
      <w:numFmt w:val="bullet"/>
      <w:lvlText w:val="•"/>
      <w:lvlJc w:val="left"/>
      <w:pPr>
        <w:ind w:left="1922" w:hanging="284"/>
      </w:pPr>
      <w:rPr>
        <w:rFonts w:hint="default"/>
        <w:lang w:val="ru-RU" w:eastAsia="en-US" w:bidi="ar-SA"/>
      </w:rPr>
    </w:lvl>
    <w:lvl w:ilvl="2" w:tplc="154C5700">
      <w:numFmt w:val="bullet"/>
      <w:lvlText w:val="•"/>
      <w:lvlJc w:val="left"/>
      <w:pPr>
        <w:ind w:left="2984" w:hanging="284"/>
      </w:pPr>
      <w:rPr>
        <w:rFonts w:hint="default"/>
        <w:lang w:val="ru-RU" w:eastAsia="en-US" w:bidi="ar-SA"/>
      </w:rPr>
    </w:lvl>
    <w:lvl w:ilvl="3" w:tplc="07FA6BA6">
      <w:numFmt w:val="bullet"/>
      <w:lvlText w:val="•"/>
      <w:lvlJc w:val="left"/>
      <w:pPr>
        <w:ind w:left="4047" w:hanging="284"/>
      </w:pPr>
      <w:rPr>
        <w:rFonts w:hint="default"/>
        <w:lang w:val="ru-RU" w:eastAsia="en-US" w:bidi="ar-SA"/>
      </w:rPr>
    </w:lvl>
    <w:lvl w:ilvl="4" w:tplc="59C2BD70">
      <w:numFmt w:val="bullet"/>
      <w:lvlText w:val="•"/>
      <w:lvlJc w:val="left"/>
      <w:pPr>
        <w:ind w:left="5109" w:hanging="284"/>
      </w:pPr>
      <w:rPr>
        <w:rFonts w:hint="default"/>
        <w:lang w:val="ru-RU" w:eastAsia="en-US" w:bidi="ar-SA"/>
      </w:rPr>
    </w:lvl>
    <w:lvl w:ilvl="5" w:tplc="19CE7B90">
      <w:numFmt w:val="bullet"/>
      <w:lvlText w:val="•"/>
      <w:lvlJc w:val="left"/>
      <w:pPr>
        <w:ind w:left="6172" w:hanging="284"/>
      </w:pPr>
      <w:rPr>
        <w:rFonts w:hint="default"/>
        <w:lang w:val="ru-RU" w:eastAsia="en-US" w:bidi="ar-SA"/>
      </w:rPr>
    </w:lvl>
    <w:lvl w:ilvl="6" w:tplc="E10C2F46">
      <w:numFmt w:val="bullet"/>
      <w:lvlText w:val="•"/>
      <w:lvlJc w:val="left"/>
      <w:pPr>
        <w:ind w:left="7234" w:hanging="284"/>
      </w:pPr>
      <w:rPr>
        <w:rFonts w:hint="default"/>
        <w:lang w:val="ru-RU" w:eastAsia="en-US" w:bidi="ar-SA"/>
      </w:rPr>
    </w:lvl>
    <w:lvl w:ilvl="7" w:tplc="DB3668F8">
      <w:numFmt w:val="bullet"/>
      <w:lvlText w:val="•"/>
      <w:lvlJc w:val="left"/>
      <w:pPr>
        <w:ind w:left="8297" w:hanging="284"/>
      </w:pPr>
      <w:rPr>
        <w:rFonts w:hint="default"/>
        <w:lang w:val="ru-RU" w:eastAsia="en-US" w:bidi="ar-SA"/>
      </w:rPr>
    </w:lvl>
    <w:lvl w:ilvl="8" w:tplc="61987DC6">
      <w:numFmt w:val="bullet"/>
      <w:lvlText w:val="•"/>
      <w:lvlJc w:val="left"/>
      <w:pPr>
        <w:ind w:left="9359" w:hanging="284"/>
      </w:pPr>
      <w:rPr>
        <w:rFonts w:hint="default"/>
        <w:lang w:val="ru-RU" w:eastAsia="en-US" w:bidi="ar-SA"/>
      </w:rPr>
    </w:lvl>
  </w:abstractNum>
  <w:abstractNum w:abstractNumId="53">
    <w:nsid w:val="63CE162E"/>
    <w:multiLevelType w:val="hybridMultilevel"/>
    <w:tmpl w:val="518E18BC"/>
    <w:lvl w:ilvl="0" w:tplc="43F2F09A">
      <w:numFmt w:val="bullet"/>
      <w:lvlText w:val="-"/>
      <w:lvlJc w:val="left"/>
      <w:pPr>
        <w:ind w:left="850"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1" w:tplc="E810524C">
      <w:numFmt w:val="bullet"/>
      <w:lvlText w:val="•"/>
      <w:lvlJc w:val="left"/>
      <w:pPr>
        <w:ind w:left="1922" w:hanging="212"/>
      </w:pPr>
      <w:rPr>
        <w:rFonts w:hint="default"/>
        <w:lang w:val="ru-RU" w:eastAsia="en-US" w:bidi="ar-SA"/>
      </w:rPr>
    </w:lvl>
    <w:lvl w:ilvl="2" w:tplc="A0426CF6">
      <w:numFmt w:val="bullet"/>
      <w:lvlText w:val="•"/>
      <w:lvlJc w:val="left"/>
      <w:pPr>
        <w:ind w:left="2984" w:hanging="212"/>
      </w:pPr>
      <w:rPr>
        <w:rFonts w:hint="default"/>
        <w:lang w:val="ru-RU" w:eastAsia="en-US" w:bidi="ar-SA"/>
      </w:rPr>
    </w:lvl>
    <w:lvl w:ilvl="3" w:tplc="762ACF58">
      <w:numFmt w:val="bullet"/>
      <w:lvlText w:val="•"/>
      <w:lvlJc w:val="left"/>
      <w:pPr>
        <w:ind w:left="4047" w:hanging="212"/>
      </w:pPr>
      <w:rPr>
        <w:rFonts w:hint="default"/>
        <w:lang w:val="ru-RU" w:eastAsia="en-US" w:bidi="ar-SA"/>
      </w:rPr>
    </w:lvl>
    <w:lvl w:ilvl="4" w:tplc="0B4A7276">
      <w:numFmt w:val="bullet"/>
      <w:lvlText w:val="•"/>
      <w:lvlJc w:val="left"/>
      <w:pPr>
        <w:ind w:left="5109" w:hanging="212"/>
      </w:pPr>
      <w:rPr>
        <w:rFonts w:hint="default"/>
        <w:lang w:val="ru-RU" w:eastAsia="en-US" w:bidi="ar-SA"/>
      </w:rPr>
    </w:lvl>
    <w:lvl w:ilvl="5" w:tplc="84568134">
      <w:numFmt w:val="bullet"/>
      <w:lvlText w:val="•"/>
      <w:lvlJc w:val="left"/>
      <w:pPr>
        <w:ind w:left="6172" w:hanging="212"/>
      </w:pPr>
      <w:rPr>
        <w:rFonts w:hint="default"/>
        <w:lang w:val="ru-RU" w:eastAsia="en-US" w:bidi="ar-SA"/>
      </w:rPr>
    </w:lvl>
    <w:lvl w:ilvl="6" w:tplc="4FB8C270">
      <w:numFmt w:val="bullet"/>
      <w:lvlText w:val="•"/>
      <w:lvlJc w:val="left"/>
      <w:pPr>
        <w:ind w:left="7234" w:hanging="212"/>
      </w:pPr>
      <w:rPr>
        <w:rFonts w:hint="default"/>
        <w:lang w:val="ru-RU" w:eastAsia="en-US" w:bidi="ar-SA"/>
      </w:rPr>
    </w:lvl>
    <w:lvl w:ilvl="7" w:tplc="D5DCDAD8">
      <w:numFmt w:val="bullet"/>
      <w:lvlText w:val="•"/>
      <w:lvlJc w:val="left"/>
      <w:pPr>
        <w:ind w:left="8297" w:hanging="212"/>
      </w:pPr>
      <w:rPr>
        <w:rFonts w:hint="default"/>
        <w:lang w:val="ru-RU" w:eastAsia="en-US" w:bidi="ar-SA"/>
      </w:rPr>
    </w:lvl>
    <w:lvl w:ilvl="8" w:tplc="300ED886">
      <w:numFmt w:val="bullet"/>
      <w:lvlText w:val="•"/>
      <w:lvlJc w:val="left"/>
      <w:pPr>
        <w:ind w:left="9359" w:hanging="212"/>
      </w:pPr>
      <w:rPr>
        <w:rFonts w:hint="default"/>
        <w:lang w:val="ru-RU" w:eastAsia="en-US" w:bidi="ar-SA"/>
      </w:rPr>
    </w:lvl>
  </w:abstractNum>
  <w:abstractNum w:abstractNumId="54">
    <w:nsid w:val="66227D1E"/>
    <w:multiLevelType w:val="hybridMultilevel"/>
    <w:tmpl w:val="771A9210"/>
    <w:lvl w:ilvl="0" w:tplc="0414C526">
      <w:start w:val="1"/>
      <w:numFmt w:val="decimal"/>
      <w:lvlText w:val="%1."/>
      <w:lvlJc w:val="left"/>
      <w:pPr>
        <w:ind w:left="1113" w:hanging="264"/>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FAA64C82">
      <w:numFmt w:val="bullet"/>
      <w:lvlText w:val=""/>
      <w:lvlJc w:val="left"/>
      <w:pPr>
        <w:ind w:left="1061" w:hanging="212"/>
      </w:pPr>
      <w:rPr>
        <w:rFonts w:ascii="Symbol" w:eastAsia="Symbol" w:hAnsi="Symbol" w:cs="Symbol" w:hint="default"/>
        <w:b w:val="0"/>
        <w:bCs w:val="0"/>
        <w:i w:val="0"/>
        <w:iCs w:val="0"/>
        <w:spacing w:val="0"/>
        <w:w w:val="99"/>
        <w:sz w:val="26"/>
        <w:szCs w:val="26"/>
        <w:lang w:val="ru-RU" w:eastAsia="en-US" w:bidi="ar-SA"/>
      </w:rPr>
    </w:lvl>
    <w:lvl w:ilvl="2" w:tplc="84B0C890">
      <w:numFmt w:val="bullet"/>
      <w:lvlText w:val="•"/>
      <w:lvlJc w:val="left"/>
      <w:pPr>
        <w:ind w:left="2271" w:hanging="212"/>
      </w:pPr>
      <w:rPr>
        <w:rFonts w:hint="default"/>
        <w:lang w:val="ru-RU" w:eastAsia="en-US" w:bidi="ar-SA"/>
      </w:rPr>
    </w:lvl>
    <w:lvl w:ilvl="3" w:tplc="D668F148">
      <w:numFmt w:val="bullet"/>
      <w:lvlText w:val="•"/>
      <w:lvlJc w:val="left"/>
      <w:pPr>
        <w:ind w:left="3423" w:hanging="212"/>
      </w:pPr>
      <w:rPr>
        <w:rFonts w:hint="default"/>
        <w:lang w:val="ru-RU" w:eastAsia="en-US" w:bidi="ar-SA"/>
      </w:rPr>
    </w:lvl>
    <w:lvl w:ilvl="4" w:tplc="0214074C">
      <w:numFmt w:val="bullet"/>
      <w:lvlText w:val="•"/>
      <w:lvlJc w:val="left"/>
      <w:pPr>
        <w:ind w:left="4574" w:hanging="212"/>
      </w:pPr>
      <w:rPr>
        <w:rFonts w:hint="default"/>
        <w:lang w:val="ru-RU" w:eastAsia="en-US" w:bidi="ar-SA"/>
      </w:rPr>
    </w:lvl>
    <w:lvl w:ilvl="5" w:tplc="392E170E">
      <w:numFmt w:val="bullet"/>
      <w:lvlText w:val="•"/>
      <w:lvlJc w:val="left"/>
      <w:pPr>
        <w:ind w:left="5726" w:hanging="212"/>
      </w:pPr>
      <w:rPr>
        <w:rFonts w:hint="default"/>
        <w:lang w:val="ru-RU" w:eastAsia="en-US" w:bidi="ar-SA"/>
      </w:rPr>
    </w:lvl>
    <w:lvl w:ilvl="6" w:tplc="FC726120">
      <w:numFmt w:val="bullet"/>
      <w:lvlText w:val="•"/>
      <w:lvlJc w:val="left"/>
      <w:pPr>
        <w:ind w:left="6878" w:hanging="212"/>
      </w:pPr>
      <w:rPr>
        <w:rFonts w:hint="default"/>
        <w:lang w:val="ru-RU" w:eastAsia="en-US" w:bidi="ar-SA"/>
      </w:rPr>
    </w:lvl>
    <w:lvl w:ilvl="7" w:tplc="9AC88DF4">
      <w:numFmt w:val="bullet"/>
      <w:lvlText w:val="•"/>
      <w:lvlJc w:val="left"/>
      <w:pPr>
        <w:ind w:left="8029" w:hanging="212"/>
      </w:pPr>
      <w:rPr>
        <w:rFonts w:hint="default"/>
        <w:lang w:val="ru-RU" w:eastAsia="en-US" w:bidi="ar-SA"/>
      </w:rPr>
    </w:lvl>
    <w:lvl w:ilvl="8" w:tplc="4CBC263C">
      <w:numFmt w:val="bullet"/>
      <w:lvlText w:val="•"/>
      <w:lvlJc w:val="left"/>
      <w:pPr>
        <w:ind w:left="9181" w:hanging="212"/>
      </w:pPr>
      <w:rPr>
        <w:rFonts w:hint="default"/>
        <w:lang w:val="ru-RU" w:eastAsia="en-US" w:bidi="ar-SA"/>
      </w:rPr>
    </w:lvl>
  </w:abstractNum>
  <w:abstractNum w:abstractNumId="55">
    <w:nsid w:val="739E3CB3"/>
    <w:multiLevelType w:val="hybridMultilevel"/>
    <w:tmpl w:val="B964A10E"/>
    <w:lvl w:ilvl="0" w:tplc="1C6E2A1C">
      <w:start w:val="7"/>
      <w:numFmt w:val="decimal"/>
      <w:lvlText w:val="%1."/>
      <w:lvlJc w:val="left"/>
      <w:pPr>
        <w:ind w:left="110" w:hanging="197"/>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CD1E7066">
      <w:numFmt w:val="bullet"/>
      <w:lvlText w:val="•"/>
      <w:lvlJc w:val="left"/>
      <w:pPr>
        <w:ind w:left="674" w:hanging="197"/>
      </w:pPr>
      <w:rPr>
        <w:rFonts w:hint="default"/>
        <w:lang w:val="ru-RU" w:eastAsia="en-US" w:bidi="ar-SA"/>
      </w:rPr>
    </w:lvl>
    <w:lvl w:ilvl="2" w:tplc="89AE5884">
      <w:numFmt w:val="bullet"/>
      <w:lvlText w:val="•"/>
      <w:lvlJc w:val="left"/>
      <w:pPr>
        <w:ind w:left="1229" w:hanging="197"/>
      </w:pPr>
      <w:rPr>
        <w:rFonts w:hint="default"/>
        <w:lang w:val="ru-RU" w:eastAsia="en-US" w:bidi="ar-SA"/>
      </w:rPr>
    </w:lvl>
    <w:lvl w:ilvl="3" w:tplc="23001168">
      <w:numFmt w:val="bullet"/>
      <w:lvlText w:val="•"/>
      <w:lvlJc w:val="left"/>
      <w:pPr>
        <w:ind w:left="1783" w:hanging="197"/>
      </w:pPr>
      <w:rPr>
        <w:rFonts w:hint="default"/>
        <w:lang w:val="ru-RU" w:eastAsia="en-US" w:bidi="ar-SA"/>
      </w:rPr>
    </w:lvl>
    <w:lvl w:ilvl="4" w:tplc="2A5ED528">
      <w:numFmt w:val="bullet"/>
      <w:lvlText w:val="•"/>
      <w:lvlJc w:val="left"/>
      <w:pPr>
        <w:ind w:left="2338" w:hanging="197"/>
      </w:pPr>
      <w:rPr>
        <w:rFonts w:hint="default"/>
        <w:lang w:val="ru-RU" w:eastAsia="en-US" w:bidi="ar-SA"/>
      </w:rPr>
    </w:lvl>
    <w:lvl w:ilvl="5" w:tplc="20C0AD18">
      <w:numFmt w:val="bullet"/>
      <w:lvlText w:val="•"/>
      <w:lvlJc w:val="left"/>
      <w:pPr>
        <w:ind w:left="2893" w:hanging="197"/>
      </w:pPr>
      <w:rPr>
        <w:rFonts w:hint="default"/>
        <w:lang w:val="ru-RU" w:eastAsia="en-US" w:bidi="ar-SA"/>
      </w:rPr>
    </w:lvl>
    <w:lvl w:ilvl="6" w:tplc="153E4856">
      <w:numFmt w:val="bullet"/>
      <w:lvlText w:val="•"/>
      <w:lvlJc w:val="left"/>
      <w:pPr>
        <w:ind w:left="3447" w:hanging="197"/>
      </w:pPr>
      <w:rPr>
        <w:rFonts w:hint="default"/>
        <w:lang w:val="ru-RU" w:eastAsia="en-US" w:bidi="ar-SA"/>
      </w:rPr>
    </w:lvl>
    <w:lvl w:ilvl="7" w:tplc="9D848260">
      <w:numFmt w:val="bullet"/>
      <w:lvlText w:val="•"/>
      <w:lvlJc w:val="left"/>
      <w:pPr>
        <w:ind w:left="4002" w:hanging="197"/>
      </w:pPr>
      <w:rPr>
        <w:rFonts w:hint="default"/>
        <w:lang w:val="ru-RU" w:eastAsia="en-US" w:bidi="ar-SA"/>
      </w:rPr>
    </w:lvl>
    <w:lvl w:ilvl="8" w:tplc="233658DC">
      <w:numFmt w:val="bullet"/>
      <w:lvlText w:val="•"/>
      <w:lvlJc w:val="left"/>
      <w:pPr>
        <w:ind w:left="4556" w:hanging="197"/>
      </w:pPr>
      <w:rPr>
        <w:rFonts w:hint="default"/>
        <w:lang w:val="ru-RU" w:eastAsia="en-US" w:bidi="ar-SA"/>
      </w:rPr>
    </w:lvl>
  </w:abstractNum>
  <w:abstractNum w:abstractNumId="56">
    <w:nsid w:val="74A070B9"/>
    <w:multiLevelType w:val="hybridMultilevel"/>
    <w:tmpl w:val="871235D4"/>
    <w:lvl w:ilvl="0" w:tplc="86FE44A0">
      <w:numFmt w:val="bullet"/>
      <w:lvlText w:val=""/>
      <w:lvlJc w:val="left"/>
      <w:pPr>
        <w:ind w:left="850" w:hanging="284"/>
      </w:pPr>
      <w:rPr>
        <w:rFonts w:ascii="Symbol" w:eastAsia="Symbol" w:hAnsi="Symbol" w:cs="Symbol" w:hint="default"/>
        <w:b w:val="0"/>
        <w:bCs w:val="0"/>
        <w:i w:val="0"/>
        <w:iCs w:val="0"/>
        <w:spacing w:val="0"/>
        <w:w w:val="99"/>
        <w:sz w:val="28"/>
        <w:szCs w:val="28"/>
        <w:lang w:val="ru-RU" w:eastAsia="en-US" w:bidi="ar-SA"/>
      </w:rPr>
    </w:lvl>
    <w:lvl w:ilvl="1" w:tplc="439E642A">
      <w:numFmt w:val="bullet"/>
      <w:lvlText w:val="•"/>
      <w:lvlJc w:val="left"/>
      <w:pPr>
        <w:ind w:left="1922" w:hanging="284"/>
      </w:pPr>
      <w:rPr>
        <w:rFonts w:hint="default"/>
        <w:lang w:val="ru-RU" w:eastAsia="en-US" w:bidi="ar-SA"/>
      </w:rPr>
    </w:lvl>
    <w:lvl w:ilvl="2" w:tplc="F3DE307C">
      <w:numFmt w:val="bullet"/>
      <w:lvlText w:val="•"/>
      <w:lvlJc w:val="left"/>
      <w:pPr>
        <w:ind w:left="2984" w:hanging="284"/>
      </w:pPr>
      <w:rPr>
        <w:rFonts w:hint="default"/>
        <w:lang w:val="ru-RU" w:eastAsia="en-US" w:bidi="ar-SA"/>
      </w:rPr>
    </w:lvl>
    <w:lvl w:ilvl="3" w:tplc="86B8A93A">
      <w:numFmt w:val="bullet"/>
      <w:lvlText w:val="•"/>
      <w:lvlJc w:val="left"/>
      <w:pPr>
        <w:ind w:left="4047" w:hanging="284"/>
      </w:pPr>
      <w:rPr>
        <w:rFonts w:hint="default"/>
        <w:lang w:val="ru-RU" w:eastAsia="en-US" w:bidi="ar-SA"/>
      </w:rPr>
    </w:lvl>
    <w:lvl w:ilvl="4" w:tplc="B9CC37F8">
      <w:numFmt w:val="bullet"/>
      <w:lvlText w:val="•"/>
      <w:lvlJc w:val="left"/>
      <w:pPr>
        <w:ind w:left="5109" w:hanging="284"/>
      </w:pPr>
      <w:rPr>
        <w:rFonts w:hint="default"/>
        <w:lang w:val="ru-RU" w:eastAsia="en-US" w:bidi="ar-SA"/>
      </w:rPr>
    </w:lvl>
    <w:lvl w:ilvl="5" w:tplc="77F2E55C">
      <w:numFmt w:val="bullet"/>
      <w:lvlText w:val="•"/>
      <w:lvlJc w:val="left"/>
      <w:pPr>
        <w:ind w:left="6172" w:hanging="284"/>
      </w:pPr>
      <w:rPr>
        <w:rFonts w:hint="default"/>
        <w:lang w:val="ru-RU" w:eastAsia="en-US" w:bidi="ar-SA"/>
      </w:rPr>
    </w:lvl>
    <w:lvl w:ilvl="6" w:tplc="BF665A32">
      <w:numFmt w:val="bullet"/>
      <w:lvlText w:val="•"/>
      <w:lvlJc w:val="left"/>
      <w:pPr>
        <w:ind w:left="7234" w:hanging="284"/>
      </w:pPr>
      <w:rPr>
        <w:rFonts w:hint="default"/>
        <w:lang w:val="ru-RU" w:eastAsia="en-US" w:bidi="ar-SA"/>
      </w:rPr>
    </w:lvl>
    <w:lvl w:ilvl="7" w:tplc="98EE5652">
      <w:numFmt w:val="bullet"/>
      <w:lvlText w:val="•"/>
      <w:lvlJc w:val="left"/>
      <w:pPr>
        <w:ind w:left="8297" w:hanging="284"/>
      </w:pPr>
      <w:rPr>
        <w:rFonts w:hint="default"/>
        <w:lang w:val="ru-RU" w:eastAsia="en-US" w:bidi="ar-SA"/>
      </w:rPr>
    </w:lvl>
    <w:lvl w:ilvl="8" w:tplc="0C0EED46">
      <w:numFmt w:val="bullet"/>
      <w:lvlText w:val="•"/>
      <w:lvlJc w:val="left"/>
      <w:pPr>
        <w:ind w:left="9359" w:hanging="284"/>
      </w:pPr>
      <w:rPr>
        <w:rFonts w:hint="default"/>
        <w:lang w:val="ru-RU" w:eastAsia="en-US" w:bidi="ar-SA"/>
      </w:rPr>
    </w:lvl>
  </w:abstractNum>
  <w:abstractNum w:abstractNumId="57">
    <w:nsid w:val="76BF4961"/>
    <w:multiLevelType w:val="hybridMultilevel"/>
    <w:tmpl w:val="B298FA68"/>
    <w:lvl w:ilvl="0" w:tplc="2500DFB8">
      <w:start w:val="1"/>
      <w:numFmt w:val="decimal"/>
      <w:lvlText w:val="%1."/>
      <w:lvlJc w:val="left"/>
      <w:pPr>
        <w:ind w:left="1633" w:hanging="299"/>
        <w:jc w:val="left"/>
      </w:pPr>
      <w:rPr>
        <w:rFonts w:ascii="Times New Roman" w:eastAsia="Times New Roman" w:hAnsi="Times New Roman" w:cs="Times New Roman" w:hint="default"/>
        <w:b w:val="0"/>
        <w:bCs w:val="0"/>
        <w:i w:val="0"/>
        <w:iCs w:val="0"/>
        <w:spacing w:val="0"/>
        <w:w w:val="99"/>
        <w:sz w:val="28"/>
        <w:szCs w:val="28"/>
        <w:lang w:val="ru-RU" w:eastAsia="en-US" w:bidi="ar-SA"/>
      </w:rPr>
    </w:lvl>
    <w:lvl w:ilvl="1" w:tplc="3F0E576A">
      <w:numFmt w:val="bullet"/>
      <w:lvlText w:val="•"/>
      <w:lvlJc w:val="left"/>
      <w:pPr>
        <w:ind w:left="2624" w:hanging="299"/>
      </w:pPr>
      <w:rPr>
        <w:rFonts w:hint="default"/>
        <w:lang w:val="ru-RU" w:eastAsia="en-US" w:bidi="ar-SA"/>
      </w:rPr>
    </w:lvl>
    <w:lvl w:ilvl="2" w:tplc="1A0EE2FC">
      <w:numFmt w:val="bullet"/>
      <w:lvlText w:val="•"/>
      <w:lvlJc w:val="left"/>
      <w:pPr>
        <w:ind w:left="3608" w:hanging="299"/>
      </w:pPr>
      <w:rPr>
        <w:rFonts w:hint="default"/>
        <w:lang w:val="ru-RU" w:eastAsia="en-US" w:bidi="ar-SA"/>
      </w:rPr>
    </w:lvl>
    <w:lvl w:ilvl="3" w:tplc="60700396">
      <w:numFmt w:val="bullet"/>
      <w:lvlText w:val="•"/>
      <w:lvlJc w:val="left"/>
      <w:pPr>
        <w:ind w:left="4593" w:hanging="299"/>
      </w:pPr>
      <w:rPr>
        <w:rFonts w:hint="default"/>
        <w:lang w:val="ru-RU" w:eastAsia="en-US" w:bidi="ar-SA"/>
      </w:rPr>
    </w:lvl>
    <w:lvl w:ilvl="4" w:tplc="08F63182">
      <w:numFmt w:val="bullet"/>
      <w:lvlText w:val="•"/>
      <w:lvlJc w:val="left"/>
      <w:pPr>
        <w:ind w:left="5577" w:hanging="299"/>
      </w:pPr>
      <w:rPr>
        <w:rFonts w:hint="default"/>
        <w:lang w:val="ru-RU" w:eastAsia="en-US" w:bidi="ar-SA"/>
      </w:rPr>
    </w:lvl>
    <w:lvl w:ilvl="5" w:tplc="ADD6A148">
      <w:numFmt w:val="bullet"/>
      <w:lvlText w:val="•"/>
      <w:lvlJc w:val="left"/>
      <w:pPr>
        <w:ind w:left="6562" w:hanging="299"/>
      </w:pPr>
      <w:rPr>
        <w:rFonts w:hint="default"/>
        <w:lang w:val="ru-RU" w:eastAsia="en-US" w:bidi="ar-SA"/>
      </w:rPr>
    </w:lvl>
    <w:lvl w:ilvl="6" w:tplc="F6FA5D56">
      <w:numFmt w:val="bullet"/>
      <w:lvlText w:val="•"/>
      <w:lvlJc w:val="left"/>
      <w:pPr>
        <w:ind w:left="7546" w:hanging="299"/>
      </w:pPr>
      <w:rPr>
        <w:rFonts w:hint="default"/>
        <w:lang w:val="ru-RU" w:eastAsia="en-US" w:bidi="ar-SA"/>
      </w:rPr>
    </w:lvl>
    <w:lvl w:ilvl="7" w:tplc="38CA04E2">
      <w:numFmt w:val="bullet"/>
      <w:lvlText w:val="•"/>
      <w:lvlJc w:val="left"/>
      <w:pPr>
        <w:ind w:left="8531" w:hanging="299"/>
      </w:pPr>
      <w:rPr>
        <w:rFonts w:hint="default"/>
        <w:lang w:val="ru-RU" w:eastAsia="en-US" w:bidi="ar-SA"/>
      </w:rPr>
    </w:lvl>
    <w:lvl w:ilvl="8" w:tplc="A4142100">
      <w:numFmt w:val="bullet"/>
      <w:lvlText w:val="•"/>
      <w:lvlJc w:val="left"/>
      <w:pPr>
        <w:ind w:left="9515" w:hanging="299"/>
      </w:pPr>
      <w:rPr>
        <w:rFonts w:hint="default"/>
        <w:lang w:val="ru-RU" w:eastAsia="en-US" w:bidi="ar-SA"/>
      </w:rPr>
    </w:lvl>
  </w:abstractNum>
  <w:abstractNum w:abstractNumId="58">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7A8B08FB"/>
    <w:multiLevelType w:val="hybridMultilevel"/>
    <w:tmpl w:val="599E73A6"/>
    <w:lvl w:ilvl="0" w:tplc="1B087886">
      <w:numFmt w:val="bullet"/>
      <w:lvlText w:val="-"/>
      <w:lvlJc w:val="left"/>
      <w:pPr>
        <w:ind w:left="850" w:hanging="250"/>
      </w:pPr>
      <w:rPr>
        <w:rFonts w:ascii="Times New Roman" w:eastAsia="Times New Roman" w:hAnsi="Times New Roman" w:cs="Times New Roman" w:hint="default"/>
        <w:b w:val="0"/>
        <w:bCs w:val="0"/>
        <w:i w:val="0"/>
        <w:iCs w:val="0"/>
        <w:spacing w:val="0"/>
        <w:w w:val="99"/>
        <w:sz w:val="28"/>
        <w:szCs w:val="28"/>
        <w:lang w:val="ru-RU" w:eastAsia="en-US" w:bidi="ar-SA"/>
      </w:rPr>
    </w:lvl>
    <w:lvl w:ilvl="1" w:tplc="1D1E8384">
      <w:numFmt w:val="bullet"/>
      <w:lvlText w:val="•"/>
      <w:lvlJc w:val="left"/>
      <w:pPr>
        <w:ind w:left="1922" w:hanging="250"/>
      </w:pPr>
      <w:rPr>
        <w:rFonts w:hint="default"/>
        <w:lang w:val="ru-RU" w:eastAsia="en-US" w:bidi="ar-SA"/>
      </w:rPr>
    </w:lvl>
    <w:lvl w:ilvl="2" w:tplc="E4FC4348">
      <w:numFmt w:val="bullet"/>
      <w:lvlText w:val="•"/>
      <w:lvlJc w:val="left"/>
      <w:pPr>
        <w:ind w:left="2984" w:hanging="250"/>
      </w:pPr>
      <w:rPr>
        <w:rFonts w:hint="default"/>
        <w:lang w:val="ru-RU" w:eastAsia="en-US" w:bidi="ar-SA"/>
      </w:rPr>
    </w:lvl>
    <w:lvl w:ilvl="3" w:tplc="A8762E26">
      <w:numFmt w:val="bullet"/>
      <w:lvlText w:val="•"/>
      <w:lvlJc w:val="left"/>
      <w:pPr>
        <w:ind w:left="4047" w:hanging="250"/>
      </w:pPr>
      <w:rPr>
        <w:rFonts w:hint="default"/>
        <w:lang w:val="ru-RU" w:eastAsia="en-US" w:bidi="ar-SA"/>
      </w:rPr>
    </w:lvl>
    <w:lvl w:ilvl="4" w:tplc="CFDCDE76">
      <w:numFmt w:val="bullet"/>
      <w:lvlText w:val="•"/>
      <w:lvlJc w:val="left"/>
      <w:pPr>
        <w:ind w:left="5109" w:hanging="250"/>
      </w:pPr>
      <w:rPr>
        <w:rFonts w:hint="default"/>
        <w:lang w:val="ru-RU" w:eastAsia="en-US" w:bidi="ar-SA"/>
      </w:rPr>
    </w:lvl>
    <w:lvl w:ilvl="5" w:tplc="D9C027E8">
      <w:numFmt w:val="bullet"/>
      <w:lvlText w:val="•"/>
      <w:lvlJc w:val="left"/>
      <w:pPr>
        <w:ind w:left="6172" w:hanging="250"/>
      </w:pPr>
      <w:rPr>
        <w:rFonts w:hint="default"/>
        <w:lang w:val="ru-RU" w:eastAsia="en-US" w:bidi="ar-SA"/>
      </w:rPr>
    </w:lvl>
    <w:lvl w:ilvl="6" w:tplc="5C76A5FC">
      <w:numFmt w:val="bullet"/>
      <w:lvlText w:val="•"/>
      <w:lvlJc w:val="left"/>
      <w:pPr>
        <w:ind w:left="7234" w:hanging="250"/>
      </w:pPr>
      <w:rPr>
        <w:rFonts w:hint="default"/>
        <w:lang w:val="ru-RU" w:eastAsia="en-US" w:bidi="ar-SA"/>
      </w:rPr>
    </w:lvl>
    <w:lvl w:ilvl="7" w:tplc="589CB3D6">
      <w:numFmt w:val="bullet"/>
      <w:lvlText w:val="•"/>
      <w:lvlJc w:val="left"/>
      <w:pPr>
        <w:ind w:left="8297" w:hanging="250"/>
      </w:pPr>
      <w:rPr>
        <w:rFonts w:hint="default"/>
        <w:lang w:val="ru-RU" w:eastAsia="en-US" w:bidi="ar-SA"/>
      </w:rPr>
    </w:lvl>
    <w:lvl w:ilvl="8" w:tplc="A6AEDB98">
      <w:numFmt w:val="bullet"/>
      <w:lvlText w:val="•"/>
      <w:lvlJc w:val="left"/>
      <w:pPr>
        <w:ind w:left="9359" w:hanging="250"/>
      </w:pPr>
      <w:rPr>
        <w:rFonts w:hint="default"/>
        <w:lang w:val="ru-RU" w:eastAsia="en-US" w:bidi="ar-SA"/>
      </w:rPr>
    </w:lvl>
  </w:abstractNum>
  <w:abstractNum w:abstractNumId="60">
    <w:nsid w:val="7D3B17DB"/>
    <w:multiLevelType w:val="hybridMultilevel"/>
    <w:tmpl w:val="B8A07578"/>
    <w:lvl w:ilvl="0" w:tplc="F636287E">
      <w:numFmt w:val="bullet"/>
      <w:lvlText w:val=""/>
      <w:lvlJc w:val="left"/>
      <w:pPr>
        <w:ind w:left="1550" w:hanging="360"/>
      </w:pPr>
      <w:rPr>
        <w:rFonts w:ascii="Symbol" w:eastAsia="Symbol" w:hAnsi="Symbol" w:cs="Symbol" w:hint="default"/>
        <w:b w:val="0"/>
        <w:bCs w:val="0"/>
        <w:i w:val="0"/>
        <w:iCs w:val="0"/>
        <w:spacing w:val="0"/>
        <w:w w:val="99"/>
        <w:sz w:val="26"/>
        <w:szCs w:val="26"/>
        <w:lang w:val="ru-RU" w:eastAsia="en-US" w:bidi="ar-SA"/>
      </w:rPr>
    </w:lvl>
    <w:lvl w:ilvl="1" w:tplc="ECECE050">
      <w:numFmt w:val="bullet"/>
      <w:lvlText w:val="•"/>
      <w:lvlJc w:val="left"/>
      <w:pPr>
        <w:ind w:left="1970" w:hanging="360"/>
      </w:pPr>
      <w:rPr>
        <w:rFonts w:hint="default"/>
        <w:lang w:val="ru-RU" w:eastAsia="en-US" w:bidi="ar-SA"/>
      </w:rPr>
    </w:lvl>
    <w:lvl w:ilvl="2" w:tplc="0DACE788">
      <w:numFmt w:val="bullet"/>
      <w:lvlText w:val="•"/>
      <w:lvlJc w:val="left"/>
      <w:pPr>
        <w:ind w:left="2381" w:hanging="360"/>
      </w:pPr>
      <w:rPr>
        <w:rFonts w:hint="default"/>
        <w:lang w:val="ru-RU" w:eastAsia="en-US" w:bidi="ar-SA"/>
      </w:rPr>
    </w:lvl>
    <w:lvl w:ilvl="3" w:tplc="01A0B0EA">
      <w:numFmt w:val="bullet"/>
      <w:lvlText w:val="•"/>
      <w:lvlJc w:val="left"/>
      <w:pPr>
        <w:ind w:left="2791" w:hanging="360"/>
      </w:pPr>
      <w:rPr>
        <w:rFonts w:hint="default"/>
        <w:lang w:val="ru-RU" w:eastAsia="en-US" w:bidi="ar-SA"/>
      </w:rPr>
    </w:lvl>
    <w:lvl w:ilvl="4" w:tplc="71DA5D22">
      <w:numFmt w:val="bullet"/>
      <w:lvlText w:val="•"/>
      <w:lvlJc w:val="left"/>
      <w:pPr>
        <w:ind w:left="3202" w:hanging="360"/>
      </w:pPr>
      <w:rPr>
        <w:rFonts w:hint="default"/>
        <w:lang w:val="ru-RU" w:eastAsia="en-US" w:bidi="ar-SA"/>
      </w:rPr>
    </w:lvl>
    <w:lvl w:ilvl="5" w:tplc="40267E58">
      <w:numFmt w:val="bullet"/>
      <w:lvlText w:val="•"/>
      <w:lvlJc w:val="left"/>
      <w:pPr>
        <w:ind w:left="3613" w:hanging="360"/>
      </w:pPr>
      <w:rPr>
        <w:rFonts w:hint="default"/>
        <w:lang w:val="ru-RU" w:eastAsia="en-US" w:bidi="ar-SA"/>
      </w:rPr>
    </w:lvl>
    <w:lvl w:ilvl="6" w:tplc="88CC7C22">
      <w:numFmt w:val="bullet"/>
      <w:lvlText w:val="•"/>
      <w:lvlJc w:val="left"/>
      <w:pPr>
        <w:ind w:left="4023" w:hanging="360"/>
      </w:pPr>
      <w:rPr>
        <w:rFonts w:hint="default"/>
        <w:lang w:val="ru-RU" w:eastAsia="en-US" w:bidi="ar-SA"/>
      </w:rPr>
    </w:lvl>
    <w:lvl w:ilvl="7" w:tplc="AC443CF0">
      <w:numFmt w:val="bullet"/>
      <w:lvlText w:val="•"/>
      <w:lvlJc w:val="left"/>
      <w:pPr>
        <w:ind w:left="4434" w:hanging="360"/>
      </w:pPr>
      <w:rPr>
        <w:rFonts w:hint="default"/>
        <w:lang w:val="ru-RU" w:eastAsia="en-US" w:bidi="ar-SA"/>
      </w:rPr>
    </w:lvl>
    <w:lvl w:ilvl="8" w:tplc="2FEE3C7E">
      <w:numFmt w:val="bullet"/>
      <w:lvlText w:val="•"/>
      <w:lvlJc w:val="left"/>
      <w:pPr>
        <w:ind w:left="4844" w:hanging="360"/>
      </w:pPr>
      <w:rPr>
        <w:rFonts w:hint="default"/>
        <w:lang w:val="ru-RU" w:eastAsia="en-US" w:bidi="ar-SA"/>
      </w:rPr>
    </w:lvl>
  </w:abstractNum>
  <w:abstractNum w:abstractNumId="61">
    <w:nsid w:val="7EAB4AFD"/>
    <w:multiLevelType w:val="hybridMultilevel"/>
    <w:tmpl w:val="03902652"/>
    <w:lvl w:ilvl="0" w:tplc="91502876">
      <w:numFmt w:val="bullet"/>
      <w:lvlText w:val=""/>
      <w:lvlJc w:val="left"/>
      <w:pPr>
        <w:ind w:left="1633" w:hanging="144"/>
      </w:pPr>
      <w:rPr>
        <w:rFonts w:ascii="Symbol" w:eastAsia="Symbol" w:hAnsi="Symbol" w:cs="Symbol" w:hint="default"/>
        <w:b w:val="0"/>
        <w:bCs w:val="0"/>
        <w:i w:val="0"/>
        <w:iCs w:val="0"/>
        <w:spacing w:val="0"/>
        <w:w w:val="100"/>
        <w:sz w:val="20"/>
        <w:szCs w:val="20"/>
        <w:lang w:val="ru-RU" w:eastAsia="en-US" w:bidi="ar-SA"/>
      </w:rPr>
    </w:lvl>
    <w:lvl w:ilvl="1" w:tplc="B8AAD85A">
      <w:numFmt w:val="bullet"/>
      <w:lvlText w:val="•"/>
      <w:lvlJc w:val="left"/>
      <w:pPr>
        <w:ind w:left="2624" w:hanging="144"/>
      </w:pPr>
      <w:rPr>
        <w:rFonts w:hint="default"/>
        <w:lang w:val="ru-RU" w:eastAsia="en-US" w:bidi="ar-SA"/>
      </w:rPr>
    </w:lvl>
    <w:lvl w:ilvl="2" w:tplc="B1B274B0">
      <w:numFmt w:val="bullet"/>
      <w:lvlText w:val="•"/>
      <w:lvlJc w:val="left"/>
      <w:pPr>
        <w:ind w:left="3608" w:hanging="144"/>
      </w:pPr>
      <w:rPr>
        <w:rFonts w:hint="default"/>
        <w:lang w:val="ru-RU" w:eastAsia="en-US" w:bidi="ar-SA"/>
      </w:rPr>
    </w:lvl>
    <w:lvl w:ilvl="3" w:tplc="144638EA">
      <w:numFmt w:val="bullet"/>
      <w:lvlText w:val="•"/>
      <w:lvlJc w:val="left"/>
      <w:pPr>
        <w:ind w:left="4593" w:hanging="144"/>
      </w:pPr>
      <w:rPr>
        <w:rFonts w:hint="default"/>
        <w:lang w:val="ru-RU" w:eastAsia="en-US" w:bidi="ar-SA"/>
      </w:rPr>
    </w:lvl>
    <w:lvl w:ilvl="4" w:tplc="C714FBCA">
      <w:numFmt w:val="bullet"/>
      <w:lvlText w:val="•"/>
      <w:lvlJc w:val="left"/>
      <w:pPr>
        <w:ind w:left="5577" w:hanging="144"/>
      </w:pPr>
      <w:rPr>
        <w:rFonts w:hint="default"/>
        <w:lang w:val="ru-RU" w:eastAsia="en-US" w:bidi="ar-SA"/>
      </w:rPr>
    </w:lvl>
    <w:lvl w:ilvl="5" w:tplc="F8AEB424">
      <w:numFmt w:val="bullet"/>
      <w:lvlText w:val="•"/>
      <w:lvlJc w:val="left"/>
      <w:pPr>
        <w:ind w:left="6562" w:hanging="144"/>
      </w:pPr>
      <w:rPr>
        <w:rFonts w:hint="default"/>
        <w:lang w:val="ru-RU" w:eastAsia="en-US" w:bidi="ar-SA"/>
      </w:rPr>
    </w:lvl>
    <w:lvl w:ilvl="6" w:tplc="69A8E560">
      <w:numFmt w:val="bullet"/>
      <w:lvlText w:val="•"/>
      <w:lvlJc w:val="left"/>
      <w:pPr>
        <w:ind w:left="7546" w:hanging="144"/>
      </w:pPr>
      <w:rPr>
        <w:rFonts w:hint="default"/>
        <w:lang w:val="ru-RU" w:eastAsia="en-US" w:bidi="ar-SA"/>
      </w:rPr>
    </w:lvl>
    <w:lvl w:ilvl="7" w:tplc="374E09AA">
      <w:numFmt w:val="bullet"/>
      <w:lvlText w:val="•"/>
      <w:lvlJc w:val="left"/>
      <w:pPr>
        <w:ind w:left="8531" w:hanging="144"/>
      </w:pPr>
      <w:rPr>
        <w:rFonts w:hint="default"/>
        <w:lang w:val="ru-RU" w:eastAsia="en-US" w:bidi="ar-SA"/>
      </w:rPr>
    </w:lvl>
    <w:lvl w:ilvl="8" w:tplc="11FE9E26">
      <w:numFmt w:val="bullet"/>
      <w:lvlText w:val="•"/>
      <w:lvlJc w:val="left"/>
      <w:pPr>
        <w:ind w:left="9515" w:hanging="144"/>
      </w:pPr>
      <w:rPr>
        <w:rFonts w:hint="default"/>
        <w:lang w:val="ru-RU" w:eastAsia="en-US" w:bidi="ar-SA"/>
      </w:rPr>
    </w:lvl>
  </w:abstractNum>
  <w:num w:numId="1">
    <w:abstractNumId w:val="0"/>
  </w:num>
  <w:num w:numId="2">
    <w:abstractNumId w:val="20"/>
  </w:num>
  <w:num w:numId="3">
    <w:abstractNumId w:val="24"/>
  </w:num>
  <w:num w:numId="4">
    <w:abstractNumId w:val="1"/>
    <w:lvlOverride w:ilvl="0">
      <w:lvl w:ilvl="0">
        <w:numFmt w:val="bullet"/>
        <w:lvlText w:val=""/>
        <w:legacy w:legacy="1" w:legacySpace="0" w:legacyIndent="360"/>
        <w:lvlJc w:val="left"/>
        <w:rPr>
          <w:rFonts w:ascii="Symbol" w:hAnsi="Symbol" w:hint="default"/>
        </w:rPr>
      </w:lvl>
    </w:lvlOverride>
  </w:num>
  <w:num w:numId="5">
    <w:abstractNumId w:val="58"/>
  </w:num>
  <w:num w:numId="6">
    <w:abstractNumId w:val="49"/>
  </w:num>
  <w:num w:numId="7">
    <w:abstractNumId w:val="36"/>
  </w:num>
  <w:num w:numId="8">
    <w:abstractNumId w:val="43"/>
  </w:num>
  <w:num w:numId="9">
    <w:abstractNumId w:val="50"/>
  </w:num>
  <w:num w:numId="10">
    <w:abstractNumId w:val="18"/>
  </w:num>
  <w:num w:numId="11">
    <w:abstractNumId w:val="28"/>
  </w:num>
  <w:num w:numId="12">
    <w:abstractNumId w:val="51"/>
  </w:num>
  <w:num w:numId="13">
    <w:abstractNumId w:val="23"/>
  </w:num>
  <w:num w:numId="14">
    <w:abstractNumId w:val="35"/>
  </w:num>
  <w:num w:numId="15">
    <w:abstractNumId w:val="54"/>
  </w:num>
  <w:num w:numId="16">
    <w:abstractNumId w:val="33"/>
  </w:num>
  <w:num w:numId="17">
    <w:abstractNumId w:val="34"/>
  </w:num>
  <w:num w:numId="18">
    <w:abstractNumId w:val="55"/>
  </w:num>
  <w:num w:numId="19">
    <w:abstractNumId w:val="42"/>
  </w:num>
  <w:num w:numId="20">
    <w:abstractNumId w:val="60"/>
  </w:num>
  <w:num w:numId="21">
    <w:abstractNumId w:val="21"/>
  </w:num>
  <w:num w:numId="22">
    <w:abstractNumId w:val="19"/>
  </w:num>
  <w:num w:numId="23">
    <w:abstractNumId w:val="31"/>
  </w:num>
  <w:num w:numId="24">
    <w:abstractNumId w:val="53"/>
  </w:num>
  <w:num w:numId="25">
    <w:abstractNumId w:val="30"/>
  </w:num>
  <w:num w:numId="26">
    <w:abstractNumId w:val="29"/>
  </w:num>
  <w:num w:numId="27">
    <w:abstractNumId w:val="59"/>
  </w:num>
  <w:num w:numId="28">
    <w:abstractNumId w:val="56"/>
  </w:num>
  <w:num w:numId="29">
    <w:abstractNumId w:val="22"/>
  </w:num>
  <w:num w:numId="30">
    <w:abstractNumId w:val="27"/>
  </w:num>
  <w:num w:numId="31">
    <w:abstractNumId w:val="41"/>
  </w:num>
  <w:num w:numId="32">
    <w:abstractNumId w:val="25"/>
  </w:num>
  <w:num w:numId="33">
    <w:abstractNumId w:val="57"/>
  </w:num>
  <w:num w:numId="34">
    <w:abstractNumId w:val="47"/>
  </w:num>
  <w:num w:numId="35">
    <w:abstractNumId w:val="37"/>
  </w:num>
  <w:num w:numId="36">
    <w:abstractNumId w:val="52"/>
  </w:num>
  <w:num w:numId="37">
    <w:abstractNumId w:val="45"/>
  </w:num>
  <w:num w:numId="38">
    <w:abstractNumId w:val="32"/>
  </w:num>
  <w:num w:numId="39">
    <w:abstractNumId w:val="44"/>
  </w:num>
  <w:num w:numId="40">
    <w:abstractNumId w:val="46"/>
  </w:num>
  <w:num w:numId="41">
    <w:abstractNumId w:val="61"/>
  </w:num>
  <w:num w:numId="42">
    <w:abstractNumId w:val="48"/>
  </w:num>
  <w:num w:numId="43">
    <w:abstractNumId w:val="39"/>
  </w:num>
  <w:num w:numId="44">
    <w:abstractNumId w:val="26"/>
  </w:num>
  <w:num w:numId="45">
    <w:abstractNumId w:val="40"/>
  </w:num>
  <w:num w:numId="46">
    <w:abstractNumId w:val="3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625"/>
    <w:rsid w:val="00000AB3"/>
    <w:rsid w:val="00001CF1"/>
    <w:rsid w:val="0000220B"/>
    <w:rsid w:val="00002749"/>
    <w:rsid w:val="00002DC6"/>
    <w:rsid w:val="000033D9"/>
    <w:rsid w:val="0000345F"/>
    <w:rsid w:val="000040E2"/>
    <w:rsid w:val="00004A38"/>
    <w:rsid w:val="0000576E"/>
    <w:rsid w:val="00005C8B"/>
    <w:rsid w:val="00007F7D"/>
    <w:rsid w:val="00010661"/>
    <w:rsid w:val="000115FD"/>
    <w:rsid w:val="0001192A"/>
    <w:rsid w:val="00011B0F"/>
    <w:rsid w:val="00012D58"/>
    <w:rsid w:val="00013050"/>
    <w:rsid w:val="00013257"/>
    <w:rsid w:val="00015AF9"/>
    <w:rsid w:val="00016653"/>
    <w:rsid w:val="00016DA2"/>
    <w:rsid w:val="000243D9"/>
    <w:rsid w:val="00024BC4"/>
    <w:rsid w:val="0002502F"/>
    <w:rsid w:val="00026E97"/>
    <w:rsid w:val="00030519"/>
    <w:rsid w:val="0003076F"/>
    <w:rsid w:val="00031D78"/>
    <w:rsid w:val="00032EBE"/>
    <w:rsid w:val="0003437A"/>
    <w:rsid w:val="00034664"/>
    <w:rsid w:val="0003504C"/>
    <w:rsid w:val="000353A1"/>
    <w:rsid w:val="000356FE"/>
    <w:rsid w:val="0003620B"/>
    <w:rsid w:val="00037878"/>
    <w:rsid w:val="00040287"/>
    <w:rsid w:val="00040304"/>
    <w:rsid w:val="00040FF2"/>
    <w:rsid w:val="00041ACA"/>
    <w:rsid w:val="00041F7F"/>
    <w:rsid w:val="000448D0"/>
    <w:rsid w:val="000451F5"/>
    <w:rsid w:val="0004529C"/>
    <w:rsid w:val="00045AAA"/>
    <w:rsid w:val="00046AC8"/>
    <w:rsid w:val="000477E8"/>
    <w:rsid w:val="0005004D"/>
    <w:rsid w:val="000507C8"/>
    <w:rsid w:val="00051643"/>
    <w:rsid w:val="00052478"/>
    <w:rsid w:val="00052EAA"/>
    <w:rsid w:val="00053BE6"/>
    <w:rsid w:val="0005457F"/>
    <w:rsid w:val="000559FC"/>
    <w:rsid w:val="0005600E"/>
    <w:rsid w:val="00057249"/>
    <w:rsid w:val="000573AB"/>
    <w:rsid w:val="00057620"/>
    <w:rsid w:val="00057CBA"/>
    <w:rsid w:val="00057EEB"/>
    <w:rsid w:val="00060A7D"/>
    <w:rsid w:val="00060C29"/>
    <w:rsid w:val="0006113E"/>
    <w:rsid w:val="000646D9"/>
    <w:rsid w:val="00065421"/>
    <w:rsid w:val="00067DCA"/>
    <w:rsid w:val="000707D7"/>
    <w:rsid w:val="000709EF"/>
    <w:rsid w:val="000710A5"/>
    <w:rsid w:val="000726DF"/>
    <w:rsid w:val="0007330C"/>
    <w:rsid w:val="00074174"/>
    <w:rsid w:val="00076C58"/>
    <w:rsid w:val="00076D25"/>
    <w:rsid w:val="00076F6D"/>
    <w:rsid w:val="000803E1"/>
    <w:rsid w:val="00080DD4"/>
    <w:rsid w:val="00082165"/>
    <w:rsid w:val="000827CE"/>
    <w:rsid w:val="00084D45"/>
    <w:rsid w:val="00084E0D"/>
    <w:rsid w:val="000859A9"/>
    <w:rsid w:val="00087F7D"/>
    <w:rsid w:val="00090C0D"/>
    <w:rsid w:val="00092B04"/>
    <w:rsid w:val="00093E8F"/>
    <w:rsid w:val="00095CFC"/>
    <w:rsid w:val="00095F67"/>
    <w:rsid w:val="00096252"/>
    <w:rsid w:val="000969C2"/>
    <w:rsid w:val="000A06BF"/>
    <w:rsid w:val="000A0B64"/>
    <w:rsid w:val="000A1CC6"/>
    <w:rsid w:val="000A1F36"/>
    <w:rsid w:val="000A354C"/>
    <w:rsid w:val="000A3579"/>
    <w:rsid w:val="000A3850"/>
    <w:rsid w:val="000A4487"/>
    <w:rsid w:val="000A4901"/>
    <w:rsid w:val="000A587F"/>
    <w:rsid w:val="000A73E4"/>
    <w:rsid w:val="000A758B"/>
    <w:rsid w:val="000A7B75"/>
    <w:rsid w:val="000B137B"/>
    <w:rsid w:val="000B4623"/>
    <w:rsid w:val="000B4C6C"/>
    <w:rsid w:val="000B57D3"/>
    <w:rsid w:val="000B6727"/>
    <w:rsid w:val="000B678B"/>
    <w:rsid w:val="000B7002"/>
    <w:rsid w:val="000B77A8"/>
    <w:rsid w:val="000C14A5"/>
    <w:rsid w:val="000C3B6B"/>
    <w:rsid w:val="000C3C68"/>
    <w:rsid w:val="000C406B"/>
    <w:rsid w:val="000C529D"/>
    <w:rsid w:val="000C5BAA"/>
    <w:rsid w:val="000C6718"/>
    <w:rsid w:val="000C683C"/>
    <w:rsid w:val="000C763B"/>
    <w:rsid w:val="000D01D9"/>
    <w:rsid w:val="000D1029"/>
    <w:rsid w:val="000D1C86"/>
    <w:rsid w:val="000D4ED6"/>
    <w:rsid w:val="000D7807"/>
    <w:rsid w:val="000D7DA2"/>
    <w:rsid w:val="000E00CE"/>
    <w:rsid w:val="000E018D"/>
    <w:rsid w:val="000E1797"/>
    <w:rsid w:val="000E23E2"/>
    <w:rsid w:val="000E3106"/>
    <w:rsid w:val="000E3163"/>
    <w:rsid w:val="000E3BB9"/>
    <w:rsid w:val="000E43B4"/>
    <w:rsid w:val="000E61BB"/>
    <w:rsid w:val="000E7035"/>
    <w:rsid w:val="000E70DF"/>
    <w:rsid w:val="000E7BA5"/>
    <w:rsid w:val="000F040B"/>
    <w:rsid w:val="000F0651"/>
    <w:rsid w:val="000F1B1A"/>
    <w:rsid w:val="000F1FC5"/>
    <w:rsid w:val="000F355A"/>
    <w:rsid w:val="000F365E"/>
    <w:rsid w:val="000F41E6"/>
    <w:rsid w:val="000F41F3"/>
    <w:rsid w:val="000F4BCE"/>
    <w:rsid w:val="000F4DA9"/>
    <w:rsid w:val="000F5D5B"/>
    <w:rsid w:val="000F5DC2"/>
    <w:rsid w:val="000F6383"/>
    <w:rsid w:val="000F65E2"/>
    <w:rsid w:val="000F6F27"/>
    <w:rsid w:val="000F739E"/>
    <w:rsid w:val="001013DB"/>
    <w:rsid w:val="00101512"/>
    <w:rsid w:val="0010152A"/>
    <w:rsid w:val="001033C8"/>
    <w:rsid w:val="00103CE7"/>
    <w:rsid w:val="00104EF9"/>
    <w:rsid w:val="0010540F"/>
    <w:rsid w:val="00105555"/>
    <w:rsid w:val="001057F5"/>
    <w:rsid w:val="0010621C"/>
    <w:rsid w:val="001067BD"/>
    <w:rsid w:val="00106E02"/>
    <w:rsid w:val="00107895"/>
    <w:rsid w:val="0011202E"/>
    <w:rsid w:val="00113533"/>
    <w:rsid w:val="0011423F"/>
    <w:rsid w:val="00114A9A"/>
    <w:rsid w:val="00115B28"/>
    <w:rsid w:val="00115D6B"/>
    <w:rsid w:val="001218D2"/>
    <w:rsid w:val="00121C74"/>
    <w:rsid w:val="00121C7C"/>
    <w:rsid w:val="00122036"/>
    <w:rsid w:val="00122712"/>
    <w:rsid w:val="00123B22"/>
    <w:rsid w:val="001248A7"/>
    <w:rsid w:val="00124A16"/>
    <w:rsid w:val="0012604D"/>
    <w:rsid w:val="00127E40"/>
    <w:rsid w:val="001301E9"/>
    <w:rsid w:val="001305B9"/>
    <w:rsid w:val="00130D0A"/>
    <w:rsid w:val="00131A4C"/>
    <w:rsid w:val="00132015"/>
    <w:rsid w:val="00132934"/>
    <w:rsid w:val="00132BBD"/>
    <w:rsid w:val="001330B7"/>
    <w:rsid w:val="001334DD"/>
    <w:rsid w:val="00134425"/>
    <w:rsid w:val="00134A06"/>
    <w:rsid w:val="00134CA9"/>
    <w:rsid w:val="00134D39"/>
    <w:rsid w:val="00134E17"/>
    <w:rsid w:val="00135F51"/>
    <w:rsid w:val="001376A4"/>
    <w:rsid w:val="00137E4A"/>
    <w:rsid w:val="0014028A"/>
    <w:rsid w:val="00143BA9"/>
    <w:rsid w:val="001442C3"/>
    <w:rsid w:val="00144307"/>
    <w:rsid w:val="00144E70"/>
    <w:rsid w:val="0014525A"/>
    <w:rsid w:val="001457C2"/>
    <w:rsid w:val="00145D41"/>
    <w:rsid w:val="00147ADC"/>
    <w:rsid w:val="00150148"/>
    <w:rsid w:val="00150A9D"/>
    <w:rsid w:val="00151C1D"/>
    <w:rsid w:val="00154A6E"/>
    <w:rsid w:val="00154B96"/>
    <w:rsid w:val="00154D5F"/>
    <w:rsid w:val="00156A1A"/>
    <w:rsid w:val="00156A67"/>
    <w:rsid w:val="00156C15"/>
    <w:rsid w:val="00156EC2"/>
    <w:rsid w:val="00157339"/>
    <w:rsid w:val="00157365"/>
    <w:rsid w:val="001575D1"/>
    <w:rsid w:val="00161673"/>
    <w:rsid w:val="001619A0"/>
    <w:rsid w:val="001621FB"/>
    <w:rsid w:val="0016333C"/>
    <w:rsid w:val="00163481"/>
    <w:rsid w:val="00163CFA"/>
    <w:rsid w:val="00165621"/>
    <w:rsid w:val="0016576C"/>
    <w:rsid w:val="00165919"/>
    <w:rsid w:val="00166196"/>
    <w:rsid w:val="001669FA"/>
    <w:rsid w:val="00167337"/>
    <w:rsid w:val="00170406"/>
    <w:rsid w:val="00170CED"/>
    <w:rsid w:val="00170E3F"/>
    <w:rsid w:val="0017172E"/>
    <w:rsid w:val="00172292"/>
    <w:rsid w:val="00172F75"/>
    <w:rsid w:val="001732F7"/>
    <w:rsid w:val="001747A9"/>
    <w:rsid w:val="00174A21"/>
    <w:rsid w:val="00175DD0"/>
    <w:rsid w:val="00177D40"/>
    <w:rsid w:val="0018066E"/>
    <w:rsid w:val="00180C4D"/>
    <w:rsid w:val="00182ADA"/>
    <w:rsid w:val="0018342B"/>
    <w:rsid w:val="00183B95"/>
    <w:rsid w:val="00186030"/>
    <w:rsid w:val="00186327"/>
    <w:rsid w:val="001878F0"/>
    <w:rsid w:val="001905FC"/>
    <w:rsid w:val="00190EC8"/>
    <w:rsid w:val="00191211"/>
    <w:rsid w:val="001913D0"/>
    <w:rsid w:val="001952C6"/>
    <w:rsid w:val="0019558A"/>
    <w:rsid w:val="001955E4"/>
    <w:rsid w:val="001956DD"/>
    <w:rsid w:val="001961DA"/>
    <w:rsid w:val="00196DC4"/>
    <w:rsid w:val="00197424"/>
    <w:rsid w:val="00197E5E"/>
    <w:rsid w:val="00197FD6"/>
    <w:rsid w:val="001A0886"/>
    <w:rsid w:val="001A0E89"/>
    <w:rsid w:val="001A1028"/>
    <w:rsid w:val="001A2F26"/>
    <w:rsid w:val="001A2F46"/>
    <w:rsid w:val="001A4F22"/>
    <w:rsid w:val="001A5CBB"/>
    <w:rsid w:val="001A61D5"/>
    <w:rsid w:val="001A68E8"/>
    <w:rsid w:val="001A6FA8"/>
    <w:rsid w:val="001A6FE3"/>
    <w:rsid w:val="001A78F7"/>
    <w:rsid w:val="001B02BE"/>
    <w:rsid w:val="001B051A"/>
    <w:rsid w:val="001B2472"/>
    <w:rsid w:val="001B2EB2"/>
    <w:rsid w:val="001B3B73"/>
    <w:rsid w:val="001B4518"/>
    <w:rsid w:val="001B4685"/>
    <w:rsid w:val="001B53BE"/>
    <w:rsid w:val="001B5FFB"/>
    <w:rsid w:val="001B661D"/>
    <w:rsid w:val="001B6AD0"/>
    <w:rsid w:val="001B7632"/>
    <w:rsid w:val="001C1E92"/>
    <w:rsid w:val="001C243F"/>
    <w:rsid w:val="001C504B"/>
    <w:rsid w:val="001C504F"/>
    <w:rsid w:val="001C520F"/>
    <w:rsid w:val="001C5C71"/>
    <w:rsid w:val="001C6CF3"/>
    <w:rsid w:val="001C71CC"/>
    <w:rsid w:val="001C7EB6"/>
    <w:rsid w:val="001D5400"/>
    <w:rsid w:val="001D6574"/>
    <w:rsid w:val="001D79D1"/>
    <w:rsid w:val="001D7BA2"/>
    <w:rsid w:val="001E0760"/>
    <w:rsid w:val="001E2480"/>
    <w:rsid w:val="001E2B4E"/>
    <w:rsid w:val="001E4CF8"/>
    <w:rsid w:val="001E4D53"/>
    <w:rsid w:val="001E55F6"/>
    <w:rsid w:val="001E57E3"/>
    <w:rsid w:val="001E6EB0"/>
    <w:rsid w:val="001E7439"/>
    <w:rsid w:val="001F08E9"/>
    <w:rsid w:val="001F0FE0"/>
    <w:rsid w:val="001F1822"/>
    <w:rsid w:val="001F25A8"/>
    <w:rsid w:val="001F3425"/>
    <w:rsid w:val="001F3B36"/>
    <w:rsid w:val="001F3B77"/>
    <w:rsid w:val="001F4FFE"/>
    <w:rsid w:val="001F52FD"/>
    <w:rsid w:val="001F6649"/>
    <w:rsid w:val="001F7A4C"/>
    <w:rsid w:val="001F7DA4"/>
    <w:rsid w:val="0020049C"/>
    <w:rsid w:val="002014EC"/>
    <w:rsid w:val="00201554"/>
    <w:rsid w:val="002059F6"/>
    <w:rsid w:val="002074B0"/>
    <w:rsid w:val="002077D1"/>
    <w:rsid w:val="002104EC"/>
    <w:rsid w:val="00210BF3"/>
    <w:rsid w:val="00211458"/>
    <w:rsid w:val="002127EC"/>
    <w:rsid w:val="00213667"/>
    <w:rsid w:val="0021394B"/>
    <w:rsid w:val="00215425"/>
    <w:rsid w:val="002179C6"/>
    <w:rsid w:val="00217D03"/>
    <w:rsid w:val="00220A62"/>
    <w:rsid w:val="00220F94"/>
    <w:rsid w:val="0022198C"/>
    <w:rsid w:val="002222BC"/>
    <w:rsid w:val="00222782"/>
    <w:rsid w:val="002228AE"/>
    <w:rsid w:val="00222CA8"/>
    <w:rsid w:val="002239CF"/>
    <w:rsid w:val="0022482F"/>
    <w:rsid w:val="00224F93"/>
    <w:rsid w:val="0022505A"/>
    <w:rsid w:val="0022551A"/>
    <w:rsid w:val="00225C84"/>
    <w:rsid w:val="00226F87"/>
    <w:rsid w:val="002273B0"/>
    <w:rsid w:val="00230B8E"/>
    <w:rsid w:val="00231B2F"/>
    <w:rsid w:val="00232CAF"/>
    <w:rsid w:val="00235E7C"/>
    <w:rsid w:val="002368E7"/>
    <w:rsid w:val="0023734E"/>
    <w:rsid w:val="0023742A"/>
    <w:rsid w:val="002375F7"/>
    <w:rsid w:val="00237B46"/>
    <w:rsid w:val="002402C4"/>
    <w:rsid w:val="002403C3"/>
    <w:rsid w:val="00242919"/>
    <w:rsid w:val="00242A5E"/>
    <w:rsid w:val="00242C7C"/>
    <w:rsid w:val="002432CF"/>
    <w:rsid w:val="00243836"/>
    <w:rsid w:val="002446A8"/>
    <w:rsid w:val="002457C2"/>
    <w:rsid w:val="0024725E"/>
    <w:rsid w:val="0024739E"/>
    <w:rsid w:val="00247E6A"/>
    <w:rsid w:val="002500A8"/>
    <w:rsid w:val="0025046A"/>
    <w:rsid w:val="00250F61"/>
    <w:rsid w:val="00251A41"/>
    <w:rsid w:val="00251F32"/>
    <w:rsid w:val="002520CD"/>
    <w:rsid w:val="00252239"/>
    <w:rsid w:val="00252860"/>
    <w:rsid w:val="00252B0F"/>
    <w:rsid w:val="00253541"/>
    <w:rsid w:val="00253A00"/>
    <w:rsid w:val="00254300"/>
    <w:rsid w:val="0025494F"/>
    <w:rsid w:val="00254E4F"/>
    <w:rsid w:val="00255300"/>
    <w:rsid w:val="00255447"/>
    <w:rsid w:val="00261238"/>
    <w:rsid w:val="0026177A"/>
    <w:rsid w:val="002618EA"/>
    <w:rsid w:val="00261CC5"/>
    <w:rsid w:val="002624AB"/>
    <w:rsid w:val="0026322B"/>
    <w:rsid w:val="002643DE"/>
    <w:rsid w:val="00264CD1"/>
    <w:rsid w:val="00264E13"/>
    <w:rsid w:val="00266290"/>
    <w:rsid w:val="00266C0F"/>
    <w:rsid w:val="00267097"/>
    <w:rsid w:val="002702B7"/>
    <w:rsid w:val="002702F2"/>
    <w:rsid w:val="00270B77"/>
    <w:rsid w:val="002726D1"/>
    <w:rsid w:val="0027470B"/>
    <w:rsid w:val="0027491E"/>
    <w:rsid w:val="00274AF4"/>
    <w:rsid w:val="00274CF0"/>
    <w:rsid w:val="00274D36"/>
    <w:rsid w:val="002751D3"/>
    <w:rsid w:val="00275B26"/>
    <w:rsid w:val="00276462"/>
    <w:rsid w:val="002769DB"/>
    <w:rsid w:val="00276B18"/>
    <w:rsid w:val="00276D3A"/>
    <w:rsid w:val="00280526"/>
    <w:rsid w:val="00280587"/>
    <w:rsid w:val="0028063A"/>
    <w:rsid w:val="00280862"/>
    <w:rsid w:val="00281A9F"/>
    <w:rsid w:val="00281EB6"/>
    <w:rsid w:val="002832F3"/>
    <w:rsid w:val="00285B21"/>
    <w:rsid w:val="002866DF"/>
    <w:rsid w:val="00286F07"/>
    <w:rsid w:val="002872E3"/>
    <w:rsid w:val="00287C9B"/>
    <w:rsid w:val="00291AB0"/>
    <w:rsid w:val="00291B32"/>
    <w:rsid w:val="002930A4"/>
    <w:rsid w:val="00294047"/>
    <w:rsid w:val="002952C0"/>
    <w:rsid w:val="0029556E"/>
    <w:rsid w:val="00295F98"/>
    <w:rsid w:val="00296C0C"/>
    <w:rsid w:val="0029733E"/>
    <w:rsid w:val="002976F5"/>
    <w:rsid w:val="002A0916"/>
    <w:rsid w:val="002A0AAF"/>
    <w:rsid w:val="002A0D76"/>
    <w:rsid w:val="002A1349"/>
    <w:rsid w:val="002A1EFB"/>
    <w:rsid w:val="002A22BB"/>
    <w:rsid w:val="002A3B09"/>
    <w:rsid w:val="002A50CA"/>
    <w:rsid w:val="002A622D"/>
    <w:rsid w:val="002A6889"/>
    <w:rsid w:val="002A77B9"/>
    <w:rsid w:val="002A7E9E"/>
    <w:rsid w:val="002B052C"/>
    <w:rsid w:val="002B056E"/>
    <w:rsid w:val="002B087C"/>
    <w:rsid w:val="002B1F1E"/>
    <w:rsid w:val="002B378B"/>
    <w:rsid w:val="002B4040"/>
    <w:rsid w:val="002B4A61"/>
    <w:rsid w:val="002B5361"/>
    <w:rsid w:val="002B5976"/>
    <w:rsid w:val="002B5E95"/>
    <w:rsid w:val="002C02AB"/>
    <w:rsid w:val="002C0425"/>
    <w:rsid w:val="002C08D2"/>
    <w:rsid w:val="002C168F"/>
    <w:rsid w:val="002C3460"/>
    <w:rsid w:val="002C435A"/>
    <w:rsid w:val="002C4647"/>
    <w:rsid w:val="002C4D04"/>
    <w:rsid w:val="002C6E25"/>
    <w:rsid w:val="002C7A24"/>
    <w:rsid w:val="002C7BE4"/>
    <w:rsid w:val="002D07C6"/>
    <w:rsid w:val="002D0D3D"/>
    <w:rsid w:val="002D1393"/>
    <w:rsid w:val="002D26D1"/>
    <w:rsid w:val="002D37D4"/>
    <w:rsid w:val="002D39DA"/>
    <w:rsid w:val="002D4305"/>
    <w:rsid w:val="002D47A3"/>
    <w:rsid w:val="002E1C69"/>
    <w:rsid w:val="002E1F2E"/>
    <w:rsid w:val="002E271B"/>
    <w:rsid w:val="002E2F94"/>
    <w:rsid w:val="002E3830"/>
    <w:rsid w:val="002E4E53"/>
    <w:rsid w:val="002E6491"/>
    <w:rsid w:val="002E6EB4"/>
    <w:rsid w:val="002F04F0"/>
    <w:rsid w:val="002F0A79"/>
    <w:rsid w:val="002F1155"/>
    <w:rsid w:val="002F2149"/>
    <w:rsid w:val="002F2192"/>
    <w:rsid w:val="002F2DBF"/>
    <w:rsid w:val="002F2EF4"/>
    <w:rsid w:val="002F3C76"/>
    <w:rsid w:val="002F3ED3"/>
    <w:rsid w:val="002F52B4"/>
    <w:rsid w:val="002F5636"/>
    <w:rsid w:val="002F5712"/>
    <w:rsid w:val="002F5E5D"/>
    <w:rsid w:val="002F6A42"/>
    <w:rsid w:val="002F701B"/>
    <w:rsid w:val="002F7486"/>
    <w:rsid w:val="00302086"/>
    <w:rsid w:val="00302542"/>
    <w:rsid w:val="003036B1"/>
    <w:rsid w:val="003041A2"/>
    <w:rsid w:val="00304B02"/>
    <w:rsid w:val="00307329"/>
    <w:rsid w:val="00307C4F"/>
    <w:rsid w:val="00311A99"/>
    <w:rsid w:val="00312931"/>
    <w:rsid w:val="003149EA"/>
    <w:rsid w:val="00315131"/>
    <w:rsid w:val="00315529"/>
    <w:rsid w:val="00316DAF"/>
    <w:rsid w:val="00317028"/>
    <w:rsid w:val="00317F7E"/>
    <w:rsid w:val="00321E90"/>
    <w:rsid w:val="00324256"/>
    <w:rsid w:val="00324667"/>
    <w:rsid w:val="003247B1"/>
    <w:rsid w:val="00325C4D"/>
    <w:rsid w:val="00326BA2"/>
    <w:rsid w:val="00330547"/>
    <w:rsid w:val="00331119"/>
    <w:rsid w:val="00331A4B"/>
    <w:rsid w:val="0033211E"/>
    <w:rsid w:val="0033234A"/>
    <w:rsid w:val="003324A9"/>
    <w:rsid w:val="003327CF"/>
    <w:rsid w:val="00336C6C"/>
    <w:rsid w:val="00336D34"/>
    <w:rsid w:val="00337293"/>
    <w:rsid w:val="003412BC"/>
    <w:rsid w:val="00343202"/>
    <w:rsid w:val="00344F01"/>
    <w:rsid w:val="003455B6"/>
    <w:rsid w:val="00346D23"/>
    <w:rsid w:val="003479CB"/>
    <w:rsid w:val="0035536E"/>
    <w:rsid w:val="003554E4"/>
    <w:rsid w:val="00356B48"/>
    <w:rsid w:val="00357124"/>
    <w:rsid w:val="003626F3"/>
    <w:rsid w:val="00364696"/>
    <w:rsid w:val="00364EC6"/>
    <w:rsid w:val="00364F33"/>
    <w:rsid w:val="00366161"/>
    <w:rsid w:val="00366859"/>
    <w:rsid w:val="00367A91"/>
    <w:rsid w:val="00370051"/>
    <w:rsid w:val="0037056B"/>
    <w:rsid w:val="00371E60"/>
    <w:rsid w:val="00371FBD"/>
    <w:rsid w:val="00373732"/>
    <w:rsid w:val="00373BCB"/>
    <w:rsid w:val="00373CFB"/>
    <w:rsid w:val="00373E25"/>
    <w:rsid w:val="0037414B"/>
    <w:rsid w:val="003745CB"/>
    <w:rsid w:val="003749D0"/>
    <w:rsid w:val="00374C91"/>
    <w:rsid w:val="00374E86"/>
    <w:rsid w:val="0037613B"/>
    <w:rsid w:val="00376189"/>
    <w:rsid w:val="0037671A"/>
    <w:rsid w:val="003777FF"/>
    <w:rsid w:val="00377AFE"/>
    <w:rsid w:val="00377F1C"/>
    <w:rsid w:val="003802AD"/>
    <w:rsid w:val="003813CE"/>
    <w:rsid w:val="0038387B"/>
    <w:rsid w:val="00383F01"/>
    <w:rsid w:val="003850D6"/>
    <w:rsid w:val="00385D74"/>
    <w:rsid w:val="00385E70"/>
    <w:rsid w:val="0038634E"/>
    <w:rsid w:val="00387921"/>
    <w:rsid w:val="00392501"/>
    <w:rsid w:val="00393E25"/>
    <w:rsid w:val="00394C4A"/>
    <w:rsid w:val="00394E02"/>
    <w:rsid w:val="00395821"/>
    <w:rsid w:val="003964FF"/>
    <w:rsid w:val="00396984"/>
    <w:rsid w:val="003976B0"/>
    <w:rsid w:val="0039787C"/>
    <w:rsid w:val="00397DDD"/>
    <w:rsid w:val="003A0315"/>
    <w:rsid w:val="003A07A7"/>
    <w:rsid w:val="003A07C5"/>
    <w:rsid w:val="003A21B7"/>
    <w:rsid w:val="003A5335"/>
    <w:rsid w:val="003A5815"/>
    <w:rsid w:val="003A5EFB"/>
    <w:rsid w:val="003B068E"/>
    <w:rsid w:val="003B07B7"/>
    <w:rsid w:val="003B07F1"/>
    <w:rsid w:val="003B111A"/>
    <w:rsid w:val="003B1BB4"/>
    <w:rsid w:val="003B2332"/>
    <w:rsid w:val="003B258E"/>
    <w:rsid w:val="003B3B05"/>
    <w:rsid w:val="003B4209"/>
    <w:rsid w:val="003B491F"/>
    <w:rsid w:val="003B552F"/>
    <w:rsid w:val="003B6453"/>
    <w:rsid w:val="003B6609"/>
    <w:rsid w:val="003B6B5B"/>
    <w:rsid w:val="003B6BBF"/>
    <w:rsid w:val="003B7CCC"/>
    <w:rsid w:val="003C037F"/>
    <w:rsid w:val="003C061A"/>
    <w:rsid w:val="003C1D2C"/>
    <w:rsid w:val="003C234C"/>
    <w:rsid w:val="003C2DFD"/>
    <w:rsid w:val="003C3233"/>
    <w:rsid w:val="003C3877"/>
    <w:rsid w:val="003C4894"/>
    <w:rsid w:val="003C4B1E"/>
    <w:rsid w:val="003C534D"/>
    <w:rsid w:val="003D0603"/>
    <w:rsid w:val="003D1E7A"/>
    <w:rsid w:val="003D3AF1"/>
    <w:rsid w:val="003D6865"/>
    <w:rsid w:val="003D7707"/>
    <w:rsid w:val="003D797B"/>
    <w:rsid w:val="003E052F"/>
    <w:rsid w:val="003E07DA"/>
    <w:rsid w:val="003E0937"/>
    <w:rsid w:val="003E095A"/>
    <w:rsid w:val="003E1380"/>
    <w:rsid w:val="003E19CC"/>
    <w:rsid w:val="003E1DF5"/>
    <w:rsid w:val="003E3E9B"/>
    <w:rsid w:val="003E4A04"/>
    <w:rsid w:val="003E4EBC"/>
    <w:rsid w:val="003E7348"/>
    <w:rsid w:val="003E74E7"/>
    <w:rsid w:val="003E7B6A"/>
    <w:rsid w:val="003E7FC7"/>
    <w:rsid w:val="003F0D3C"/>
    <w:rsid w:val="003F11B6"/>
    <w:rsid w:val="003F1637"/>
    <w:rsid w:val="003F1D80"/>
    <w:rsid w:val="003F2718"/>
    <w:rsid w:val="003F28EF"/>
    <w:rsid w:val="003F4B10"/>
    <w:rsid w:val="003F4F92"/>
    <w:rsid w:val="003F575C"/>
    <w:rsid w:val="003F5796"/>
    <w:rsid w:val="003F60C7"/>
    <w:rsid w:val="003F68BC"/>
    <w:rsid w:val="003F6C46"/>
    <w:rsid w:val="003F7333"/>
    <w:rsid w:val="003F7B2A"/>
    <w:rsid w:val="0040090F"/>
    <w:rsid w:val="004014CD"/>
    <w:rsid w:val="004027A2"/>
    <w:rsid w:val="00403831"/>
    <w:rsid w:val="00403972"/>
    <w:rsid w:val="004045CB"/>
    <w:rsid w:val="00404A47"/>
    <w:rsid w:val="00404C94"/>
    <w:rsid w:val="0040543E"/>
    <w:rsid w:val="00406020"/>
    <w:rsid w:val="004063AB"/>
    <w:rsid w:val="00412455"/>
    <w:rsid w:val="00412EA5"/>
    <w:rsid w:val="00413FFB"/>
    <w:rsid w:val="0041535A"/>
    <w:rsid w:val="004202E7"/>
    <w:rsid w:val="0042088C"/>
    <w:rsid w:val="00420CD4"/>
    <w:rsid w:val="00420F0E"/>
    <w:rsid w:val="00423310"/>
    <w:rsid w:val="00427263"/>
    <w:rsid w:val="004273BB"/>
    <w:rsid w:val="00430098"/>
    <w:rsid w:val="00430E4D"/>
    <w:rsid w:val="00431CA0"/>
    <w:rsid w:val="00431EFD"/>
    <w:rsid w:val="004325BD"/>
    <w:rsid w:val="004343DD"/>
    <w:rsid w:val="00434F38"/>
    <w:rsid w:val="0043530E"/>
    <w:rsid w:val="00437767"/>
    <w:rsid w:val="0044075D"/>
    <w:rsid w:val="00440F05"/>
    <w:rsid w:val="00444102"/>
    <w:rsid w:val="0044455E"/>
    <w:rsid w:val="00446BF2"/>
    <w:rsid w:val="00446CAA"/>
    <w:rsid w:val="00446E48"/>
    <w:rsid w:val="004476B5"/>
    <w:rsid w:val="00447CE9"/>
    <w:rsid w:val="004500D9"/>
    <w:rsid w:val="00450219"/>
    <w:rsid w:val="00451420"/>
    <w:rsid w:val="004520D0"/>
    <w:rsid w:val="00452EE2"/>
    <w:rsid w:val="0045445B"/>
    <w:rsid w:val="00454C8C"/>
    <w:rsid w:val="004552C0"/>
    <w:rsid w:val="0045590A"/>
    <w:rsid w:val="004566CB"/>
    <w:rsid w:val="00457544"/>
    <w:rsid w:val="00457D33"/>
    <w:rsid w:val="00460248"/>
    <w:rsid w:val="00460CB8"/>
    <w:rsid w:val="00461D3B"/>
    <w:rsid w:val="00461D86"/>
    <w:rsid w:val="00461E4E"/>
    <w:rsid w:val="00463DBA"/>
    <w:rsid w:val="00463DEF"/>
    <w:rsid w:val="00464701"/>
    <w:rsid w:val="00464C4E"/>
    <w:rsid w:val="00465B49"/>
    <w:rsid w:val="00465CE2"/>
    <w:rsid w:val="0046671C"/>
    <w:rsid w:val="00470DF1"/>
    <w:rsid w:val="004715D8"/>
    <w:rsid w:val="0047222D"/>
    <w:rsid w:val="00472B3C"/>
    <w:rsid w:val="0047328C"/>
    <w:rsid w:val="004733C8"/>
    <w:rsid w:val="004744C7"/>
    <w:rsid w:val="00474560"/>
    <w:rsid w:val="0047456A"/>
    <w:rsid w:val="004756FB"/>
    <w:rsid w:val="00476273"/>
    <w:rsid w:val="004775AE"/>
    <w:rsid w:val="00477691"/>
    <w:rsid w:val="00477707"/>
    <w:rsid w:val="00480115"/>
    <w:rsid w:val="0048022D"/>
    <w:rsid w:val="004803FE"/>
    <w:rsid w:val="00480F3D"/>
    <w:rsid w:val="0048116F"/>
    <w:rsid w:val="00482A7A"/>
    <w:rsid w:val="00483094"/>
    <w:rsid w:val="004830F8"/>
    <w:rsid w:val="0048320C"/>
    <w:rsid w:val="00484C70"/>
    <w:rsid w:val="00484F8D"/>
    <w:rsid w:val="00484FFE"/>
    <w:rsid w:val="004859A7"/>
    <w:rsid w:val="00486E27"/>
    <w:rsid w:val="00487BF1"/>
    <w:rsid w:val="0049027E"/>
    <w:rsid w:val="0049077E"/>
    <w:rsid w:val="00490B7D"/>
    <w:rsid w:val="00490E1B"/>
    <w:rsid w:val="0049256B"/>
    <w:rsid w:val="00492ADC"/>
    <w:rsid w:val="00492E29"/>
    <w:rsid w:val="00492F52"/>
    <w:rsid w:val="0049466A"/>
    <w:rsid w:val="00495118"/>
    <w:rsid w:val="00495745"/>
    <w:rsid w:val="00495E4A"/>
    <w:rsid w:val="0049732B"/>
    <w:rsid w:val="0049745F"/>
    <w:rsid w:val="00497DC3"/>
    <w:rsid w:val="004A0A92"/>
    <w:rsid w:val="004A0E42"/>
    <w:rsid w:val="004A130A"/>
    <w:rsid w:val="004A1BA8"/>
    <w:rsid w:val="004A1DC5"/>
    <w:rsid w:val="004A3658"/>
    <w:rsid w:val="004A383F"/>
    <w:rsid w:val="004A3D44"/>
    <w:rsid w:val="004A536D"/>
    <w:rsid w:val="004A64E0"/>
    <w:rsid w:val="004A6FDB"/>
    <w:rsid w:val="004B16CF"/>
    <w:rsid w:val="004B1D86"/>
    <w:rsid w:val="004B1E36"/>
    <w:rsid w:val="004B2B3F"/>
    <w:rsid w:val="004B3265"/>
    <w:rsid w:val="004B46EE"/>
    <w:rsid w:val="004B51A6"/>
    <w:rsid w:val="004B5D5C"/>
    <w:rsid w:val="004C4C58"/>
    <w:rsid w:val="004C5075"/>
    <w:rsid w:val="004C51B6"/>
    <w:rsid w:val="004C523F"/>
    <w:rsid w:val="004C5CBE"/>
    <w:rsid w:val="004C6D85"/>
    <w:rsid w:val="004C7EA9"/>
    <w:rsid w:val="004D2297"/>
    <w:rsid w:val="004D31EE"/>
    <w:rsid w:val="004D39A4"/>
    <w:rsid w:val="004D6C16"/>
    <w:rsid w:val="004D7975"/>
    <w:rsid w:val="004E0836"/>
    <w:rsid w:val="004E129D"/>
    <w:rsid w:val="004E187E"/>
    <w:rsid w:val="004E268D"/>
    <w:rsid w:val="004E4608"/>
    <w:rsid w:val="004E690E"/>
    <w:rsid w:val="004E6F3F"/>
    <w:rsid w:val="004E6FD9"/>
    <w:rsid w:val="004F0D53"/>
    <w:rsid w:val="004F107E"/>
    <w:rsid w:val="004F115F"/>
    <w:rsid w:val="004F15B1"/>
    <w:rsid w:val="004F2314"/>
    <w:rsid w:val="004F5435"/>
    <w:rsid w:val="004F5899"/>
    <w:rsid w:val="004F5A28"/>
    <w:rsid w:val="004F6797"/>
    <w:rsid w:val="004F6E21"/>
    <w:rsid w:val="004F71B8"/>
    <w:rsid w:val="0050019D"/>
    <w:rsid w:val="00500E68"/>
    <w:rsid w:val="0050120F"/>
    <w:rsid w:val="00502D13"/>
    <w:rsid w:val="00503AFD"/>
    <w:rsid w:val="00503D56"/>
    <w:rsid w:val="005049A7"/>
    <w:rsid w:val="00504F84"/>
    <w:rsid w:val="005069C2"/>
    <w:rsid w:val="00506C07"/>
    <w:rsid w:val="00507B34"/>
    <w:rsid w:val="00507DBF"/>
    <w:rsid w:val="00510139"/>
    <w:rsid w:val="005103F7"/>
    <w:rsid w:val="005118CA"/>
    <w:rsid w:val="00513394"/>
    <w:rsid w:val="005138C2"/>
    <w:rsid w:val="005143CB"/>
    <w:rsid w:val="00514695"/>
    <w:rsid w:val="00515077"/>
    <w:rsid w:val="0051618E"/>
    <w:rsid w:val="00516219"/>
    <w:rsid w:val="00516BD8"/>
    <w:rsid w:val="005208E1"/>
    <w:rsid w:val="00521074"/>
    <w:rsid w:val="005215D6"/>
    <w:rsid w:val="00521752"/>
    <w:rsid w:val="00523201"/>
    <w:rsid w:val="005236CD"/>
    <w:rsid w:val="00524E06"/>
    <w:rsid w:val="0052780E"/>
    <w:rsid w:val="005305FF"/>
    <w:rsid w:val="005309E3"/>
    <w:rsid w:val="00530FD2"/>
    <w:rsid w:val="005314A2"/>
    <w:rsid w:val="00531D37"/>
    <w:rsid w:val="00533F52"/>
    <w:rsid w:val="0053596E"/>
    <w:rsid w:val="00535E12"/>
    <w:rsid w:val="00535E82"/>
    <w:rsid w:val="005408C4"/>
    <w:rsid w:val="00540DF4"/>
    <w:rsid w:val="00541468"/>
    <w:rsid w:val="00542CD2"/>
    <w:rsid w:val="00544C15"/>
    <w:rsid w:val="00546593"/>
    <w:rsid w:val="00546BBC"/>
    <w:rsid w:val="0054703F"/>
    <w:rsid w:val="00547A61"/>
    <w:rsid w:val="00547EB3"/>
    <w:rsid w:val="005507E6"/>
    <w:rsid w:val="005509DA"/>
    <w:rsid w:val="00550BAE"/>
    <w:rsid w:val="00550FA9"/>
    <w:rsid w:val="00552461"/>
    <w:rsid w:val="00552B86"/>
    <w:rsid w:val="00553077"/>
    <w:rsid w:val="00555E5E"/>
    <w:rsid w:val="00556F72"/>
    <w:rsid w:val="00557E78"/>
    <w:rsid w:val="0056038A"/>
    <w:rsid w:val="005615C6"/>
    <w:rsid w:val="005618E0"/>
    <w:rsid w:val="00565DFF"/>
    <w:rsid w:val="005666A3"/>
    <w:rsid w:val="00567985"/>
    <w:rsid w:val="00570B07"/>
    <w:rsid w:val="005713E5"/>
    <w:rsid w:val="00571F88"/>
    <w:rsid w:val="00572C3D"/>
    <w:rsid w:val="00572DF7"/>
    <w:rsid w:val="00573BCB"/>
    <w:rsid w:val="00574D9C"/>
    <w:rsid w:val="00574F7C"/>
    <w:rsid w:val="00576699"/>
    <w:rsid w:val="0057686F"/>
    <w:rsid w:val="0057706E"/>
    <w:rsid w:val="00577B6D"/>
    <w:rsid w:val="00580A58"/>
    <w:rsid w:val="00581FE2"/>
    <w:rsid w:val="005821DA"/>
    <w:rsid w:val="00582B65"/>
    <w:rsid w:val="005832EC"/>
    <w:rsid w:val="00584659"/>
    <w:rsid w:val="00585087"/>
    <w:rsid w:val="00585F4D"/>
    <w:rsid w:val="005861FF"/>
    <w:rsid w:val="0058753C"/>
    <w:rsid w:val="00587BB5"/>
    <w:rsid w:val="00591828"/>
    <w:rsid w:val="00592CA6"/>
    <w:rsid w:val="005946FB"/>
    <w:rsid w:val="0059506B"/>
    <w:rsid w:val="0059518C"/>
    <w:rsid w:val="00595ED1"/>
    <w:rsid w:val="00596584"/>
    <w:rsid w:val="0059706B"/>
    <w:rsid w:val="005A1D7F"/>
    <w:rsid w:val="005A2765"/>
    <w:rsid w:val="005A2B33"/>
    <w:rsid w:val="005A2FBC"/>
    <w:rsid w:val="005A303A"/>
    <w:rsid w:val="005A732E"/>
    <w:rsid w:val="005A7D6B"/>
    <w:rsid w:val="005B0863"/>
    <w:rsid w:val="005B1064"/>
    <w:rsid w:val="005B190F"/>
    <w:rsid w:val="005B1BCB"/>
    <w:rsid w:val="005B2ACA"/>
    <w:rsid w:val="005B2B3E"/>
    <w:rsid w:val="005B323B"/>
    <w:rsid w:val="005B4F5F"/>
    <w:rsid w:val="005B61CA"/>
    <w:rsid w:val="005B69FB"/>
    <w:rsid w:val="005B7418"/>
    <w:rsid w:val="005B7765"/>
    <w:rsid w:val="005C089A"/>
    <w:rsid w:val="005C15D3"/>
    <w:rsid w:val="005C2BF7"/>
    <w:rsid w:val="005C37A1"/>
    <w:rsid w:val="005C3D85"/>
    <w:rsid w:val="005C5AD6"/>
    <w:rsid w:val="005C5AFB"/>
    <w:rsid w:val="005C5F14"/>
    <w:rsid w:val="005C6760"/>
    <w:rsid w:val="005C6810"/>
    <w:rsid w:val="005C69E7"/>
    <w:rsid w:val="005C71CB"/>
    <w:rsid w:val="005C7EEF"/>
    <w:rsid w:val="005D129F"/>
    <w:rsid w:val="005D13C0"/>
    <w:rsid w:val="005D1802"/>
    <w:rsid w:val="005D2989"/>
    <w:rsid w:val="005D2BBA"/>
    <w:rsid w:val="005D4838"/>
    <w:rsid w:val="005D5310"/>
    <w:rsid w:val="005D5580"/>
    <w:rsid w:val="005D5CB9"/>
    <w:rsid w:val="005D5EC9"/>
    <w:rsid w:val="005D7C98"/>
    <w:rsid w:val="005D7E58"/>
    <w:rsid w:val="005D7F11"/>
    <w:rsid w:val="005E0396"/>
    <w:rsid w:val="005E03C4"/>
    <w:rsid w:val="005E19F7"/>
    <w:rsid w:val="005E1E45"/>
    <w:rsid w:val="005E3405"/>
    <w:rsid w:val="005E3EE6"/>
    <w:rsid w:val="005E4030"/>
    <w:rsid w:val="005E58B7"/>
    <w:rsid w:val="005E5ADD"/>
    <w:rsid w:val="005E78D0"/>
    <w:rsid w:val="005E7E23"/>
    <w:rsid w:val="005E7ED8"/>
    <w:rsid w:val="005F01E3"/>
    <w:rsid w:val="005F0967"/>
    <w:rsid w:val="005F156C"/>
    <w:rsid w:val="005F1CF1"/>
    <w:rsid w:val="005F3364"/>
    <w:rsid w:val="005F346B"/>
    <w:rsid w:val="005F3553"/>
    <w:rsid w:val="005F3A72"/>
    <w:rsid w:val="005F40AD"/>
    <w:rsid w:val="005F5EC6"/>
    <w:rsid w:val="005F73D5"/>
    <w:rsid w:val="005F7449"/>
    <w:rsid w:val="00600061"/>
    <w:rsid w:val="00600254"/>
    <w:rsid w:val="00603E13"/>
    <w:rsid w:val="00606178"/>
    <w:rsid w:val="00606BA7"/>
    <w:rsid w:val="00607261"/>
    <w:rsid w:val="006102A5"/>
    <w:rsid w:val="00610B26"/>
    <w:rsid w:val="00611DA2"/>
    <w:rsid w:val="0061642D"/>
    <w:rsid w:val="006200DE"/>
    <w:rsid w:val="00620AF1"/>
    <w:rsid w:val="00621D50"/>
    <w:rsid w:val="006232C9"/>
    <w:rsid w:val="00623788"/>
    <w:rsid w:val="00624222"/>
    <w:rsid w:val="006247C1"/>
    <w:rsid w:val="0062490B"/>
    <w:rsid w:val="00624FFA"/>
    <w:rsid w:val="00625E88"/>
    <w:rsid w:val="0062758A"/>
    <w:rsid w:val="0062773D"/>
    <w:rsid w:val="0062782D"/>
    <w:rsid w:val="00630345"/>
    <w:rsid w:val="00630ED4"/>
    <w:rsid w:val="00631090"/>
    <w:rsid w:val="00632D91"/>
    <w:rsid w:val="00633ACE"/>
    <w:rsid w:val="00635BB4"/>
    <w:rsid w:val="00637EE4"/>
    <w:rsid w:val="0064186B"/>
    <w:rsid w:val="00641E93"/>
    <w:rsid w:val="006440B2"/>
    <w:rsid w:val="00644BAB"/>
    <w:rsid w:val="00644F1E"/>
    <w:rsid w:val="00645BF2"/>
    <w:rsid w:val="00646854"/>
    <w:rsid w:val="00646E31"/>
    <w:rsid w:val="00646EF9"/>
    <w:rsid w:val="00647BA5"/>
    <w:rsid w:val="0065147D"/>
    <w:rsid w:val="00651709"/>
    <w:rsid w:val="00652073"/>
    <w:rsid w:val="006523B0"/>
    <w:rsid w:val="0065357D"/>
    <w:rsid w:val="006535CC"/>
    <w:rsid w:val="00654126"/>
    <w:rsid w:val="00657A81"/>
    <w:rsid w:val="006609E4"/>
    <w:rsid w:val="0066370A"/>
    <w:rsid w:val="00663A2A"/>
    <w:rsid w:val="006648CD"/>
    <w:rsid w:val="00665872"/>
    <w:rsid w:val="00665AB0"/>
    <w:rsid w:val="00666C08"/>
    <w:rsid w:val="00667314"/>
    <w:rsid w:val="00670E87"/>
    <w:rsid w:val="006714E3"/>
    <w:rsid w:val="00673466"/>
    <w:rsid w:val="006755D6"/>
    <w:rsid w:val="00675819"/>
    <w:rsid w:val="00676CF1"/>
    <w:rsid w:val="00677AD0"/>
    <w:rsid w:val="00680DE0"/>
    <w:rsid w:val="00681508"/>
    <w:rsid w:val="0068160A"/>
    <w:rsid w:val="00681CE3"/>
    <w:rsid w:val="00682482"/>
    <w:rsid w:val="006828CD"/>
    <w:rsid w:val="0068374A"/>
    <w:rsid w:val="006840D0"/>
    <w:rsid w:val="006840D5"/>
    <w:rsid w:val="006848B1"/>
    <w:rsid w:val="006848EE"/>
    <w:rsid w:val="00685B25"/>
    <w:rsid w:val="00690688"/>
    <w:rsid w:val="00690EB2"/>
    <w:rsid w:val="00691815"/>
    <w:rsid w:val="00691D9A"/>
    <w:rsid w:val="00694DFA"/>
    <w:rsid w:val="00695263"/>
    <w:rsid w:val="006955A2"/>
    <w:rsid w:val="00695C2A"/>
    <w:rsid w:val="00697450"/>
    <w:rsid w:val="006A0017"/>
    <w:rsid w:val="006A0025"/>
    <w:rsid w:val="006A0239"/>
    <w:rsid w:val="006A0A43"/>
    <w:rsid w:val="006A0FA3"/>
    <w:rsid w:val="006A1E0A"/>
    <w:rsid w:val="006A44F6"/>
    <w:rsid w:val="006A4D9E"/>
    <w:rsid w:val="006A51EE"/>
    <w:rsid w:val="006A6BAD"/>
    <w:rsid w:val="006A6C34"/>
    <w:rsid w:val="006B02C9"/>
    <w:rsid w:val="006B19DF"/>
    <w:rsid w:val="006B2477"/>
    <w:rsid w:val="006B2A15"/>
    <w:rsid w:val="006B2A63"/>
    <w:rsid w:val="006B2E5F"/>
    <w:rsid w:val="006B30B9"/>
    <w:rsid w:val="006B33DE"/>
    <w:rsid w:val="006B3BAA"/>
    <w:rsid w:val="006B52A5"/>
    <w:rsid w:val="006B556C"/>
    <w:rsid w:val="006B6820"/>
    <w:rsid w:val="006B7D17"/>
    <w:rsid w:val="006C0091"/>
    <w:rsid w:val="006C03E5"/>
    <w:rsid w:val="006C12B5"/>
    <w:rsid w:val="006C16A8"/>
    <w:rsid w:val="006C3142"/>
    <w:rsid w:val="006C3FD5"/>
    <w:rsid w:val="006C455E"/>
    <w:rsid w:val="006C472D"/>
    <w:rsid w:val="006C4779"/>
    <w:rsid w:val="006C4D2C"/>
    <w:rsid w:val="006C7260"/>
    <w:rsid w:val="006C7DDF"/>
    <w:rsid w:val="006D2EE1"/>
    <w:rsid w:val="006D315D"/>
    <w:rsid w:val="006D3DD6"/>
    <w:rsid w:val="006D4844"/>
    <w:rsid w:val="006D4FF2"/>
    <w:rsid w:val="006D5459"/>
    <w:rsid w:val="006D5EC9"/>
    <w:rsid w:val="006D6033"/>
    <w:rsid w:val="006D652E"/>
    <w:rsid w:val="006D7C1D"/>
    <w:rsid w:val="006D7E0A"/>
    <w:rsid w:val="006E08F2"/>
    <w:rsid w:val="006E0E9C"/>
    <w:rsid w:val="006E20A4"/>
    <w:rsid w:val="006E2C0C"/>
    <w:rsid w:val="006E31EC"/>
    <w:rsid w:val="006E3888"/>
    <w:rsid w:val="006E431D"/>
    <w:rsid w:val="006E5968"/>
    <w:rsid w:val="006E6107"/>
    <w:rsid w:val="006E68BA"/>
    <w:rsid w:val="006E7566"/>
    <w:rsid w:val="006E77F6"/>
    <w:rsid w:val="006F0979"/>
    <w:rsid w:val="006F17EA"/>
    <w:rsid w:val="006F4C7B"/>
    <w:rsid w:val="006F53AD"/>
    <w:rsid w:val="006F5522"/>
    <w:rsid w:val="006F62B3"/>
    <w:rsid w:val="006F6696"/>
    <w:rsid w:val="006F70F7"/>
    <w:rsid w:val="006F72E6"/>
    <w:rsid w:val="006F7747"/>
    <w:rsid w:val="007012F1"/>
    <w:rsid w:val="00701DE5"/>
    <w:rsid w:val="00701F4D"/>
    <w:rsid w:val="007025BF"/>
    <w:rsid w:val="00702604"/>
    <w:rsid w:val="007045EF"/>
    <w:rsid w:val="00704BEF"/>
    <w:rsid w:val="00704DF1"/>
    <w:rsid w:val="00704F4D"/>
    <w:rsid w:val="00705379"/>
    <w:rsid w:val="00705D0D"/>
    <w:rsid w:val="00707367"/>
    <w:rsid w:val="00707D43"/>
    <w:rsid w:val="00713017"/>
    <w:rsid w:val="00716045"/>
    <w:rsid w:val="00716F8B"/>
    <w:rsid w:val="00717454"/>
    <w:rsid w:val="00721C44"/>
    <w:rsid w:val="00721CF5"/>
    <w:rsid w:val="0072304C"/>
    <w:rsid w:val="00723274"/>
    <w:rsid w:val="0072420D"/>
    <w:rsid w:val="00724350"/>
    <w:rsid w:val="0072527C"/>
    <w:rsid w:val="00725BC3"/>
    <w:rsid w:val="00726705"/>
    <w:rsid w:val="00726E1B"/>
    <w:rsid w:val="007272BC"/>
    <w:rsid w:val="0072751B"/>
    <w:rsid w:val="00730CDE"/>
    <w:rsid w:val="00730E62"/>
    <w:rsid w:val="00734F31"/>
    <w:rsid w:val="0073548E"/>
    <w:rsid w:val="00735DFD"/>
    <w:rsid w:val="00736D04"/>
    <w:rsid w:val="00744DB2"/>
    <w:rsid w:val="007452B6"/>
    <w:rsid w:val="00745B39"/>
    <w:rsid w:val="00745C5C"/>
    <w:rsid w:val="00746A6F"/>
    <w:rsid w:val="00750573"/>
    <w:rsid w:val="00752132"/>
    <w:rsid w:val="0075366A"/>
    <w:rsid w:val="0075560B"/>
    <w:rsid w:val="0075593A"/>
    <w:rsid w:val="00761348"/>
    <w:rsid w:val="00762319"/>
    <w:rsid w:val="007643C1"/>
    <w:rsid w:val="00764573"/>
    <w:rsid w:val="00765C16"/>
    <w:rsid w:val="007662E2"/>
    <w:rsid w:val="00770257"/>
    <w:rsid w:val="00771ED9"/>
    <w:rsid w:val="00771F80"/>
    <w:rsid w:val="00772E03"/>
    <w:rsid w:val="007742E3"/>
    <w:rsid w:val="00774C9C"/>
    <w:rsid w:val="00774D1C"/>
    <w:rsid w:val="007751FA"/>
    <w:rsid w:val="00775C61"/>
    <w:rsid w:val="00776757"/>
    <w:rsid w:val="00776E83"/>
    <w:rsid w:val="0077702F"/>
    <w:rsid w:val="00777F67"/>
    <w:rsid w:val="00781357"/>
    <w:rsid w:val="00781E5F"/>
    <w:rsid w:val="0078261B"/>
    <w:rsid w:val="00782684"/>
    <w:rsid w:val="00782C86"/>
    <w:rsid w:val="00782FC8"/>
    <w:rsid w:val="00783E2D"/>
    <w:rsid w:val="00784883"/>
    <w:rsid w:val="00786AFF"/>
    <w:rsid w:val="007904A2"/>
    <w:rsid w:val="007907F9"/>
    <w:rsid w:val="00792E4F"/>
    <w:rsid w:val="007934B9"/>
    <w:rsid w:val="00795725"/>
    <w:rsid w:val="0079624A"/>
    <w:rsid w:val="00796435"/>
    <w:rsid w:val="007966F1"/>
    <w:rsid w:val="00796D57"/>
    <w:rsid w:val="007974A2"/>
    <w:rsid w:val="007A062B"/>
    <w:rsid w:val="007A26B2"/>
    <w:rsid w:val="007A3A58"/>
    <w:rsid w:val="007A4153"/>
    <w:rsid w:val="007A4504"/>
    <w:rsid w:val="007A4BCE"/>
    <w:rsid w:val="007A4C54"/>
    <w:rsid w:val="007A5121"/>
    <w:rsid w:val="007A592C"/>
    <w:rsid w:val="007A5FA0"/>
    <w:rsid w:val="007A6402"/>
    <w:rsid w:val="007A7642"/>
    <w:rsid w:val="007A791D"/>
    <w:rsid w:val="007A7A93"/>
    <w:rsid w:val="007A7D90"/>
    <w:rsid w:val="007B1256"/>
    <w:rsid w:val="007B13C9"/>
    <w:rsid w:val="007B2784"/>
    <w:rsid w:val="007B4793"/>
    <w:rsid w:val="007B5853"/>
    <w:rsid w:val="007B6378"/>
    <w:rsid w:val="007B697E"/>
    <w:rsid w:val="007B6F4F"/>
    <w:rsid w:val="007B756C"/>
    <w:rsid w:val="007B792A"/>
    <w:rsid w:val="007B7BC4"/>
    <w:rsid w:val="007B7C36"/>
    <w:rsid w:val="007C37ED"/>
    <w:rsid w:val="007C51F5"/>
    <w:rsid w:val="007C70FB"/>
    <w:rsid w:val="007D051E"/>
    <w:rsid w:val="007D09DB"/>
    <w:rsid w:val="007D15AA"/>
    <w:rsid w:val="007D1A88"/>
    <w:rsid w:val="007D1FE9"/>
    <w:rsid w:val="007D24BF"/>
    <w:rsid w:val="007D385F"/>
    <w:rsid w:val="007D3F96"/>
    <w:rsid w:val="007D409E"/>
    <w:rsid w:val="007D62CD"/>
    <w:rsid w:val="007D6EB8"/>
    <w:rsid w:val="007D71DC"/>
    <w:rsid w:val="007D7349"/>
    <w:rsid w:val="007D7EB3"/>
    <w:rsid w:val="007E04F3"/>
    <w:rsid w:val="007E225D"/>
    <w:rsid w:val="007E3476"/>
    <w:rsid w:val="007E3A7C"/>
    <w:rsid w:val="007E4225"/>
    <w:rsid w:val="007E490D"/>
    <w:rsid w:val="007E509F"/>
    <w:rsid w:val="007E55FC"/>
    <w:rsid w:val="007F0477"/>
    <w:rsid w:val="007F07C2"/>
    <w:rsid w:val="007F29F1"/>
    <w:rsid w:val="007F4396"/>
    <w:rsid w:val="007F52DB"/>
    <w:rsid w:val="007F6363"/>
    <w:rsid w:val="007F7DEC"/>
    <w:rsid w:val="00800194"/>
    <w:rsid w:val="00800A7A"/>
    <w:rsid w:val="00800BE5"/>
    <w:rsid w:val="008029A2"/>
    <w:rsid w:val="008029B2"/>
    <w:rsid w:val="00802B70"/>
    <w:rsid w:val="00804180"/>
    <w:rsid w:val="00804EC6"/>
    <w:rsid w:val="00805D8C"/>
    <w:rsid w:val="00806C5E"/>
    <w:rsid w:val="00806ECB"/>
    <w:rsid w:val="008073A4"/>
    <w:rsid w:val="0080758C"/>
    <w:rsid w:val="00807B7A"/>
    <w:rsid w:val="0081098E"/>
    <w:rsid w:val="00810E3C"/>
    <w:rsid w:val="0081211A"/>
    <w:rsid w:val="00812210"/>
    <w:rsid w:val="0081252D"/>
    <w:rsid w:val="0081310B"/>
    <w:rsid w:val="00813787"/>
    <w:rsid w:val="00813790"/>
    <w:rsid w:val="00814144"/>
    <w:rsid w:val="008149D8"/>
    <w:rsid w:val="00814DBD"/>
    <w:rsid w:val="00815742"/>
    <w:rsid w:val="00815CE7"/>
    <w:rsid w:val="00816899"/>
    <w:rsid w:val="00817B32"/>
    <w:rsid w:val="008206C9"/>
    <w:rsid w:val="00822013"/>
    <w:rsid w:val="0082247E"/>
    <w:rsid w:val="008243AC"/>
    <w:rsid w:val="00825A3C"/>
    <w:rsid w:val="008260BE"/>
    <w:rsid w:val="0082686F"/>
    <w:rsid w:val="008270BF"/>
    <w:rsid w:val="008271F7"/>
    <w:rsid w:val="0083191F"/>
    <w:rsid w:val="00833046"/>
    <w:rsid w:val="008331EF"/>
    <w:rsid w:val="008333BE"/>
    <w:rsid w:val="00833584"/>
    <w:rsid w:val="008337AA"/>
    <w:rsid w:val="00834E89"/>
    <w:rsid w:val="0083558B"/>
    <w:rsid w:val="00836265"/>
    <w:rsid w:val="00840D49"/>
    <w:rsid w:val="00841431"/>
    <w:rsid w:val="0084150C"/>
    <w:rsid w:val="00841F0A"/>
    <w:rsid w:val="0084210E"/>
    <w:rsid w:val="008445DB"/>
    <w:rsid w:val="0084569F"/>
    <w:rsid w:val="00845B1C"/>
    <w:rsid w:val="00846C30"/>
    <w:rsid w:val="00846F31"/>
    <w:rsid w:val="00847F74"/>
    <w:rsid w:val="008505C5"/>
    <w:rsid w:val="00852313"/>
    <w:rsid w:val="008526CD"/>
    <w:rsid w:val="0085276C"/>
    <w:rsid w:val="00855368"/>
    <w:rsid w:val="0085641D"/>
    <w:rsid w:val="00856FB8"/>
    <w:rsid w:val="00857042"/>
    <w:rsid w:val="008613AA"/>
    <w:rsid w:val="00862B26"/>
    <w:rsid w:val="00862FA9"/>
    <w:rsid w:val="00863666"/>
    <w:rsid w:val="00864176"/>
    <w:rsid w:val="0086534B"/>
    <w:rsid w:val="00865EAE"/>
    <w:rsid w:val="0086621A"/>
    <w:rsid w:val="00866BC9"/>
    <w:rsid w:val="00870675"/>
    <w:rsid w:val="008708E9"/>
    <w:rsid w:val="00870B72"/>
    <w:rsid w:val="00870D1F"/>
    <w:rsid w:val="0087200A"/>
    <w:rsid w:val="008722F2"/>
    <w:rsid w:val="00872BF2"/>
    <w:rsid w:val="00872EE8"/>
    <w:rsid w:val="00873114"/>
    <w:rsid w:val="00873197"/>
    <w:rsid w:val="008741A0"/>
    <w:rsid w:val="00874C98"/>
    <w:rsid w:val="00874E61"/>
    <w:rsid w:val="0087588B"/>
    <w:rsid w:val="008805C4"/>
    <w:rsid w:val="00880D30"/>
    <w:rsid w:val="008815C9"/>
    <w:rsid w:val="00882DD2"/>
    <w:rsid w:val="00883CA6"/>
    <w:rsid w:val="0088412A"/>
    <w:rsid w:val="0088451F"/>
    <w:rsid w:val="00884937"/>
    <w:rsid w:val="00884C13"/>
    <w:rsid w:val="008851B8"/>
    <w:rsid w:val="008855FA"/>
    <w:rsid w:val="00885BCA"/>
    <w:rsid w:val="00885E7C"/>
    <w:rsid w:val="00886EB6"/>
    <w:rsid w:val="008907B9"/>
    <w:rsid w:val="0089109C"/>
    <w:rsid w:val="0089394D"/>
    <w:rsid w:val="00894BE8"/>
    <w:rsid w:val="0089692E"/>
    <w:rsid w:val="0089706E"/>
    <w:rsid w:val="008A0C6C"/>
    <w:rsid w:val="008A2117"/>
    <w:rsid w:val="008A2B85"/>
    <w:rsid w:val="008A3CB1"/>
    <w:rsid w:val="008A427F"/>
    <w:rsid w:val="008A5C38"/>
    <w:rsid w:val="008A6896"/>
    <w:rsid w:val="008A697D"/>
    <w:rsid w:val="008A6D81"/>
    <w:rsid w:val="008A7DE8"/>
    <w:rsid w:val="008B09FF"/>
    <w:rsid w:val="008B14D7"/>
    <w:rsid w:val="008B188B"/>
    <w:rsid w:val="008B1969"/>
    <w:rsid w:val="008B24E0"/>
    <w:rsid w:val="008B26CF"/>
    <w:rsid w:val="008B2829"/>
    <w:rsid w:val="008B4925"/>
    <w:rsid w:val="008B4D65"/>
    <w:rsid w:val="008B7607"/>
    <w:rsid w:val="008C057D"/>
    <w:rsid w:val="008C05EE"/>
    <w:rsid w:val="008C0B1E"/>
    <w:rsid w:val="008C1669"/>
    <w:rsid w:val="008C3117"/>
    <w:rsid w:val="008C3EFF"/>
    <w:rsid w:val="008C4F46"/>
    <w:rsid w:val="008C55F8"/>
    <w:rsid w:val="008C6725"/>
    <w:rsid w:val="008C7B40"/>
    <w:rsid w:val="008D15B5"/>
    <w:rsid w:val="008D20E4"/>
    <w:rsid w:val="008D2CBE"/>
    <w:rsid w:val="008D363F"/>
    <w:rsid w:val="008D371A"/>
    <w:rsid w:val="008D3955"/>
    <w:rsid w:val="008D72A6"/>
    <w:rsid w:val="008D7490"/>
    <w:rsid w:val="008E1CA1"/>
    <w:rsid w:val="008E1CBA"/>
    <w:rsid w:val="008E2545"/>
    <w:rsid w:val="008E2A2F"/>
    <w:rsid w:val="008E2A79"/>
    <w:rsid w:val="008E32F1"/>
    <w:rsid w:val="008E42A7"/>
    <w:rsid w:val="008E4AD5"/>
    <w:rsid w:val="008E58CF"/>
    <w:rsid w:val="008E6BD8"/>
    <w:rsid w:val="008E7073"/>
    <w:rsid w:val="008E7DF0"/>
    <w:rsid w:val="008E7F8D"/>
    <w:rsid w:val="008F10CA"/>
    <w:rsid w:val="008F1983"/>
    <w:rsid w:val="008F4695"/>
    <w:rsid w:val="008F4DEA"/>
    <w:rsid w:val="008F659B"/>
    <w:rsid w:val="008F6853"/>
    <w:rsid w:val="0090303D"/>
    <w:rsid w:val="00903697"/>
    <w:rsid w:val="0090464E"/>
    <w:rsid w:val="0090680D"/>
    <w:rsid w:val="00907936"/>
    <w:rsid w:val="00907D3C"/>
    <w:rsid w:val="009102FB"/>
    <w:rsid w:val="00910C07"/>
    <w:rsid w:val="009110CC"/>
    <w:rsid w:val="00911BC6"/>
    <w:rsid w:val="00912EC4"/>
    <w:rsid w:val="00913A16"/>
    <w:rsid w:val="009148CA"/>
    <w:rsid w:val="00914E0C"/>
    <w:rsid w:val="009159EA"/>
    <w:rsid w:val="009205B2"/>
    <w:rsid w:val="009212CD"/>
    <w:rsid w:val="00921ABB"/>
    <w:rsid w:val="00921B3B"/>
    <w:rsid w:val="00921D0A"/>
    <w:rsid w:val="00922514"/>
    <w:rsid w:val="00923D18"/>
    <w:rsid w:val="00924458"/>
    <w:rsid w:val="009258E0"/>
    <w:rsid w:val="00926404"/>
    <w:rsid w:val="009270D9"/>
    <w:rsid w:val="009274A6"/>
    <w:rsid w:val="00930225"/>
    <w:rsid w:val="00930B6E"/>
    <w:rsid w:val="009316F9"/>
    <w:rsid w:val="00931861"/>
    <w:rsid w:val="009327E7"/>
    <w:rsid w:val="00933DCA"/>
    <w:rsid w:val="00934C1F"/>
    <w:rsid w:val="0093555C"/>
    <w:rsid w:val="009357C4"/>
    <w:rsid w:val="009357EF"/>
    <w:rsid w:val="00935EEA"/>
    <w:rsid w:val="00936AA3"/>
    <w:rsid w:val="00936B59"/>
    <w:rsid w:val="00937669"/>
    <w:rsid w:val="00937B97"/>
    <w:rsid w:val="009401B2"/>
    <w:rsid w:val="0094134E"/>
    <w:rsid w:val="00942770"/>
    <w:rsid w:val="0094369C"/>
    <w:rsid w:val="009439FD"/>
    <w:rsid w:val="00944B8E"/>
    <w:rsid w:val="00945465"/>
    <w:rsid w:val="00950EDE"/>
    <w:rsid w:val="009516E7"/>
    <w:rsid w:val="00951E56"/>
    <w:rsid w:val="00952847"/>
    <w:rsid w:val="00952BB8"/>
    <w:rsid w:val="00953C6E"/>
    <w:rsid w:val="00954507"/>
    <w:rsid w:val="00954A61"/>
    <w:rsid w:val="00954DCB"/>
    <w:rsid w:val="009558AC"/>
    <w:rsid w:val="0095692E"/>
    <w:rsid w:val="00956950"/>
    <w:rsid w:val="00956BA7"/>
    <w:rsid w:val="0096035B"/>
    <w:rsid w:val="009611A6"/>
    <w:rsid w:val="009619EE"/>
    <w:rsid w:val="009630EE"/>
    <w:rsid w:val="00963181"/>
    <w:rsid w:val="00963240"/>
    <w:rsid w:val="009632AA"/>
    <w:rsid w:val="009639E6"/>
    <w:rsid w:val="009644EA"/>
    <w:rsid w:val="00964A7B"/>
    <w:rsid w:val="00964BEA"/>
    <w:rsid w:val="00964D9F"/>
    <w:rsid w:val="00966407"/>
    <w:rsid w:val="009666E9"/>
    <w:rsid w:val="00967177"/>
    <w:rsid w:val="00967FD9"/>
    <w:rsid w:val="0097058D"/>
    <w:rsid w:val="0097137E"/>
    <w:rsid w:val="00971733"/>
    <w:rsid w:val="009733FC"/>
    <w:rsid w:val="009734C2"/>
    <w:rsid w:val="00974F07"/>
    <w:rsid w:val="009757F7"/>
    <w:rsid w:val="00977277"/>
    <w:rsid w:val="00977881"/>
    <w:rsid w:val="009801DF"/>
    <w:rsid w:val="0098058C"/>
    <w:rsid w:val="009821B9"/>
    <w:rsid w:val="009849D8"/>
    <w:rsid w:val="00985662"/>
    <w:rsid w:val="009868C4"/>
    <w:rsid w:val="00986E14"/>
    <w:rsid w:val="009874B2"/>
    <w:rsid w:val="00987D77"/>
    <w:rsid w:val="00990366"/>
    <w:rsid w:val="009918D8"/>
    <w:rsid w:val="00992485"/>
    <w:rsid w:val="009936D4"/>
    <w:rsid w:val="00994CC4"/>
    <w:rsid w:val="00994E4A"/>
    <w:rsid w:val="009962FD"/>
    <w:rsid w:val="009965F3"/>
    <w:rsid w:val="009967A9"/>
    <w:rsid w:val="00996E7F"/>
    <w:rsid w:val="009A0A71"/>
    <w:rsid w:val="009A0D18"/>
    <w:rsid w:val="009A1999"/>
    <w:rsid w:val="009A2E88"/>
    <w:rsid w:val="009A32D2"/>
    <w:rsid w:val="009A6119"/>
    <w:rsid w:val="009A65B0"/>
    <w:rsid w:val="009B0A81"/>
    <w:rsid w:val="009B1106"/>
    <w:rsid w:val="009B1819"/>
    <w:rsid w:val="009B1B4F"/>
    <w:rsid w:val="009B2009"/>
    <w:rsid w:val="009B5DFB"/>
    <w:rsid w:val="009B60F9"/>
    <w:rsid w:val="009B62F9"/>
    <w:rsid w:val="009B6490"/>
    <w:rsid w:val="009B6B2F"/>
    <w:rsid w:val="009B70DF"/>
    <w:rsid w:val="009C0605"/>
    <w:rsid w:val="009C1534"/>
    <w:rsid w:val="009C155C"/>
    <w:rsid w:val="009C208F"/>
    <w:rsid w:val="009C352D"/>
    <w:rsid w:val="009C3784"/>
    <w:rsid w:val="009C5AAD"/>
    <w:rsid w:val="009C6AD0"/>
    <w:rsid w:val="009D002E"/>
    <w:rsid w:val="009D0B2F"/>
    <w:rsid w:val="009D0B65"/>
    <w:rsid w:val="009D1944"/>
    <w:rsid w:val="009D3593"/>
    <w:rsid w:val="009D6575"/>
    <w:rsid w:val="009D6D61"/>
    <w:rsid w:val="009E047E"/>
    <w:rsid w:val="009E0ABE"/>
    <w:rsid w:val="009E18FB"/>
    <w:rsid w:val="009E1A69"/>
    <w:rsid w:val="009E47E7"/>
    <w:rsid w:val="009E7AF2"/>
    <w:rsid w:val="009E7D3D"/>
    <w:rsid w:val="009F01BF"/>
    <w:rsid w:val="009F07F3"/>
    <w:rsid w:val="009F0B7A"/>
    <w:rsid w:val="009F1CBF"/>
    <w:rsid w:val="009F1D86"/>
    <w:rsid w:val="009F2A9C"/>
    <w:rsid w:val="009F49DA"/>
    <w:rsid w:val="009F4BB3"/>
    <w:rsid w:val="009F4FA7"/>
    <w:rsid w:val="009F5BED"/>
    <w:rsid w:val="009F5C78"/>
    <w:rsid w:val="009F6631"/>
    <w:rsid w:val="009F6904"/>
    <w:rsid w:val="00A00C95"/>
    <w:rsid w:val="00A0145D"/>
    <w:rsid w:val="00A01B3E"/>
    <w:rsid w:val="00A03EC8"/>
    <w:rsid w:val="00A04024"/>
    <w:rsid w:val="00A0514D"/>
    <w:rsid w:val="00A052F3"/>
    <w:rsid w:val="00A05566"/>
    <w:rsid w:val="00A06A1F"/>
    <w:rsid w:val="00A073DA"/>
    <w:rsid w:val="00A079E2"/>
    <w:rsid w:val="00A1028E"/>
    <w:rsid w:val="00A102C6"/>
    <w:rsid w:val="00A125D3"/>
    <w:rsid w:val="00A147A1"/>
    <w:rsid w:val="00A14D1C"/>
    <w:rsid w:val="00A14EA6"/>
    <w:rsid w:val="00A158B5"/>
    <w:rsid w:val="00A16DD0"/>
    <w:rsid w:val="00A20F31"/>
    <w:rsid w:val="00A20FC5"/>
    <w:rsid w:val="00A21711"/>
    <w:rsid w:val="00A225D2"/>
    <w:rsid w:val="00A22655"/>
    <w:rsid w:val="00A234CD"/>
    <w:rsid w:val="00A236A0"/>
    <w:rsid w:val="00A23928"/>
    <w:rsid w:val="00A23F6E"/>
    <w:rsid w:val="00A25188"/>
    <w:rsid w:val="00A25660"/>
    <w:rsid w:val="00A26321"/>
    <w:rsid w:val="00A26F05"/>
    <w:rsid w:val="00A307B8"/>
    <w:rsid w:val="00A313D7"/>
    <w:rsid w:val="00A342A6"/>
    <w:rsid w:val="00A34626"/>
    <w:rsid w:val="00A36950"/>
    <w:rsid w:val="00A4063F"/>
    <w:rsid w:val="00A4089D"/>
    <w:rsid w:val="00A409F0"/>
    <w:rsid w:val="00A40E6B"/>
    <w:rsid w:val="00A41E4B"/>
    <w:rsid w:val="00A41F02"/>
    <w:rsid w:val="00A4281E"/>
    <w:rsid w:val="00A428EA"/>
    <w:rsid w:val="00A42FFF"/>
    <w:rsid w:val="00A44E23"/>
    <w:rsid w:val="00A450CF"/>
    <w:rsid w:val="00A4550E"/>
    <w:rsid w:val="00A46287"/>
    <w:rsid w:val="00A46318"/>
    <w:rsid w:val="00A4664B"/>
    <w:rsid w:val="00A46804"/>
    <w:rsid w:val="00A47557"/>
    <w:rsid w:val="00A477C5"/>
    <w:rsid w:val="00A47F79"/>
    <w:rsid w:val="00A50BF7"/>
    <w:rsid w:val="00A52F29"/>
    <w:rsid w:val="00A5341E"/>
    <w:rsid w:val="00A54078"/>
    <w:rsid w:val="00A54350"/>
    <w:rsid w:val="00A54E9F"/>
    <w:rsid w:val="00A55AB3"/>
    <w:rsid w:val="00A564F2"/>
    <w:rsid w:val="00A56C7B"/>
    <w:rsid w:val="00A56DF0"/>
    <w:rsid w:val="00A60BA3"/>
    <w:rsid w:val="00A60D31"/>
    <w:rsid w:val="00A6278E"/>
    <w:rsid w:val="00A649FD"/>
    <w:rsid w:val="00A64AA4"/>
    <w:rsid w:val="00A64F47"/>
    <w:rsid w:val="00A6670C"/>
    <w:rsid w:val="00A66C7A"/>
    <w:rsid w:val="00A66DCB"/>
    <w:rsid w:val="00A670D7"/>
    <w:rsid w:val="00A67100"/>
    <w:rsid w:val="00A70174"/>
    <w:rsid w:val="00A7074E"/>
    <w:rsid w:val="00A71B81"/>
    <w:rsid w:val="00A74E7E"/>
    <w:rsid w:val="00A7505E"/>
    <w:rsid w:val="00A754AD"/>
    <w:rsid w:val="00A76574"/>
    <w:rsid w:val="00A800BC"/>
    <w:rsid w:val="00A82A95"/>
    <w:rsid w:val="00A83321"/>
    <w:rsid w:val="00A837F0"/>
    <w:rsid w:val="00A844A3"/>
    <w:rsid w:val="00A846F3"/>
    <w:rsid w:val="00A879C4"/>
    <w:rsid w:val="00A901B7"/>
    <w:rsid w:val="00A91541"/>
    <w:rsid w:val="00A9154C"/>
    <w:rsid w:val="00A91858"/>
    <w:rsid w:val="00A92775"/>
    <w:rsid w:val="00A931A9"/>
    <w:rsid w:val="00A94EA1"/>
    <w:rsid w:val="00A95D27"/>
    <w:rsid w:val="00A96EFC"/>
    <w:rsid w:val="00A97DEE"/>
    <w:rsid w:val="00AA06D1"/>
    <w:rsid w:val="00AA0BA6"/>
    <w:rsid w:val="00AA11F7"/>
    <w:rsid w:val="00AA2311"/>
    <w:rsid w:val="00AA2B36"/>
    <w:rsid w:val="00AA2F84"/>
    <w:rsid w:val="00AA356A"/>
    <w:rsid w:val="00AA426D"/>
    <w:rsid w:val="00AA429C"/>
    <w:rsid w:val="00AA446F"/>
    <w:rsid w:val="00AA4735"/>
    <w:rsid w:val="00AA6524"/>
    <w:rsid w:val="00AA6A44"/>
    <w:rsid w:val="00AA6C89"/>
    <w:rsid w:val="00AA6DBB"/>
    <w:rsid w:val="00AA70A2"/>
    <w:rsid w:val="00AA7697"/>
    <w:rsid w:val="00AB053E"/>
    <w:rsid w:val="00AB1669"/>
    <w:rsid w:val="00AB1EAC"/>
    <w:rsid w:val="00AB23F8"/>
    <w:rsid w:val="00AB3DF1"/>
    <w:rsid w:val="00AB45B3"/>
    <w:rsid w:val="00AB49C0"/>
    <w:rsid w:val="00AB4CC7"/>
    <w:rsid w:val="00AB65AE"/>
    <w:rsid w:val="00AC0961"/>
    <w:rsid w:val="00AC09F4"/>
    <w:rsid w:val="00AC0D87"/>
    <w:rsid w:val="00AC1222"/>
    <w:rsid w:val="00AC123B"/>
    <w:rsid w:val="00AC1DC6"/>
    <w:rsid w:val="00AC2A9E"/>
    <w:rsid w:val="00AC50F3"/>
    <w:rsid w:val="00AC60A0"/>
    <w:rsid w:val="00AC6ABA"/>
    <w:rsid w:val="00AC7190"/>
    <w:rsid w:val="00AC73CF"/>
    <w:rsid w:val="00AD00DF"/>
    <w:rsid w:val="00AD0514"/>
    <w:rsid w:val="00AD2C41"/>
    <w:rsid w:val="00AD31C1"/>
    <w:rsid w:val="00AD3F0A"/>
    <w:rsid w:val="00AD45D6"/>
    <w:rsid w:val="00AD4CB0"/>
    <w:rsid w:val="00AD5175"/>
    <w:rsid w:val="00AD6479"/>
    <w:rsid w:val="00AE0123"/>
    <w:rsid w:val="00AE0598"/>
    <w:rsid w:val="00AE0680"/>
    <w:rsid w:val="00AE12D5"/>
    <w:rsid w:val="00AE1A1B"/>
    <w:rsid w:val="00AE27CD"/>
    <w:rsid w:val="00AE48E7"/>
    <w:rsid w:val="00AE5125"/>
    <w:rsid w:val="00AE6AD5"/>
    <w:rsid w:val="00AE6C03"/>
    <w:rsid w:val="00AE7331"/>
    <w:rsid w:val="00AF2C23"/>
    <w:rsid w:val="00AF40D3"/>
    <w:rsid w:val="00AF6895"/>
    <w:rsid w:val="00AF6BEE"/>
    <w:rsid w:val="00B00ECE"/>
    <w:rsid w:val="00B00F5A"/>
    <w:rsid w:val="00B02E0B"/>
    <w:rsid w:val="00B03020"/>
    <w:rsid w:val="00B03662"/>
    <w:rsid w:val="00B04124"/>
    <w:rsid w:val="00B04E6C"/>
    <w:rsid w:val="00B04F2B"/>
    <w:rsid w:val="00B05126"/>
    <w:rsid w:val="00B05912"/>
    <w:rsid w:val="00B060BF"/>
    <w:rsid w:val="00B06190"/>
    <w:rsid w:val="00B061EA"/>
    <w:rsid w:val="00B065E2"/>
    <w:rsid w:val="00B066E3"/>
    <w:rsid w:val="00B06720"/>
    <w:rsid w:val="00B06D66"/>
    <w:rsid w:val="00B07151"/>
    <w:rsid w:val="00B10427"/>
    <w:rsid w:val="00B12CAF"/>
    <w:rsid w:val="00B1330B"/>
    <w:rsid w:val="00B15275"/>
    <w:rsid w:val="00B1536A"/>
    <w:rsid w:val="00B155DD"/>
    <w:rsid w:val="00B157AA"/>
    <w:rsid w:val="00B162BD"/>
    <w:rsid w:val="00B165FD"/>
    <w:rsid w:val="00B16A5D"/>
    <w:rsid w:val="00B20E4C"/>
    <w:rsid w:val="00B20FD9"/>
    <w:rsid w:val="00B2127F"/>
    <w:rsid w:val="00B21413"/>
    <w:rsid w:val="00B21431"/>
    <w:rsid w:val="00B22011"/>
    <w:rsid w:val="00B262B6"/>
    <w:rsid w:val="00B26F55"/>
    <w:rsid w:val="00B276AA"/>
    <w:rsid w:val="00B277F8"/>
    <w:rsid w:val="00B30967"/>
    <w:rsid w:val="00B30EE9"/>
    <w:rsid w:val="00B314EE"/>
    <w:rsid w:val="00B3181A"/>
    <w:rsid w:val="00B33D8C"/>
    <w:rsid w:val="00B3578F"/>
    <w:rsid w:val="00B361E8"/>
    <w:rsid w:val="00B3695F"/>
    <w:rsid w:val="00B37552"/>
    <w:rsid w:val="00B37708"/>
    <w:rsid w:val="00B3772A"/>
    <w:rsid w:val="00B40D69"/>
    <w:rsid w:val="00B421B8"/>
    <w:rsid w:val="00B422A1"/>
    <w:rsid w:val="00B42DE5"/>
    <w:rsid w:val="00B42EA2"/>
    <w:rsid w:val="00B4300F"/>
    <w:rsid w:val="00B44CF1"/>
    <w:rsid w:val="00B45677"/>
    <w:rsid w:val="00B4728A"/>
    <w:rsid w:val="00B5027A"/>
    <w:rsid w:val="00B5044A"/>
    <w:rsid w:val="00B51F75"/>
    <w:rsid w:val="00B524A5"/>
    <w:rsid w:val="00B53F06"/>
    <w:rsid w:val="00B54194"/>
    <w:rsid w:val="00B54E6A"/>
    <w:rsid w:val="00B55808"/>
    <w:rsid w:val="00B563ED"/>
    <w:rsid w:val="00B565A0"/>
    <w:rsid w:val="00B56A10"/>
    <w:rsid w:val="00B56FF7"/>
    <w:rsid w:val="00B601E3"/>
    <w:rsid w:val="00B62EE9"/>
    <w:rsid w:val="00B638FC"/>
    <w:rsid w:val="00B6415D"/>
    <w:rsid w:val="00B64445"/>
    <w:rsid w:val="00B6552C"/>
    <w:rsid w:val="00B7035F"/>
    <w:rsid w:val="00B70761"/>
    <w:rsid w:val="00B732A3"/>
    <w:rsid w:val="00B73D34"/>
    <w:rsid w:val="00B75D58"/>
    <w:rsid w:val="00B76507"/>
    <w:rsid w:val="00B768C3"/>
    <w:rsid w:val="00B7730D"/>
    <w:rsid w:val="00B7745D"/>
    <w:rsid w:val="00B80013"/>
    <w:rsid w:val="00B82B8F"/>
    <w:rsid w:val="00B82D52"/>
    <w:rsid w:val="00B8348B"/>
    <w:rsid w:val="00B85D4D"/>
    <w:rsid w:val="00B86519"/>
    <w:rsid w:val="00B8738C"/>
    <w:rsid w:val="00B91FC4"/>
    <w:rsid w:val="00B936B0"/>
    <w:rsid w:val="00B944D3"/>
    <w:rsid w:val="00B9575F"/>
    <w:rsid w:val="00B963B6"/>
    <w:rsid w:val="00B967C0"/>
    <w:rsid w:val="00B97C86"/>
    <w:rsid w:val="00BA002F"/>
    <w:rsid w:val="00BA02AD"/>
    <w:rsid w:val="00BA034D"/>
    <w:rsid w:val="00BA0472"/>
    <w:rsid w:val="00BA1725"/>
    <w:rsid w:val="00BA1A56"/>
    <w:rsid w:val="00BA24A3"/>
    <w:rsid w:val="00BA5FD8"/>
    <w:rsid w:val="00BA733B"/>
    <w:rsid w:val="00BA7374"/>
    <w:rsid w:val="00BA7543"/>
    <w:rsid w:val="00BA7ABB"/>
    <w:rsid w:val="00BA7BF4"/>
    <w:rsid w:val="00BB1313"/>
    <w:rsid w:val="00BB17F2"/>
    <w:rsid w:val="00BB279E"/>
    <w:rsid w:val="00BB27FB"/>
    <w:rsid w:val="00BB34B9"/>
    <w:rsid w:val="00BB651F"/>
    <w:rsid w:val="00BB6918"/>
    <w:rsid w:val="00BB709D"/>
    <w:rsid w:val="00BB722A"/>
    <w:rsid w:val="00BB7803"/>
    <w:rsid w:val="00BB7C20"/>
    <w:rsid w:val="00BB7E7C"/>
    <w:rsid w:val="00BC1301"/>
    <w:rsid w:val="00BC2097"/>
    <w:rsid w:val="00BC2443"/>
    <w:rsid w:val="00BC29B6"/>
    <w:rsid w:val="00BC3284"/>
    <w:rsid w:val="00BC3A5B"/>
    <w:rsid w:val="00BC56AC"/>
    <w:rsid w:val="00BC5DF1"/>
    <w:rsid w:val="00BC5FCB"/>
    <w:rsid w:val="00BC6059"/>
    <w:rsid w:val="00BD0066"/>
    <w:rsid w:val="00BD15BC"/>
    <w:rsid w:val="00BD1A6B"/>
    <w:rsid w:val="00BD1BD3"/>
    <w:rsid w:val="00BD2D10"/>
    <w:rsid w:val="00BD2EF0"/>
    <w:rsid w:val="00BD44B8"/>
    <w:rsid w:val="00BD4751"/>
    <w:rsid w:val="00BD4ED9"/>
    <w:rsid w:val="00BD53E1"/>
    <w:rsid w:val="00BD7028"/>
    <w:rsid w:val="00BD7ADE"/>
    <w:rsid w:val="00BE0FDA"/>
    <w:rsid w:val="00BE1F54"/>
    <w:rsid w:val="00BE2026"/>
    <w:rsid w:val="00BE2B8D"/>
    <w:rsid w:val="00BE392F"/>
    <w:rsid w:val="00BE57F1"/>
    <w:rsid w:val="00BE6D3A"/>
    <w:rsid w:val="00BE74D7"/>
    <w:rsid w:val="00BE7A74"/>
    <w:rsid w:val="00BF0BEE"/>
    <w:rsid w:val="00BF0D5C"/>
    <w:rsid w:val="00BF1B40"/>
    <w:rsid w:val="00BF2621"/>
    <w:rsid w:val="00BF2E97"/>
    <w:rsid w:val="00BF4AFD"/>
    <w:rsid w:val="00BF5BE5"/>
    <w:rsid w:val="00BF73F5"/>
    <w:rsid w:val="00BF7A49"/>
    <w:rsid w:val="00C00980"/>
    <w:rsid w:val="00C00C2F"/>
    <w:rsid w:val="00C0147C"/>
    <w:rsid w:val="00C0211D"/>
    <w:rsid w:val="00C02F53"/>
    <w:rsid w:val="00C03316"/>
    <w:rsid w:val="00C048E0"/>
    <w:rsid w:val="00C04C97"/>
    <w:rsid w:val="00C051F6"/>
    <w:rsid w:val="00C067F8"/>
    <w:rsid w:val="00C0708A"/>
    <w:rsid w:val="00C103A7"/>
    <w:rsid w:val="00C10450"/>
    <w:rsid w:val="00C10BE8"/>
    <w:rsid w:val="00C1186F"/>
    <w:rsid w:val="00C1505B"/>
    <w:rsid w:val="00C171AE"/>
    <w:rsid w:val="00C201FD"/>
    <w:rsid w:val="00C204A4"/>
    <w:rsid w:val="00C227A4"/>
    <w:rsid w:val="00C23AE2"/>
    <w:rsid w:val="00C23D2A"/>
    <w:rsid w:val="00C24B75"/>
    <w:rsid w:val="00C252AF"/>
    <w:rsid w:val="00C25474"/>
    <w:rsid w:val="00C26CF4"/>
    <w:rsid w:val="00C27506"/>
    <w:rsid w:val="00C2768F"/>
    <w:rsid w:val="00C2798C"/>
    <w:rsid w:val="00C27CCA"/>
    <w:rsid w:val="00C302B1"/>
    <w:rsid w:val="00C309A6"/>
    <w:rsid w:val="00C31B07"/>
    <w:rsid w:val="00C32627"/>
    <w:rsid w:val="00C32634"/>
    <w:rsid w:val="00C3474D"/>
    <w:rsid w:val="00C34DE5"/>
    <w:rsid w:val="00C3518D"/>
    <w:rsid w:val="00C371C5"/>
    <w:rsid w:val="00C374AB"/>
    <w:rsid w:val="00C37FEB"/>
    <w:rsid w:val="00C401B6"/>
    <w:rsid w:val="00C431E8"/>
    <w:rsid w:val="00C43771"/>
    <w:rsid w:val="00C43A35"/>
    <w:rsid w:val="00C44C47"/>
    <w:rsid w:val="00C46993"/>
    <w:rsid w:val="00C50710"/>
    <w:rsid w:val="00C50CF2"/>
    <w:rsid w:val="00C52117"/>
    <w:rsid w:val="00C5214D"/>
    <w:rsid w:val="00C52750"/>
    <w:rsid w:val="00C52A8D"/>
    <w:rsid w:val="00C54488"/>
    <w:rsid w:val="00C54F82"/>
    <w:rsid w:val="00C5681D"/>
    <w:rsid w:val="00C5719D"/>
    <w:rsid w:val="00C57902"/>
    <w:rsid w:val="00C57A4B"/>
    <w:rsid w:val="00C60A47"/>
    <w:rsid w:val="00C61374"/>
    <w:rsid w:val="00C62DB9"/>
    <w:rsid w:val="00C62DC1"/>
    <w:rsid w:val="00C63899"/>
    <w:rsid w:val="00C641B6"/>
    <w:rsid w:val="00C644A3"/>
    <w:rsid w:val="00C648C4"/>
    <w:rsid w:val="00C65895"/>
    <w:rsid w:val="00C65AD1"/>
    <w:rsid w:val="00C67BFF"/>
    <w:rsid w:val="00C70B38"/>
    <w:rsid w:val="00C71369"/>
    <w:rsid w:val="00C71A67"/>
    <w:rsid w:val="00C71EC7"/>
    <w:rsid w:val="00C72059"/>
    <w:rsid w:val="00C73D41"/>
    <w:rsid w:val="00C768FD"/>
    <w:rsid w:val="00C7718F"/>
    <w:rsid w:val="00C77D24"/>
    <w:rsid w:val="00C810A2"/>
    <w:rsid w:val="00C832B5"/>
    <w:rsid w:val="00C86182"/>
    <w:rsid w:val="00C86358"/>
    <w:rsid w:val="00C86BB0"/>
    <w:rsid w:val="00C8790B"/>
    <w:rsid w:val="00C87AA0"/>
    <w:rsid w:val="00C9052D"/>
    <w:rsid w:val="00C92275"/>
    <w:rsid w:val="00C92B94"/>
    <w:rsid w:val="00C93118"/>
    <w:rsid w:val="00C935B3"/>
    <w:rsid w:val="00C9414F"/>
    <w:rsid w:val="00C952BA"/>
    <w:rsid w:val="00C952FE"/>
    <w:rsid w:val="00C95C51"/>
    <w:rsid w:val="00CA06CA"/>
    <w:rsid w:val="00CA1ADF"/>
    <w:rsid w:val="00CA2429"/>
    <w:rsid w:val="00CA2E26"/>
    <w:rsid w:val="00CA42FF"/>
    <w:rsid w:val="00CA46F3"/>
    <w:rsid w:val="00CA495C"/>
    <w:rsid w:val="00CA5077"/>
    <w:rsid w:val="00CA5A63"/>
    <w:rsid w:val="00CA5FCB"/>
    <w:rsid w:val="00CA5FE4"/>
    <w:rsid w:val="00CA6242"/>
    <w:rsid w:val="00CA6A10"/>
    <w:rsid w:val="00CA73AD"/>
    <w:rsid w:val="00CA7E2E"/>
    <w:rsid w:val="00CB0C53"/>
    <w:rsid w:val="00CB10C1"/>
    <w:rsid w:val="00CB1817"/>
    <w:rsid w:val="00CB2BDA"/>
    <w:rsid w:val="00CB34B7"/>
    <w:rsid w:val="00CB34BA"/>
    <w:rsid w:val="00CB37DC"/>
    <w:rsid w:val="00CB3F6D"/>
    <w:rsid w:val="00CB484B"/>
    <w:rsid w:val="00CB5636"/>
    <w:rsid w:val="00CB5917"/>
    <w:rsid w:val="00CB700A"/>
    <w:rsid w:val="00CB74BE"/>
    <w:rsid w:val="00CB7648"/>
    <w:rsid w:val="00CC045E"/>
    <w:rsid w:val="00CC081B"/>
    <w:rsid w:val="00CC093D"/>
    <w:rsid w:val="00CC24BB"/>
    <w:rsid w:val="00CC29A1"/>
    <w:rsid w:val="00CC3E9C"/>
    <w:rsid w:val="00CC445A"/>
    <w:rsid w:val="00CC47EE"/>
    <w:rsid w:val="00CC5918"/>
    <w:rsid w:val="00CC6265"/>
    <w:rsid w:val="00CC74B2"/>
    <w:rsid w:val="00CC7C37"/>
    <w:rsid w:val="00CD0A8F"/>
    <w:rsid w:val="00CD0B68"/>
    <w:rsid w:val="00CD0BFF"/>
    <w:rsid w:val="00CD1922"/>
    <w:rsid w:val="00CD26DC"/>
    <w:rsid w:val="00CD3163"/>
    <w:rsid w:val="00CD3D54"/>
    <w:rsid w:val="00CD4791"/>
    <w:rsid w:val="00CD7077"/>
    <w:rsid w:val="00CE06BB"/>
    <w:rsid w:val="00CE06CB"/>
    <w:rsid w:val="00CE0F4B"/>
    <w:rsid w:val="00CE1A19"/>
    <w:rsid w:val="00CE1C63"/>
    <w:rsid w:val="00CE243E"/>
    <w:rsid w:val="00CE309C"/>
    <w:rsid w:val="00CE3F0A"/>
    <w:rsid w:val="00CE5637"/>
    <w:rsid w:val="00CE5774"/>
    <w:rsid w:val="00CE7176"/>
    <w:rsid w:val="00CF0722"/>
    <w:rsid w:val="00CF0BA9"/>
    <w:rsid w:val="00CF0FA1"/>
    <w:rsid w:val="00CF11F3"/>
    <w:rsid w:val="00CF1311"/>
    <w:rsid w:val="00CF19CA"/>
    <w:rsid w:val="00CF1A20"/>
    <w:rsid w:val="00CF1E12"/>
    <w:rsid w:val="00CF4224"/>
    <w:rsid w:val="00CF43F1"/>
    <w:rsid w:val="00CF5ED0"/>
    <w:rsid w:val="00CF67E3"/>
    <w:rsid w:val="00CF6C89"/>
    <w:rsid w:val="00CF6F4C"/>
    <w:rsid w:val="00CF7A48"/>
    <w:rsid w:val="00D0004F"/>
    <w:rsid w:val="00D00A02"/>
    <w:rsid w:val="00D00D12"/>
    <w:rsid w:val="00D01C73"/>
    <w:rsid w:val="00D02F63"/>
    <w:rsid w:val="00D030CB"/>
    <w:rsid w:val="00D0566A"/>
    <w:rsid w:val="00D05E73"/>
    <w:rsid w:val="00D06017"/>
    <w:rsid w:val="00D062B3"/>
    <w:rsid w:val="00D06C0E"/>
    <w:rsid w:val="00D10BED"/>
    <w:rsid w:val="00D10D52"/>
    <w:rsid w:val="00D11313"/>
    <w:rsid w:val="00D11E83"/>
    <w:rsid w:val="00D11FCC"/>
    <w:rsid w:val="00D14B04"/>
    <w:rsid w:val="00D14DC1"/>
    <w:rsid w:val="00D15CE9"/>
    <w:rsid w:val="00D15E53"/>
    <w:rsid w:val="00D16080"/>
    <w:rsid w:val="00D1627C"/>
    <w:rsid w:val="00D1628F"/>
    <w:rsid w:val="00D16696"/>
    <w:rsid w:val="00D173D3"/>
    <w:rsid w:val="00D17C2D"/>
    <w:rsid w:val="00D20AC9"/>
    <w:rsid w:val="00D20BAC"/>
    <w:rsid w:val="00D2126B"/>
    <w:rsid w:val="00D2201B"/>
    <w:rsid w:val="00D23170"/>
    <w:rsid w:val="00D241E0"/>
    <w:rsid w:val="00D2433C"/>
    <w:rsid w:val="00D24399"/>
    <w:rsid w:val="00D2447A"/>
    <w:rsid w:val="00D24FE0"/>
    <w:rsid w:val="00D25881"/>
    <w:rsid w:val="00D2613F"/>
    <w:rsid w:val="00D2651B"/>
    <w:rsid w:val="00D270B3"/>
    <w:rsid w:val="00D276A7"/>
    <w:rsid w:val="00D2775E"/>
    <w:rsid w:val="00D2794C"/>
    <w:rsid w:val="00D27AFF"/>
    <w:rsid w:val="00D27EC6"/>
    <w:rsid w:val="00D301CA"/>
    <w:rsid w:val="00D315D7"/>
    <w:rsid w:val="00D3187A"/>
    <w:rsid w:val="00D31BC5"/>
    <w:rsid w:val="00D32190"/>
    <w:rsid w:val="00D3353D"/>
    <w:rsid w:val="00D344C4"/>
    <w:rsid w:val="00D34918"/>
    <w:rsid w:val="00D355B0"/>
    <w:rsid w:val="00D35CC9"/>
    <w:rsid w:val="00D35F26"/>
    <w:rsid w:val="00D373B3"/>
    <w:rsid w:val="00D406E7"/>
    <w:rsid w:val="00D41759"/>
    <w:rsid w:val="00D42705"/>
    <w:rsid w:val="00D42B83"/>
    <w:rsid w:val="00D4467B"/>
    <w:rsid w:val="00D4518B"/>
    <w:rsid w:val="00D45313"/>
    <w:rsid w:val="00D45966"/>
    <w:rsid w:val="00D46B92"/>
    <w:rsid w:val="00D474D2"/>
    <w:rsid w:val="00D47A2D"/>
    <w:rsid w:val="00D5039C"/>
    <w:rsid w:val="00D511D3"/>
    <w:rsid w:val="00D512A3"/>
    <w:rsid w:val="00D547DE"/>
    <w:rsid w:val="00D54EC5"/>
    <w:rsid w:val="00D550B9"/>
    <w:rsid w:val="00D56434"/>
    <w:rsid w:val="00D564CA"/>
    <w:rsid w:val="00D6071A"/>
    <w:rsid w:val="00D60DE3"/>
    <w:rsid w:val="00D620E2"/>
    <w:rsid w:val="00D62D11"/>
    <w:rsid w:val="00D62DDF"/>
    <w:rsid w:val="00D63D71"/>
    <w:rsid w:val="00D63FBA"/>
    <w:rsid w:val="00D644C3"/>
    <w:rsid w:val="00D64E39"/>
    <w:rsid w:val="00D66CF1"/>
    <w:rsid w:val="00D6704B"/>
    <w:rsid w:val="00D675D5"/>
    <w:rsid w:val="00D70A68"/>
    <w:rsid w:val="00D715DE"/>
    <w:rsid w:val="00D71797"/>
    <w:rsid w:val="00D71D0B"/>
    <w:rsid w:val="00D73F32"/>
    <w:rsid w:val="00D7503D"/>
    <w:rsid w:val="00D76024"/>
    <w:rsid w:val="00D77FC6"/>
    <w:rsid w:val="00D80D81"/>
    <w:rsid w:val="00D81DEE"/>
    <w:rsid w:val="00D8201D"/>
    <w:rsid w:val="00D82890"/>
    <w:rsid w:val="00D83844"/>
    <w:rsid w:val="00D8707A"/>
    <w:rsid w:val="00D90439"/>
    <w:rsid w:val="00D906B8"/>
    <w:rsid w:val="00D9187B"/>
    <w:rsid w:val="00D93BE6"/>
    <w:rsid w:val="00D941FA"/>
    <w:rsid w:val="00D94970"/>
    <w:rsid w:val="00D95125"/>
    <w:rsid w:val="00D95224"/>
    <w:rsid w:val="00D95381"/>
    <w:rsid w:val="00D96DC7"/>
    <w:rsid w:val="00D974A2"/>
    <w:rsid w:val="00DA25FC"/>
    <w:rsid w:val="00DA2A48"/>
    <w:rsid w:val="00DA334E"/>
    <w:rsid w:val="00DA4621"/>
    <w:rsid w:val="00DA475F"/>
    <w:rsid w:val="00DA4D5F"/>
    <w:rsid w:val="00DA4DCC"/>
    <w:rsid w:val="00DA5A67"/>
    <w:rsid w:val="00DA5AF6"/>
    <w:rsid w:val="00DA798E"/>
    <w:rsid w:val="00DA7BEC"/>
    <w:rsid w:val="00DB04DE"/>
    <w:rsid w:val="00DB0A8E"/>
    <w:rsid w:val="00DB1295"/>
    <w:rsid w:val="00DB13CE"/>
    <w:rsid w:val="00DB16F4"/>
    <w:rsid w:val="00DB2B67"/>
    <w:rsid w:val="00DB574C"/>
    <w:rsid w:val="00DB58F8"/>
    <w:rsid w:val="00DB60CF"/>
    <w:rsid w:val="00DB60F9"/>
    <w:rsid w:val="00DB6855"/>
    <w:rsid w:val="00DC1546"/>
    <w:rsid w:val="00DC2441"/>
    <w:rsid w:val="00DC2A82"/>
    <w:rsid w:val="00DC2B81"/>
    <w:rsid w:val="00DC2E03"/>
    <w:rsid w:val="00DC3720"/>
    <w:rsid w:val="00DC3FC5"/>
    <w:rsid w:val="00DC48E9"/>
    <w:rsid w:val="00DC4A77"/>
    <w:rsid w:val="00DC5653"/>
    <w:rsid w:val="00DC6977"/>
    <w:rsid w:val="00DC705F"/>
    <w:rsid w:val="00DC78A5"/>
    <w:rsid w:val="00DD583A"/>
    <w:rsid w:val="00DD58A0"/>
    <w:rsid w:val="00DD5FE2"/>
    <w:rsid w:val="00DD7BBD"/>
    <w:rsid w:val="00DE00A2"/>
    <w:rsid w:val="00DE0FD4"/>
    <w:rsid w:val="00DE1634"/>
    <w:rsid w:val="00DE1682"/>
    <w:rsid w:val="00DE23C6"/>
    <w:rsid w:val="00DE256C"/>
    <w:rsid w:val="00DE3DB0"/>
    <w:rsid w:val="00DE4AFB"/>
    <w:rsid w:val="00DE5143"/>
    <w:rsid w:val="00DE54BF"/>
    <w:rsid w:val="00DE5B0C"/>
    <w:rsid w:val="00DE5B74"/>
    <w:rsid w:val="00DE751D"/>
    <w:rsid w:val="00DE7A95"/>
    <w:rsid w:val="00DE7B1C"/>
    <w:rsid w:val="00DF0635"/>
    <w:rsid w:val="00DF0F9E"/>
    <w:rsid w:val="00DF1C52"/>
    <w:rsid w:val="00DF2A0E"/>
    <w:rsid w:val="00DF2A35"/>
    <w:rsid w:val="00DF383F"/>
    <w:rsid w:val="00DF3B24"/>
    <w:rsid w:val="00DF7984"/>
    <w:rsid w:val="00E007B0"/>
    <w:rsid w:val="00E015AE"/>
    <w:rsid w:val="00E02559"/>
    <w:rsid w:val="00E02D85"/>
    <w:rsid w:val="00E02E8B"/>
    <w:rsid w:val="00E03063"/>
    <w:rsid w:val="00E0414B"/>
    <w:rsid w:val="00E047BA"/>
    <w:rsid w:val="00E05F34"/>
    <w:rsid w:val="00E05F39"/>
    <w:rsid w:val="00E07C45"/>
    <w:rsid w:val="00E1080C"/>
    <w:rsid w:val="00E1224E"/>
    <w:rsid w:val="00E1349C"/>
    <w:rsid w:val="00E139C6"/>
    <w:rsid w:val="00E13C4A"/>
    <w:rsid w:val="00E13FB7"/>
    <w:rsid w:val="00E14071"/>
    <w:rsid w:val="00E14260"/>
    <w:rsid w:val="00E1464A"/>
    <w:rsid w:val="00E146D3"/>
    <w:rsid w:val="00E14856"/>
    <w:rsid w:val="00E14A55"/>
    <w:rsid w:val="00E155A7"/>
    <w:rsid w:val="00E15C36"/>
    <w:rsid w:val="00E15DF2"/>
    <w:rsid w:val="00E2028A"/>
    <w:rsid w:val="00E20EFD"/>
    <w:rsid w:val="00E21E0B"/>
    <w:rsid w:val="00E21E7C"/>
    <w:rsid w:val="00E228AA"/>
    <w:rsid w:val="00E22C88"/>
    <w:rsid w:val="00E234E3"/>
    <w:rsid w:val="00E23817"/>
    <w:rsid w:val="00E24565"/>
    <w:rsid w:val="00E254E8"/>
    <w:rsid w:val="00E25FC1"/>
    <w:rsid w:val="00E26948"/>
    <w:rsid w:val="00E26D44"/>
    <w:rsid w:val="00E3344C"/>
    <w:rsid w:val="00E33D92"/>
    <w:rsid w:val="00E35931"/>
    <w:rsid w:val="00E35F1F"/>
    <w:rsid w:val="00E363C7"/>
    <w:rsid w:val="00E368A8"/>
    <w:rsid w:val="00E37168"/>
    <w:rsid w:val="00E40249"/>
    <w:rsid w:val="00E4055F"/>
    <w:rsid w:val="00E4178F"/>
    <w:rsid w:val="00E41A97"/>
    <w:rsid w:val="00E42285"/>
    <w:rsid w:val="00E42979"/>
    <w:rsid w:val="00E42F98"/>
    <w:rsid w:val="00E4463E"/>
    <w:rsid w:val="00E44BF2"/>
    <w:rsid w:val="00E454F9"/>
    <w:rsid w:val="00E4554D"/>
    <w:rsid w:val="00E45597"/>
    <w:rsid w:val="00E469BE"/>
    <w:rsid w:val="00E46A22"/>
    <w:rsid w:val="00E47939"/>
    <w:rsid w:val="00E50CEB"/>
    <w:rsid w:val="00E51C54"/>
    <w:rsid w:val="00E51E5A"/>
    <w:rsid w:val="00E52174"/>
    <w:rsid w:val="00E52F99"/>
    <w:rsid w:val="00E5392F"/>
    <w:rsid w:val="00E53BC2"/>
    <w:rsid w:val="00E55B9B"/>
    <w:rsid w:val="00E56443"/>
    <w:rsid w:val="00E5700B"/>
    <w:rsid w:val="00E60CCC"/>
    <w:rsid w:val="00E61473"/>
    <w:rsid w:val="00E616F8"/>
    <w:rsid w:val="00E61BDC"/>
    <w:rsid w:val="00E62CA1"/>
    <w:rsid w:val="00E6386B"/>
    <w:rsid w:val="00E64106"/>
    <w:rsid w:val="00E64791"/>
    <w:rsid w:val="00E64F29"/>
    <w:rsid w:val="00E66200"/>
    <w:rsid w:val="00E7076B"/>
    <w:rsid w:val="00E70B9C"/>
    <w:rsid w:val="00E70E98"/>
    <w:rsid w:val="00E717B2"/>
    <w:rsid w:val="00E72C24"/>
    <w:rsid w:val="00E72D6C"/>
    <w:rsid w:val="00E734D2"/>
    <w:rsid w:val="00E73B7A"/>
    <w:rsid w:val="00E76010"/>
    <w:rsid w:val="00E764A1"/>
    <w:rsid w:val="00E76574"/>
    <w:rsid w:val="00E80F09"/>
    <w:rsid w:val="00E82F36"/>
    <w:rsid w:val="00E83528"/>
    <w:rsid w:val="00E84AC7"/>
    <w:rsid w:val="00E86ED6"/>
    <w:rsid w:val="00E874C3"/>
    <w:rsid w:val="00E87EF4"/>
    <w:rsid w:val="00E90479"/>
    <w:rsid w:val="00E9133C"/>
    <w:rsid w:val="00E91A22"/>
    <w:rsid w:val="00E92DD4"/>
    <w:rsid w:val="00E92EE1"/>
    <w:rsid w:val="00E94330"/>
    <w:rsid w:val="00E94D5C"/>
    <w:rsid w:val="00E959AB"/>
    <w:rsid w:val="00E95CCE"/>
    <w:rsid w:val="00E97921"/>
    <w:rsid w:val="00E97C6A"/>
    <w:rsid w:val="00EA033C"/>
    <w:rsid w:val="00EA1B6E"/>
    <w:rsid w:val="00EA295E"/>
    <w:rsid w:val="00EA2D31"/>
    <w:rsid w:val="00EA4BCF"/>
    <w:rsid w:val="00EA4E85"/>
    <w:rsid w:val="00EA6B7C"/>
    <w:rsid w:val="00EA7A7D"/>
    <w:rsid w:val="00EA7BA4"/>
    <w:rsid w:val="00EB0432"/>
    <w:rsid w:val="00EB051B"/>
    <w:rsid w:val="00EB184D"/>
    <w:rsid w:val="00EB19AE"/>
    <w:rsid w:val="00EB3BFE"/>
    <w:rsid w:val="00EB460F"/>
    <w:rsid w:val="00EB4B2C"/>
    <w:rsid w:val="00EB4EDA"/>
    <w:rsid w:val="00EB664F"/>
    <w:rsid w:val="00EB7805"/>
    <w:rsid w:val="00EB7913"/>
    <w:rsid w:val="00EC0489"/>
    <w:rsid w:val="00EC229F"/>
    <w:rsid w:val="00EC25F7"/>
    <w:rsid w:val="00EC3A56"/>
    <w:rsid w:val="00EC5F87"/>
    <w:rsid w:val="00EC70BE"/>
    <w:rsid w:val="00EC7B8E"/>
    <w:rsid w:val="00ED0D66"/>
    <w:rsid w:val="00ED2FB1"/>
    <w:rsid w:val="00ED2FC2"/>
    <w:rsid w:val="00ED341D"/>
    <w:rsid w:val="00ED42FA"/>
    <w:rsid w:val="00ED4747"/>
    <w:rsid w:val="00ED4A95"/>
    <w:rsid w:val="00ED5126"/>
    <w:rsid w:val="00ED6BF2"/>
    <w:rsid w:val="00ED703E"/>
    <w:rsid w:val="00ED766F"/>
    <w:rsid w:val="00EE0246"/>
    <w:rsid w:val="00EE02AD"/>
    <w:rsid w:val="00EE0FD9"/>
    <w:rsid w:val="00EE1264"/>
    <w:rsid w:val="00EE434B"/>
    <w:rsid w:val="00EE495A"/>
    <w:rsid w:val="00EE5FC3"/>
    <w:rsid w:val="00EE6547"/>
    <w:rsid w:val="00EE7214"/>
    <w:rsid w:val="00EF0A36"/>
    <w:rsid w:val="00EF15D4"/>
    <w:rsid w:val="00EF2A26"/>
    <w:rsid w:val="00EF37DB"/>
    <w:rsid w:val="00EF3BEB"/>
    <w:rsid w:val="00EF4BB7"/>
    <w:rsid w:val="00EF59FB"/>
    <w:rsid w:val="00EF621F"/>
    <w:rsid w:val="00EF6AD2"/>
    <w:rsid w:val="00EF6D2C"/>
    <w:rsid w:val="00EF6DC3"/>
    <w:rsid w:val="00EF716F"/>
    <w:rsid w:val="00EF744D"/>
    <w:rsid w:val="00EF746C"/>
    <w:rsid w:val="00EF754D"/>
    <w:rsid w:val="00EF79EB"/>
    <w:rsid w:val="00F0101B"/>
    <w:rsid w:val="00F01851"/>
    <w:rsid w:val="00F01D1C"/>
    <w:rsid w:val="00F039A7"/>
    <w:rsid w:val="00F044B2"/>
    <w:rsid w:val="00F05072"/>
    <w:rsid w:val="00F0553B"/>
    <w:rsid w:val="00F05FDB"/>
    <w:rsid w:val="00F06C43"/>
    <w:rsid w:val="00F07894"/>
    <w:rsid w:val="00F07C97"/>
    <w:rsid w:val="00F07D74"/>
    <w:rsid w:val="00F107C8"/>
    <w:rsid w:val="00F10FB8"/>
    <w:rsid w:val="00F1167D"/>
    <w:rsid w:val="00F11789"/>
    <w:rsid w:val="00F11F85"/>
    <w:rsid w:val="00F136EC"/>
    <w:rsid w:val="00F15802"/>
    <w:rsid w:val="00F178E2"/>
    <w:rsid w:val="00F20ABC"/>
    <w:rsid w:val="00F21E9A"/>
    <w:rsid w:val="00F21F4E"/>
    <w:rsid w:val="00F2325E"/>
    <w:rsid w:val="00F24163"/>
    <w:rsid w:val="00F243B5"/>
    <w:rsid w:val="00F2495C"/>
    <w:rsid w:val="00F25457"/>
    <w:rsid w:val="00F25B5F"/>
    <w:rsid w:val="00F26190"/>
    <w:rsid w:val="00F2777D"/>
    <w:rsid w:val="00F277C1"/>
    <w:rsid w:val="00F27B91"/>
    <w:rsid w:val="00F27F29"/>
    <w:rsid w:val="00F306EC"/>
    <w:rsid w:val="00F3079E"/>
    <w:rsid w:val="00F307DF"/>
    <w:rsid w:val="00F30AE3"/>
    <w:rsid w:val="00F30E9D"/>
    <w:rsid w:val="00F3131D"/>
    <w:rsid w:val="00F3188A"/>
    <w:rsid w:val="00F32B5C"/>
    <w:rsid w:val="00F334F1"/>
    <w:rsid w:val="00F3718F"/>
    <w:rsid w:val="00F4011E"/>
    <w:rsid w:val="00F4153E"/>
    <w:rsid w:val="00F42896"/>
    <w:rsid w:val="00F431DD"/>
    <w:rsid w:val="00F44C94"/>
    <w:rsid w:val="00F44E2F"/>
    <w:rsid w:val="00F454C6"/>
    <w:rsid w:val="00F46185"/>
    <w:rsid w:val="00F46D62"/>
    <w:rsid w:val="00F50D88"/>
    <w:rsid w:val="00F513C5"/>
    <w:rsid w:val="00F51E90"/>
    <w:rsid w:val="00F52F57"/>
    <w:rsid w:val="00F54565"/>
    <w:rsid w:val="00F56922"/>
    <w:rsid w:val="00F5718E"/>
    <w:rsid w:val="00F57D0C"/>
    <w:rsid w:val="00F60EC1"/>
    <w:rsid w:val="00F61F29"/>
    <w:rsid w:val="00F62DEC"/>
    <w:rsid w:val="00F63E3E"/>
    <w:rsid w:val="00F664E8"/>
    <w:rsid w:val="00F673DF"/>
    <w:rsid w:val="00F70851"/>
    <w:rsid w:val="00F7161C"/>
    <w:rsid w:val="00F7393F"/>
    <w:rsid w:val="00F74C50"/>
    <w:rsid w:val="00F74DCA"/>
    <w:rsid w:val="00F76624"/>
    <w:rsid w:val="00F802F4"/>
    <w:rsid w:val="00F825AA"/>
    <w:rsid w:val="00F82624"/>
    <w:rsid w:val="00F826B9"/>
    <w:rsid w:val="00F839D5"/>
    <w:rsid w:val="00F84359"/>
    <w:rsid w:val="00F845CB"/>
    <w:rsid w:val="00F84FF7"/>
    <w:rsid w:val="00F8556E"/>
    <w:rsid w:val="00F8577B"/>
    <w:rsid w:val="00F86965"/>
    <w:rsid w:val="00F874CF"/>
    <w:rsid w:val="00F87AC5"/>
    <w:rsid w:val="00F90107"/>
    <w:rsid w:val="00F905A8"/>
    <w:rsid w:val="00F90F3D"/>
    <w:rsid w:val="00F9137B"/>
    <w:rsid w:val="00F95A04"/>
    <w:rsid w:val="00F95C9C"/>
    <w:rsid w:val="00F96EAC"/>
    <w:rsid w:val="00FA0B33"/>
    <w:rsid w:val="00FA1473"/>
    <w:rsid w:val="00FA35A8"/>
    <w:rsid w:val="00FA3A17"/>
    <w:rsid w:val="00FA3F47"/>
    <w:rsid w:val="00FA434A"/>
    <w:rsid w:val="00FA5199"/>
    <w:rsid w:val="00FA5E34"/>
    <w:rsid w:val="00FA6071"/>
    <w:rsid w:val="00FA69C9"/>
    <w:rsid w:val="00FA765B"/>
    <w:rsid w:val="00FA784D"/>
    <w:rsid w:val="00FA7D06"/>
    <w:rsid w:val="00FB0E37"/>
    <w:rsid w:val="00FB2D9F"/>
    <w:rsid w:val="00FB317B"/>
    <w:rsid w:val="00FB3D5E"/>
    <w:rsid w:val="00FB5049"/>
    <w:rsid w:val="00FB5197"/>
    <w:rsid w:val="00FB5329"/>
    <w:rsid w:val="00FB5665"/>
    <w:rsid w:val="00FB5B28"/>
    <w:rsid w:val="00FB69D5"/>
    <w:rsid w:val="00FB716B"/>
    <w:rsid w:val="00FC130D"/>
    <w:rsid w:val="00FC1EFE"/>
    <w:rsid w:val="00FC1F28"/>
    <w:rsid w:val="00FC2220"/>
    <w:rsid w:val="00FC41B4"/>
    <w:rsid w:val="00FC5CFE"/>
    <w:rsid w:val="00FC6900"/>
    <w:rsid w:val="00FD0A15"/>
    <w:rsid w:val="00FD1AA0"/>
    <w:rsid w:val="00FD26D8"/>
    <w:rsid w:val="00FD2D69"/>
    <w:rsid w:val="00FD30AA"/>
    <w:rsid w:val="00FD3656"/>
    <w:rsid w:val="00FD4680"/>
    <w:rsid w:val="00FD629E"/>
    <w:rsid w:val="00FD64E4"/>
    <w:rsid w:val="00FD7469"/>
    <w:rsid w:val="00FD7660"/>
    <w:rsid w:val="00FD766F"/>
    <w:rsid w:val="00FE00A1"/>
    <w:rsid w:val="00FE1340"/>
    <w:rsid w:val="00FE1571"/>
    <w:rsid w:val="00FE1ACC"/>
    <w:rsid w:val="00FE1CF7"/>
    <w:rsid w:val="00FE20D3"/>
    <w:rsid w:val="00FE4318"/>
    <w:rsid w:val="00FE6766"/>
    <w:rsid w:val="00FE7494"/>
    <w:rsid w:val="00FE7D99"/>
    <w:rsid w:val="00FF00E2"/>
    <w:rsid w:val="00FF146E"/>
    <w:rsid w:val="00FF14A2"/>
    <w:rsid w:val="00FF18A0"/>
    <w:rsid w:val="00FF18D3"/>
    <w:rsid w:val="00FF1BBD"/>
    <w:rsid w:val="00FF59EE"/>
    <w:rsid w:val="00FF5B3D"/>
    <w:rsid w:val="00FF61B8"/>
    <w:rsid w:val="00FF6472"/>
    <w:rsid w:val="00FF6643"/>
    <w:rsid w:val="00FF6A06"/>
    <w:rsid w:val="00FF79D1"/>
    <w:rsid w:val="00FF7C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
    <w:next w:val="a"/>
    <w:link w:val="20"/>
    <w:autoRedefine/>
    <w:uiPriority w:val="1"/>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
    <w:next w:val="a"/>
    <w:link w:val="30"/>
    <w:autoRedefine/>
    <w:uiPriority w:val="1"/>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1"/>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
    <w:next w:val="a"/>
    <w:link w:val="70"/>
    <w:uiPriority w:val="9"/>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
    <w:name w:val="heading 8"/>
    <w:basedOn w:val="a"/>
    <w:next w:val="a"/>
    <w:link w:val="80"/>
    <w:uiPriority w:val="9"/>
    <w:qFormat/>
    <w:rsid w:val="00F95C9C"/>
    <w:pPr>
      <w:keepNext/>
      <w:keepLines/>
      <w:widowControl/>
      <w:spacing w:before="320"/>
      <w:jc w:val="both"/>
      <w:outlineLvl w:val="7"/>
    </w:pPr>
    <w:rPr>
      <w:rFonts w:ascii="Arial" w:eastAsia="Arial" w:hAnsi="Arial"/>
      <w:i/>
      <w:iCs/>
      <w:lang w:val="x-none"/>
    </w:rPr>
  </w:style>
  <w:style w:type="paragraph" w:styleId="9">
    <w:name w:val="heading 9"/>
    <w:basedOn w:val="a"/>
    <w:next w:val="a"/>
    <w:link w:val="90"/>
    <w:uiPriority w:val="9"/>
    <w:qFormat/>
    <w:rsid w:val="00F95C9C"/>
    <w:pPr>
      <w:keepNext/>
      <w:keepLines/>
      <w:widowControl/>
      <w:spacing w:before="320"/>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3518D"/>
    <w:rPr>
      <w:rFonts w:ascii="Times New Roman" w:eastAsia="Times New Roman" w:hAnsi="Times New Roman" w:cs="Times New Roman"/>
      <w:b/>
      <w:sz w:val="28"/>
      <w:szCs w:val="32"/>
    </w:rPr>
  </w:style>
  <w:style w:type="character" w:customStyle="1" w:styleId="20">
    <w:name w:val="Заголовок 2 Знак"/>
    <w:link w:val="2"/>
    <w:uiPriority w:val="1"/>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1"/>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1"/>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customStyle="1" w:styleId="41">
    <w:name w:val="Абзац списка4"/>
    <w:aliases w:val="ITL List Paragraph,Цветной список - Акцент 13"/>
    <w:basedOn w:val="a"/>
    <w:link w:val="a4"/>
    <w:uiPriority w:val="34"/>
    <w:qFormat/>
    <w:rsid w:val="005509DA"/>
    <w:pPr>
      <w:ind w:left="720"/>
      <w:contextualSpacing/>
    </w:pPr>
    <w:rPr>
      <w:lang w:val="en-US"/>
    </w:rPr>
  </w:style>
  <w:style w:type="paragraph" w:styleId="a5">
    <w:name w:val="header"/>
    <w:basedOn w:val="a"/>
    <w:link w:val="a6"/>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6">
    <w:name w:val="Верхний колонтитул Знак"/>
    <w:link w:val="a5"/>
    <w:uiPriority w:val="99"/>
    <w:rsid w:val="005509DA"/>
    <w:rPr>
      <w:lang w:val="en-US"/>
    </w:rPr>
  </w:style>
  <w:style w:type="paragraph" w:styleId="a7">
    <w:name w:val="footer"/>
    <w:basedOn w:val="a"/>
    <w:link w:val="a8"/>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8">
    <w:name w:val="Нижний колонтитул Знак"/>
    <w:link w:val="a7"/>
    <w:uiPriority w:val="99"/>
    <w:rsid w:val="005509DA"/>
    <w:rPr>
      <w:lang w:val="en-US"/>
    </w:rPr>
  </w:style>
  <w:style w:type="paragraph" w:styleId="a9">
    <w:name w:val="Title"/>
    <w:aliases w:val="Подзаголовок!"/>
    <w:basedOn w:val="12"/>
    <w:next w:val="12"/>
    <w:link w:val="aa"/>
    <w:uiPriority w:val="1"/>
    <w:qFormat/>
    <w:rsid w:val="00910C07"/>
    <w:pPr>
      <w:keepNext/>
      <w:keepLines/>
      <w:spacing w:before="480" w:after="120"/>
    </w:pPr>
    <w:rPr>
      <w:rFonts w:cs="Times New Roman"/>
      <w:b/>
      <w:sz w:val="72"/>
      <w:szCs w:val="72"/>
      <w:lang w:val="x-none"/>
    </w:rPr>
  </w:style>
  <w:style w:type="character" w:customStyle="1" w:styleId="aa">
    <w:name w:val="Название Знак"/>
    <w:aliases w:val="Подзаголовок! Знак"/>
    <w:link w:val="a9"/>
    <w:uiPriority w:val="1"/>
    <w:rsid w:val="00910C07"/>
    <w:rPr>
      <w:rFonts w:ascii="Calibri" w:eastAsia="Calibri" w:hAnsi="Calibri" w:cs="Calibri"/>
      <w:b/>
      <w:sz w:val="72"/>
      <w:szCs w:val="72"/>
      <w:lang w:eastAsia="ru-RU"/>
    </w:rPr>
  </w:style>
  <w:style w:type="paragraph" w:styleId="ab">
    <w:name w:val="Subtitle"/>
    <w:basedOn w:val="12"/>
    <w:next w:val="12"/>
    <w:link w:val="ac"/>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c">
    <w:name w:val="Подзаголовок Знак"/>
    <w:link w:val="ab"/>
    <w:uiPriority w:val="11"/>
    <w:rsid w:val="00910C07"/>
    <w:rPr>
      <w:rFonts w:ascii="Georgia" w:eastAsia="Georgia" w:hAnsi="Georgia" w:cs="Georgia"/>
      <w:i/>
      <w:color w:val="666666"/>
      <w:sz w:val="48"/>
      <w:szCs w:val="48"/>
      <w:lang w:eastAsia="ru-RU"/>
    </w:rPr>
  </w:style>
  <w:style w:type="paragraph" w:styleId="ad">
    <w:name w:val="Balloon Text"/>
    <w:basedOn w:val="a"/>
    <w:link w:val="ae"/>
    <w:uiPriority w:val="99"/>
    <w:unhideWhenUsed/>
    <w:rsid w:val="00910C07"/>
    <w:pPr>
      <w:spacing w:after="0" w:line="240" w:lineRule="auto"/>
    </w:pPr>
    <w:rPr>
      <w:rFonts w:ascii="Tahoma" w:hAnsi="Tahoma"/>
      <w:sz w:val="16"/>
      <w:szCs w:val="16"/>
      <w:lang w:val="x-none" w:eastAsia="ru-RU"/>
    </w:rPr>
  </w:style>
  <w:style w:type="character" w:customStyle="1" w:styleId="ae">
    <w:name w:val="Текст выноски Знак"/>
    <w:link w:val="ad"/>
    <w:uiPriority w:val="99"/>
    <w:rsid w:val="00910C07"/>
    <w:rPr>
      <w:rFonts w:ascii="Tahoma" w:eastAsia="Calibri" w:hAnsi="Tahoma" w:cs="Tahoma"/>
      <w:sz w:val="16"/>
      <w:szCs w:val="16"/>
      <w:lang w:eastAsia="ru-RU"/>
    </w:rPr>
  </w:style>
  <w:style w:type="character" w:styleId="af">
    <w:name w:val="annotation reference"/>
    <w:uiPriority w:val="99"/>
    <w:unhideWhenUsed/>
    <w:rsid w:val="00EB4B2C"/>
    <w:rPr>
      <w:sz w:val="16"/>
      <w:szCs w:val="16"/>
    </w:rPr>
  </w:style>
  <w:style w:type="paragraph" w:styleId="af0">
    <w:name w:val="annotation text"/>
    <w:basedOn w:val="a"/>
    <w:link w:val="af1"/>
    <w:uiPriority w:val="99"/>
    <w:unhideWhenUsed/>
    <w:rsid w:val="00EB4B2C"/>
    <w:pPr>
      <w:spacing w:line="240" w:lineRule="auto"/>
    </w:pPr>
    <w:rPr>
      <w:sz w:val="20"/>
      <w:szCs w:val="20"/>
      <w:lang w:val="en-US" w:eastAsia="x-none"/>
    </w:rPr>
  </w:style>
  <w:style w:type="character" w:customStyle="1" w:styleId="af1">
    <w:name w:val="Текст примечания Знак"/>
    <w:link w:val="af0"/>
    <w:uiPriority w:val="99"/>
    <w:rsid w:val="00EB4B2C"/>
    <w:rPr>
      <w:sz w:val="20"/>
      <w:szCs w:val="20"/>
      <w:lang w:val="en-US"/>
    </w:rPr>
  </w:style>
  <w:style w:type="paragraph" w:styleId="af2">
    <w:name w:val="annotation subject"/>
    <w:basedOn w:val="af0"/>
    <w:next w:val="af0"/>
    <w:link w:val="af3"/>
    <w:uiPriority w:val="99"/>
    <w:unhideWhenUsed/>
    <w:rsid w:val="00EB4B2C"/>
    <w:rPr>
      <w:b/>
      <w:bCs/>
    </w:rPr>
  </w:style>
  <w:style w:type="character" w:customStyle="1" w:styleId="af3">
    <w:name w:val="Тема примечания Знак"/>
    <w:link w:val="af2"/>
    <w:uiPriority w:val="99"/>
    <w:rsid w:val="00EB4B2C"/>
    <w:rPr>
      <w:b/>
      <w:bCs/>
      <w:sz w:val="20"/>
      <w:szCs w:val="20"/>
      <w:lang w:val="en-US"/>
    </w:rPr>
  </w:style>
  <w:style w:type="paragraph" w:styleId="af4">
    <w:name w:val="footnote text"/>
    <w:basedOn w:val="a"/>
    <w:link w:val="af5"/>
    <w:uiPriority w:val="99"/>
    <w:unhideWhenUsed/>
    <w:rsid w:val="00EB4B2C"/>
    <w:pPr>
      <w:spacing w:after="0" w:line="240" w:lineRule="auto"/>
    </w:pPr>
    <w:rPr>
      <w:sz w:val="20"/>
      <w:szCs w:val="20"/>
      <w:lang w:val="x-none" w:eastAsia="ru-RU"/>
    </w:rPr>
  </w:style>
  <w:style w:type="character" w:customStyle="1" w:styleId="af5">
    <w:name w:val="Текст сноски Знак"/>
    <w:link w:val="af4"/>
    <w:uiPriority w:val="99"/>
    <w:rsid w:val="00EB4B2C"/>
    <w:rPr>
      <w:rFonts w:ascii="Calibri" w:eastAsia="Calibri" w:hAnsi="Calibri" w:cs="Calibri"/>
      <w:sz w:val="20"/>
      <w:szCs w:val="20"/>
      <w:lang w:eastAsia="ru-RU"/>
    </w:rPr>
  </w:style>
  <w:style w:type="character" w:styleId="af6">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8"/>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0"/>
    <w:rsid w:val="00704F4D"/>
  </w:style>
  <w:style w:type="character" w:customStyle="1" w:styleId="af9">
    <w:name w:val="Текст концевой сноски Знак"/>
    <w:link w:val="afa"/>
    <w:uiPriority w:val="99"/>
    <w:rsid w:val="00BD7ADE"/>
    <w:rPr>
      <w:rFonts w:ascii="Calibri" w:eastAsia="Calibri" w:hAnsi="Calibri" w:cs="Calibri"/>
      <w:sz w:val="20"/>
      <w:szCs w:val="20"/>
      <w:lang w:eastAsia="ru-RU"/>
    </w:rPr>
  </w:style>
  <w:style w:type="paragraph" w:styleId="afa">
    <w:name w:val="endnote text"/>
    <w:basedOn w:val="a"/>
    <w:link w:val="af9"/>
    <w:uiPriority w:val="99"/>
    <w:semiHidden/>
    <w:unhideWhenUsed/>
    <w:rsid w:val="00BD7ADE"/>
    <w:pPr>
      <w:spacing w:after="0" w:line="240" w:lineRule="auto"/>
    </w:pPr>
    <w:rPr>
      <w:sz w:val="20"/>
      <w:szCs w:val="20"/>
      <w:lang w:val="x-none" w:eastAsia="ru-RU"/>
    </w:rPr>
  </w:style>
  <w:style w:type="paragraph" w:styleId="afb">
    <w:name w:val="TOC Heading"/>
    <w:basedOn w:val="10"/>
    <w:next w:val="a"/>
    <w:uiPriority w:val="39"/>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1"/>
    <w:unhideWhenUsed/>
    <w:qFormat/>
    <w:rsid w:val="00CD1922"/>
    <w:pPr>
      <w:spacing w:before="120" w:after="0"/>
    </w:pPr>
    <w:rPr>
      <w:rFonts w:cs="Calibri"/>
      <w:b/>
      <w:bCs/>
      <w:i/>
      <w:iCs/>
      <w:sz w:val="24"/>
      <w:szCs w:val="24"/>
    </w:rPr>
  </w:style>
  <w:style w:type="paragraph" w:styleId="22">
    <w:name w:val="toc 2"/>
    <w:basedOn w:val="a"/>
    <w:next w:val="a"/>
    <w:autoRedefine/>
    <w:uiPriority w:val="1"/>
    <w:unhideWhenUsed/>
    <w:qFormat/>
    <w:rsid w:val="00CD1922"/>
    <w:pPr>
      <w:spacing w:before="120" w:after="0"/>
      <w:ind w:left="220"/>
    </w:pPr>
    <w:rPr>
      <w:rFonts w:cs="Calibri"/>
      <w:b/>
      <w:bCs/>
    </w:rPr>
  </w:style>
  <w:style w:type="paragraph" w:styleId="31">
    <w:name w:val="toc 3"/>
    <w:basedOn w:val="a"/>
    <w:next w:val="a"/>
    <w:autoRedefine/>
    <w:uiPriority w:val="1"/>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2">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c">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d">
    <w:name w:val="Основной Знак"/>
    <w:link w:val="afe"/>
    <w:locked/>
    <w:rsid w:val="006D5EC9"/>
    <w:rPr>
      <w:rFonts w:ascii="NewtonCSanPin" w:hAnsi="NewtonCSanPin"/>
      <w:color w:val="000000"/>
      <w:sz w:val="21"/>
      <w:szCs w:val="21"/>
    </w:rPr>
  </w:style>
  <w:style w:type="paragraph" w:customStyle="1" w:styleId="afe">
    <w:name w:val="Основной"/>
    <w:basedOn w:val="a"/>
    <w:link w:val="afd"/>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
    <w:name w:val="Сноска"/>
    <w:basedOn w:val="afe"/>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0">
    <w:name w:val="Revision"/>
    <w:hidden/>
    <w:uiPriority w:val="99"/>
    <w:semiHidden/>
    <w:rsid w:val="006D5EC9"/>
    <w:rPr>
      <w:sz w:val="22"/>
      <w:szCs w:val="22"/>
      <w:lang w:eastAsia="en-US"/>
    </w:rPr>
  </w:style>
  <w:style w:type="character" w:customStyle="1" w:styleId="a4">
    <w:name w:val="Абзац списка Знак"/>
    <w:aliases w:val="ITL List Paragraph Знак,Цветной список - Акцент 13 Знак"/>
    <w:link w:val="41"/>
    <w:uiPriority w:val="34"/>
    <w:qFormat/>
    <w:locked/>
    <w:rsid w:val="006D5EC9"/>
    <w:rPr>
      <w:sz w:val="22"/>
      <w:szCs w:val="22"/>
      <w:lang w:val="en-US" w:eastAsia="en-US"/>
    </w:rPr>
  </w:style>
  <w:style w:type="paragraph" w:styleId="aff1">
    <w:name w:val="Body Text"/>
    <w:basedOn w:val="a"/>
    <w:link w:val="aff2"/>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2">
    <w:name w:val="Основной текст Знак"/>
    <w:link w:val="aff1"/>
    <w:uiPriority w:val="1"/>
    <w:qFormat/>
    <w:rsid w:val="006D5EC9"/>
    <w:rPr>
      <w:rFonts w:ascii="Bookman Old Style" w:eastAsia="Bookman Old Style" w:hAnsi="Bookman Old Style" w:cs="Bookman Old Style"/>
      <w:lang w:eastAsia="en-US"/>
    </w:rPr>
  </w:style>
  <w:style w:type="paragraph" w:customStyle="1" w:styleId="aff3">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4">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5">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32">
    <w:name w:val="3"/>
    <w:basedOn w:val="12"/>
    <w:next w:val="12"/>
    <w:qFormat/>
    <w:rsid w:val="008C4F46"/>
    <w:pPr>
      <w:keepNext/>
      <w:keepLines/>
      <w:spacing w:before="480" w:after="120"/>
    </w:pPr>
    <w:rPr>
      <w:rFonts w:cs="Times New Roman"/>
      <w:b/>
      <w:sz w:val="72"/>
      <w:szCs w:val="72"/>
    </w:rPr>
  </w:style>
  <w:style w:type="character" w:customStyle="1" w:styleId="aff6">
    <w:name w:val="Другое_"/>
    <w:link w:val="aff7"/>
    <w:uiPriority w:val="99"/>
    <w:locked/>
    <w:rsid w:val="00465CE2"/>
    <w:rPr>
      <w:rFonts w:ascii="Georgia" w:hAnsi="Georgia"/>
      <w:sz w:val="19"/>
    </w:rPr>
  </w:style>
  <w:style w:type="character" w:customStyle="1" w:styleId="33">
    <w:name w:val="Заголовок №3_"/>
    <w:link w:val="34"/>
    <w:uiPriority w:val="99"/>
    <w:locked/>
    <w:rsid w:val="00465CE2"/>
    <w:rPr>
      <w:rFonts w:ascii="Times New Roman" w:hAnsi="Times New Roman"/>
      <w:color w:val="808285"/>
      <w:sz w:val="26"/>
    </w:rPr>
  </w:style>
  <w:style w:type="character" w:customStyle="1" w:styleId="43">
    <w:name w:val="Основной текст (4)_"/>
    <w:link w:val="44"/>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5">
    <w:name w:val="Основной текст (3)_"/>
    <w:link w:val="36"/>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8">
    <w:name w:val="Оглавление_"/>
    <w:link w:val="aff9"/>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5">
    <w:name w:val="Заголовок №4_"/>
    <w:link w:val="46"/>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a">
    <w:name w:val="Подпись к таблице_"/>
    <w:link w:val="affb"/>
    <w:uiPriority w:val="99"/>
    <w:locked/>
    <w:rsid w:val="00465CE2"/>
    <w:rPr>
      <w:rFonts w:ascii="Arial" w:hAnsi="Arial"/>
      <w:sz w:val="15"/>
    </w:rPr>
  </w:style>
  <w:style w:type="character" w:customStyle="1" w:styleId="affc">
    <w:name w:val="Колонтитул_"/>
    <w:link w:val="affd"/>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7">
    <w:name w:val="Другое"/>
    <w:basedOn w:val="a"/>
    <w:link w:val="aff6"/>
    <w:uiPriority w:val="99"/>
    <w:rsid w:val="00465CE2"/>
    <w:pPr>
      <w:spacing w:after="0" w:line="269" w:lineRule="auto"/>
      <w:ind w:firstLine="240"/>
    </w:pPr>
    <w:rPr>
      <w:rFonts w:ascii="Georgia" w:hAnsi="Georgia"/>
      <w:sz w:val="19"/>
      <w:szCs w:val="20"/>
      <w:lang w:val="x-none" w:eastAsia="x-none"/>
    </w:rPr>
  </w:style>
  <w:style w:type="paragraph" w:customStyle="1" w:styleId="34">
    <w:name w:val="Заголовок №3"/>
    <w:basedOn w:val="a"/>
    <w:link w:val="33"/>
    <w:uiPriority w:val="99"/>
    <w:rsid w:val="00465CE2"/>
    <w:pPr>
      <w:spacing w:after="820" w:line="223" w:lineRule="auto"/>
      <w:jc w:val="center"/>
      <w:outlineLvl w:val="2"/>
    </w:pPr>
    <w:rPr>
      <w:rFonts w:ascii="Times New Roman" w:hAnsi="Times New Roman"/>
      <w:color w:val="808285"/>
      <w:sz w:val="26"/>
      <w:szCs w:val="20"/>
      <w:lang w:val="x-none" w:eastAsia="x-none"/>
    </w:rPr>
  </w:style>
  <w:style w:type="paragraph" w:customStyle="1" w:styleId="44">
    <w:name w:val="Основной текст (4)"/>
    <w:basedOn w:val="a"/>
    <w:link w:val="43"/>
    <w:rsid w:val="00465CE2"/>
    <w:pPr>
      <w:spacing w:after="120" w:line="298" w:lineRule="auto"/>
    </w:pPr>
    <w:rPr>
      <w:rFonts w:ascii="Arial" w:hAnsi="Arial"/>
      <w:sz w:val="17"/>
      <w:szCs w:val="20"/>
      <w:lang w:val="x-none" w:eastAsia="x-none"/>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lang w:val="x-none" w:eastAsia="x-none"/>
    </w:rPr>
  </w:style>
  <w:style w:type="paragraph" w:customStyle="1" w:styleId="36">
    <w:name w:val="Основной текст (3)"/>
    <w:basedOn w:val="a"/>
    <w:link w:val="35"/>
    <w:rsid w:val="00465CE2"/>
    <w:pPr>
      <w:spacing w:after="250" w:line="226" w:lineRule="auto"/>
    </w:pPr>
    <w:rPr>
      <w:b/>
      <w:szCs w:val="20"/>
      <w:lang w:val="x-none" w:eastAsia="x-none"/>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lang w:val="x-none" w:eastAsia="x-none"/>
    </w:rPr>
  </w:style>
  <w:style w:type="paragraph" w:customStyle="1" w:styleId="aff9">
    <w:name w:val="Оглавление"/>
    <w:basedOn w:val="a"/>
    <w:link w:val="aff8"/>
    <w:rsid w:val="00465CE2"/>
    <w:pPr>
      <w:spacing w:after="0" w:line="240" w:lineRule="auto"/>
      <w:ind w:firstLine="350"/>
    </w:pPr>
    <w:rPr>
      <w:rFonts w:ascii="Georgia" w:hAnsi="Georgia"/>
      <w:sz w:val="19"/>
      <w:szCs w:val="20"/>
      <w:lang w:val="x-none" w:eastAsia="x-none"/>
    </w:rPr>
  </w:style>
  <w:style w:type="character" w:customStyle="1" w:styleId="29">
    <w:name w:val="Основной текст Знак2"/>
    <w:uiPriority w:val="99"/>
    <w:semiHidden/>
    <w:rsid w:val="00465CE2"/>
    <w:rPr>
      <w:color w:val="000000"/>
    </w:rPr>
  </w:style>
  <w:style w:type="paragraph" w:customStyle="1" w:styleId="46">
    <w:name w:val="Заголовок №4"/>
    <w:basedOn w:val="a"/>
    <w:link w:val="45"/>
    <w:rsid w:val="00465CE2"/>
    <w:pPr>
      <w:spacing w:after="60" w:line="266" w:lineRule="auto"/>
      <w:outlineLvl w:val="3"/>
    </w:pPr>
    <w:rPr>
      <w:rFonts w:ascii="Tahoma" w:hAnsi="Tahoma"/>
      <w:b/>
      <w:sz w:val="18"/>
      <w:szCs w:val="20"/>
      <w:lang w:val="x-none" w:eastAsia="x-none"/>
    </w:rPr>
  </w:style>
  <w:style w:type="paragraph" w:customStyle="1" w:styleId="26">
    <w:name w:val="Основной текст (2)"/>
    <w:basedOn w:val="a"/>
    <w:link w:val="25"/>
    <w:rsid w:val="00465CE2"/>
    <w:pPr>
      <w:spacing w:after="40" w:line="269" w:lineRule="auto"/>
    </w:pPr>
    <w:rPr>
      <w:rFonts w:ascii="Tahoma" w:hAnsi="Tahoma"/>
      <w:b/>
      <w:sz w:val="18"/>
      <w:szCs w:val="20"/>
      <w:lang w:val="x-none" w:eastAsia="x-none"/>
    </w:rPr>
  </w:style>
  <w:style w:type="paragraph" w:customStyle="1" w:styleId="28">
    <w:name w:val="Заголовок №2"/>
    <w:basedOn w:val="a"/>
    <w:link w:val="27"/>
    <w:rsid w:val="00465CE2"/>
    <w:pPr>
      <w:spacing w:after="0" w:line="180" w:lineRule="auto"/>
      <w:outlineLvl w:val="1"/>
    </w:pPr>
    <w:rPr>
      <w:b/>
      <w:smallCaps/>
      <w:sz w:val="28"/>
      <w:szCs w:val="20"/>
      <w:lang w:val="x-none" w:eastAsia="x-none"/>
    </w:rPr>
  </w:style>
  <w:style w:type="paragraph" w:customStyle="1" w:styleId="73">
    <w:name w:val="Основной текст (7)"/>
    <w:basedOn w:val="a"/>
    <w:link w:val="72"/>
    <w:uiPriority w:val="99"/>
    <w:rsid w:val="00465CE2"/>
    <w:pPr>
      <w:spacing w:after="0" w:line="240" w:lineRule="auto"/>
    </w:pPr>
    <w:rPr>
      <w:rFonts w:ascii="Arial" w:hAnsi="Arial"/>
      <w:sz w:val="15"/>
      <w:szCs w:val="20"/>
      <w:lang w:val="x-none" w:eastAsia="x-none"/>
    </w:rPr>
  </w:style>
  <w:style w:type="paragraph" w:customStyle="1" w:styleId="affb">
    <w:name w:val="Подпись к таблице"/>
    <w:basedOn w:val="a"/>
    <w:link w:val="affa"/>
    <w:uiPriority w:val="99"/>
    <w:rsid w:val="00465CE2"/>
    <w:pPr>
      <w:spacing w:after="0" w:line="240" w:lineRule="auto"/>
    </w:pPr>
    <w:rPr>
      <w:rFonts w:ascii="Arial" w:hAnsi="Arial"/>
      <w:sz w:val="15"/>
      <w:szCs w:val="20"/>
      <w:lang w:val="x-none" w:eastAsia="x-none"/>
    </w:rPr>
  </w:style>
  <w:style w:type="paragraph" w:customStyle="1" w:styleId="affd">
    <w:name w:val="Колонтитул"/>
    <w:basedOn w:val="a"/>
    <w:link w:val="affc"/>
    <w:rsid w:val="00465CE2"/>
    <w:pPr>
      <w:spacing w:after="0" w:line="240" w:lineRule="auto"/>
    </w:pPr>
    <w:rPr>
      <w:rFonts w:ascii="Arial" w:hAnsi="Arial"/>
      <w:sz w:val="15"/>
      <w:szCs w:val="20"/>
      <w:lang w:val="x-none" w:eastAsia="x-none"/>
    </w:rPr>
  </w:style>
  <w:style w:type="paragraph" w:customStyle="1" w:styleId="83">
    <w:name w:val="Основной текст (8)"/>
    <w:basedOn w:val="a"/>
    <w:link w:val="82"/>
    <w:rsid w:val="00465CE2"/>
    <w:pPr>
      <w:spacing w:after="0" w:line="240" w:lineRule="auto"/>
    </w:pPr>
    <w:rPr>
      <w:b/>
      <w:sz w:val="11"/>
      <w:szCs w:val="20"/>
      <w:lang w:val="x-none" w:eastAsia="x-none"/>
    </w:rPr>
  </w:style>
  <w:style w:type="paragraph" w:styleId="affe">
    <w:name w:val="No Spacing"/>
    <w:link w:val="afff"/>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0">
    <w:name w:val="об"/>
    <w:basedOn w:val="a"/>
    <w:link w:val="afff1"/>
    <w:uiPriority w:val="1"/>
    <w:qFormat/>
    <w:rsid w:val="00465CE2"/>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1">
    <w:name w:val="об Знак"/>
    <w:link w:val="afff0"/>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2">
    <w:name w:val="Заголовок Знак"/>
    <w:uiPriority w:val="1"/>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3">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4">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5">
    <w:name w:val="Символ сноски"/>
    <w:rsid w:val="005C69E7"/>
    <w:rPr>
      <w:vertAlign w:val="superscript"/>
    </w:rPr>
  </w:style>
  <w:style w:type="character" w:styleId="afff6">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7">
    <w:name w:val="List"/>
    <w:basedOn w:val="aff1"/>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8">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9">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a">
    <w:name w:val="Body Text Indent"/>
    <w:link w:val="afffb"/>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b">
    <w:name w:val="Основной текст с отступом Знак"/>
    <w:link w:val="afffa"/>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c">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d">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e">
    <w:name w:val="Заголовок таблицы"/>
    <w:basedOn w:val="afffd"/>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lang w:val="x-none"/>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
    <w:name w:val="Intense Quote"/>
    <w:basedOn w:val="a"/>
    <w:next w:val="a"/>
    <w:link w:val="affff0"/>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0">
    <w:name w:val="Выделенная цитата Знак"/>
    <w:link w:val="affff"/>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c"/>
    <w:uiPriority w:val="3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1">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7">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2">
    <w:name w:val="Стиль полужирный"/>
    <w:rsid w:val="001575D1"/>
    <w:rPr>
      <w:rFonts w:ascii="Times New Roman" w:hAnsi="Times New Roman"/>
      <w:b/>
      <w:bCs/>
      <w:sz w:val="24"/>
    </w:rPr>
  </w:style>
  <w:style w:type="paragraph" w:customStyle="1" w:styleId="38">
    <w:name w:val="Абзац списка3"/>
    <w:basedOn w:val="a"/>
    <w:uiPriority w:val="99"/>
    <w:rsid w:val="001575D1"/>
    <w:pPr>
      <w:widowControl/>
      <w:ind w:left="720"/>
      <w:contextualSpacing/>
    </w:pPr>
    <w:rPr>
      <w:rFonts w:eastAsia="Times New Roman"/>
    </w:rPr>
  </w:style>
  <w:style w:type="character" w:customStyle="1" w:styleId="afff">
    <w:name w:val="Без интервала Знак"/>
    <w:link w:val="affe"/>
    <w:uiPriority w:val="1"/>
    <w:locked/>
    <w:rsid w:val="001575D1"/>
    <w:rPr>
      <w:rFonts w:ascii="Courier New" w:eastAsia="Times New Roman" w:hAnsi="Courier New"/>
      <w:color w:val="000000"/>
      <w:sz w:val="24"/>
      <w:szCs w:val="24"/>
      <w:lang w:bidi="ar-SA"/>
    </w:rPr>
  </w:style>
  <w:style w:type="paragraph" w:customStyle="1" w:styleId="affff3">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4">
    <w:name w:val="Emphasis"/>
    <w:uiPriority w:val="20"/>
    <w:qFormat/>
    <w:rsid w:val="0003076F"/>
    <w:rPr>
      <w:i/>
      <w:iCs/>
    </w:rPr>
  </w:style>
  <w:style w:type="numbering" w:customStyle="1" w:styleId="47">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0"/>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0"/>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0"/>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0"/>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0"/>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0"/>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0"/>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0"/>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0"/>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0"/>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0"/>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0"/>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0">
    <w:name w:val="Список-таблица 1 светлая110"/>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0">
    <w:name w:val="Список-таблица 2110"/>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0">
    <w:name w:val="Список-таблица 3110"/>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0">
    <w:name w:val="Список-таблица 4110"/>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0">
    <w:name w:val="Список-таблица 5 темная110"/>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0">
    <w:name w:val="Список-таблица 6 цветная110"/>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0">
    <w:name w:val="Список-таблица 7 цветная110"/>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5">
    <w:name w:val="Буллит"/>
    <w:basedOn w:val="afe"/>
    <w:link w:val="affff6"/>
    <w:qFormat/>
    <w:rsid w:val="0049466A"/>
    <w:pPr>
      <w:autoSpaceDE/>
      <w:autoSpaceDN/>
      <w:adjustRightInd/>
      <w:ind w:firstLine="244"/>
    </w:pPr>
    <w:rPr>
      <w:rFonts w:eastAsia="Times New Roman"/>
    </w:rPr>
  </w:style>
  <w:style w:type="paragraph" w:customStyle="1" w:styleId="affff7">
    <w:name w:val="Буллит Курсив"/>
    <w:basedOn w:val="affff5"/>
    <w:link w:val="affff8"/>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c"/>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d"/>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4"/>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lang w:val="x-none" w:eastAsia="x-none"/>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lang w:val="x-none" w:eastAsia="x-none"/>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lang w:val="x-none" w:eastAsia="x-none"/>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lang w:val="x-none" w:eastAsia="x-none"/>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lang w:val="x-none" w:eastAsia="x-none"/>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lang w:val="x-none" w:eastAsia="x-none"/>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lang w:val="x-none" w:eastAsia="x-none"/>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lang w:val="x-none" w:eastAsia="x-none"/>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lang w:val="x-none" w:eastAsia="x-none"/>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9">
    <w:name w:val="Subtle Reference"/>
    <w:uiPriority w:val="31"/>
    <w:qFormat/>
    <w:rsid w:val="0049466A"/>
    <w:rPr>
      <w:smallCaps/>
      <w:color w:val="C0504D"/>
      <w:u w:val="single"/>
    </w:rPr>
  </w:style>
  <w:style w:type="character" w:styleId="affffa">
    <w:name w:val="Intense Reference"/>
    <w:uiPriority w:val="32"/>
    <w:qFormat/>
    <w:rsid w:val="0049466A"/>
    <w:rPr>
      <w:b/>
      <w:bCs/>
      <w:smallCaps/>
      <w:color w:val="C0504D"/>
      <w:spacing w:val="5"/>
      <w:u w:val="single"/>
    </w:rPr>
  </w:style>
  <w:style w:type="character" w:styleId="affffb">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c"/>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c">
    <w:name w:val="Subtle Emphasis"/>
    <w:uiPriority w:val="19"/>
    <w:qFormat/>
    <w:rsid w:val="0049466A"/>
    <w:rPr>
      <w:i/>
      <w:iCs/>
      <w:color w:val="808080"/>
    </w:rPr>
  </w:style>
  <w:style w:type="character" w:styleId="affffd">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9">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e">
    <w:name w:val="Placeholder Text"/>
    <w:uiPriority w:val="99"/>
    <w:semiHidden/>
    <w:rsid w:val="0049466A"/>
    <w:rPr>
      <w:color w:val="808080"/>
    </w:rPr>
  </w:style>
  <w:style w:type="table" w:customStyle="1" w:styleId="1111">
    <w:name w:val="Сетка таблицы111"/>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c"/>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a">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
    <w:name w:val="Body Text First Indent"/>
    <w:basedOn w:val="aff1"/>
    <w:link w:val="afffff0"/>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0">
    <w:name w:val="Красная строка Знак"/>
    <w:link w:val="afffff"/>
    <w:semiHidden/>
    <w:rsid w:val="0049466A"/>
    <w:rPr>
      <w:rFonts w:ascii="Courier New" w:eastAsia="Times New Roman" w:hAnsi="Courier New" w:cs="Bookman Old Style"/>
      <w:sz w:val="24"/>
      <w:szCs w:val="24"/>
      <w:lang w:eastAsia="en-US"/>
    </w:rPr>
  </w:style>
  <w:style w:type="character" w:customStyle="1" w:styleId="afffff1">
    <w:name w:val="Основной текст_"/>
    <w:link w:val="2f4"/>
    <w:rsid w:val="0049466A"/>
    <w:rPr>
      <w:sz w:val="21"/>
      <w:szCs w:val="21"/>
      <w:shd w:val="clear" w:color="auto" w:fill="FFFFFF"/>
    </w:rPr>
  </w:style>
  <w:style w:type="paragraph" w:customStyle="1" w:styleId="2f4">
    <w:name w:val="Основной текст2"/>
    <w:basedOn w:val="a"/>
    <w:link w:val="afffff1"/>
    <w:rsid w:val="0049466A"/>
    <w:pPr>
      <w:shd w:val="clear" w:color="auto" w:fill="FFFFFF"/>
      <w:spacing w:before="360" w:after="0" w:line="278" w:lineRule="exact"/>
      <w:ind w:hanging="300"/>
      <w:jc w:val="both"/>
    </w:pPr>
    <w:rPr>
      <w:sz w:val="21"/>
      <w:szCs w:val="21"/>
      <w:lang w:val="x-none" w:eastAsia="x-none"/>
    </w:rPr>
  </w:style>
  <w:style w:type="paragraph" w:customStyle="1" w:styleId="3b">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c">
    <w:name w:val="Сетка таблицы3"/>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2">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rPr>
      <w:lang w:val="x-none"/>
    </w:rPr>
  </w:style>
  <w:style w:type="character" w:customStyle="1" w:styleId="2f6">
    <w:name w:val="Основной текст 2 Знак"/>
    <w:link w:val="213"/>
    <w:uiPriority w:val="99"/>
    <w:rsid w:val="0049466A"/>
    <w:rPr>
      <w:sz w:val="22"/>
      <w:szCs w:val="22"/>
      <w:lang w:eastAsia="en-US"/>
    </w:rPr>
  </w:style>
  <w:style w:type="paragraph" w:styleId="3d">
    <w:name w:val="Body Text 3"/>
    <w:basedOn w:val="a"/>
    <w:link w:val="3e"/>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e">
    <w:name w:val="Основной текст 3 Знак"/>
    <w:link w:val="3d"/>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lang w:val="x-none" w:eastAsia="x-none"/>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6">
    <w:name w:val="Буллит Знак"/>
    <w:link w:val="affff5"/>
    <w:rsid w:val="0049466A"/>
    <w:rPr>
      <w:rFonts w:ascii="NewtonCSanPin" w:eastAsia="Times New Roman" w:hAnsi="NewtonCSanPin" w:cs="NewtonCSanPin"/>
      <w:color w:val="000000"/>
      <w:sz w:val="21"/>
      <w:szCs w:val="21"/>
    </w:rPr>
  </w:style>
  <w:style w:type="paragraph" w:customStyle="1" w:styleId="afffff3">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rPr>
      <w:lang w:val="x-none"/>
    </w:rPr>
  </w:style>
  <w:style w:type="character" w:customStyle="1" w:styleId="215">
    <w:name w:val="Основной текст 2 Знак1"/>
    <w:link w:val="2f5"/>
    <w:uiPriority w:val="99"/>
    <w:rsid w:val="0049466A"/>
    <w:rPr>
      <w:sz w:val="22"/>
      <w:szCs w:val="22"/>
      <w:lang w:eastAsia="en-US"/>
    </w:rPr>
  </w:style>
  <w:style w:type="table" w:customStyle="1" w:styleId="152">
    <w:name w:val="Сетка таблицы15"/>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c"/>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9">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4">
    <w:name w:val="Курсив"/>
    <w:basedOn w:val="afe"/>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5">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8">
    <w:name w:val="Буллит Курсив Знак"/>
    <w:link w:val="affff7"/>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6">
    <w:name w:val="Название таблицы"/>
    <w:basedOn w:val="afe"/>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7">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8">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9">
    <w:name w:val="Подзаг"/>
    <w:basedOn w:val="afe"/>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a">
    <w:name w:val="подзаголовок"/>
    <w:basedOn w:val="afffff3"/>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b">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c">
    <w:name w:val="без абзаца"/>
    <w:basedOn w:val="afffffa"/>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c"/>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c"/>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c"/>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lang w:val="x-none" w:eastAsia="x-none"/>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c"/>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c"/>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c"/>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2">
    <w:name w:val="Сетка таблицы211"/>
    <w:basedOn w:val="a1"/>
    <w:next w:val="afc"/>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c"/>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c"/>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c"/>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c"/>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d">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41"/>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e">
    <w:name w:val="Таблица"/>
    <w:basedOn w:val="afe"/>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
    <w:name w:val="Message Header"/>
    <w:basedOn w:val="afffffe"/>
    <w:link w:val="affffff0"/>
    <w:rsid w:val="00817B32"/>
    <w:pPr>
      <w:jc w:val="center"/>
    </w:pPr>
    <w:rPr>
      <w:b/>
      <w:bCs/>
      <w:lang w:val="x-none" w:eastAsia="x-none"/>
    </w:rPr>
  </w:style>
  <w:style w:type="character" w:customStyle="1" w:styleId="affffff0">
    <w:name w:val="Шапка Знак"/>
    <w:link w:val="affffff"/>
    <w:rsid w:val="00817B32"/>
    <w:rPr>
      <w:rFonts w:ascii="NewtonCSanPin" w:eastAsia="Times New Roman" w:hAnsi="NewtonCSanPin"/>
      <w:b/>
      <w:bCs/>
      <w:color w:val="000000"/>
      <w:sz w:val="19"/>
      <w:szCs w:val="19"/>
    </w:rPr>
  </w:style>
  <w:style w:type="paragraph" w:customStyle="1" w:styleId="affffff1">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e"/>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2">
    <w:name w:val="Signature"/>
    <w:basedOn w:val="afe"/>
    <w:link w:val="affffff3"/>
    <w:rsid w:val="00817B32"/>
    <w:pPr>
      <w:autoSpaceDE/>
      <w:autoSpaceDN/>
      <w:adjustRightInd/>
      <w:spacing w:before="57" w:line="194" w:lineRule="atLeast"/>
      <w:ind w:firstLine="0"/>
      <w:jc w:val="center"/>
    </w:pPr>
    <w:rPr>
      <w:rFonts w:eastAsia="Times New Roman"/>
      <w:sz w:val="19"/>
      <w:szCs w:val="19"/>
    </w:rPr>
  </w:style>
  <w:style w:type="character" w:customStyle="1" w:styleId="affffff3">
    <w:name w:val="Подпись Знак"/>
    <w:link w:val="affffff2"/>
    <w:rsid w:val="00817B32"/>
    <w:rPr>
      <w:rFonts w:ascii="NewtonCSanPin" w:eastAsia="Times New Roman" w:hAnsi="NewtonCSanPin"/>
      <w:color w:val="000000"/>
      <w:sz w:val="19"/>
      <w:szCs w:val="19"/>
    </w:rPr>
  </w:style>
  <w:style w:type="paragraph" w:customStyle="1" w:styleId="affffff4">
    <w:name w:val="В скобках"/>
    <w:basedOn w:val="affffff2"/>
    <w:qFormat/>
    <w:rsid w:val="00817B32"/>
    <w:pPr>
      <w:spacing w:line="174" w:lineRule="atLeast"/>
    </w:pPr>
    <w:rPr>
      <w:sz w:val="17"/>
      <w:szCs w:val="17"/>
    </w:rPr>
  </w:style>
  <w:style w:type="paragraph" w:customStyle="1" w:styleId="1ff4">
    <w:name w:val="Содержание 1"/>
    <w:basedOn w:val="afe"/>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f">
    <w:name w:val="Заг 3"/>
    <w:basedOn w:val="2f8"/>
    <w:qFormat/>
    <w:rsid w:val="00817B32"/>
    <w:pPr>
      <w:spacing w:before="255" w:after="113" w:line="240" w:lineRule="atLeast"/>
    </w:pPr>
    <w:rPr>
      <w:i/>
      <w:iCs/>
      <w:sz w:val="23"/>
      <w:szCs w:val="23"/>
    </w:rPr>
  </w:style>
  <w:style w:type="paragraph" w:customStyle="1" w:styleId="affffff5">
    <w:name w:val="Пж Курсив"/>
    <w:basedOn w:val="afe"/>
    <w:qFormat/>
    <w:rsid w:val="00817B32"/>
    <w:pPr>
      <w:autoSpaceDE/>
      <w:autoSpaceDN/>
      <w:adjustRightInd/>
    </w:pPr>
    <w:rPr>
      <w:rFonts w:eastAsia="Times New Roman"/>
      <w:b/>
      <w:bCs/>
      <w:i/>
      <w:iCs/>
      <w:lang w:val="ru-RU" w:eastAsia="ru-RU"/>
    </w:rPr>
  </w:style>
  <w:style w:type="character" w:styleId="affffff6">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7">
    <w:name w:val="О_Т"/>
    <w:basedOn w:val="a"/>
    <w:link w:val="affffff8"/>
    <w:qFormat/>
    <w:rsid w:val="00817B32"/>
    <w:pPr>
      <w:widowControl/>
      <w:spacing w:after="0" w:line="288" w:lineRule="auto"/>
      <w:ind w:firstLine="539"/>
      <w:jc w:val="both"/>
    </w:pPr>
    <w:rPr>
      <w:rFonts w:ascii="Arial" w:eastAsia="Times New Roman" w:hAnsi="Arial"/>
      <w:sz w:val="28"/>
      <w:szCs w:val="28"/>
      <w:lang w:val="x-none" w:eastAsia="x-none"/>
    </w:rPr>
  </w:style>
  <w:style w:type="character" w:customStyle="1" w:styleId="affffff8">
    <w:name w:val="О_Т Знак"/>
    <w:link w:val="affffff7"/>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9">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lang w:val="x-none"/>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0">
    <w:name w:val="Основной текст + Курсив3"/>
    <w:uiPriority w:val="99"/>
    <w:rsid w:val="00817B32"/>
    <w:rPr>
      <w:rFonts w:ascii="Times New Roman" w:hAnsi="Times New Roman"/>
      <w:i/>
      <w:spacing w:val="0"/>
      <w:sz w:val="18"/>
    </w:rPr>
  </w:style>
  <w:style w:type="character" w:customStyle="1" w:styleId="a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7"/>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c"/>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a">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c"/>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1"/>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b">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c"/>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c"/>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2"/>
    <w:basedOn w:val="a"/>
    <w:next w:val="af7"/>
    <w:uiPriority w:val="99"/>
    <w:unhideWhenUsed/>
    <w:rsid w:val="00317F7E"/>
    <w:pPr>
      <w:widowControl/>
      <w:jc w:val="both"/>
    </w:pPr>
    <w:rPr>
      <w:rFonts w:ascii="Times New Roman" w:hAnsi="Times New Roman"/>
      <w:sz w:val="24"/>
      <w:szCs w:val="24"/>
    </w:rPr>
  </w:style>
  <w:style w:type="paragraph" w:styleId="3f1">
    <w:name w:val="Body Text Indent 3"/>
    <w:basedOn w:val="a"/>
    <w:link w:val="3f2"/>
    <w:uiPriority w:val="99"/>
    <w:unhideWhenUsed/>
    <w:rsid w:val="006D3DD6"/>
    <w:pPr>
      <w:widowControl/>
      <w:spacing w:after="120" w:line="259" w:lineRule="auto"/>
      <w:ind w:left="283"/>
    </w:pPr>
    <w:rPr>
      <w:sz w:val="16"/>
      <w:szCs w:val="16"/>
      <w:lang w:val="x-none"/>
    </w:rPr>
  </w:style>
  <w:style w:type="character" w:customStyle="1" w:styleId="3f2">
    <w:name w:val="Основной текст с отступом 3 Знак"/>
    <w:link w:val="3f1"/>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c"/>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c">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d">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c">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e">
    <w:name w:val="_ПЖ"/>
    <w:rsid w:val="00AA6A44"/>
    <w:rPr>
      <w:b/>
      <w:bCs/>
    </w:rPr>
  </w:style>
  <w:style w:type="paragraph" w:customStyle="1" w:styleId="afffffff">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0">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1">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2">
    <w:name w:val="_ТАБЛ_боковик Знак"/>
    <w:rsid w:val="00AA6A44"/>
    <w:rPr>
      <w:rFonts w:ascii="Times New Roman" w:eastAsia="Times New Roman" w:hAnsi="Times New Roman" w:cs="ha_hantinsp"/>
      <w:color w:val="000000"/>
      <w:sz w:val="20"/>
      <w:szCs w:val="18"/>
    </w:rPr>
  </w:style>
  <w:style w:type="character" w:customStyle="1" w:styleId="afffffff3">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4">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d">
    <w:name w:val="Оглавление (2)_"/>
    <w:link w:val="2fe"/>
    <w:rsid w:val="005E78D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5E78D0"/>
    <w:pPr>
      <w:shd w:val="clear" w:color="auto" w:fill="FFFFFF"/>
      <w:spacing w:before="120" w:after="0" w:line="350" w:lineRule="exact"/>
      <w:jc w:val="both"/>
    </w:pPr>
    <w:rPr>
      <w:rFonts w:ascii="Times New Roman" w:eastAsia="Times New Roman" w:hAnsi="Times New Roman"/>
      <w:b/>
      <w:bCs/>
      <w:i/>
      <w:iCs/>
      <w:sz w:val="28"/>
      <w:szCs w:val="28"/>
      <w:lang w:val="x-none" w:eastAsia="x-none"/>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lang w:val="x-none" w:eastAsia="x-none"/>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5E78D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5E78D0"/>
    <w:pPr>
      <w:shd w:val="clear" w:color="auto" w:fill="FFFFFF"/>
      <w:spacing w:after="0" w:line="0" w:lineRule="atLeast"/>
      <w:jc w:val="both"/>
    </w:pPr>
    <w:rPr>
      <w:rFonts w:ascii="Times New Roman" w:eastAsia="Times New Roman" w:hAnsi="Times New Roman"/>
      <w:sz w:val="28"/>
      <w:szCs w:val="28"/>
      <w:lang w:val="x-none" w:eastAsia="x-none"/>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5">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6">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5E78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val="x-none" w:eastAsia="x-none"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9"/>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2">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3">
    <w:name w:val="Стиль2"/>
    <w:basedOn w:val="a"/>
    <w:link w:val="2ff4"/>
    <w:qFormat/>
    <w:rsid w:val="003D797B"/>
    <w:pPr>
      <w:widowControl/>
      <w:spacing w:after="0" w:line="360" w:lineRule="auto"/>
      <w:ind w:firstLine="709"/>
      <w:jc w:val="both"/>
    </w:pPr>
    <w:rPr>
      <w:rFonts w:ascii="Times New Roman" w:hAnsi="Times New Roman"/>
      <w:sz w:val="28"/>
      <w:szCs w:val="28"/>
      <w:lang w:val="x-none"/>
    </w:rPr>
  </w:style>
  <w:style w:type="character" w:customStyle="1" w:styleId="2ff4">
    <w:name w:val="Стиль2 Знак"/>
    <w:link w:val="2ff3"/>
    <w:rsid w:val="003D797B"/>
    <w:rPr>
      <w:rFonts w:ascii="Times New Roman" w:hAnsi="Times New Roman"/>
      <w:sz w:val="28"/>
      <w:szCs w:val="28"/>
      <w:lang w:eastAsia="en-US"/>
    </w:rPr>
  </w:style>
  <w:style w:type="character" w:customStyle="1" w:styleId="CharAttribute484">
    <w:name w:val="CharAttribute484"/>
    <w:uiPriority w:val="99"/>
    <w:rsid w:val="00385E70"/>
    <w:rPr>
      <w:rFonts w:ascii="Times New Roman" w:eastAsia="Times New Roman"/>
      <w:i/>
      <w:sz w:val="28"/>
    </w:rPr>
  </w:style>
  <w:style w:type="character" w:customStyle="1" w:styleId="CharAttribute3">
    <w:name w:val="CharAttribute3"/>
    <w:rsid w:val="00385E70"/>
    <w:rPr>
      <w:rFonts w:ascii="Times New Roman" w:eastAsia="Batang" w:hAnsi="Batang"/>
      <w:sz w:val="28"/>
    </w:rPr>
  </w:style>
  <w:style w:type="paragraph" w:customStyle="1" w:styleId="ParaAttribute10">
    <w:name w:val="ParaAttribute10"/>
    <w:uiPriority w:val="99"/>
    <w:qFormat/>
    <w:rsid w:val="00385E70"/>
    <w:pPr>
      <w:jc w:val="both"/>
    </w:pPr>
    <w:rPr>
      <w:rFonts w:ascii="Times New Roman" w:eastAsia="№Е" w:hAnsi="Times New Roman"/>
    </w:rPr>
  </w:style>
  <w:style w:type="paragraph" w:customStyle="1" w:styleId="ParaAttribute16">
    <w:name w:val="ParaAttribute16"/>
    <w:uiPriority w:val="99"/>
    <w:rsid w:val="00385E70"/>
    <w:pPr>
      <w:ind w:left="1080"/>
      <w:jc w:val="both"/>
    </w:pPr>
    <w:rPr>
      <w:rFonts w:ascii="Times New Roman" w:eastAsia="№Е" w:hAnsi="Times New Roman"/>
    </w:rPr>
  </w:style>
  <w:style w:type="character" w:customStyle="1" w:styleId="CharAttribute485">
    <w:name w:val="CharAttribute485"/>
    <w:uiPriority w:val="99"/>
    <w:rsid w:val="00385E70"/>
    <w:rPr>
      <w:rFonts w:ascii="Times New Roman" w:eastAsia="Times New Roman"/>
      <w:i/>
      <w:sz w:val="22"/>
    </w:rPr>
  </w:style>
  <w:style w:type="character" w:customStyle="1" w:styleId="CharAttribute501">
    <w:name w:val="CharAttribute501"/>
    <w:uiPriority w:val="99"/>
    <w:qFormat/>
    <w:rsid w:val="00385E70"/>
    <w:rPr>
      <w:rFonts w:ascii="Times New Roman" w:eastAsia="Times New Roman"/>
      <w:i/>
      <w:sz w:val="28"/>
      <w:u w:val="single"/>
    </w:rPr>
  </w:style>
  <w:style w:type="character" w:customStyle="1" w:styleId="CharAttribute502">
    <w:name w:val="CharAttribute502"/>
    <w:rsid w:val="00385E70"/>
    <w:rPr>
      <w:rFonts w:ascii="Times New Roman" w:eastAsia="Times New Roman"/>
      <w:i/>
      <w:sz w:val="28"/>
    </w:rPr>
  </w:style>
  <w:style w:type="character" w:customStyle="1" w:styleId="CharAttribute504">
    <w:name w:val="CharAttribute504"/>
    <w:rsid w:val="00385E70"/>
    <w:rPr>
      <w:rFonts w:ascii="Times New Roman" w:eastAsia="Times New Roman"/>
      <w:sz w:val="28"/>
    </w:rPr>
  </w:style>
  <w:style w:type="character" w:customStyle="1" w:styleId="CharAttribute512">
    <w:name w:val="CharAttribute512"/>
    <w:qFormat/>
    <w:rsid w:val="00385E70"/>
    <w:rPr>
      <w:rFonts w:ascii="Times New Roman" w:eastAsia="Times New Roman"/>
      <w:sz w:val="28"/>
    </w:rPr>
  </w:style>
  <w:style w:type="character" w:customStyle="1" w:styleId="CharAttribute511">
    <w:name w:val="CharAttribute511"/>
    <w:uiPriority w:val="99"/>
    <w:rsid w:val="00385E70"/>
    <w:rPr>
      <w:rFonts w:ascii="Times New Roman" w:eastAsia="Times New Roman"/>
      <w:sz w:val="28"/>
    </w:rPr>
  </w:style>
  <w:style w:type="character" w:customStyle="1" w:styleId="CharAttribute0">
    <w:name w:val="CharAttribute0"/>
    <w:rsid w:val="00385E70"/>
    <w:rPr>
      <w:rFonts w:ascii="Times New Roman" w:eastAsia="Times New Roman" w:hAnsi="Times New Roman"/>
      <w:sz w:val="28"/>
    </w:rPr>
  </w:style>
  <w:style w:type="paragraph" w:customStyle="1" w:styleId="ParaAttribute38">
    <w:name w:val="ParaAttribute38"/>
    <w:rsid w:val="00385E70"/>
    <w:pPr>
      <w:ind w:right="-1"/>
      <w:jc w:val="both"/>
    </w:pPr>
    <w:rPr>
      <w:rFonts w:ascii="Times New Roman" w:eastAsia="№Е" w:hAnsi="Times New Roman"/>
    </w:rPr>
  </w:style>
  <w:style w:type="character" w:customStyle="1" w:styleId="CharAttribute526">
    <w:name w:val="CharAttribute526"/>
    <w:rsid w:val="00385E70"/>
    <w:rPr>
      <w:rFonts w:ascii="Times New Roman" w:eastAsia="Times New Roman"/>
      <w:sz w:val="28"/>
    </w:rPr>
  </w:style>
  <w:style w:type="paragraph" w:customStyle="1" w:styleId="ParaAttribute30">
    <w:name w:val="ParaAttribute30"/>
    <w:rsid w:val="00665872"/>
    <w:pPr>
      <w:ind w:left="709" w:right="566"/>
      <w:jc w:val="center"/>
    </w:pPr>
    <w:rPr>
      <w:rFonts w:ascii="Times New Roman" w:eastAsia="Times New Roman" w:hAnsi="Times New Roman"/>
    </w:rPr>
  </w:style>
  <w:style w:type="character" w:customStyle="1" w:styleId="CharAttribute1">
    <w:name w:val="CharAttribute1"/>
    <w:rsid w:val="00665872"/>
    <w:rPr>
      <w:rFonts w:ascii="Times New Roman" w:eastAsia="Gulim" w:hAnsi="Gulim"/>
      <w:sz w:val="28"/>
    </w:rPr>
  </w:style>
  <w:style w:type="character" w:customStyle="1" w:styleId="CharAttribute2">
    <w:name w:val="CharAttribute2"/>
    <w:rsid w:val="00665872"/>
    <w:rPr>
      <w:rFonts w:ascii="Times New Roman" w:eastAsia="Batang" w:hAnsi="Batang"/>
      <w:color w:val="00000A"/>
      <w:sz w:val="28"/>
    </w:rPr>
  </w:style>
  <w:style w:type="paragraph" w:styleId="afffffff7">
    <w:name w:val="Block Text"/>
    <w:basedOn w:val="a"/>
    <w:uiPriority w:val="99"/>
    <w:rsid w:val="00665872"/>
    <w:pPr>
      <w:widowControl/>
      <w:shd w:val="clear" w:color="auto" w:fill="FFFFFF"/>
      <w:spacing w:after="0" w:line="360" w:lineRule="auto"/>
      <w:ind w:left="-709" w:right="-9" w:firstLine="709"/>
      <w:jc w:val="both"/>
    </w:pPr>
    <w:rPr>
      <w:rFonts w:ascii="Times New Roman" w:eastAsia="Times New Roman" w:hAnsi="Times New Roman"/>
      <w:spacing w:val="5"/>
      <w:sz w:val="24"/>
      <w:szCs w:val="20"/>
      <w:lang w:eastAsia="ru-RU"/>
    </w:rPr>
  </w:style>
  <w:style w:type="paragraph" w:customStyle="1" w:styleId="ParaAttribute0">
    <w:name w:val="ParaAttribute0"/>
    <w:rsid w:val="00665872"/>
    <w:rPr>
      <w:rFonts w:ascii="Times New Roman" w:eastAsia="Times New Roman" w:hAnsi="Times New Roman"/>
    </w:rPr>
  </w:style>
  <w:style w:type="paragraph" w:customStyle="1" w:styleId="ParaAttribute8">
    <w:name w:val="ParaAttribute8"/>
    <w:rsid w:val="00665872"/>
    <w:pPr>
      <w:ind w:firstLine="851"/>
      <w:jc w:val="both"/>
    </w:pPr>
    <w:rPr>
      <w:rFonts w:ascii="Times New Roman" w:eastAsia="Times New Roman" w:hAnsi="Times New Roman"/>
    </w:rPr>
  </w:style>
  <w:style w:type="character" w:customStyle="1" w:styleId="CharAttribute268">
    <w:name w:val="CharAttribute268"/>
    <w:rsid w:val="00665872"/>
    <w:rPr>
      <w:rFonts w:ascii="Times New Roman" w:eastAsia="Times New Roman"/>
      <w:sz w:val="28"/>
    </w:rPr>
  </w:style>
  <w:style w:type="character" w:customStyle="1" w:styleId="CharAttribute269">
    <w:name w:val="CharAttribute269"/>
    <w:rsid w:val="00665872"/>
    <w:rPr>
      <w:rFonts w:ascii="Times New Roman" w:eastAsia="Times New Roman"/>
      <w:i/>
      <w:sz w:val="28"/>
    </w:rPr>
  </w:style>
  <w:style w:type="character" w:customStyle="1" w:styleId="CharAttribute271">
    <w:name w:val="CharAttribute271"/>
    <w:rsid w:val="00665872"/>
    <w:rPr>
      <w:rFonts w:ascii="Times New Roman" w:eastAsia="Times New Roman"/>
      <w:b/>
      <w:sz w:val="28"/>
    </w:rPr>
  </w:style>
  <w:style w:type="character" w:customStyle="1" w:styleId="CharAttribute272">
    <w:name w:val="CharAttribute272"/>
    <w:rsid w:val="00665872"/>
    <w:rPr>
      <w:rFonts w:ascii="Times New Roman" w:eastAsia="Times New Roman"/>
      <w:sz w:val="28"/>
    </w:rPr>
  </w:style>
  <w:style w:type="character" w:customStyle="1" w:styleId="CharAttribute273">
    <w:name w:val="CharAttribute273"/>
    <w:rsid w:val="00665872"/>
    <w:rPr>
      <w:rFonts w:ascii="Times New Roman" w:eastAsia="Times New Roman"/>
      <w:sz w:val="28"/>
    </w:rPr>
  </w:style>
  <w:style w:type="character" w:customStyle="1" w:styleId="CharAttribute274">
    <w:name w:val="CharAttribute274"/>
    <w:rsid w:val="00665872"/>
    <w:rPr>
      <w:rFonts w:ascii="Times New Roman" w:eastAsia="Times New Roman"/>
      <w:sz w:val="28"/>
    </w:rPr>
  </w:style>
  <w:style w:type="character" w:customStyle="1" w:styleId="CharAttribute275">
    <w:name w:val="CharAttribute275"/>
    <w:rsid w:val="00665872"/>
    <w:rPr>
      <w:rFonts w:ascii="Times New Roman" w:eastAsia="Times New Roman"/>
      <w:b/>
      <w:i/>
      <w:sz w:val="28"/>
    </w:rPr>
  </w:style>
  <w:style w:type="character" w:customStyle="1" w:styleId="CharAttribute276">
    <w:name w:val="CharAttribute276"/>
    <w:rsid w:val="00665872"/>
    <w:rPr>
      <w:rFonts w:ascii="Times New Roman" w:eastAsia="Times New Roman"/>
      <w:sz w:val="28"/>
    </w:rPr>
  </w:style>
  <w:style w:type="character" w:customStyle="1" w:styleId="CharAttribute277">
    <w:name w:val="CharAttribute277"/>
    <w:rsid w:val="00665872"/>
    <w:rPr>
      <w:rFonts w:ascii="Times New Roman" w:eastAsia="Times New Roman"/>
      <w:b/>
      <w:i/>
      <w:color w:val="00000A"/>
      <w:sz w:val="28"/>
    </w:rPr>
  </w:style>
  <w:style w:type="character" w:customStyle="1" w:styleId="CharAttribute278">
    <w:name w:val="CharAttribute278"/>
    <w:rsid w:val="00665872"/>
    <w:rPr>
      <w:rFonts w:ascii="Times New Roman" w:eastAsia="Times New Roman"/>
      <w:color w:val="00000A"/>
      <w:sz w:val="28"/>
    </w:rPr>
  </w:style>
  <w:style w:type="character" w:customStyle="1" w:styleId="CharAttribute279">
    <w:name w:val="CharAttribute279"/>
    <w:rsid w:val="00665872"/>
    <w:rPr>
      <w:rFonts w:ascii="Times New Roman" w:eastAsia="Times New Roman"/>
      <w:color w:val="00000A"/>
      <w:sz w:val="28"/>
    </w:rPr>
  </w:style>
  <w:style w:type="character" w:customStyle="1" w:styleId="CharAttribute280">
    <w:name w:val="CharAttribute280"/>
    <w:rsid w:val="00665872"/>
    <w:rPr>
      <w:rFonts w:ascii="Times New Roman" w:eastAsia="Times New Roman"/>
      <w:color w:val="00000A"/>
      <w:sz w:val="28"/>
    </w:rPr>
  </w:style>
  <w:style w:type="character" w:customStyle="1" w:styleId="CharAttribute281">
    <w:name w:val="CharAttribute281"/>
    <w:rsid w:val="00665872"/>
    <w:rPr>
      <w:rFonts w:ascii="Times New Roman" w:eastAsia="Times New Roman"/>
      <w:color w:val="00000A"/>
      <w:sz w:val="28"/>
    </w:rPr>
  </w:style>
  <w:style w:type="character" w:customStyle="1" w:styleId="CharAttribute282">
    <w:name w:val="CharAttribute282"/>
    <w:rsid w:val="00665872"/>
    <w:rPr>
      <w:rFonts w:ascii="Times New Roman" w:eastAsia="Times New Roman"/>
      <w:color w:val="00000A"/>
      <w:sz w:val="28"/>
    </w:rPr>
  </w:style>
  <w:style w:type="character" w:customStyle="1" w:styleId="CharAttribute283">
    <w:name w:val="CharAttribute283"/>
    <w:rsid w:val="00665872"/>
    <w:rPr>
      <w:rFonts w:ascii="Times New Roman" w:eastAsia="Times New Roman"/>
      <w:i/>
      <w:color w:val="00000A"/>
      <w:sz w:val="28"/>
    </w:rPr>
  </w:style>
  <w:style w:type="character" w:customStyle="1" w:styleId="CharAttribute284">
    <w:name w:val="CharAttribute284"/>
    <w:rsid w:val="00665872"/>
    <w:rPr>
      <w:rFonts w:ascii="Times New Roman" w:eastAsia="Times New Roman"/>
      <w:sz w:val="28"/>
    </w:rPr>
  </w:style>
  <w:style w:type="character" w:customStyle="1" w:styleId="CharAttribute285">
    <w:name w:val="CharAttribute285"/>
    <w:rsid w:val="00665872"/>
    <w:rPr>
      <w:rFonts w:ascii="Times New Roman" w:eastAsia="Times New Roman"/>
      <w:sz w:val="28"/>
    </w:rPr>
  </w:style>
  <w:style w:type="character" w:customStyle="1" w:styleId="CharAttribute286">
    <w:name w:val="CharAttribute286"/>
    <w:rsid w:val="00665872"/>
    <w:rPr>
      <w:rFonts w:ascii="Times New Roman" w:eastAsia="Times New Roman"/>
      <w:sz w:val="28"/>
    </w:rPr>
  </w:style>
  <w:style w:type="character" w:customStyle="1" w:styleId="CharAttribute287">
    <w:name w:val="CharAttribute287"/>
    <w:rsid w:val="00665872"/>
    <w:rPr>
      <w:rFonts w:ascii="Times New Roman" w:eastAsia="Times New Roman"/>
      <w:sz w:val="28"/>
    </w:rPr>
  </w:style>
  <w:style w:type="character" w:customStyle="1" w:styleId="CharAttribute288">
    <w:name w:val="CharAttribute288"/>
    <w:rsid w:val="00665872"/>
    <w:rPr>
      <w:rFonts w:ascii="Times New Roman" w:eastAsia="Times New Roman"/>
      <w:sz w:val="28"/>
    </w:rPr>
  </w:style>
  <w:style w:type="character" w:customStyle="1" w:styleId="CharAttribute289">
    <w:name w:val="CharAttribute289"/>
    <w:rsid w:val="00665872"/>
    <w:rPr>
      <w:rFonts w:ascii="Times New Roman" w:eastAsia="Times New Roman"/>
      <w:sz w:val="28"/>
    </w:rPr>
  </w:style>
  <w:style w:type="character" w:customStyle="1" w:styleId="CharAttribute290">
    <w:name w:val="CharAttribute290"/>
    <w:rsid w:val="00665872"/>
    <w:rPr>
      <w:rFonts w:ascii="Times New Roman" w:eastAsia="Times New Roman"/>
      <w:sz w:val="28"/>
    </w:rPr>
  </w:style>
  <w:style w:type="character" w:customStyle="1" w:styleId="CharAttribute291">
    <w:name w:val="CharAttribute291"/>
    <w:rsid w:val="00665872"/>
    <w:rPr>
      <w:rFonts w:ascii="Times New Roman" w:eastAsia="Times New Roman"/>
      <w:sz w:val="28"/>
    </w:rPr>
  </w:style>
  <w:style w:type="character" w:customStyle="1" w:styleId="CharAttribute292">
    <w:name w:val="CharAttribute292"/>
    <w:rsid w:val="00665872"/>
    <w:rPr>
      <w:rFonts w:ascii="Times New Roman" w:eastAsia="Times New Roman"/>
      <w:sz w:val="28"/>
    </w:rPr>
  </w:style>
  <w:style w:type="character" w:customStyle="1" w:styleId="CharAttribute293">
    <w:name w:val="CharAttribute293"/>
    <w:rsid w:val="00665872"/>
    <w:rPr>
      <w:rFonts w:ascii="Times New Roman" w:eastAsia="Times New Roman"/>
      <w:sz w:val="28"/>
    </w:rPr>
  </w:style>
  <w:style w:type="character" w:customStyle="1" w:styleId="CharAttribute294">
    <w:name w:val="CharAttribute294"/>
    <w:qFormat/>
    <w:rsid w:val="00665872"/>
    <w:rPr>
      <w:rFonts w:ascii="Times New Roman" w:eastAsia="Times New Roman"/>
      <w:sz w:val="28"/>
    </w:rPr>
  </w:style>
  <w:style w:type="character" w:customStyle="1" w:styleId="CharAttribute295">
    <w:name w:val="CharAttribute295"/>
    <w:rsid w:val="00665872"/>
    <w:rPr>
      <w:rFonts w:ascii="Times New Roman" w:eastAsia="Times New Roman"/>
      <w:sz w:val="28"/>
    </w:rPr>
  </w:style>
  <w:style w:type="character" w:customStyle="1" w:styleId="CharAttribute296">
    <w:name w:val="CharAttribute296"/>
    <w:rsid w:val="00665872"/>
    <w:rPr>
      <w:rFonts w:ascii="Times New Roman" w:eastAsia="Times New Roman"/>
      <w:sz w:val="28"/>
    </w:rPr>
  </w:style>
  <w:style w:type="character" w:customStyle="1" w:styleId="CharAttribute297">
    <w:name w:val="CharAttribute297"/>
    <w:rsid w:val="00665872"/>
    <w:rPr>
      <w:rFonts w:ascii="Times New Roman" w:eastAsia="Times New Roman"/>
      <w:sz w:val="28"/>
    </w:rPr>
  </w:style>
  <w:style w:type="character" w:customStyle="1" w:styleId="CharAttribute298">
    <w:name w:val="CharAttribute298"/>
    <w:rsid w:val="00665872"/>
    <w:rPr>
      <w:rFonts w:ascii="Times New Roman" w:eastAsia="Times New Roman"/>
      <w:sz w:val="28"/>
    </w:rPr>
  </w:style>
  <w:style w:type="character" w:customStyle="1" w:styleId="CharAttribute299">
    <w:name w:val="CharAttribute299"/>
    <w:rsid w:val="00665872"/>
    <w:rPr>
      <w:rFonts w:ascii="Times New Roman" w:eastAsia="Times New Roman"/>
      <w:sz w:val="28"/>
    </w:rPr>
  </w:style>
  <w:style w:type="character" w:customStyle="1" w:styleId="CharAttribute300">
    <w:name w:val="CharAttribute300"/>
    <w:rsid w:val="00665872"/>
    <w:rPr>
      <w:rFonts w:ascii="Times New Roman" w:eastAsia="Times New Roman"/>
      <w:color w:val="00000A"/>
      <w:sz w:val="28"/>
    </w:rPr>
  </w:style>
  <w:style w:type="character" w:customStyle="1" w:styleId="CharAttribute301">
    <w:name w:val="CharAttribute301"/>
    <w:rsid w:val="00665872"/>
    <w:rPr>
      <w:rFonts w:ascii="Times New Roman" w:eastAsia="Times New Roman"/>
      <w:color w:val="00000A"/>
      <w:sz w:val="28"/>
    </w:rPr>
  </w:style>
  <w:style w:type="character" w:customStyle="1" w:styleId="CharAttribute303">
    <w:name w:val="CharAttribute303"/>
    <w:rsid w:val="00665872"/>
    <w:rPr>
      <w:rFonts w:ascii="Times New Roman" w:eastAsia="Times New Roman"/>
      <w:b/>
      <w:sz w:val="28"/>
    </w:rPr>
  </w:style>
  <w:style w:type="character" w:customStyle="1" w:styleId="CharAttribute304">
    <w:name w:val="CharAttribute304"/>
    <w:rsid w:val="00665872"/>
    <w:rPr>
      <w:rFonts w:ascii="Times New Roman" w:eastAsia="Times New Roman"/>
      <w:sz w:val="28"/>
    </w:rPr>
  </w:style>
  <w:style w:type="character" w:customStyle="1" w:styleId="CharAttribute305">
    <w:name w:val="CharAttribute305"/>
    <w:rsid w:val="00665872"/>
    <w:rPr>
      <w:rFonts w:ascii="Times New Roman" w:eastAsia="Times New Roman"/>
      <w:sz w:val="28"/>
    </w:rPr>
  </w:style>
  <w:style w:type="character" w:customStyle="1" w:styleId="CharAttribute306">
    <w:name w:val="CharAttribute306"/>
    <w:rsid w:val="00665872"/>
    <w:rPr>
      <w:rFonts w:ascii="Times New Roman" w:eastAsia="Times New Roman"/>
      <w:sz w:val="28"/>
    </w:rPr>
  </w:style>
  <w:style w:type="character" w:customStyle="1" w:styleId="CharAttribute307">
    <w:name w:val="CharAttribute307"/>
    <w:rsid w:val="00665872"/>
    <w:rPr>
      <w:rFonts w:ascii="Times New Roman" w:eastAsia="Times New Roman"/>
      <w:sz w:val="28"/>
    </w:rPr>
  </w:style>
  <w:style w:type="character" w:customStyle="1" w:styleId="CharAttribute308">
    <w:name w:val="CharAttribute308"/>
    <w:rsid w:val="00665872"/>
    <w:rPr>
      <w:rFonts w:ascii="Times New Roman" w:eastAsia="Times New Roman"/>
      <w:sz w:val="28"/>
    </w:rPr>
  </w:style>
  <w:style w:type="character" w:customStyle="1" w:styleId="CharAttribute309">
    <w:name w:val="CharAttribute309"/>
    <w:rsid w:val="00665872"/>
    <w:rPr>
      <w:rFonts w:ascii="Times New Roman" w:eastAsia="Times New Roman"/>
      <w:sz w:val="28"/>
    </w:rPr>
  </w:style>
  <w:style w:type="character" w:customStyle="1" w:styleId="CharAttribute310">
    <w:name w:val="CharAttribute310"/>
    <w:rsid w:val="00665872"/>
    <w:rPr>
      <w:rFonts w:ascii="Times New Roman" w:eastAsia="Times New Roman"/>
      <w:sz w:val="28"/>
    </w:rPr>
  </w:style>
  <w:style w:type="character" w:customStyle="1" w:styleId="CharAttribute311">
    <w:name w:val="CharAttribute311"/>
    <w:rsid w:val="00665872"/>
    <w:rPr>
      <w:rFonts w:ascii="Times New Roman" w:eastAsia="Times New Roman"/>
      <w:sz w:val="28"/>
    </w:rPr>
  </w:style>
  <w:style w:type="character" w:customStyle="1" w:styleId="CharAttribute312">
    <w:name w:val="CharAttribute312"/>
    <w:rsid w:val="00665872"/>
    <w:rPr>
      <w:rFonts w:ascii="Times New Roman" w:eastAsia="Times New Roman"/>
      <w:sz w:val="28"/>
    </w:rPr>
  </w:style>
  <w:style w:type="character" w:customStyle="1" w:styleId="CharAttribute313">
    <w:name w:val="CharAttribute313"/>
    <w:rsid w:val="00665872"/>
    <w:rPr>
      <w:rFonts w:ascii="Times New Roman" w:eastAsia="Times New Roman"/>
      <w:sz w:val="28"/>
    </w:rPr>
  </w:style>
  <w:style w:type="character" w:customStyle="1" w:styleId="CharAttribute314">
    <w:name w:val="CharAttribute314"/>
    <w:rsid w:val="00665872"/>
    <w:rPr>
      <w:rFonts w:ascii="Times New Roman" w:eastAsia="Times New Roman"/>
      <w:sz w:val="28"/>
    </w:rPr>
  </w:style>
  <w:style w:type="character" w:customStyle="1" w:styleId="CharAttribute315">
    <w:name w:val="CharAttribute315"/>
    <w:rsid w:val="00665872"/>
    <w:rPr>
      <w:rFonts w:ascii="Times New Roman" w:eastAsia="Times New Roman"/>
      <w:sz w:val="28"/>
    </w:rPr>
  </w:style>
  <w:style w:type="character" w:customStyle="1" w:styleId="CharAttribute316">
    <w:name w:val="CharAttribute316"/>
    <w:rsid w:val="00665872"/>
    <w:rPr>
      <w:rFonts w:ascii="Times New Roman" w:eastAsia="Times New Roman"/>
      <w:sz w:val="28"/>
    </w:rPr>
  </w:style>
  <w:style w:type="character" w:customStyle="1" w:styleId="CharAttribute317">
    <w:name w:val="CharAttribute317"/>
    <w:rsid w:val="00665872"/>
    <w:rPr>
      <w:rFonts w:ascii="Times New Roman" w:eastAsia="Times New Roman"/>
      <w:sz w:val="28"/>
    </w:rPr>
  </w:style>
  <w:style w:type="character" w:customStyle="1" w:styleId="CharAttribute318">
    <w:name w:val="CharAttribute318"/>
    <w:rsid w:val="00665872"/>
    <w:rPr>
      <w:rFonts w:ascii="Times New Roman" w:eastAsia="Times New Roman"/>
      <w:sz w:val="28"/>
    </w:rPr>
  </w:style>
  <w:style w:type="character" w:customStyle="1" w:styleId="CharAttribute319">
    <w:name w:val="CharAttribute319"/>
    <w:rsid w:val="00665872"/>
    <w:rPr>
      <w:rFonts w:ascii="Times New Roman" w:eastAsia="Times New Roman"/>
      <w:sz w:val="28"/>
    </w:rPr>
  </w:style>
  <w:style w:type="character" w:customStyle="1" w:styleId="CharAttribute320">
    <w:name w:val="CharAttribute320"/>
    <w:rsid w:val="00665872"/>
    <w:rPr>
      <w:rFonts w:ascii="Times New Roman" w:eastAsia="Times New Roman"/>
      <w:sz w:val="28"/>
    </w:rPr>
  </w:style>
  <w:style w:type="character" w:customStyle="1" w:styleId="CharAttribute321">
    <w:name w:val="CharAttribute321"/>
    <w:rsid w:val="00665872"/>
    <w:rPr>
      <w:rFonts w:ascii="Times New Roman" w:eastAsia="Times New Roman"/>
      <w:sz w:val="28"/>
    </w:rPr>
  </w:style>
  <w:style w:type="character" w:customStyle="1" w:styleId="CharAttribute322">
    <w:name w:val="CharAttribute322"/>
    <w:rsid w:val="00665872"/>
    <w:rPr>
      <w:rFonts w:ascii="Times New Roman" w:eastAsia="Times New Roman"/>
      <w:sz w:val="28"/>
    </w:rPr>
  </w:style>
  <w:style w:type="character" w:customStyle="1" w:styleId="CharAttribute323">
    <w:name w:val="CharAttribute323"/>
    <w:rsid w:val="00665872"/>
    <w:rPr>
      <w:rFonts w:ascii="Times New Roman" w:eastAsia="Times New Roman"/>
      <w:sz w:val="28"/>
    </w:rPr>
  </w:style>
  <w:style w:type="character" w:customStyle="1" w:styleId="CharAttribute324">
    <w:name w:val="CharAttribute324"/>
    <w:rsid w:val="00665872"/>
    <w:rPr>
      <w:rFonts w:ascii="Times New Roman" w:eastAsia="Times New Roman"/>
      <w:sz w:val="28"/>
    </w:rPr>
  </w:style>
  <w:style w:type="character" w:customStyle="1" w:styleId="CharAttribute325">
    <w:name w:val="CharAttribute325"/>
    <w:rsid w:val="00665872"/>
    <w:rPr>
      <w:rFonts w:ascii="Times New Roman" w:eastAsia="Times New Roman"/>
      <w:sz w:val="28"/>
    </w:rPr>
  </w:style>
  <w:style w:type="character" w:customStyle="1" w:styleId="CharAttribute326">
    <w:name w:val="CharAttribute326"/>
    <w:rsid w:val="00665872"/>
    <w:rPr>
      <w:rFonts w:ascii="Times New Roman" w:eastAsia="Times New Roman"/>
      <w:sz w:val="28"/>
    </w:rPr>
  </w:style>
  <w:style w:type="character" w:customStyle="1" w:styleId="CharAttribute327">
    <w:name w:val="CharAttribute327"/>
    <w:rsid w:val="00665872"/>
    <w:rPr>
      <w:rFonts w:ascii="Times New Roman" w:eastAsia="Times New Roman"/>
      <w:sz w:val="28"/>
    </w:rPr>
  </w:style>
  <w:style w:type="character" w:customStyle="1" w:styleId="CharAttribute328">
    <w:name w:val="CharAttribute328"/>
    <w:rsid w:val="00665872"/>
    <w:rPr>
      <w:rFonts w:ascii="Times New Roman" w:eastAsia="Times New Roman"/>
      <w:sz w:val="28"/>
    </w:rPr>
  </w:style>
  <w:style w:type="character" w:customStyle="1" w:styleId="CharAttribute329">
    <w:name w:val="CharAttribute329"/>
    <w:rsid w:val="00665872"/>
    <w:rPr>
      <w:rFonts w:ascii="Times New Roman" w:eastAsia="Times New Roman"/>
      <w:sz w:val="28"/>
    </w:rPr>
  </w:style>
  <w:style w:type="character" w:customStyle="1" w:styleId="CharAttribute330">
    <w:name w:val="CharAttribute330"/>
    <w:rsid w:val="00665872"/>
    <w:rPr>
      <w:rFonts w:ascii="Times New Roman" w:eastAsia="Times New Roman"/>
      <w:sz w:val="28"/>
    </w:rPr>
  </w:style>
  <w:style w:type="character" w:customStyle="1" w:styleId="CharAttribute331">
    <w:name w:val="CharAttribute331"/>
    <w:rsid w:val="00665872"/>
    <w:rPr>
      <w:rFonts w:ascii="Times New Roman" w:eastAsia="Times New Roman"/>
      <w:sz w:val="28"/>
    </w:rPr>
  </w:style>
  <w:style w:type="character" w:customStyle="1" w:styleId="CharAttribute332">
    <w:name w:val="CharAttribute332"/>
    <w:rsid w:val="00665872"/>
    <w:rPr>
      <w:rFonts w:ascii="Times New Roman" w:eastAsia="Times New Roman"/>
      <w:sz w:val="28"/>
    </w:rPr>
  </w:style>
  <w:style w:type="character" w:customStyle="1" w:styleId="CharAttribute333">
    <w:name w:val="CharAttribute333"/>
    <w:rsid w:val="00665872"/>
    <w:rPr>
      <w:rFonts w:ascii="Times New Roman" w:eastAsia="Times New Roman"/>
      <w:sz w:val="28"/>
    </w:rPr>
  </w:style>
  <w:style w:type="character" w:customStyle="1" w:styleId="CharAttribute334">
    <w:name w:val="CharAttribute334"/>
    <w:rsid w:val="00665872"/>
    <w:rPr>
      <w:rFonts w:ascii="Times New Roman" w:eastAsia="Times New Roman"/>
      <w:sz w:val="28"/>
    </w:rPr>
  </w:style>
  <w:style w:type="character" w:customStyle="1" w:styleId="CharAttribute335">
    <w:name w:val="CharAttribute335"/>
    <w:rsid w:val="00665872"/>
    <w:rPr>
      <w:rFonts w:ascii="Times New Roman" w:eastAsia="Times New Roman"/>
      <w:sz w:val="28"/>
    </w:rPr>
  </w:style>
  <w:style w:type="character" w:customStyle="1" w:styleId="CharAttribute514">
    <w:name w:val="CharAttribute514"/>
    <w:rsid w:val="00665872"/>
    <w:rPr>
      <w:rFonts w:ascii="Times New Roman" w:eastAsia="Times New Roman"/>
      <w:sz w:val="28"/>
    </w:rPr>
  </w:style>
  <w:style w:type="character" w:customStyle="1" w:styleId="CharAttribute520">
    <w:name w:val="CharAttribute520"/>
    <w:rsid w:val="00665872"/>
    <w:rPr>
      <w:rFonts w:ascii="Times New Roman" w:eastAsia="Times New Roman"/>
      <w:sz w:val="28"/>
    </w:rPr>
  </w:style>
  <w:style w:type="character" w:customStyle="1" w:styleId="CharAttribute521">
    <w:name w:val="CharAttribute521"/>
    <w:rsid w:val="00665872"/>
    <w:rPr>
      <w:rFonts w:ascii="Times New Roman" w:eastAsia="Times New Roman"/>
      <w:i/>
      <w:sz w:val="28"/>
    </w:rPr>
  </w:style>
  <w:style w:type="character" w:customStyle="1" w:styleId="CharAttribute548">
    <w:name w:val="CharAttribute548"/>
    <w:rsid w:val="00665872"/>
    <w:rPr>
      <w:rFonts w:ascii="Times New Roman" w:eastAsia="Times New Roman"/>
      <w:sz w:val="24"/>
    </w:rPr>
  </w:style>
  <w:style w:type="character" w:customStyle="1" w:styleId="CharAttribute534">
    <w:name w:val="CharAttribute534"/>
    <w:rsid w:val="00665872"/>
    <w:rPr>
      <w:rFonts w:ascii="Times New Roman" w:eastAsia="Times New Roman"/>
      <w:sz w:val="24"/>
    </w:rPr>
  </w:style>
  <w:style w:type="character" w:customStyle="1" w:styleId="CharAttribute4">
    <w:name w:val="CharAttribute4"/>
    <w:uiPriority w:val="99"/>
    <w:rsid w:val="00665872"/>
    <w:rPr>
      <w:rFonts w:ascii="Times New Roman" w:eastAsia="Batang" w:hAnsi="Batang"/>
      <w:i/>
      <w:sz w:val="28"/>
    </w:rPr>
  </w:style>
  <w:style w:type="character" w:customStyle="1" w:styleId="CharAttribute10">
    <w:name w:val="CharAttribute10"/>
    <w:uiPriority w:val="99"/>
    <w:rsid w:val="00665872"/>
    <w:rPr>
      <w:rFonts w:ascii="Times New Roman" w:hAnsi="Times New Roman"/>
      <w:b/>
      <w:sz w:val="28"/>
    </w:rPr>
  </w:style>
  <w:style w:type="character" w:customStyle="1" w:styleId="CharAttribute11">
    <w:name w:val="CharAttribute11"/>
    <w:rsid w:val="00665872"/>
    <w:rPr>
      <w:rFonts w:ascii="Times New Roman" w:eastAsia="Batang" w:hAnsi="Batang"/>
      <w:i/>
      <w:color w:val="00000A"/>
      <w:sz w:val="28"/>
    </w:rPr>
  </w:style>
  <w:style w:type="character" w:customStyle="1" w:styleId="CharAttribute498">
    <w:name w:val="CharAttribute498"/>
    <w:rsid w:val="00665872"/>
    <w:rPr>
      <w:rFonts w:ascii="Times New Roman" w:eastAsia="Times New Roman"/>
      <w:sz w:val="28"/>
    </w:rPr>
  </w:style>
  <w:style w:type="character" w:customStyle="1" w:styleId="CharAttribute499">
    <w:name w:val="CharAttribute499"/>
    <w:rsid w:val="00665872"/>
    <w:rPr>
      <w:rFonts w:ascii="Times New Roman" w:eastAsia="Times New Roman"/>
      <w:i/>
      <w:sz w:val="28"/>
      <w:u w:val="single"/>
    </w:rPr>
  </w:style>
  <w:style w:type="character" w:customStyle="1" w:styleId="CharAttribute500">
    <w:name w:val="CharAttribute500"/>
    <w:rsid w:val="00665872"/>
    <w:rPr>
      <w:rFonts w:ascii="Times New Roman" w:eastAsia="Times New Roman"/>
      <w:sz w:val="28"/>
    </w:rPr>
  </w:style>
  <w:style w:type="table" w:customStyle="1" w:styleId="DefaultTable">
    <w:name w:val="Default Table"/>
    <w:rsid w:val="00665872"/>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65872"/>
    <w:pPr>
      <w:widowControl w:val="0"/>
      <w:wordWrap w:val="0"/>
      <w:jc w:val="center"/>
    </w:pPr>
    <w:rPr>
      <w:rFonts w:ascii="Times New Roman" w:eastAsia="Batang" w:hAnsi="Times New Roman"/>
    </w:rPr>
  </w:style>
  <w:style w:type="character" w:customStyle="1" w:styleId="wmi-callto">
    <w:name w:val="wmi-callto"/>
    <w:rsid w:val="00665872"/>
    <w:rPr>
      <w:rFonts w:cs="Times New Roman"/>
    </w:rPr>
  </w:style>
  <w:style w:type="character" w:customStyle="1" w:styleId="afffffff8">
    <w:name w:val="Гипертекстовая ссылка"/>
    <w:uiPriority w:val="99"/>
    <w:rsid w:val="00665872"/>
    <w:rPr>
      <w:rFonts w:cs="Times New Roman"/>
      <w:color w:val="106BBE"/>
    </w:rPr>
  </w:style>
  <w:style w:type="character" w:customStyle="1" w:styleId="afffffff9">
    <w:name w:val="Цветовое выделение"/>
    <w:uiPriority w:val="99"/>
    <w:rsid w:val="00665872"/>
    <w:rPr>
      <w:b/>
      <w:color w:val="26282F"/>
    </w:rPr>
  </w:style>
  <w:style w:type="paragraph" w:customStyle="1" w:styleId="1ffc">
    <w:name w:val="Обычный (веб)1"/>
    <w:basedOn w:val="a"/>
    <w:uiPriority w:val="99"/>
    <w:unhideWhenUsed/>
    <w:rsid w:val="00665872"/>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0">
    <w:name w:val="s_10"/>
    <w:rsid w:val="00665872"/>
  </w:style>
  <w:style w:type="character" w:customStyle="1" w:styleId="oqoid">
    <w:name w:val="_oqoid"/>
    <w:rsid w:val="00665872"/>
  </w:style>
  <w:style w:type="paragraph" w:customStyle="1" w:styleId="234">
    <w:name w:val="23"/>
    <w:basedOn w:val="a"/>
    <w:rsid w:val="00665872"/>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a">
    <w:name w:val="Нет"/>
    <w:qFormat/>
    <w:rsid w:val="00665872"/>
  </w:style>
  <w:style w:type="character" w:customStyle="1" w:styleId="CharAttribute6">
    <w:name w:val="CharAttribute6"/>
    <w:rsid w:val="00011B0F"/>
    <w:rPr>
      <w:rFonts w:ascii="Times New Roman" w:eastAsia="Batang" w:hAnsi="Batang"/>
      <w:color w:val="0000FF"/>
      <w:sz w:val="28"/>
      <w:u w:val="single"/>
    </w:rPr>
  </w:style>
  <w:style w:type="paragraph" w:customStyle="1" w:styleId="ParaAttribute7">
    <w:name w:val="ParaAttribute7"/>
    <w:rsid w:val="00011B0F"/>
    <w:pPr>
      <w:ind w:firstLine="851"/>
      <w:jc w:val="center"/>
    </w:pPr>
    <w:rPr>
      <w:rFonts w:ascii="Times New Roman" w:eastAsia="№Е" w:hAnsi="Times New Roman"/>
    </w:rPr>
  </w:style>
  <w:style w:type="character" w:customStyle="1" w:styleId="CharAttribute5">
    <w:name w:val="CharAttribute5"/>
    <w:rsid w:val="00011B0F"/>
    <w:rPr>
      <w:rFonts w:ascii="Batang" w:eastAsia="Times New Roman" w:hAnsi="Times New Roman" w:hint="eastAsia"/>
      <w:sz w:val="28"/>
    </w:rPr>
  </w:style>
  <w:style w:type="paragraph" w:customStyle="1" w:styleId="ParaAttribute2">
    <w:name w:val="ParaAttribute2"/>
    <w:rsid w:val="00011B0F"/>
    <w:pPr>
      <w:widowControl w:val="0"/>
      <w:wordWrap w:val="0"/>
      <w:ind w:right="-1"/>
      <w:jc w:val="center"/>
    </w:pPr>
    <w:rPr>
      <w:rFonts w:ascii="Times New Roman" w:eastAsia="№Е" w:hAnsi="Times New Roman"/>
    </w:rPr>
  </w:style>
  <w:style w:type="paragraph" w:customStyle="1" w:styleId="ParaAttribute3">
    <w:name w:val="ParaAttribute3"/>
    <w:rsid w:val="00011B0F"/>
    <w:pPr>
      <w:widowControl w:val="0"/>
      <w:wordWrap w:val="0"/>
      <w:ind w:right="-1"/>
      <w:jc w:val="center"/>
    </w:pPr>
    <w:rPr>
      <w:rFonts w:ascii="Times New Roman" w:eastAsia="№Е" w:hAnsi="Times New Roman"/>
    </w:rPr>
  </w:style>
  <w:style w:type="paragraph" w:customStyle="1" w:styleId="ParaAttribute5">
    <w:name w:val="ParaAttribute5"/>
    <w:rsid w:val="00011B0F"/>
    <w:pPr>
      <w:widowControl w:val="0"/>
      <w:wordWrap w:val="0"/>
      <w:ind w:right="-1"/>
      <w:jc w:val="both"/>
    </w:pPr>
    <w:rPr>
      <w:rFonts w:ascii="Times New Roman" w:eastAsia="№Е" w:hAnsi="Times New Roman"/>
    </w:rPr>
  </w:style>
  <w:style w:type="paragraph" w:customStyle="1" w:styleId="printredaction-line">
    <w:name w:val="print_redaction-line"/>
    <w:basedOn w:val="a"/>
    <w:rsid w:val="00076F6D"/>
    <w:pPr>
      <w:widowControl/>
      <w:spacing w:after="223" w:line="240" w:lineRule="auto"/>
      <w:jc w:val="both"/>
    </w:pPr>
    <w:rPr>
      <w:rFonts w:ascii="Times New Roman" w:eastAsia="Times New Roman" w:hAnsi="Times New Roman"/>
      <w:sz w:val="24"/>
      <w:szCs w:val="24"/>
      <w:lang w:eastAsia="ru-RU"/>
    </w:rPr>
  </w:style>
  <w:style w:type="paragraph" w:styleId="afffffffb">
    <w:name w:val="List Paragraph"/>
    <w:basedOn w:val="a"/>
    <w:uiPriority w:val="1"/>
    <w:qFormat/>
    <w:rsid w:val="00213667"/>
    <w:pPr>
      <w:ind w:left="720"/>
      <w:contextualSpacing/>
    </w:pPr>
  </w:style>
  <w:style w:type="paragraph" w:customStyle="1" w:styleId="ConsPlusTitle">
    <w:name w:val="ConsPlusTitle"/>
    <w:rsid w:val="00373BCB"/>
    <w:pPr>
      <w:widowControl w:val="0"/>
      <w:autoSpaceDE w:val="0"/>
      <w:autoSpaceDN w:val="0"/>
    </w:pPr>
    <w:rPr>
      <w:rFonts w:ascii="Arial" w:eastAsia="Times New Roman" w:hAnsi="Arial" w:cs="Arial"/>
      <w:b/>
      <w:kern w:val="2"/>
      <w:sz w:val="24"/>
      <w:szCs w:val="24"/>
    </w:rPr>
  </w:style>
  <w:style w:type="paragraph" w:customStyle="1" w:styleId="ConsPlusNonformat">
    <w:name w:val="ConsPlusNonformat"/>
    <w:rsid w:val="002A622D"/>
    <w:pPr>
      <w:widowControl w:val="0"/>
      <w:autoSpaceDE w:val="0"/>
      <w:autoSpaceDN w:val="0"/>
    </w:pPr>
    <w:rPr>
      <w:rFonts w:ascii="Courier New" w:eastAsia="Times New Roman" w:hAnsi="Courier New" w:cs="Courier New"/>
      <w:kern w:val="2"/>
      <w:szCs w:val="24"/>
    </w:rPr>
  </w:style>
  <w:style w:type="paragraph" w:customStyle="1" w:styleId="ConsPlusCell">
    <w:name w:val="ConsPlusCell"/>
    <w:rsid w:val="002A622D"/>
    <w:pPr>
      <w:widowControl w:val="0"/>
      <w:autoSpaceDE w:val="0"/>
      <w:autoSpaceDN w:val="0"/>
    </w:pPr>
    <w:rPr>
      <w:rFonts w:ascii="Courier New" w:eastAsia="Times New Roman" w:hAnsi="Courier New" w:cs="Courier New"/>
      <w:kern w:val="2"/>
      <w:szCs w:val="24"/>
    </w:rPr>
  </w:style>
  <w:style w:type="paragraph" w:customStyle="1" w:styleId="ConsPlusDocList">
    <w:name w:val="ConsPlusDocList"/>
    <w:rsid w:val="002A622D"/>
    <w:pPr>
      <w:widowControl w:val="0"/>
      <w:autoSpaceDE w:val="0"/>
      <w:autoSpaceDN w:val="0"/>
    </w:pPr>
    <w:rPr>
      <w:rFonts w:ascii="Tahoma" w:eastAsia="Times New Roman" w:hAnsi="Tahoma" w:cs="Tahoma"/>
      <w:kern w:val="2"/>
      <w:sz w:val="18"/>
      <w:szCs w:val="24"/>
    </w:rPr>
  </w:style>
  <w:style w:type="paragraph" w:customStyle="1" w:styleId="ConsPlusTitlePage">
    <w:name w:val="ConsPlusTitlePage"/>
    <w:rsid w:val="002A622D"/>
    <w:pPr>
      <w:widowControl w:val="0"/>
      <w:autoSpaceDE w:val="0"/>
      <w:autoSpaceDN w:val="0"/>
    </w:pPr>
    <w:rPr>
      <w:rFonts w:ascii="Tahoma" w:eastAsia="Times New Roman" w:hAnsi="Tahoma" w:cs="Tahoma"/>
      <w:kern w:val="2"/>
      <w:szCs w:val="24"/>
    </w:rPr>
  </w:style>
  <w:style w:type="paragraph" w:customStyle="1" w:styleId="ConsPlusJurTerm">
    <w:name w:val="ConsPlusJurTerm"/>
    <w:rsid w:val="002A622D"/>
    <w:pPr>
      <w:widowControl w:val="0"/>
      <w:autoSpaceDE w:val="0"/>
      <w:autoSpaceDN w:val="0"/>
    </w:pPr>
    <w:rPr>
      <w:rFonts w:ascii="Tahoma" w:eastAsia="Times New Roman" w:hAnsi="Tahoma" w:cs="Tahoma"/>
      <w:kern w:val="2"/>
      <w:sz w:val="26"/>
      <w:szCs w:val="24"/>
    </w:rPr>
  </w:style>
  <w:style w:type="paragraph" w:customStyle="1" w:styleId="ConsPlusTextList">
    <w:name w:val="ConsPlusTextList"/>
    <w:rsid w:val="002A622D"/>
    <w:pPr>
      <w:widowControl w:val="0"/>
      <w:autoSpaceDE w:val="0"/>
      <w:autoSpaceDN w:val="0"/>
    </w:pPr>
    <w:rPr>
      <w:rFonts w:ascii="Times New Roman" w:eastAsia="Times New Roman" w:hAnsi="Times New Roman"/>
      <w:kern w:val="2"/>
      <w:sz w:val="24"/>
      <w:szCs w:val="24"/>
    </w:rPr>
  </w:style>
  <w:style w:type="paragraph" w:customStyle="1" w:styleId="143">
    <w:name w:val="Заголовок 14"/>
    <w:basedOn w:val="a"/>
    <w:uiPriority w:val="1"/>
    <w:qFormat/>
    <w:rsid w:val="00E14071"/>
    <w:pPr>
      <w:autoSpaceDE w:val="0"/>
      <w:autoSpaceDN w:val="0"/>
      <w:spacing w:before="66" w:after="0" w:line="240" w:lineRule="auto"/>
      <w:ind w:left="106"/>
      <w:outlineLvl w:val="1"/>
    </w:pPr>
    <w:rPr>
      <w:rFonts w:ascii="Times New Roman" w:eastAsia="Times New Roman" w:hAnsi="Times New Roman"/>
      <w:b/>
      <w:bCs/>
      <w:sz w:val="24"/>
      <w:szCs w:val="24"/>
    </w:rPr>
  </w:style>
  <w:style w:type="character" w:customStyle="1" w:styleId="placeholder-mask">
    <w:name w:val="placeholder-mask"/>
    <w:basedOn w:val="a0"/>
    <w:rsid w:val="00E14071"/>
  </w:style>
  <w:style w:type="character" w:customStyle="1" w:styleId="placeholder">
    <w:name w:val="placeholder"/>
    <w:basedOn w:val="a0"/>
    <w:rsid w:val="00E14071"/>
  </w:style>
  <w:style w:type="table" w:customStyle="1" w:styleId="333">
    <w:name w:val="Сетка таблицы33"/>
    <w:basedOn w:val="a1"/>
    <w:next w:val="afc"/>
    <w:uiPriority w:val="39"/>
    <w:rsid w:val="00B030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0C683C"/>
  </w:style>
  <w:style w:type="table" w:customStyle="1" w:styleId="TableNormal9">
    <w:name w:val="Table Normal9"/>
    <w:uiPriority w:val="2"/>
    <w:semiHidden/>
    <w:unhideWhenUsed/>
    <w:qFormat/>
    <w:rsid w:val="000C683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List 2" w:uiPriority="0"/>
    <w:lsdException w:name="List 3" w:uiPriority="0"/>
    <w:lsdException w:name="Title" w:semiHidden="0" w:uiPriority="1" w:unhideWhenUsed="0" w:qFormat="1"/>
    <w:lsdException w:name="Signature" w:uiPriority="0"/>
    <w:lsdException w:name="Default Paragraph Font" w:uiPriority="1"/>
    <w:lsdException w:name="Body Text" w:uiPriority="1" w:qFormat="1"/>
    <w:lsdException w:name="Body Text Indent" w:uiPriority="0"/>
    <w:lsdException w:name="Message Header"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Normal (Web)"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D83844"/>
    <w:pPr>
      <w:widowControl w:val="0"/>
      <w:spacing w:after="200" w:line="276" w:lineRule="auto"/>
    </w:pPr>
    <w:rPr>
      <w:sz w:val="22"/>
      <w:szCs w:val="22"/>
      <w:lang w:eastAsia="en-US"/>
    </w:rPr>
  </w:style>
  <w:style w:type="paragraph" w:styleId="10">
    <w:name w:val="heading 1"/>
    <w:basedOn w:val="a"/>
    <w:next w:val="a"/>
    <w:link w:val="11"/>
    <w:uiPriority w:val="1"/>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
    <w:name w:val="heading 2"/>
    <w:basedOn w:val="a"/>
    <w:next w:val="a"/>
    <w:link w:val="20"/>
    <w:autoRedefine/>
    <w:uiPriority w:val="1"/>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
    <w:name w:val="heading 3"/>
    <w:basedOn w:val="a"/>
    <w:next w:val="a"/>
    <w:link w:val="30"/>
    <w:autoRedefine/>
    <w:uiPriority w:val="1"/>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2"/>
    <w:next w:val="12"/>
    <w:link w:val="40"/>
    <w:uiPriority w:val="1"/>
    <w:qFormat/>
    <w:rsid w:val="00910C07"/>
    <w:pPr>
      <w:keepNext/>
      <w:keepLines/>
      <w:spacing w:before="240" w:after="40"/>
      <w:outlineLvl w:val="3"/>
    </w:pPr>
    <w:rPr>
      <w:rFonts w:cs="Times New Roman"/>
      <w:b/>
      <w:sz w:val="24"/>
      <w:szCs w:val="24"/>
      <w:lang w:val="x-none"/>
    </w:rPr>
  </w:style>
  <w:style w:type="paragraph" w:styleId="5">
    <w:name w:val="heading 5"/>
    <w:basedOn w:val="12"/>
    <w:next w:val="12"/>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2"/>
    <w:next w:val="12"/>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
    <w:next w:val="a"/>
    <w:link w:val="70"/>
    <w:uiPriority w:val="9"/>
    <w:qFormat/>
    <w:rsid w:val="00DB16F4"/>
    <w:pPr>
      <w:keepNext/>
      <w:keepLines/>
      <w:spacing w:before="240" w:after="240" w:line="240" w:lineRule="auto"/>
      <w:outlineLvl w:val="6"/>
    </w:pPr>
    <w:rPr>
      <w:rFonts w:ascii="Times New Roman" w:eastAsia="Times New Roman" w:hAnsi="Times New Roman"/>
      <w:b/>
      <w:iCs/>
      <w:sz w:val="24"/>
      <w:lang w:val="en-US"/>
    </w:rPr>
  </w:style>
  <w:style w:type="paragraph" w:styleId="8">
    <w:name w:val="heading 8"/>
    <w:basedOn w:val="a"/>
    <w:next w:val="a"/>
    <w:link w:val="80"/>
    <w:uiPriority w:val="9"/>
    <w:qFormat/>
    <w:rsid w:val="00F95C9C"/>
    <w:pPr>
      <w:keepNext/>
      <w:keepLines/>
      <w:widowControl/>
      <w:spacing w:before="320"/>
      <w:jc w:val="both"/>
      <w:outlineLvl w:val="7"/>
    </w:pPr>
    <w:rPr>
      <w:rFonts w:ascii="Arial" w:eastAsia="Arial" w:hAnsi="Arial"/>
      <w:i/>
      <w:iCs/>
      <w:lang w:val="x-none"/>
    </w:rPr>
  </w:style>
  <w:style w:type="paragraph" w:styleId="9">
    <w:name w:val="heading 9"/>
    <w:basedOn w:val="a"/>
    <w:next w:val="a"/>
    <w:link w:val="90"/>
    <w:uiPriority w:val="9"/>
    <w:qFormat/>
    <w:rsid w:val="00F95C9C"/>
    <w:pPr>
      <w:keepNext/>
      <w:keepLines/>
      <w:widowControl/>
      <w:spacing w:before="320"/>
      <w:jc w:val="both"/>
      <w:outlineLvl w:val="8"/>
    </w:pPr>
    <w:rPr>
      <w:rFonts w:ascii="Arial" w:eastAsia="Arial" w:hAnsi="Arial"/>
      <w:i/>
      <w:iCs/>
      <w:sz w:val="21"/>
      <w:szCs w:val="21"/>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
    <w:rsid w:val="00C3518D"/>
    <w:rPr>
      <w:rFonts w:ascii="Times New Roman" w:eastAsia="Times New Roman" w:hAnsi="Times New Roman" w:cs="Times New Roman"/>
      <w:b/>
      <w:sz w:val="28"/>
      <w:szCs w:val="32"/>
    </w:rPr>
  </w:style>
  <w:style w:type="character" w:customStyle="1" w:styleId="20">
    <w:name w:val="Заголовок 2 Знак"/>
    <w:link w:val="2"/>
    <w:uiPriority w:val="1"/>
    <w:rsid w:val="00383F01"/>
    <w:rPr>
      <w:rFonts w:ascii="Times New Roman" w:eastAsia="Times New Roman" w:hAnsi="Times New Roman" w:cs="Times New Roman"/>
      <w:b/>
      <w:caps/>
      <w:sz w:val="26"/>
      <w:szCs w:val="26"/>
    </w:rPr>
  </w:style>
  <w:style w:type="character" w:customStyle="1" w:styleId="30">
    <w:name w:val="Заголовок 3 Знак"/>
    <w:link w:val="3"/>
    <w:uiPriority w:val="1"/>
    <w:rsid w:val="00DB16F4"/>
    <w:rPr>
      <w:rFonts w:ascii="Times New Roman" w:eastAsia="OfficinaSansBoldITC" w:hAnsi="Times New Roman"/>
      <w:b/>
      <w:color w:val="0D0D0D"/>
      <w:sz w:val="24"/>
      <w:szCs w:val="24"/>
      <w:lang w:eastAsia="en-US"/>
    </w:rPr>
  </w:style>
  <w:style w:type="paragraph" w:customStyle="1" w:styleId="12">
    <w:name w:val="Обычный1"/>
    <w:rsid w:val="00910C07"/>
    <w:pPr>
      <w:widowControl w:val="0"/>
      <w:spacing w:after="200" w:line="276" w:lineRule="auto"/>
    </w:pPr>
    <w:rPr>
      <w:rFonts w:cs="Calibri"/>
      <w:sz w:val="22"/>
      <w:szCs w:val="22"/>
    </w:rPr>
  </w:style>
  <w:style w:type="character" w:customStyle="1" w:styleId="40">
    <w:name w:val="Заголовок 4 Знак"/>
    <w:link w:val="4"/>
    <w:uiPriority w:val="1"/>
    <w:rsid w:val="00910C07"/>
    <w:rPr>
      <w:rFonts w:ascii="Calibri" w:eastAsia="Calibri" w:hAnsi="Calibri" w:cs="Calibri"/>
      <w:b/>
      <w:sz w:val="24"/>
      <w:szCs w:val="24"/>
      <w:lang w:eastAsia="ru-RU"/>
    </w:rPr>
  </w:style>
  <w:style w:type="character" w:customStyle="1" w:styleId="50">
    <w:name w:val="Заголовок 5 Знак"/>
    <w:link w:val="5"/>
    <w:uiPriority w:val="9"/>
    <w:rsid w:val="00910C07"/>
    <w:rPr>
      <w:rFonts w:ascii="Calibri" w:eastAsia="Calibri" w:hAnsi="Calibri" w:cs="Calibri"/>
      <w:b/>
      <w:lang w:eastAsia="ru-RU"/>
    </w:rPr>
  </w:style>
  <w:style w:type="character" w:customStyle="1" w:styleId="60">
    <w:name w:val="Заголовок 6 Знак"/>
    <w:link w:val="6"/>
    <w:uiPriority w:val="9"/>
    <w:rsid w:val="00910C07"/>
    <w:rPr>
      <w:rFonts w:ascii="Calibri" w:eastAsia="Calibri" w:hAnsi="Calibri" w:cs="Calibri"/>
      <w:b/>
      <w:sz w:val="20"/>
      <w:szCs w:val="20"/>
      <w:lang w:eastAsia="ru-RU"/>
    </w:rPr>
  </w:style>
  <w:style w:type="character" w:customStyle="1" w:styleId="70">
    <w:name w:val="Заголовок 7 Знак"/>
    <w:link w:val="7"/>
    <w:uiPriority w:val="9"/>
    <w:rsid w:val="00DB16F4"/>
    <w:rPr>
      <w:rFonts w:ascii="Times New Roman" w:eastAsia="Times New Roman" w:hAnsi="Times New Roman"/>
      <w:b/>
      <w:iCs/>
      <w:sz w:val="24"/>
      <w:szCs w:val="22"/>
      <w:lang w:val="en-US" w:eastAsia="en-US"/>
    </w:rPr>
  </w:style>
  <w:style w:type="character" w:styleId="a3">
    <w:name w:val="Hyperlink"/>
    <w:uiPriority w:val="99"/>
    <w:unhideWhenUsed/>
    <w:rsid w:val="005509DA"/>
    <w:rPr>
      <w:color w:val="0563C1"/>
      <w:u w:val="single"/>
    </w:rPr>
  </w:style>
  <w:style w:type="paragraph" w:customStyle="1" w:styleId="41">
    <w:name w:val="Абзац списка4"/>
    <w:aliases w:val="ITL List Paragraph,Цветной список - Акцент 13"/>
    <w:basedOn w:val="a"/>
    <w:link w:val="a4"/>
    <w:uiPriority w:val="34"/>
    <w:qFormat/>
    <w:rsid w:val="005509DA"/>
    <w:pPr>
      <w:ind w:left="720"/>
      <w:contextualSpacing/>
    </w:pPr>
    <w:rPr>
      <w:lang w:val="en-US"/>
    </w:rPr>
  </w:style>
  <w:style w:type="paragraph" w:styleId="a5">
    <w:name w:val="header"/>
    <w:basedOn w:val="a"/>
    <w:link w:val="a6"/>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6">
    <w:name w:val="Верхний колонтитул Знак"/>
    <w:link w:val="a5"/>
    <w:uiPriority w:val="99"/>
    <w:rsid w:val="005509DA"/>
    <w:rPr>
      <w:lang w:val="en-US"/>
    </w:rPr>
  </w:style>
  <w:style w:type="paragraph" w:styleId="a7">
    <w:name w:val="footer"/>
    <w:basedOn w:val="a"/>
    <w:link w:val="a8"/>
    <w:uiPriority w:val="99"/>
    <w:unhideWhenUsed/>
    <w:rsid w:val="005509DA"/>
    <w:pPr>
      <w:tabs>
        <w:tab w:val="center" w:pos="4677"/>
        <w:tab w:val="right" w:pos="9355"/>
      </w:tabs>
      <w:spacing w:after="0" w:line="240" w:lineRule="auto"/>
    </w:pPr>
    <w:rPr>
      <w:sz w:val="20"/>
      <w:szCs w:val="20"/>
      <w:lang w:val="en-US" w:eastAsia="x-none"/>
    </w:rPr>
  </w:style>
  <w:style w:type="character" w:customStyle="1" w:styleId="a8">
    <w:name w:val="Нижний колонтитул Знак"/>
    <w:link w:val="a7"/>
    <w:uiPriority w:val="99"/>
    <w:rsid w:val="005509DA"/>
    <w:rPr>
      <w:lang w:val="en-US"/>
    </w:rPr>
  </w:style>
  <w:style w:type="paragraph" w:styleId="a9">
    <w:name w:val="Title"/>
    <w:aliases w:val="Подзаголовок!"/>
    <w:basedOn w:val="12"/>
    <w:next w:val="12"/>
    <w:link w:val="aa"/>
    <w:uiPriority w:val="1"/>
    <w:qFormat/>
    <w:rsid w:val="00910C07"/>
    <w:pPr>
      <w:keepNext/>
      <w:keepLines/>
      <w:spacing w:before="480" w:after="120"/>
    </w:pPr>
    <w:rPr>
      <w:rFonts w:cs="Times New Roman"/>
      <w:b/>
      <w:sz w:val="72"/>
      <w:szCs w:val="72"/>
      <w:lang w:val="x-none"/>
    </w:rPr>
  </w:style>
  <w:style w:type="character" w:customStyle="1" w:styleId="aa">
    <w:name w:val="Название Знак"/>
    <w:aliases w:val="Подзаголовок! Знак"/>
    <w:link w:val="a9"/>
    <w:uiPriority w:val="1"/>
    <w:rsid w:val="00910C07"/>
    <w:rPr>
      <w:rFonts w:ascii="Calibri" w:eastAsia="Calibri" w:hAnsi="Calibri" w:cs="Calibri"/>
      <w:b/>
      <w:sz w:val="72"/>
      <w:szCs w:val="72"/>
      <w:lang w:eastAsia="ru-RU"/>
    </w:rPr>
  </w:style>
  <w:style w:type="paragraph" w:styleId="ab">
    <w:name w:val="Subtitle"/>
    <w:basedOn w:val="12"/>
    <w:next w:val="12"/>
    <w:link w:val="ac"/>
    <w:uiPriority w:val="11"/>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c">
    <w:name w:val="Подзаголовок Знак"/>
    <w:link w:val="ab"/>
    <w:uiPriority w:val="11"/>
    <w:rsid w:val="00910C07"/>
    <w:rPr>
      <w:rFonts w:ascii="Georgia" w:eastAsia="Georgia" w:hAnsi="Georgia" w:cs="Georgia"/>
      <w:i/>
      <w:color w:val="666666"/>
      <w:sz w:val="48"/>
      <w:szCs w:val="48"/>
      <w:lang w:eastAsia="ru-RU"/>
    </w:rPr>
  </w:style>
  <w:style w:type="paragraph" w:styleId="ad">
    <w:name w:val="Balloon Text"/>
    <w:basedOn w:val="a"/>
    <w:link w:val="ae"/>
    <w:uiPriority w:val="99"/>
    <w:unhideWhenUsed/>
    <w:rsid w:val="00910C07"/>
    <w:pPr>
      <w:spacing w:after="0" w:line="240" w:lineRule="auto"/>
    </w:pPr>
    <w:rPr>
      <w:rFonts w:ascii="Tahoma" w:hAnsi="Tahoma"/>
      <w:sz w:val="16"/>
      <w:szCs w:val="16"/>
      <w:lang w:val="x-none" w:eastAsia="ru-RU"/>
    </w:rPr>
  </w:style>
  <w:style w:type="character" w:customStyle="1" w:styleId="ae">
    <w:name w:val="Текст выноски Знак"/>
    <w:link w:val="ad"/>
    <w:uiPriority w:val="99"/>
    <w:rsid w:val="00910C07"/>
    <w:rPr>
      <w:rFonts w:ascii="Tahoma" w:eastAsia="Calibri" w:hAnsi="Tahoma" w:cs="Tahoma"/>
      <w:sz w:val="16"/>
      <w:szCs w:val="16"/>
      <w:lang w:eastAsia="ru-RU"/>
    </w:rPr>
  </w:style>
  <w:style w:type="character" w:styleId="af">
    <w:name w:val="annotation reference"/>
    <w:uiPriority w:val="99"/>
    <w:unhideWhenUsed/>
    <w:rsid w:val="00EB4B2C"/>
    <w:rPr>
      <w:sz w:val="16"/>
      <w:szCs w:val="16"/>
    </w:rPr>
  </w:style>
  <w:style w:type="paragraph" w:styleId="af0">
    <w:name w:val="annotation text"/>
    <w:basedOn w:val="a"/>
    <w:link w:val="af1"/>
    <w:uiPriority w:val="99"/>
    <w:unhideWhenUsed/>
    <w:rsid w:val="00EB4B2C"/>
    <w:pPr>
      <w:spacing w:line="240" w:lineRule="auto"/>
    </w:pPr>
    <w:rPr>
      <w:sz w:val="20"/>
      <w:szCs w:val="20"/>
      <w:lang w:val="en-US" w:eastAsia="x-none"/>
    </w:rPr>
  </w:style>
  <w:style w:type="character" w:customStyle="1" w:styleId="af1">
    <w:name w:val="Текст примечания Знак"/>
    <w:link w:val="af0"/>
    <w:uiPriority w:val="99"/>
    <w:rsid w:val="00EB4B2C"/>
    <w:rPr>
      <w:sz w:val="20"/>
      <w:szCs w:val="20"/>
      <w:lang w:val="en-US"/>
    </w:rPr>
  </w:style>
  <w:style w:type="paragraph" w:styleId="af2">
    <w:name w:val="annotation subject"/>
    <w:basedOn w:val="af0"/>
    <w:next w:val="af0"/>
    <w:link w:val="af3"/>
    <w:uiPriority w:val="99"/>
    <w:unhideWhenUsed/>
    <w:rsid w:val="00EB4B2C"/>
    <w:rPr>
      <w:b/>
      <w:bCs/>
    </w:rPr>
  </w:style>
  <w:style w:type="character" w:customStyle="1" w:styleId="af3">
    <w:name w:val="Тема примечания Знак"/>
    <w:link w:val="af2"/>
    <w:uiPriority w:val="99"/>
    <w:rsid w:val="00EB4B2C"/>
    <w:rPr>
      <w:b/>
      <w:bCs/>
      <w:sz w:val="20"/>
      <w:szCs w:val="20"/>
      <w:lang w:val="en-US"/>
    </w:rPr>
  </w:style>
  <w:style w:type="paragraph" w:styleId="af4">
    <w:name w:val="footnote text"/>
    <w:basedOn w:val="a"/>
    <w:link w:val="af5"/>
    <w:uiPriority w:val="99"/>
    <w:unhideWhenUsed/>
    <w:rsid w:val="00EB4B2C"/>
    <w:pPr>
      <w:spacing w:after="0" w:line="240" w:lineRule="auto"/>
    </w:pPr>
    <w:rPr>
      <w:sz w:val="20"/>
      <w:szCs w:val="20"/>
      <w:lang w:val="x-none" w:eastAsia="ru-RU"/>
    </w:rPr>
  </w:style>
  <w:style w:type="character" w:customStyle="1" w:styleId="af5">
    <w:name w:val="Текст сноски Знак"/>
    <w:link w:val="af4"/>
    <w:uiPriority w:val="99"/>
    <w:rsid w:val="00EB4B2C"/>
    <w:rPr>
      <w:rFonts w:ascii="Calibri" w:eastAsia="Calibri" w:hAnsi="Calibri" w:cs="Calibri"/>
      <w:sz w:val="20"/>
      <w:szCs w:val="20"/>
      <w:lang w:eastAsia="ru-RU"/>
    </w:rPr>
  </w:style>
  <w:style w:type="character" w:styleId="af6">
    <w:name w:val="footnote reference"/>
    <w:uiPriority w:val="99"/>
    <w:unhideWhenUsed/>
    <w:rsid w:val="00EB4B2C"/>
    <w:rPr>
      <w:vertAlign w:val="superscript"/>
    </w:rPr>
  </w:style>
  <w:style w:type="paragraph" w:customStyle="1" w:styleId="msonormal0">
    <w:name w:val="msonormal"/>
    <w:basedOn w:val="a"/>
    <w:uiPriority w:val="99"/>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8"/>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x-none" w:eastAsia="x-none"/>
    </w:rPr>
  </w:style>
  <w:style w:type="character" w:customStyle="1" w:styleId="apple-tab-span">
    <w:name w:val="apple-tab-span"/>
    <w:basedOn w:val="a0"/>
    <w:rsid w:val="00704F4D"/>
  </w:style>
  <w:style w:type="character" w:customStyle="1" w:styleId="af9">
    <w:name w:val="Текст концевой сноски Знак"/>
    <w:link w:val="afa"/>
    <w:uiPriority w:val="99"/>
    <w:rsid w:val="00BD7ADE"/>
    <w:rPr>
      <w:rFonts w:ascii="Calibri" w:eastAsia="Calibri" w:hAnsi="Calibri" w:cs="Calibri"/>
      <w:sz w:val="20"/>
      <w:szCs w:val="20"/>
      <w:lang w:eastAsia="ru-RU"/>
    </w:rPr>
  </w:style>
  <w:style w:type="paragraph" w:styleId="afa">
    <w:name w:val="endnote text"/>
    <w:basedOn w:val="a"/>
    <w:link w:val="af9"/>
    <w:uiPriority w:val="99"/>
    <w:semiHidden/>
    <w:unhideWhenUsed/>
    <w:rsid w:val="00BD7ADE"/>
    <w:pPr>
      <w:spacing w:after="0" w:line="240" w:lineRule="auto"/>
    </w:pPr>
    <w:rPr>
      <w:sz w:val="20"/>
      <w:szCs w:val="20"/>
      <w:lang w:val="x-none" w:eastAsia="ru-RU"/>
    </w:rPr>
  </w:style>
  <w:style w:type="paragraph" w:styleId="afb">
    <w:name w:val="TOC Heading"/>
    <w:basedOn w:val="10"/>
    <w:next w:val="a"/>
    <w:uiPriority w:val="39"/>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3">
    <w:name w:val="toc 1"/>
    <w:basedOn w:val="a"/>
    <w:next w:val="a"/>
    <w:autoRedefine/>
    <w:uiPriority w:val="1"/>
    <w:unhideWhenUsed/>
    <w:qFormat/>
    <w:rsid w:val="00CD1922"/>
    <w:pPr>
      <w:spacing w:before="120" w:after="0"/>
    </w:pPr>
    <w:rPr>
      <w:rFonts w:cs="Calibri"/>
      <w:b/>
      <w:bCs/>
      <w:i/>
      <w:iCs/>
      <w:sz w:val="24"/>
      <w:szCs w:val="24"/>
    </w:rPr>
  </w:style>
  <w:style w:type="paragraph" w:styleId="22">
    <w:name w:val="toc 2"/>
    <w:basedOn w:val="a"/>
    <w:next w:val="a"/>
    <w:autoRedefine/>
    <w:uiPriority w:val="1"/>
    <w:unhideWhenUsed/>
    <w:qFormat/>
    <w:rsid w:val="00CD1922"/>
    <w:pPr>
      <w:spacing w:before="120" w:after="0"/>
      <w:ind w:left="220"/>
    </w:pPr>
    <w:rPr>
      <w:rFonts w:cs="Calibri"/>
      <w:b/>
      <w:bCs/>
    </w:rPr>
  </w:style>
  <w:style w:type="paragraph" w:styleId="31">
    <w:name w:val="toc 3"/>
    <w:basedOn w:val="a"/>
    <w:next w:val="a"/>
    <w:autoRedefine/>
    <w:uiPriority w:val="1"/>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2">
    <w:name w:val="toc 4"/>
    <w:basedOn w:val="a"/>
    <w:next w:val="a"/>
    <w:autoRedefine/>
    <w:uiPriority w:val="39"/>
    <w:unhideWhenUsed/>
    <w:rsid w:val="00CD1922"/>
    <w:pPr>
      <w:spacing w:after="0"/>
      <w:ind w:left="660"/>
    </w:pPr>
    <w:rPr>
      <w:rFonts w:cs="Calibri"/>
      <w:sz w:val="20"/>
      <w:szCs w:val="20"/>
    </w:rPr>
  </w:style>
  <w:style w:type="paragraph" w:styleId="51">
    <w:name w:val="toc 5"/>
    <w:basedOn w:val="a"/>
    <w:next w:val="a"/>
    <w:autoRedefine/>
    <w:uiPriority w:val="39"/>
    <w:unhideWhenUsed/>
    <w:rsid w:val="00CD1922"/>
    <w:pPr>
      <w:spacing w:after="0"/>
      <w:ind w:left="880"/>
    </w:pPr>
    <w:rPr>
      <w:rFonts w:cs="Calibri"/>
      <w:sz w:val="20"/>
      <w:szCs w:val="20"/>
    </w:rPr>
  </w:style>
  <w:style w:type="paragraph" w:styleId="61">
    <w:name w:val="toc 6"/>
    <w:basedOn w:val="a"/>
    <w:next w:val="a"/>
    <w:autoRedefine/>
    <w:uiPriority w:val="39"/>
    <w:unhideWhenUsed/>
    <w:rsid w:val="00CD1922"/>
    <w:pPr>
      <w:spacing w:after="0"/>
      <w:ind w:left="1100"/>
    </w:pPr>
    <w:rPr>
      <w:rFonts w:cs="Calibri"/>
      <w:sz w:val="20"/>
      <w:szCs w:val="20"/>
    </w:rPr>
  </w:style>
  <w:style w:type="paragraph" w:styleId="71">
    <w:name w:val="toc 7"/>
    <w:basedOn w:val="a"/>
    <w:next w:val="a"/>
    <w:autoRedefine/>
    <w:uiPriority w:val="39"/>
    <w:unhideWhenUsed/>
    <w:rsid w:val="00CD1922"/>
    <w:pPr>
      <w:spacing w:after="0"/>
      <w:ind w:left="1320"/>
    </w:pPr>
    <w:rPr>
      <w:rFonts w:cs="Calibri"/>
      <w:sz w:val="20"/>
      <w:szCs w:val="20"/>
    </w:rPr>
  </w:style>
  <w:style w:type="paragraph" w:styleId="81">
    <w:name w:val="toc 8"/>
    <w:basedOn w:val="a"/>
    <w:next w:val="a"/>
    <w:autoRedefine/>
    <w:uiPriority w:val="39"/>
    <w:unhideWhenUsed/>
    <w:rsid w:val="00CD1922"/>
    <w:pPr>
      <w:spacing w:after="0"/>
      <w:ind w:left="1540"/>
    </w:pPr>
    <w:rPr>
      <w:rFonts w:cs="Calibri"/>
      <w:sz w:val="20"/>
      <w:szCs w:val="20"/>
    </w:rPr>
  </w:style>
  <w:style w:type="paragraph" w:styleId="91">
    <w:name w:val="toc 9"/>
    <w:basedOn w:val="a"/>
    <w:next w:val="a"/>
    <w:autoRedefine/>
    <w:uiPriority w:val="39"/>
    <w:unhideWhenUsed/>
    <w:rsid w:val="00CD1922"/>
    <w:pPr>
      <w:spacing w:after="0"/>
      <w:ind w:left="1760"/>
    </w:pPr>
    <w:rPr>
      <w:rFonts w:cs="Calibri"/>
      <w:sz w:val="20"/>
      <w:szCs w:val="20"/>
    </w:rPr>
  </w:style>
  <w:style w:type="table" w:styleId="afc">
    <w:name w:val="Table Grid"/>
    <w:basedOn w:val="a1"/>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d">
    <w:name w:val="Основной Знак"/>
    <w:link w:val="afe"/>
    <w:locked/>
    <w:rsid w:val="006D5EC9"/>
    <w:rPr>
      <w:rFonts w:ascii="NewtonCSanPin" w:hAnsi="NewtonCSanPin"/>
      <w:color w:val="000000"/>
      <w:sz w:val="21"/>
      <w:szCs w:val="21"/>
    </w:rPr>
  </w:style>
  <w:style w:type="paragraph" w:customStyle="1" w:styleId="afe">
    <w:name w:val="Основной"/>
    <w:basedOn w:val="a"/>
    <w:link w:val="afd"/>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
    <w:name w:val="Сноска"/>
    <w:basedOn w:val="afe"/>
    <w:qFormat/>
    <w:rsid w:val="006D5EC9"/>
    <w:pPr>
      <w:spacing w:line="174" w:lineRule="atLeast"/>
      <w:textAlignment w:val="center"/>
    </w:pPr>
    <w:rPr>
      <w:rFonts w:eastAsia="Times New Roman"/>
      <w:sz w:val="17"/>
      <w:szCs w:val="17"/>
      <w:lang w:eastAsia="ru-RU"/>
    </w:rPr>
  </w:style>
  <w:style w:type="character" w:customStyle="1" w:styleId="14">
    <w:name w:val="Сноска1"/>
    <w:rsid w:val="006D5EC9"/>
    <w:rPr>
      <w:rFonts w:ascii="Times New Roman" w:hAnsi="Times New Roman" w:cs="Times New Roman"/>
      <w:vertAlign w:val="superscript"/>
    </w:rPr>
  </w:style>
  <w:style w:type="paragraph" w:customStyle="1" w:styleId="21">
    <w:name w:val="Средняя сетка 21"/>
    <w:basedOn w:val="a"/>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5">
    <w:name w:val="Основной текст1"/>
    <w:rsid w:val="006D5EC9"/>
    <w:rPr>
      <w:shd w:val="clear" w:color="auto" w:fill="FFFFFF"/>
    </w:rPr>
  </w:style>
  <w:style w:type="paragraph" w:styleId="aff0">
    <w:name w:val="Revision"/>
    <w:hidden/>
    <w:uiPriority w:val="99"/>
    <w:semiHidden/>
    <w:rsid w:val="006D5EC9"/>
    <w:rPr>
      <w:sz w:val="22"/>
      <w:szCs w:val="22"/>
      <w:lang w:eastAsia="en-US"/>
    </w:rPr>
  </w:style>
  <w:style w:type="character" w:customStyle="1" w:styleId="a4">
    <w:name w:val="Абзац списка Знак"/>
    <w:aliases w:val="ITL List Paragraph Знак,Цветной список - Акцент 13 Знак"/>
    <w:link w:val="41"/>
    <w:uiPriority w:val="34"/>
    <w:qFormat/>
    <w:locked/>
    <w:rsid w:val="006D5EC9"/>
    <w:rPr>
      <w:sz w:val="22"/>
      <w:szCs w:val="22"/>
      <w:lang w:val="en-US" w:eastAsia="en-US"/>
    </w:rPr>
  </w:style>
  <w:style w:type="paragraph" w:styleId="aff1">
    <w:name w:val="Body Text"/>
    <w:basedOn w:val="a"/>
    <w:link w:val="aff2"/>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2">
    <w:name w:val="Основной текст Знак"/>
    <w:link w:val="aff1"/>
    <w:uiPriority w:val="1"/>
    <w:qFormat/>
    <w:rsid w:val="006D5EC9"/>
    <w:rPr>
      <w:rFonts w:ascii="Bookman Old Style" w:eastAsia="Bookman Old Style" w:hAnsi="Bookman Old Style" w:cs="Bookman Old Style"/>
      <w:lang w:eastAsia="en-US"/>
    </w:rPr>
  </w:style>
  <w:style w:type="paragraph" w:customStyle="1" w:styleId="aff3">
    <w:name w:val="Прижатый влево"/>
    <w:basedOn w:val="a"/>
    <w:next w:val="a"/>
    <w:uiPriority w:val="99"/>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rsid w:val="006D5EC9"/>
  </w:style>
  <w:style w:type="paragraph" w:customStyle="1" w:styleId="14TexstOSNOVA1012">
    <w:name w:val="14TexstOSNOVA_10/12"/>
    <w:basedOn w:val="a"/>
    <w:uiPriority w:val="99"/>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0"/>
    <w:rsid w:val="006D5EC9"/>
  </w:style>
  <w:style w:type="character" w:customStyle="1" w:styleId="aff4">
    <w:name w:val="Неразрешенное упоминание"/>
    <w:uiPriority w:val="99"/>
    <w:semiHidden/>
    <w:unhideWhenUsed/>
    <w:rsid w:val="00446E48"/>
    <w:rPr>
      <w:color w:val="605E5C"/>
      <w:shd w:val="clear" w:color="auto" w:fill="E1DFDD"/>
    </w:rPr>
  </w:style>
  <w:style w:type="character" w:customStyle="1" w:styleId="fontstyle01">
    <w:name w:val="fontstyle01"/>
    <w:rsid w:val="00704BEF"/>
    <w:rPr>
      <w:rFonts w:ascii="SchoolBookSanPin" w:hAnsi="SchoolBookSanPin" w:hint="default"/>
      <w:b w:val="0"/>
      <w:bCs w:val="0"/>
      <w:i w:val="0"/>
      <w:iCs w:val="0"/>
      <w:color w:val="000000"/>
      <w:sz w:val="20"/>
      <w:szCs w:val="20"/>
    </w:rPr>
  </w:style>
  <w:style w:type="character" w:styleId="aff5">
    <w:name w:val="endnote reference"/>
    <w:uiPriority w:val="99"/>
    <w:semiHidden/>
    <w:unhideWhenUsed/>
    <w:rsid w:val="00013050"/>
    <w:rPr>
      <w:vertAlign w:val="superscript"/>
    </w:rPr>
  </w:style>
  <w:style w:type="paragraph" w:customStyle="1" w:styleId="body">
    <w:name w:val="body"/>
    <w:basedOn w:val="a"/>
    <w:uiPriority w:val="99"/>
    <w:rsid w:val="00C62DC1"/>
    <w:pPr>
      <w:tabs>
        <w:tab w:val="left" w:pos="567"/>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uiPriority w:val="99"/>
    <w:rsid w:val="00C62DC1"/>
    <w:pPr>
      <w:ind w:left="227" w:hanging="142"/>
    </w:pPr>
  </w:style>
  <w:style w:type="character" w:customStyle="1" w:styleId="BoldItalic">
    <w:name w:val="Bold_Italic"/>
    <w:uiPriority w:val="99"/>
    <w:rsid w:val="00C62DC1"/>
    <w:rPr>
      <w:b/>
      <w:bCs/>
      <w:i/>
      <w:iCs/>
    </w:rPr>
  </w:style>
  <w:style w:type="character" w:customStyle="1" w:styleId="Italic">
    <w:name w:val="Italic"/>
    <w:rsid w:val="00C62DC1"/>
    <w:rPr>
      <w:i/>
      <w:iCs/>
    </w:rPr>
  </w:style>
  <w:style w:type="character" w:customStyle="1" w:styleId="Bold">
    <w:name w:val="Bold"/>
    <w:uiPriority w:val="99"/>
    <w:rsid w:val="00C62DC1"/>
    <w:rPr>
      <w:b/>
      <w:bCs/>
    </w:rPr>
  </w:style>
  <w:style w:type="paragraph" w:customStyle="1" w:styleId="list-dash">
    <w:name w:val="list-dash"/>
    <w:basedOn w:val="list-bullet"/>
    <w:uiPriority w:val="99"/>
    <w:rsid w:val="00C62DC1"/>
    <w:pPr>
      <w:ind w:hanging="227"/>
    </w:pPr>
  </w:style>
  <w:style w:type="paragraph" w:customStyle="1" w:styleId="32">
    <w:name w:val="3"/>
    <w:basedOn w:val="12"/>
    <w:next w:val="12"/>
    <w:qFormat/>
    <w:rsid w:val="008C4F46"/>
    <w:pPr>
      <w:keepNext/>
      <w:keepLines/>
      <w:spacing w:before="480" w:after="120"/>
    </w:pPr>
    <w:rPr>
      <w:rFonts w:cs="Times New Roman"/>
      <w:b/>
      <w:sz w:val="72"/>
      <w:szCs w:val="72"/>
    </w:rPr>
  </w:style>
  <w:style w:type="character" w:customStyle="1" w:styleId="aff6">
    <w:name w:val="Другое_"/>
    <w:link w:val="aff7"/>
    <w:uiPriority w:val="99"/>
    <w:locked/>
    <w:rsid w:val="00465CE2"/>
    <w:rPr>
      <w:rFonts w:ascii="Georgia" w:hAnsi="Georgia"/>
      <w:sz w:val="19"/>
    </w:rPr>
  </w:style>
  <w:style w:type="character" w:customStyle="1" w:styleId="33">
    <w:name w:val="Заголовок №3_"/>
    <w:link w:val="34"/>
    <w:uiPriority w:val="99"/>
    <w:locked/>
    <w:rsid w:val="00465CE2"/>
    <w:rPr>
      <w:rFonts w:ascii="Times New Roman" w:hAnsi="Times New Roman"/>
      <w:color w:val="808285"/>
      <w:sz w:val="26"/>
    </w:rPr>
  </w:style>
  <w:style w:type="character" w:customStyle="1" w:styleId="43">
    <w:name w:val="Основной текст (4)_"/>
    <w:link w:val="44"/>
    <w:locked/>
    <w:rsid w:val="00465CE2"/>
    <w:rPr>
      <w:rFonts w:ascii="Arial" w:hAnsi="Arial"/>
      <w:sz w:val="17"/>
    </w:rPr>
  </w:style>
  <w:style w:type="character" w:customStyle="1" w:styleId="16">
    <w:name w:val="Заголовок №1_"/>
    <w:link w:val="17"/>
    <w:locked/>
    <w:rsid w:val="00465CE2"/>
    <w:rPr>
      <w:rFonts w:ascii="Arial" w:hAnsi="Arial"/>
      <w:b/>
      <w:color w:val="808285"/>
      <w:sz w:val="66"/>
    </w:rPr>
  </w:style>
  <w:style w:type="character" w:customStyle="1" w:styleId="35">
    <w:name w:val="Основной текст (3)_"/>
    <w:link w:val="36"/>
    <w:locked/>
    <w:rsid w:val="00465CE2"/>
    <w:rPr>
      <w:b/>
      <w:sz w:val="22"/>
    </w:rPr>
  </w:style>
  <w:style w:type="character" w:customStyle="1" w:styleId="23">
    <w:name w:val="Колонтитул (2)_"/>
    <w:link w:val="24"/>
    <w:uiPriority w:val="99"/>
    <w:locked/>
    <w:rsid w:val="00465CE2"/>
    <w:rPr>
      <w:rFonts w:ascii="Times New Roman" w:hAnsi="Times New Roman"/>
    </w:rPr>
  </w:style>
  <w:style w:type="character" w:customStyle="1" w:styleId="aff8">
    <w:name w:val="Оглавление_"/>
    <w:link w:val="aff9"/>
    <w:locked/>
    <w:rsid w:val="00465CE2"/>
    <w:rPr>
      <w:rFonts w:ascii="Georgia" w:hAnsi="Georgia"/>
      <w:sz w:val="19"/>
    </w:rPr>
  </w:style>
  <w:style w:type="character" w:customStyle="1" w:styleId="18">
    <w:name w:val="Основной текст Знак1"/>
    <w:uiPriority w:val="99"/>
    <w:locked/>
    <w:rsid w:val="00465CE2"/>
    <w:rPr>
      <w:rFonts w:ascii="Georgia" w:hAnsi="Georgia"/>
      <w:sz w:val="19"/>
      <w:u w:val="none"/>
    </w:rPr>
  </w:style>
  <w:style w:type="character" w:customStyle="1" w:styleId="45">
    <w:name w:val="Заголовок №4_"/>
    <w:link w:val="46"/>
    <w:locked/>
    <w:rsid w:val="00465CE2"/>
    <w:rPr>
      <w:rFonts w:ascii="Tahoma" w:hAnsi="Tahoma"/>
      <w:b/>
      <w:sz w:val="18"/>
    </w:rPr>
  </w:style>
  <w:style w:type="character" w:customStyle="1" w:styleId="25">
    <w:name w:val="Основной текст (2)_"/>
    <w:link w:val="26"/>
    <w:locked/>
    <w:rsid w:val="00465CE2"/>
    <w:rPr>
      <w:rFonts w:ascii="Tahoma" w:hAnsi="Tahoma"/>
      <w:b/>
      <w:sz w:val="18"/>
    </w:rPr>
  </w:style>
  <w:style w:type="character" w:customStyle="1" w:styleId="27">
    <w:name w:val="Заголовок №2_"/>
    <w:link w:val="28"/>
    <w:locked/>
    <w:rsid w:val="00465CE2"/>
    <w:rPr>
      <w:b/>
      <w:smallCaps/>
      <w:sz w:val="28"/>
    </w:rPr>
  </w:style>
  <w:style w:type="character" w:customStyle="1" w:styleId="72">
    <w:name w:val="Основной текст (7)_"/>
    <w:link w:val="73"/>
    <w:uiPriority w:val="99"/>
    <w:locked/>
    <w:rsid w:val="00465CE2"/>
    <w:rPr>
      <w:rFonts w:ascii="Arial" w:hAnsi="Arial"/>
      <w:sz w:val="15"/>
    </w:rPr>
  </w:style>
  <w:style w:type="character" w:customStyle="1" w:styleId="affa">
    <w:name w:val="Подпись к таблице_"/>
    <w:link w:val="affb"/>
    <w:uiPriority w:val="99"/>
    <w:locked/>
    <w:rsid w:val="00465CE2"/>
    <w:rPr>
      <w:rFonts w:ascii="Arial" w:hAnsi="Arial"/>
      <w:sz w:val="15"/>
    </w:rPr>
  </w:style>
  <w:style w:type="character" w:customStyle="1" w:styleId="affc">
    <w:name w:val="Колонтитул_"/>
    <w:link w:val="affd"/>
    <w:locked/>
    <w:rsid w:val="00465CE2"/>
    <w:rPr>
      <w:rFonts w:ascii="Arial" w:hAnsi="Arial"/>
      <w:sz w:val="15"/>
    </w:rPr>
  </w:style>
  <w:style w:type="character" w:customStyle="1" w:styleId="82">
    <w:name w:val="Основной текст (8)_"/>
    <w:link w:val="83"/>
    <w:locked/>
    <w:rsid w:val="00465CE2"/>
    <w:rPr>
      <w:b/>
      <w:sz w:val="11"/>
    </w:rPr>
  </w:style>
  <w:style w:type="paragraph" w:customStyle="1" w:styleId="aff7">
    <w:name w:val="Другое"/>
    <w:basedOn w:val="a"/>
    <w:link w:val="aff6"/>
    <w:uiPriority w:val="99"/>
    <w:rsid w:val="00465CE2"/>
    <w:pPr>
      <w:spacing w:after="0" w:line="269" w:lineRule="auto"/>
      <w:ind w:firstLine="240"/>
    </w:pPr>
    <w:rPr>
      <w:rFonts w:ascii="Georgia" w:hAnsi="Georgia"/>
      <w:sz w:val="19"/>
      <w:szCs w:val="20"/>
      <w:lang w:val="x-none" w:eastAsia="x-none"/>
    </w:rPr>
  </w:style>
  <w:style w:type="paragraph" w:customStyle="1" w:styleId="34">
    <w:name w:val="Заголовок №3"/>
    <w:basedOn w:val="a"/>
    <w:link w:val="33"/>
    <w:uiPriority w:val="99"/>
    <w:rsid w:val="00465CE2"/>
    <w:pPr>
      <w:spacing w:after="820" w:line="223" w:lineRule="auto"/>
      <w:jc w:val="center"/>
      <w:outlineLvl w:val="2"/>
    </w:pPr>
    <w:rPr>
      <w:rFonts w:ascii="Times New Roman" w:hAnsi="Times New Roman"/>
      <w:color w:val="808285"/>
      <w:sz w:val="26"/>
      <w:szCs w:val="20"/>
      <w:lang w:val="x-none" w:eastAsia="x-none"/>
    </w:rPr>
  </w:style>
  <w:style w:type="paragraph" w:customStyle="1" w:styleId="44">
    <w:name w:val="Основной текст (4)"/>
    <w:basedOn w:val="a"/>
    <w:link w:val="43"/>
    <w:rsid w:val="00465CE2"/>
    <w:pPr>
      <w:spacing w:after="120" w:line="298" w:lineRule="auto"/>
    </w:pPr>
    <w:rPr>
      <w:rFonts w:ascii="Arial" w:hAnsi="Arial"/>
      <w:sz w:val="17"/>
      <w:szCs w:val="20"/>
      <w:lang w:val="x-none" w:eastAsia="x-none"/>
    </w:rPr>
  </w:style>
  <w:style w:type="paragraph" w:customStyle="1" w:styleId="17">
    <w:name w:val="Заголовок №1"/>
    <w:basedOn w:val="a"/>
    <w:link w:val="16"/>
    <w:rsid w:val="00465CE2"/>
    <w:pPr>
      <w:spacing w:after="380" w:line="262" w:lineRule="auto"/>
      <w:jc w:val="center"/>
      <w:outlineLvl w:val="0"/>
    </w:pPr>
    <w:rPr>
      <w:rFonts w:ascii="Arial" w:hAnsi="Arial"/>
      <w:b/>
      <w:color w:val="808285"/>
      <w:sz w:val="66"/>
      <w:szCs w:val="20"/>
      <w:lang w:val="x-none" w:eastAsia="x-none"/>
    </w:rPr>
  </w:style>
  <w:style w:type="paragraph" w:customStyle="1" w:styleId="36">
    <w:name w:val="Основной текст (3)"/>
    <w:basedOn w:val="a"/>
    <w:link w:val="35"/>
    <w:rsid w:val="00465CE2"/>
    <w:pPr>
      <w:spacing w:after="250" w:line="226" w:lineRule="auto"/>
    </w:pPr>
    <w:rPr>
      <w:b/>
      <w:szCs w:val="20"/>
      <w:lang w:val="x-none" w:eastAsia="x-none"/>
    </w:rPr>
  </w:style>
  <w:style w:type="paragraph" w:customStyle="1" w:styleId="24">
    <w:name w:val="Колонтитул (2)"/>
    <w:basedOn w:val="a"/>
    <w:link w:val="23"/>
    <w:uiPriority w:val="99"/>
    <w:rsid w:val="00465CE2"/>
    <w:pPr>
      <w:spacing w:after="0" w:line="240" w:lineRule="auto"/>
    </w:pPr>
    <w:rPr>
      <w:rFonts w:ascii="Times New Roman" w:hAnsi="Times New Roman"/>
      <w:sz w:val="20"/>
      <w:szCs w:val="20"/>
      <w:lang w:val="x-none" w:eastAsia="x-none"/>
    </w:rPr>
  </w:style>
  <w:style w:type="paragraph" w:customStyle="1" w:styleId="aff9">
    <w:name w:val="Оглавление"/>
    <w:basedOn w:val="a"/>
    <w:link w:val="aff8"/>
    <w:rsid w:val="00465CE2"/>
    <w:pPr>
      <w:spacing w:after="0" w:line="240" w:lineRule="auto"/>
      <w:ind w:firstLine="350"/>
    </w:pPr>
    <w:rPr>
      <w:rFonts w:ascii="Georgia" w:hAnsi="Georgia"/>
      <w:sz w:val="19"/>
      <w:szCs w:val="20"/>
      <w:lang w:val="x-none" w:eastAsia="x-none"/>
    </w:rPr>
  </w:style>
  <w:style w:type="character" w:customStyle="1" w:styleId="29">
    <w:name w:val="Основной текст Знак2"/>
    <w:uiPriority w:val="99"/>
    <w:semiHidden/>
    <w:rsid w:val="00465CE2"/>
    <w:rPr>
      <w:color w:val="000000"/>
    </w:rPr>
  </w:style>
  <w:style w:type="paragraph" w:customStyle="1" w:styleId="46">
    <w:name w:val="Заголовок №4"/>
    <w:basedOn w:val="a"/>
    <w:link w:val="45"/>
    <w:rsid w:val="00465CE2"/>
    <w:pPr>
      <w:spacing w:after="60" w:line="266" w:lineRule="auto"/>
      <w:outlineLvl w:val="3"/>
    </w:pPr>
    <w:rPr>
      <w:rFonts w:ascii="Tahoma" w:hAnsi="Tahoma"/>
      <w:b/>
      <w:sz w:val="18"/>
      <w:szCs w:val="20"/>
      <w:lang w:val="x-none" w:eastAsia="x-none"/>
    </w:rPr>
  </w:style>
  <w:style w:type="paragraph" w:customStyle="1" w:styleId="26">
    <w:name w:val="Основной текст (2)"/>
    <w:basedOn w:val="a"/>
    <w:link w:val="25"/>
    <w:rsid w:val="00465CE2"/>
    <w:pPr>
      <w:spacing w:after="40" w:line="269" w:lineRule="auto"/>
    </w:pPr>
    <w:rPr>
      <w:rFonts w:ascii="Tahoma" w:hAnsi="Tahoma"/>
      <w:b/>
      <w:sz w:val="18"/>
      <w:szCs w:val="20"/>
      <w:lang w:val="x-none" w:eastAsia="x-none"/>
    </w:rPr>
  </w:style>
  <w:style w:type="paragraph" w:customStyle="1" w:styleId="28">
    <w:name w:val="Заголовок №2"/>
    <w:basedOn w:val="a"/>
    <w:link w:val="27"/>
    <w:rsid w:val="00465CE2"/>
    <w:pPr>
      <w:spacing w:after="0" w:line="180" w:lineRule="auto"/>
      <w:outlineLvl w:val="1"/>
    </w:pPr>
    <w:rPr>
      <w:b/>
      <w:smallCaps/>
      <w:sz w:val="28"/>
      <w:szCs w:val="20"/>
      <w:lang w:val="x-none" w:eastAsia="x-none"/>
    </w:rPr>
  </w:style>
  <w:style w:type="paragraph" w:customStyle="1" w:styleId="73">
    <w:name w:val="Основной текст (7)"/>
    <w:basedOn w:val="a"/>
    <w:link w:val="72"/>
    <w:uiPriority w:val="99"/>
    <w:rsid w:val="00465CE2"/>
    <w:pPr>
      <w:spacing w:after="0" w:line="240" w:lineRule="auto"/>
    </w:pPr>
    <w:rPr>
      <w:rFonts w:ascii="Arial" w:hAnsi="Arial"/>
      <w:sz w:val="15"/>
      <w:szCs w:val="20"/>
      <w:lang w:val="x-none" w:eastAsia="x-none"/>
    </w:rPr>
  </w:style>
  <w:style w:type="paragraph" w:customStyle="1" w:styleId="affb">
    <w:name w:val="Подпись к таблице"/>
    <w:basedOn w:val="a"/>
    <w:link w:val="affa"/>
    <w:uiPriority w:val="99"/>
    <w:rsid w:val="00465CE2"/>
    <w:pPr>
      <w:spacing w:after="0" w:line="240" w:lineRule="auto"/>
    </w:pPr>
    <w:rPr>
      <w:rFonts w:ascii="Arial" w:hAnsi="Arial"/>
      <w:sz w:val="15"/>
      <w:szCs w:val="20"/>
      <w:lang w:val="x-none" w:eastAsia="x-none"/>
    </w:rPr>
  </w:style>
  <w:style w:type="paragraph" w:customStyle="1" w:styleId="affd">
    <w:name w:val="Колонтитул"/>
    <w:basedOn w:val="a"/>
    <w:link w:val="affc"/>
    <w:rsid w:val="00465CE2"/>
    <w:pPr>
      <w:spacing w:after="0" w:line="240" w:lineRule="auto"/>
    </w:pPr>
    <w:rPr>
      <w:rFonts w:ascii="Arial" w:hAnsi="Arial"/>
      <w:sz w:val="15"/>
      <w:szCs w:val="20"/>
      <w:lang w:val="x-none" w:eastAsia="x-none"/>
    </w:rPr>
  </w:style>
  <w:style w:type="paragraph" w:customStyle="1" w:styleId="83">
    <w:name w:val="Основной текст (8)"/>
    <w:basedOn w:val="a"/>
    <w:link w:val="82"/>
    <w:rsid w:val="00465CE2"/>
    <w:pPr>
      <w:spacing w:after="0" w:line="240" w:lineRule="auto"/>
    </w:pPr>
    <w:rPr>
      <w:b/>
      <w:sz w:val="11"/>
      <w:szCs w:val="20"/>
      <w:lang w:val="x-none" w:eastAsia="x-none"/>
    </w:rPr>
  </w:style>
  <w:style w:type="paragraph" w:styleId="affe">
    <w:name w:val="No Spacing"/>
    <w:link w:val="afff"/>
    <w:uiPriority w:val="1"/>
    <w:qFormat/>
    <w:rsid w:val="00465CE2"/>
    <w:pPr>
      <w:widowControl w:val="0"/>
    </w:pPr>
    <w:rPr>
      <w:rFonts w:ascii="Courier New" w:eastAsia="Times New Roman" w:hAnsi="Courier New"/>
      <w:color w:val="000000"/>
      <w:sz w:val="24"/>
      <w:szCs w:val="24"/>
    </w:rPr>
  </w:style>
  <w:style w:type="table" w:customStyle="1" w:styleId="TableNormal">
    <w:name w:val="Table Normal"/>
    <w:uiPriority w:val="2"/>
    <w:semiHidden/>
    <w:unhideWhenUsed/>
    <w:qFormat/>
    <w:rsid w:val="00465CE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5CE2"/>
    <w:pPr>
      <w:autoSpaceDE w:val="0"/>
      <w:autoSpaceDN w:val="0"/>
      <w:spacing w:after="0" w:line="240" w:lineRule="auto"/>
    </w:pPr>
    <w:rPr>
      <w:rFonts w:ascii="Cambria" w:eastAsia="Cambria" w:hAnsi="Cambria" w:cs="Cambria"/>
    </w:rPr>
  </w:style>
  <w:style w:type="paragraph" w:customStyle="1" w:styleId="afff0">
    <w:name w:val="об"/>
    <w:basedOn w:val="a"/>
    <w:link w:val="afff1"/>
    <w:uiPriority w:val="1"/>
    <w:qFormat/>
    <w:rsid w:val="00465CE2"/>
    <w:pPr>
      <w:autoSpaceDE w:val="0"/>
      <w:autoSpaceDN w:val="0"/>
      <w:spacing w:before="120" w:after="120" w:line="360" w:lineRule="auto"/>
    </w:pPr>
    <w:rPr>
      <w:rFonts w:ascii="Times New Roman" w:eastAsia="Cambria" w:hAnsi="Times New Roman"/>
      <w:b/>
      <w:i/>
      <w:w w:val="90"/>
      <w:sz w:val="24"/>
      <w:szCs w:val="24"/>
      <w:lang w:val="x-none"/>
    </w:rPr>
  </w:style>
  <w:style w:type="character" w:customStyle="1" w:styleId="afff1">
    <w:name w:val="об Знак"/>
    <w:link w:val="afff0"/>
    <w:uiPriority w:val="1"/>
    <w:rsid w:val="00465CE2"/>
    <w:rPr>
      <w:rFonts w:ascii="Times New Roman" w:eastAsia="Cambria" w:hAnsi="Times New Roman"/>
      <w:b/>
      <w:i/>
      <w:w w:val="90"/>
      <w:sz w:val="24"/>
      <w:szCs w:val="24"/>
      <w:lang w:eastAsia="en-US"/>
    </w:rPr>
  </w:style>
  <w:style w:type="character" w:customStyle="1" w:styleId="19">
    <w:name w:val="Текст концевой сноски Знак1"/>
    <w:uiPriority w:val="99"/>
    <w:semiHidden/>
    <w:rsid w:val="00465CE2"/>
    <w:rPr>
      <w:lang w:val="en-US" w:eastAsia="en-US"/>
    </w:rPr>
  </w:style>
  <w:style w:type="character" w:customStyle="1" w:styleId="afff2">
    <w:name w:val="Заголовок Знак"/>
    <w:uiPriority w:val="1"/>
    <w:rsid w:val="00465CE2"/>
    <w:rPr>
      <w:rFonts w:ascii="Calibri Light" w:eastAsia="Times New Roman" w:hAnsi="Calibri Light" w:cs="Times New Roman"/>
      <w:spacing w:val="-10"/>
      <w:kern w:val="28"/>
      <w:sz w:val="56"/>
      <w:szCs w:val="56"/>
      <w:lang w:val="en-US" w:eastAsia="en-US"/>
    </w:rPr>
  </w:style>
  <w:style w:type="numbering" w:customStyle="1" w:styleId="1a">
    <w:name w:val="Нет списка1"/>
    <w:next w:val="a2"/>
    <w:uiPriority w:val="99"/>
    <w:semiHidden/>
    <w:unhideWhenUsed/>
    <w:rsid w:val="005C69E7"/>
  </w:style>
  <w:style w:type="character" w:customStyle="1" w:styleId="WW8Num1z0">
    <w:name w:val="WW8Num1z0"/>
    <w:rsid w:val="005C69E7"/>
  </w:style>
  <w:style w:type="character" w:customStyle="1" w:styleId="WW8Num1z1">
    <w:name w:val="WW8Num1z1"/>
    <w:rsid w:val="005C69E7"/>
  </w:style>
  <w:style w:type="character" w:customStyle="1" w:styleId="WW8Num1z2">
    <w:name w:val="WW8Num1z2"/>
    <w:rsid w:val="005C69E7"/>
  </w:style>
  <w:style w:type="character" w:customStyle="1" w:styleId="WW8Num1z3">
    <w:name w:val="WW8Num1z3"/>
    <w:rsid w:val="005C69E7"/>
  </w:style>
  <w:style w:type="character" w:customStyle="1" w:styleId="WW8Num1z4">
    <w:name w:val="WW8Num1z4"/>
    <w:rsid w:val="005C69E7"/>
  </w:style>
  <w:style w:type="character" w:customStyle="1" w:styleId="WW8Num1z5">
    <w:name w:val="WW8Num1z5"/>
    <w:rsid w:val="005C69E7"/>
  </w:style>
  <w:style w:type="character" w:customStyle="1" w:styleId="WW8Num1z6">
    <w:name w:val="WW8Num1z6"/>
    <w:rsid w:val="005C69E7"/>
  </w:style>
  <w:style w:type="character" w:customStyle="1" w:styleId="WW8Num1z7">
    <w:name w:val="WW8Num1z7"/>
    <w:rsid w:val="005C69E7"/>
  </w:style>
  <w:style w:type="character" w:customStyle="1" w:styleId="WW8Num1z8">
    <w:name w:val="WW8Num1z8"/>
    <w:rsid w:val="005C69E7"/>
  </w:style>
  <w:style w:type="character" w:customStyle="1" w:styleId="WW8Num2z0">
    <w:name w:val="WW8Num2z0"/>
    <w:rsid w:val="005C69E7"/>
  </w:style>
  <w:style w:type="character" w:customStyle="1" w:styleId="WW8Num3z0">
    <w:name w:val="WW8Num3z0"/>
    <w:rsid w:val="005C69E7"/>
    <w:rPr>
      <w:rFonts w:ascii="Symbol" w:hAnsi="Symbol" w:cs="Symbol" w:hint="default"/>
      <w:spacing w:val="1"/>
      <w:sz w:val="28"/>
      <w:szCs w:val="28"/>
    </w:rPr>
  </w:style>
  <w:style w:type="character" w:customStyle="1" w:styleId="WW8Num4z0">
    <w:name w:val="WW8Num4z0"/>
    <w:rsid w:val="005C69E7"/>
  </w:style>
  <w:style w:type="character" w:customStyle="1" w:styleId="WW8Num5z0">
    <w:name w:val="WW8Num5z0"/>
    <w:rsid w:val="005C69E7"/>
    <w:rPr>
      <w:rFonts w:ascii="Symbol" w:hAnsi="Symbol" w:cs="Symbol" w:hint="default"/>
    </w:rPr>
  </w:style>
  <w:style w:type="character" w:customStyle="1" w:styleId="WW8Num6z0">
    <w:name w:val="WW8Num6z0"/>
    <w:rsid w:val="005C69E7"/>
    <w:rPr>
      <w:rFonts w:eastAsia="Times New Roman" w:cs="Times New Roman" w:hint="default"/>
    </w:rPr>
  </w:style>
  <w:style w:type="character" w:customStyle="1" w:styleId="WW8Num7z0">
    <w:name w:val="WW8Num7z0"/>
    <w:rsid w:val="005C69E7"/>
    <w:rPr>
      <w:rFonts w:ascii="Symbol" w:hAnsi="Symbol" w:cs="Symbol" w:hint="default"/>
    </w:rPr>
  </w:style>
  <w:style w:type="character" w:customStyle="1" w:styleId="WW8Num8z0">
    <w:name w:val="WW8Num8z0"/>
    <w:rsid w:val="005C69E7"/>
  </w:style>
  <w:style w:type="character" w:customStyle="1" w:styleId="WW8Num8z1">
    <w:name w:val="WW8Num8z1"/>
    <w:rsid w:val="005C69E7"/>
  </w:style>
  <w:style w:type="character" w:customStyle="1" w:styleId="WW8Num8z2">
    <w:name w:val="WW8Num8z2"/>
    <w:rsid w:val="005C69E7"/>
  </w:style>
  <w:style w:type="character" w:customStyle="1" w:styleId="WW8Num8z3">
    <w:name w:val="WW8Num8z3"/>
    <w:rsid w:val="005C69E7"/>
  </w:style>
  <w:style w:type="character" w:customStyle="1" w:styleId="WW8Num8z4">
    <w:name w:val="WW8Num8z4"/>
    <w:rsid w:val="005C69E7"/>
  </w:style>
  <w:style w:type="character" w:customStyle="1" w:styleId="WW8Num8z5">
    <w:name w:val="WW8Num8z5"/>
    <w:rsid w:val="005C69E7"/>
  </w:style>
  <w:style w:type="character" w:customStyle="1" w:styleId="WW8Num8z6">
    <w:name w:val="WW8Num8z6"/>
    <w:rsid w:val="005C69E7"/>
  </w:style>
  <w:style w:type="character" w:customStyle="1" w:styleId="WW8Num8z7">
    <w:name w:val="WW8Num8z7"/>
    <w:rsid w:val="005C69E7"/>
  </w:style>
  <w:style w:type="character" w:customStyle="1" w:styleId="WW8Num8z8">
    <w:name w:val="WW8Num8z8"/>
    <w:rsid w:val="005C69E7"/>
  </w:style>
  <w:style w:type="character" w:customStyle="1" w:styleId="WW8Num9z0">
    <w:name w:val="WW8Num9z0"/>
    <w:rsid w:val="005C69E7"/>
  </w:style>
  <w:style w:type="character" w:customStyle="1" w:styleId="WW8Num9z1">
    <w:name w:val="WW8Num9z1"/>
    <w:rsid w:val="005C69E7"/>
  </w:style>
  <w:style w:type="character" w:customStyle="1" w:styleId="WW8Num9z2">
    <w:name w:val="WW8Num9z2"/>
    <w:rsid w:val="005C69E7"/>
  </w:style>
  <w:style w:type="character" w:customStyle="1" w:styleId="WW8Num9z3">
    <w:name w:val="WW8Num9z3"/>
    <w:rsid w:val="005C69E7"/>
  </w:style>
  <w:style w:type="character" w:customStyle="1" w:styleId="WW8Num9z4">
    <w:name w:val="WW8Num9z4"/>
    <w:rsid w:val="005C69E7"/>
  </w:style>
  <w:style w:type="character" w:customStyle="1" w:styleId="WW8Num9z5">
    <w:name w:val="WW8Num9z5"/>
    <w:rsid w:val="005C69E7"/>
  </w:style>
  <w:style w:type="character" w:customStyle="1" w:styleId="WW8Num9z6">
    <w:name w:val="WW8Num9z6"/>
    <w:rsid w:val="005C69E7"/>
  </w:style>
  <w:style w:type="character" w:customStyle="1" w:styleId="WW8Num9z7">
    <w:name w:val="WW8Num9z7"/>
    <w:rsid w:val="005C69E7"/>
  </w:style>
  <w:style w:type="character" w:customStyle="1" w:styleId="WW8Num9z8">
    <w:name w:val="WW8Num9z8"/>
    <w:rsid w:val="005C69E7"/>
  </w:style>
  <w:style w:type="character" w:customStyle="1" w:styleId="WW8Num10z0">
    <w:name w:val="WW8Num10z0"/>
    <w:rsid w:val="005C69E7"/>
  </w:style>
  <w:style w:type="character" w:customStyle="1" w:styleId="WW8Num10z1">
    <w:name w:val="WW8Num10z1"/>
    <w:rsid w:val="005C69E7"/>
  </w:style>
  <w:style w:type="character" w:customStyle="1" w:styleId="WW8Num10z2">
    <w:name w:val="WW8Num10z2"/>
    <w:rsid w:val="005C69E7"/>
  </w:style>
  <w:style w:type="character" w:customStyle="1" w:styleId="WW8Num10z3">
    <w:name w:val="WW8Num10z3"/>
    <w:rsid w:val="005C69E7"/>
  </w:style>
  <w:style w:type="character" w:customStyle="1" w:styleId="WW8Num10z4">
    <w:name w:val="WW8Num10z4"/>
    <w:rsid w:val="005C69E7"/>
  </w:style>
  <w:style w:type="character" w:customStyle="1" w:styleId="WW8Num10z5">
    <w:name w:val="WW8Num10z5"/>
    <w:rsid w:val="005C69E7"/>
  </w:style>
  <w:style w:type="character" w:customStyle="1" w:styleId="WW8Num10z6">
    <w:name w:val="WW8Num10z6"/>
    <w:rsid w:val="005C69E7"/>
  </w:style>
  <w:style w:type="character" w:customStyle="1" w:styleId="WW8Num10z7">
    <w:name w:val="WW8Num10z7"/>
    <w:rsid w:val="005C69E7"/>
  </w:style>
  <w:style w:type="character" w:customStyle="1" w:styleId="WW8Num10z8">
    <w:name w:val="WW8Num10z8"/>
    <w:rsid w:val="005C69E7"/>
  </w:style>
  <w:style w:type="character" w:customStyle="1" w:styleId="WW8Num11z0">
    <w:name w:val="WW8Num11z0"/>
    <w:rsid w:val="005C69E7"/>
    <w:rPr>
      <w:rFonts w:ascii="Times New Roman" w:eastAsia="Times New Roman" w:hAnsi="Times New Roman" w:cs="Times New Roman"/>
      <w:sz w:val="28"/>
      <w:szCs w:val="28"/>
      <w:lang w:eastAsia="ru-RU"/>
    </w:rPr>
  </w:style>
  <w:style w:type="character" w:customStyle="1" w:styleId="WW8Num11z1">
    <w:name w:val="WW8Num11z1"/>
    <w:rsid w:val="005C69E7"/>
  </w:style>
  <w:style w:type="character" w:customStyle="1" w:styleId="WW8Num11z2">
    <w:name w:val="WW8Num11z2"/>
    <w:rsid w:val="005C69E7"/>
  </w:style>
  <w:style w:type="character" w:customStyle="1" w:styleId="WW8Num11z3">
    <w:name w:val="WW8Num11z3"/>
    <w:rsid w:val="005C69E7"/>
  </w:style>
  <w:style w:type="character" w:customStyle="1" w:styleId="WW8Num11z4">
    <w:name w:val="WW8Num11z4"/>
    <w:rsid w:val="005C69E7"/>
  </w:style>
  <w:style w:type="character" w:customStyle="1" w:styleId="WW8Num11z5">
    <w:name w:val="WW8Num11z5"/>
    <w:rsid w:val="005C69E7"/>
  </w:style>
  <w:style w:type="character" w:customStyle="1" w:styleId="WW8Num11z6">
    <w:name w:val="WW8Num11z6"/>
    <w:rsid w:val="005C69E7"/>
  </w:style>
  <w:style w:type="character" w:customStyle="1" w:styleId="WW8Num11z7">
    <w:name w:val="WW8Num11z7"/>
    <w:rsid w:val="005C69E7"/>
  </w:style>
  <w:style w:type="character" w:customStyle="1" w:styleId="WW8Num11z8">
    <w:name w:val="WW8Num11z8"/>
    <w:rsid w:val="005C69E7"/>
  </w:style>
  <w:style w:type="character" w:customStyle="1" w:styleId="WW8Num12z0">
    <w:name w:val="WW8Num12z0"/>
    <w:rsid w:val="005C69E7"/>
  </w:style>
  <w:style w:type="character" w:customStyle="1" w:styleId="WW8Num12z1">
    <w:name w:val="WW8Num12z1"/>
    <w:rsid w:val="005C69E7"/>
  </w:style>
  <w:style w:type="character" w:customStyle="1" w:styleId="WW8Num12z2">
    <w:name w:val="WW8Num12z2"/>
    <w:rsid w:val="005C69E7"/>
  </w:style>
  <w:style w:type="character" w:customStyle="1" w:styleId="WW8Num12z3">
    <w:name w:val="WW8Num12z3"/>
    <w:rsid w:val="005C69E7"/>
  </w:style>
  <w:style w:type="character" w:customStyle="1" w:styleId="WW8Num12z4">
    <w:name w:val="WW8Num12z4"/>
    <w:rsid w:val="005C69E7"/>
  </w:style>
  <w:style w:type="character" w:customStyle="1" w:styleId="WW8Num12z5">
    <w:name w:val="WW8Num12z5"/>
    <w:rsid w:val="005C69E7"/>
  </w:style>
  <w:style w:type="character" w:customStyle="1" w:styleId="WW8Num12z6">
    <w:name w:val="WW8Num12z6"/>
    <w:rsid w:val="005C69E7"/>
  </w:style>
  <w:style w:type="character" w:customStyle="1" w:styleId="WW8Num12z7">
    <w:name w:val="WW8Num12z7"/>
    <w:rsid w:val="005C69E7"/>
  </w:style>
  <w:style w:type="character" w:customStyle="1" w:styleId="WW8Num12z8">
    <w:name w:val="WW8Num12z8"/>
    <w:rsid w:val="005C69E7"/>
  </w:style>
  <w:style w:type="character" w:customStyle="1" w:styleId="WW8Num13z0">
    <w:name w:val="WW8Num13z0"/>
    <w:rsid w:val="005C69E7"/>
  </w:style>
  <w:style w:type="character" w:customStyle="1" w:styleId="WW8Num13z1">
    <w:name w:val="WW8Num13z1"/>
    <w:rsid w:val="005C69E7"/>
  </w:style>
  <w:style w:type="character" w:customStyle="1" w:styleId="WW8Num13z2">
    <w:name w:val="WW8Num13z2"/>
    <w:rsid w:val="005C69E7"/>
  </w:style>
  <w:style w:type="character" w:customStyle="1" w:styleId="WW8Num13z3">
    <w:name w:val="WW8Num13z3"/>
    <w:rsid w:val="005C69E7"/>
  </w:style>
  <w:style w:type="character" w:customStyle="1" w:styleId="WW8Num13z4">
    <w:name w:val="WW8Num13z4"/>
    <w:rsid w:val="005C69E7"/>
  </w:style>
  <w:style w:type="character" w:customStyle="1" w:styleId="WW8Num13z5">
    <w:name w:val="WW8Num13z5"/>
    <w:rsid w:val="005C69E7"/>
  </w:style>
  <w:style w:type="character" w:customStyle="1" w:styleId="WW8Num13z6">
    <w:name w:val="WW8Num13z6"/>
    <w:rsid w:val="005C69E7"/>
  </w:style>
  <w:style w:type="character" w:customStyle="1" w:styleId="WW8Num13z7">
    <w:name w:val="WW8Num13z7"/>
    <w:rsid w:val="005C69E7"/>
  </w:style>
  <w:style w:type="character" w:customStyle="1" w:styleId="WW8Num13z8">
    <w:name w:val="WW8Num13z8"/>
    <w:rsid w:val="005C69E7"/>
  </w:style>
  <w:style w:type="character" w:customStyle="1" w:styleId="WW8Num14z0">
    <w:name w:val="WW8Num14z0"/>
    <w:rsid w:val="005C69E7"/>
  </w:style>
  <w:style w:type="character" w:customStyle="1" w:styleId="WW8Num14z1">
    <w:name w:val="WW8Num14z1"/>
    <w:rsid w:val="005C69E7"/>
  </w:style>
  <w:style w:type="character" w:customStyle="1" w:styleId="WW8Num14z2">
    <w:name w:val="WW8Num14z2"/>
    <w:rsid w:val="005C69E7"/>
  </w:style>
  <w:style w:type="character" w:customStyle="1" w:styleId="WW8Num14z3">
    <w:name w:val="WW8Num14z3"/>
    <w:rsid w:val="005C69E7"/>
  </w:style>
  <w:style w:type="character" w:customStyle="1" w:styleId="WW8Num14z4">
    <w:name w:val="WW8Num14z4"/>
    <w:rsid w:val="005C69E7"/>
  </w:style>
  <w:style w:type="character" w:customStyle="1" w:styleId="WW8Num14z5">
    <w:name w:val="WW8Num14z5"/>
    <w:rsid w:val="005C69E7"/>
  </w:style>
  <w:style w:type="character" w:customStyle="1" w:styleId="WW8Num14z6">
    <w:name w:val="WW8Num14z6"/>
    <w:rsid w:val="005C69E7"/>
  </w:style>
  <w:style w:type="character" w:customStyle="1" w:styleId="WW8Num14z7">
    <w:name w:val="WW8Num14z7"/>
    <w:rsid w:val="005C69E7"/>
  </w:style>
  <w:style w:type="character" w:customStyle="1" w:styleId="WW8Num14z8">
    <w:name w:val="WW8Num14z8"/>
    <w:rsid w:val="005C69E7"/>
  </w:style>
  <w:style w:type="character" w:customStyle="1" w:styleId="WW8Num2z1">
    <w:name w:val="WW8Num2z1"/>
    <w:rsid w:val="005C69E7"/>
  </w:style>
  <w:style w:type="character" w:customStyle="1" w:styleId="WW8Num2z2">
    <w:name w:val="WW8Num2z2"/>
    <w:rsid w:val="005C69E7"/>
  </w:style>
  <w:style w:type="character" w:customStyle="1" w:styleId="WW8Num2z3">
    <w:name w:val="WW8Num2z3"/>
    <w:rsid w:val="005C69E7"/>
  </w:style>
  <w:style w:type="character" w:customStyle="1" w:styleId="WW8Num2z4">
    <w:name w:val="WW8Num2z4"/>
    <w:rsid w:val="005C69E7"/>
  </w:style>
  <w:style w:type="character" w:customStyle="1" w:styleId="WW8Num2z5">
    <w:name w:val="WW8Num2z5"/>
    <w:rsid w:val="005C69E7"/>
  </w:style>
  <w:style w:type="character" w:customStyle="1" w:styleId="WW8Num2z6">
    <w:name w:val="WW8Num2z6"/>
    <w:rsid w:val="005C69E7"/>
  </w:style>
  <w:style w:type="character" w:customStyle="1" w:styleId="WW8Num2z7">
    <w:name w:val="WW8Num2z7"/>
    <w:rsid w:val="005C69E7"/>
  </w:style>
  <w:style w:type="character" w:customStyle="1" w:styleId="WW8Num2z8">
    <w:name w:val="WW8Num2z8"/>
    <w:rsid w:val="005C69E7"/>
  </w:style>
  <w:style w:type="character" w:customStyle="1" w:styleId="WW8Num15z0">
    <w:name w:val="WW8Num15z0"/>
    <w:rsid w:val="005C69E7"/>
  </w:style>
  <w:style w:type="character" w:customStyle="1" w:styleId="WW8Num15z1">
    <w:name w:val="WW8Num15z1"/>
    <w:rsid w:val="005C69E7"/>
  </w:style>
  <w:style w:type="character" w:customStyle="1" w:styleId="WW8Num15z2">
    <w:name w:val="WW8Num15z2"/>
    <w:rsid w:val="005C69E7"/>
  </w:style>
  <w:style w:type="character" w:customStyle="1" w:styleId="WW8Num15z3">
    <w:name w:val="WW8Num15z3"/>
    <w:rsid w:val="005C69E7"/>
  </w:style>
  <w:style w:type="character" w:customStyle="1" w:styleId="WW8Num15z4">
    <w:name w:val="WW8Num15z4"/>
    <w:rsid w:val="005C69E7"/>
  </w:style>
  <w:style w:type="character" w:customStyle="1" w:styleId="WW8Num15z5">
    <w:name w:val="WW8Num15z5"/>
    <w:rsid w:val="005C69E7"/>
  </w:style>
  <w:style w:type="character" w:customStyle="1" w:styleId="WW8Num15z6">
    <w:name w:val="WW8Num15z6"/>
    <w:rsid w:val="005C69E7"/>
  </w:style>
  <w:style w:type="character" w:customStyle="1" w:styleId="WW8Num15z7">
    <w:name w:val="WW8Num15z7"/>
    <w:rsid w:val="005C69E7"/>
  </w:style>
  <w:style w:type="character" w:customStyle="1" w:styleId="WW8Num15z8">
    <w:name w:val="WW8Num15z8"/>
    <w:rsid w:val="005C69E7"/>
  </w:style>
  <w:style w:type="character" w:customStyle="1" w:styleId="afff3">
    <w:name w:val="Основной шрифт"/>
    <w:rsid w:val="005C69E7"/>
  </w:style>
  <w:style w:type="character" w:customStyle="1" w:styleId="WW8Num3z1">
    <w:name w:val="WW8Num3z1"/>
    <w:rsid w:val="005C69E7"/>
    <w:rPr>
      <w:rFonts w:ascii="Courier New" w:hAnsi="Courier New" w:cs="Courier New" w:hint="default"/>
    </w:rPr>
  </w:style>
  <w:style w:type="character" w:customStyle="1" w:styleId="WW8Num3z2">
    <w:name w:val="WW8Num3z2"/>
    <w:rsid w:val="005C69E7"/>
    <w:rPr>
      <w:rFonts w:ascii="Wingdings" w:hAnsi="Wingdings" w:cs="Wingdings" w:hint="default"/>
    </w:rPr>
  </w:style>
  <w:style w:type="character" w:customStyle="1" w:styleId="WW8Num4z1">
    <w:name w:val="WW8Num4z1"/>
    <w:rsid w:val="005C69E7"/>
  </w:style>
  <w:style w:type="character" w:customStyle="1" w:styleId="WW8Num4z2">
    <w:name w:val="WW8Num4z2"/>
    <w:rsid w:val="005C69E7"/>
  </w:style>
  <w:style w:type="character" w:customStyle="1" w:styleId="WW8Num4z3">
    <w:name w:val="WW8Num4z3"/>
    <w:rsid w:val="005C69E7"/>
  </w:style>
  <w:style w:type="character" w:customStyle="1" w:styleId="WW8Num4z4">
    <w:name w:val="WW8Num4z4"/>
    <w:rsid w:val="005C69E7"/>
  </w:style>
  <w:style w:type="character" w:customStyle="1" w:styleId="WW8Num4z5">
    <w:name w:val="WW8Num4z5"/>
    <w:rsid w:val="005C69E7"/>
  </w:style>
  <w:style w:type="character" w:customStyle="1" w:styleId="WW8Num4z6">
    <w:name w:val="WW8Num4z6"/>
    <w:rsid w:val="005C69E7"/>
  </w:style>
  <w:style w:type="character" w:customStyle="1" w:styleId="WW8Num4z7">
    <w:name w:val="WW8Num4z7"/>
    <w:rsid w:val="005C69E7"/>
  </w:style>
  <w:style w:type="character" w:customStyle="1" w:styleId="WW8Num4z8">
    <w:name w:val="WW8Num4z8"/>
    <w:rsid w:val="005C69E7"/>
  </w:style>
  <w:style w:type="character" w:customStyle="1" w:styleId="WW8Num7z1">
    <w:name w:val="WW8Num7z1"/>
    <w:rsid w:val="005C69E7"/>
  </w:style>
  <w:style w:type="character" w:customStyle="1" w:styleId="WW8Num7z2">
    <w:name w:val="WW8Num7z2"/>
    <w:rsid w:val="005C69E7"/>
  </w:style>
  <w:style w:type="character" w:customStyle="1" w:styleId="WW8Num7z3">
    <w:name w:val="WW8Num7z3"/>
    <w:rsid w:val="005C69E7"/>
  </w:style>
  <w:style w:type="character" w:customStyle="1" w:styleId="WW8Num7z4">
    <w:name w:val="WW8Num7z4"/>
    <w:rsid w:val="005C69E7"/>
  </w:style>
  <w:style w:type="character" w:customStyle="1" w:styleId="WW8Num7z5">
    <w:name w:val="WW8Num7z5"/>
    <w:rsid w:val="005C69E7"/>
  </w:style>
  <w:style w:type="character" w:customStyle="1" w:styleId="WW8Num7z6">
    <w:name w:val="WW8Num7z6"/>
    <w:rsid w:val="005C69E7"/>
  </w:style>
  <w:style w:type="character" w:customStyle="1" w:styleId="WW8Num7z7">
    <w:name w:val="WW8Num7z7"/>
    <w:rsid w:val="005C69E7"/>
  </w:style>
  <w:style w:type="character" w:customStyle="1" w:styleId="WW8Num7z8">
    <w:name w:val="WW8Num7z8"/>
    <w:rsid w:val="005C69E7"/>
  </w:style>
  <w:style w:type="character" w:customStyle="1" w:styleId="WW8Num16z0">
    <w:name w:val="WW8Num16z0"/>
    <w:rsid w:val="005C69E7"/>
    <w:rPr>
      <w:rFonts w:ascii="Times New Roman" w:eastAsia="Times New Roman" w:hAnsi="Times New Roman" w:cs="Times New Roman"/>
      <w:b w:val="0"/>
      <w:bCs w:val="0"/>
      <w:i w:val="0"/>
      <w:iCs w:val="0"/>
      <w:caps w:val="0"/>
      <w:smallCaps w:val="0"/>
      <w:strike w:val="0"/>
      <w:dstrike w:val="0"/>
      <w:color w:val="000000"/>
      <w:spacing w:val="0"/>
      <w:w w:val="100"/>
      <w:kern w:val="2"/>
      <w:position w:val="0"/>
      <w:sz w:val="24"/>
      <w:shd w:val="clear" w:color="auto" w:fill="auto"/>
      <w:vertAlign w:val="baseline"/>
    </w:rPr>
  </w:style>
  <w:style w:type="character" w:customStyle="1" w:styleId="WW8Num17z0">
    <w:name w:val="WW8Num17z0"/>
    <w:rsid w:val="005C69E7"/>
  </w:style>
  <w:style w:type="character" w:customStyle="1" w:styleId="WW8Num17z1">
    <w:name w:val="WW8Num17z1"/>
    <w:rsid w:val="005C69E7"/>
  </w:style>
  <w:style w:type="character" w:customStyle="1" w:styleId="WW8Num17z2">
    <w:name w:val="WW8Num17z2"/>
    <w:rsid w:val="005C69E7"/>
  </w:style>
  <w:style w:type="character" w:customStyle="1" w:styleId="WW8Num17z3">
    <w:name w:val="WW8Num17z3"/>
    <w:rsid w:val="005C69E7"/>
  </w:style>
  <w:style w:type="character" w:customStyle="1" w:styleId="WW8Num17z4">
    <w:name w:val="WW8Num17z4"/>
    <w:rsid w:val="005C69E7"/>
  </w:style>
  <w:style w:type="character" w:customStyle="1" w:styleId="WW8Num17z5">
    <w:name w:val="WW8Num17z5"/>
    <w:rsid w:val="005C69E7"/>
  </w:style>
  <w:style w:type="character" w:customStyle="1" w:styleId="WW8Num17z6">
    <w:name w:val="WW8Num17z6"/>
    <w:rsid w:val="005C69E7"/>
  </w:style>
  <w:style w:type="character" w:customStyle="1" w:styleId="WW8Num17z7">
    <w:name w:val="WW8Num17z7"/>
    <w:rsid w:val="005C69E7"/>
  </w:style>
  <w:style w:type="character" w:customStyle="1" w:styleId="WW8Num17z8">
    <w:name w:val="WW8Num17z8"/>
    <w:rsid w:val="005C69E7"/>
  </w:style>
  <w:style w:type="character" w:customStyle="1" w:styleId="WW8Num18z0">
    <w:name w:val="WW8Num18z0"/>
    <w:rsid w:val="005C69E7"/>
    <w:rPr>
      <w:rFonts w:ascii="Symbol" w:hAnsi="Symbol" w:cs="Symbol" w:hint="default"/>
      <w:sz w:val="20"/>
    </w:rPr>
  </w:style>
  <w:style w:type="character" w:customStyle="1" w:styleId="WW8Num19z0">
    <w:name w:val="WW8Num19z0"/>
    <w:rsid w:val="005C69E7"/>
    <w:rPr>
      <w:rFonts w:ascii="Symbol" w:hAnsi="Symbol" w:cs="Symbol" w:hint="default"/>
    </w:rPr>
  </w:style>
  <w:style w:type="character" w:customStyle="1" w:styleId="WW8Num19z1">
    <w:name w:val="WW8Num19z1"/>
    <w:rsid w:val="005C69E7"/>
    <w:rPr>
      <w:rFonts w:ascii="Courier New" w:hAnsi="Courier New" w:cs="Courier New" w:hint="default"/>
    </w:rPr>
  </w:style>
  <w:style w:type="character" w:customStyle="1" w:styleId="WW8Num19z2">
    <w:name w:val="WW8Num19z2"/>
    <w:rsid w:val="005C69E7"/>
    <w:rPr>
      <w:rFonts w:ascii="Wingdings" w:hAnsi="Wingdings" w:cs="Wingdings" w:hint="default"/>
    </w:rPr>
  </w:style>
  <w:style w:type="character" w:customStyle="1" w:styleId="WW8Num20z0">
    <w:name w:val="WW8Num20z0"/>
    <w:rsid w:val="005C69E7"/>
    <w:rPr>
      <w:rFonts w:ascii="Symbol" w:hAnsi="Symbol" w:cs="Symbol" w:hint="default"/>
    </w:rPr>
  </w:style>
  <w:style w:type="character" w:customStyle="1" w:styleId="WW8Num20z1">
    <w:name w:val="WW8Num20z1"/>
    <w:rsid w:val="005C69E7"/>
    <w:rPr>
      <w:rFonts w:ascii="Courier New" w:hAnsi="Courier New" w:cs="Courier New" w:hint="default"/>
    </w:rPr>
  </w:style>
  <w:style w:type="character" w:customStyle="1" w:styleId="WW8Num20z2">
    <w:name w:val="WW8Num20z2"/>
    <w:rsid w:val="005C69E7"/>
    <w:rPr>
      <w:rFonts w:ascii="Wingdings" w:hAnsi="Wingdings" w:cs="Wingdings" w:hint="default"/>
    </w:rPr>
  </w:style>
  <w:style w:type="character" w:customStyle="1" w:styleId="WW8Num21z0">
    <w:name w:val="WW8Num21z0"/>
    <w:rsid w:val="005C69E7"/>
    <w:rPr>
      <w:rFonts w:ascii="Symbol" w:hAnsi="Symbol" w:cs="Symbol" w:hint="default"/>
      <w:sz w:val="20"/>
    </w:rPr>
  </w:style>
  <w:style w:type="character" w:customStyle="1" w:styleId="WW8Num22z0">
    <w:name w:val="WW8Num2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3z0">
    <w:name w:val="WW8Num23z0"/>
    <w:rsid w:val="005C69E7"/>
    <w:rPr>
      <w:rFonts w:ascii="Symbol" w:hAnsi="Symbol" w:cs="Symbol" w:hint="default"/>
      <w:sz w:val="20"/>
    </w:rPr>
  </w:style>
  <w:style w:type="character" w:customStyle="1" w:styleId="WW8Num24z0">
    <w:name w:val="WW8Num24z0"/>
    <w:rsid w:val="005C69E7"/>
    <w:rPr>
      <w:rFonts w:ascii="Symbol" w:hAnsi="Symbol" w:cs="Symbol" w:hint="default"/>
      <w:sz w:val="20"/>
    </w:rPr>
  </w:style>
  <w:style w:type="character" w:customStyle="1" w:styleId="WW8Num24z1">
    <w:name w:val="WW8Num24z1"/>
    <w:rsid w:val="005C69E7"/>
    <w:rPr>
      <w:rFonts w:hint="default"/>
    </w:rPr>
  </w:style>
  <w:style w:type="character" w:customStyle="1" w:styleId="WW8Num25z0">
    <w:name w:val="WW8Num25z0"/>
    <w:rsid w:val="005C69E7"/>
    <w:rPr>
      <w:rFonts w:hint="default"/>
    </w:rPr>
  </w:style>
  <w:style w:type="character" w:customStyle="1" w:styleId="WW8Num25z1">
    <w:name w:val="WW8Num25z1"/>
    <w:rsid w:val="005C69E7"/>
  </w:style>
  <w:style w:type="character" w:customStyle="1" w:styleId="WW8Num25z2">
    <w:name w:val="WW8Num25z2"/>
    <w:rsid w:val="005C69E7"/>
  </w:style>
  <w:style w:type="character" w:customStyle="1" w:styleId="WW8Num25z3">
    <w:name w:val="WW8Num25z3"/>
    <w:rsid w:val="005C69E7"/>
  </w:style>
  <w:style w:type="character" w:customStyle="1" w:styleId="WW8Num25z4">
    <w:name w:val="WW8Num25z4"/>
    <w:rsid w:val="005C69E7"/>
  </w:style>
  <w:style w:type="character" w:customStyle="1" w:styleId="WW8Num25z5">
    <w:name w:val="WW8Num25z5"/>
    <w:rsid w:val="005C69E7"/>
  </w:style>
  <w:style w:type="character" w:customStyle="1" w:styleId="WW8Num25z6">
    <w:name w:val="WW8Num25z6"/>
    <w:rsid w:val="005C69E7"/>
  </w:style>
  <w:style w:type="character" w:customStyle="1" w:styleId="WW8Num25z7">
    <w:name w:val="WW8Num25z7"/>
    <w:rsid w:val="005C69E7"/>
  </w:style>
  <w:style w:type="character" w:customStyle="1" w:styleId="WW8Num25z8">
    <w:name w:val="WW8Num25z8"/>
    <w:rsid w:val="005C69E7"/>
  </w:style>
  <w:style w:type="character" w:customStyle="1" w:styleId="WW8Num26z0">
    <w:name w:val="WW8Num26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27z0">
    <w:name w:val="WW8Num27z0"/>
    <w:rsid w:val="005C69E7"/>
    <w:rPr>
      <w:rFonts w:ascii="Symbol" w:hAnsi="Symbol" w:cs="Symbol" w:hint="default"/>
    </w:rPr>
  </w:style>
  <w:style w:type="character" w:customStyle="1" w:styleId="WW8Num27z1">
    <w:name w:val="WW8Num27z1"/>
    <w:rsid w:val="005C69E7"/>
    <w:rPr>
      <w:rFonts w:ascii="Courier New" w:hAnsi="Courier New" w:cs="Courier New" w:hint="default"/>
    </w:rPr>
  </w:style>
  <w:style w:type="character" w:customStyle="1" w:styleId="WW8Num27z2">
    <w:name w:val="WW8Num27z2"/>
    <w:rsid w:val="005C69E7"/>
    <w:rPr>
      <w:rFonts w:ascii="Wingdings" w:hAnsi="Wingdings" w:cs="Wingdings" w:hint="default"/>
    </w:rPr>
  </w:style>
  <w:style w:type="character" w:customStyle="1" w:styleId="WW8Num28z0">
    <w:name w:val="WW8Num28z0"/>
    <w:rsid w:val="005C69E7"/>
    <w:rPr>
      <w:rFonts w:cs="Times New Roman" w:hint="default"/>
    </w:rPr>
  </w:style>
  <w:style w:type="character" w:customStyle="1" w:styleId="WW8Num28z1">
    <w:name w:val="WW8Num28z1"/>
    <w:rsid w:val="005C69E7"/>
  </w:style>
  <w:style w:type="character" w:customStyle="1" w:styleId="WW8Num28z2">
    <w:name w:val="WW8Num28z2"/>
    <w:rsid w:val="005C69E7"/>
  </w:style>
  <w:style w:type="character" w:customStyle="1" w:styleId="WW8Num28z3">
    <w:name w:val="WW8Num28z3"/>
    <w:rsid w:val="005C69E7"/>
  </w:style>
  <w:style w:type="character" w:customStyle="1" w:styleId="WW8Num28z4">
    <w:name w:val="WW8Num28z4"/>
    <w:rsid w:val="005C69E7"/>
  </w:style>
  <w:style w:type="character" w:customStyle="1" w:styleId="WW8Num28z5">
    <w:name w:val="WW8Num28z5"/>
    <w:rsid w:val="005C69E7"/>
  </w:style>
  <w:style w:type="character" w:customStyle="1" w:styleId="WW8Num28z6">
    <w:name w:val="WW8Num28z6"/>
    <w:rsid w:val="005C69E7"/>
  </w:style>
  <w:style w:type="character" w:customStyle="1" w:styleId="WW8Num28z7">
    <w:name w:val="WW8Num28z7"/>
    <w:rsid w:val="005C69E7"/>
  </w:style>
  <w:style w:type="character" w:customStyle="1" w:styleId="WW8Num28z8">
    <w:name w:val="WW8Num28z8"/>
    <w:rsid w:val="005C69E7"/>
  </w:style>
  <w:style w:type="character" w:customStyle="1" w:styleId="WW8Num29z0">
    <w:name w:val="WW8Num29z0"/>
    <w:rsid w:val="005C69E7"/>
    <w:rPr>
      <w:rFonts w:ascii="Symbol" w:hAnsi="Symbol" w:cs="Symbol" w:hint="default"/>
      <w:sz w:val="20"/>
    </w:rPr>
  </w:style>
  <w:style w:type="character" w:customStyle="1" w:styleId="WW8Num30z0">
    <w:name w:val="WW8Num30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1z0">
    <w:name w:val="WW8Num31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2z0">
    <w:name w:val="WW8Num32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WW8Num33z0">
    <w:name w:val="WW8Num33z0"/>
    <w:rsid w:val="005C69E7"/>
    <w:rPr>
      <w:rFonts w:ascii="Symbol" w:hAnsi="Symbol" w:cs="Symbol" w:hint="default"/>
    </w:rPr>
  </w:style>
  <w:style w:type="character" w:customStyle="1" w:styleId="WW8Num33z1">
    <w:name w:val="WW8Num33z1"/>
    <w:rsid w:val="005C69E7"/>
    <w:rPr>
      <w:rFonts w:ascii="Courier New" w:hAnsi="Courier New" w:cs="Courier New" w:hint="default"/>
    </w:rPr>
  </w:style>
  <w:style w:type="character" w:customStyle="1" w:styleId="WW8Num33z2">
    <w:name w:val="WW8Num33z2"/>
    <w:rsid w:val="005C69E7"/>
    <w:rPr>
      <w:rFonts w:ascii="Wingdings" w:hAnsi="Wingdings" w:cs="Wingdings" w:hint="default"/>
    </w:rPr>
  </w:style>
  <w:style w:type="character" w:customStyle="1" w:styleId="WW8Num34z0">
    <w:name w:val="WW8Num34z0"/>
    <w:rsid w:val="005C69E7"/>
    <w:rPr>
      <w:rFonts w:cs="Arial Unicode MS"/>
      <w:caps w:val="0"/>
      <w:smallCaps w:val="0"/>
      <w:strike w:val="0"/>
      <w:dstrike w:val="0"/>
      <w:color w:val="000000"/>
      <w:spacing w:val="0"/>
      <w:w w:val="100"/>
      <w:kern w:val="2"/>
      <w:position w:val="0"/>
      <w:sz w:val="24"/>
      <w:shd w:val="clear" w:color="auto" w:fill="auto"/>
      <w:vertAlign w:val="baseline"/>
    </w:rPr>
  </w:style>
  <w:style w:type="character" w:customStyle="1" w:styleId="1b">
    <w:name w:val="Основной шрифт абзаца1"/>
    <w:rsid w:val="005C69E7"/>
  </w:style>
  <w:style w:type="character" w:customStyle="1" w:styleId="Link">
    <w:name w:val="Link"/>
    <w:rsid w:val="005C69E7"/>
    <w:rPr>
      <w:color w:val="0000FF"/>
      <w:u w:val="single" w:color="0000FF"/>
    </w:rPr>
  </w:style>
  <w:style w:type="character" w:customStyle="1" w:styleId="Hyperlink0">
    <w:name w:val="Hyperlink.0"/>
    <w:rsid w:val="005C69E7"/>
    <w:rPr>
      <w:color w:val="0000FF"/>
      <w:sz w:val="28"/>
      <w:szCs w:val="28"/>
      <w:u w:val="single" w:color="0000FF"/>
    </w:rPr>
  </w:style>
  <w:style w:type="character" w:customStyle="1" w:styleId="1c">
    <w:name w:val="Стиль1"/>
    <w:rsid w:val="005C69E7"/>
    <w:rPr>
      <w:rFonts w:ascii="Times New Roman" w:hAnsi="Times New Roman" w:cs="Times New Roman"/>
      <w:i/>
      <w:sz w:val="24"/>
    </w:rPr>
  </w:style>
  <w:style w:type="character" w:customStyle="1" w:styleId="2a">
    <w:name w:val="Обычный (веб) Знак2"/>
    <w:rsid w:val="005C69E7"/>
    <w:rPr>
      <w:rFonts w:eastAsia="Times New Roman"/>
      <w:b/>
      <w:bCs/>
      <w:color w:val="000000"/>
      <w:sz w:val="28"/>
      <w:szCs w:val="28"/>
      <w:shd w:val="clear" w:color="auto" w:fill="FFFFFF"/>
      <w:lang w:bidi="ar-SA"/>
    </w:rPr>
  </w:style>
  <w:style w:type="character" w:customStyle="1" w:styleId="c23">
    <w:name w:val="c23"/>
    <w:rsid w:val="005C69E7"/>
  </w:style>
  <w:style w:type="character" w:customStyle="1" w:styleId="w">
    <w:name w:val="w"/>
    <w:rsid w:val="005C69E7"/>
  </w:style>
  <w:style w:type="character" w:customStyle="1" w:styleId="Zag11">
    <w:name w:val="Zag_11"/>
    <w:uiPriority w:val="99"/>
    <w:rsid w:val="005C69E7"/>
  </w:style>
  <w:style w:type="character" w:customStyle="1" w:styleId="share-counter-common">
    <w:name w:val="share-counter-common"/>
    <w:rsid w:val="005C69E7"/>
  </w:style>
  <w:style w:type="character" w:customStyle="1" w:styleId="c0">
    <w:name w:val="c0"/>
    <w:rsid w:val="005C69E7"/>
  </w:style>
  <w:style w:type="character" w:customStyle="1" w:styleId="2b">
    <w:name w:val="Основной текст с отступом 2 Знак"/>
    <w:link w:val="2c"/>
    <w:uiPriority w:val="99"/>
    <w:rsid w:val="005C69E7"/>
    <w:rPr>
      <w:rFonts w:ascii="Calibri" w:eastAsia="Calibri" w:hAnsi="Calibri" w:cs="Calibri"/>
      <w:color w:val="000000"/>
      <w:sz w:val="22"/>
      <w:szCs w:val="22"/>
    </w:rPr>
  </w:style>
  <w:style w:type="character" w:styleId="afff4">
    <w:name w:val="Strong"/>
    <w:uiPriority w:val="22"/>
    <w:qFormat/>
    <w:rsid w:val="005C69E7"/>
    <w:rPr>
      <w:b/>
      <w:bCs/>
    </w:rPr>
  </w:style>
  <w:style w:type="character" w:customStyle="1" w:styleId="1d">
    <w:name w:val="Знак примечания1"/>
    <w:rsid w:val="005C69E7"/>
    <w:rPr>
      <w:sz w:val="16"/>
      <w:szCs w:val="16"/>
    </w:rPr>
  </w:style>
  <w:style w:type="character" w:customStyle="1" w:styleId="afff5">
    <w:name w:val="Символ сноски"/>
    <w:rsid w:val="005C69E7"/>
    <w:rPr>
      <w:vertAlign w:val="superscript"/>
    </w:rPr>
  </w:style>
  <w:style w:type="character" w:styleId="afff6">
    <w:name w:val="FollowedHyperlink"/>
    <w:uiPriority w:val="99"/>
    <w:rsid w:val="005C69E7"/>
    <w:rPr>
      <w:color w:val="FF00FF"/>
      <w:u w:val="single"/>
    </w:rPr>
  </w:style>
  <w:style w:type="character" w:customStyle="1" w:styleId="FontStyle22">
    <w:name w:val="Font Style22"/>
    <w:rsid w:val="005C69E7"/>
    <w:rPr>
      <w:rFonts w:ascii="Times New Roman" w:hAnsi="Times New Roman" w:cs="Times New Roman" w:hint="default"/>
      <w:sz w:val="26"/>
      <w:szCs w:val="26"/>
    </w:rPr>
  </w:style>
  <w:style w:type="character" w:customStyle="1" w:styleId="c8">
    <w:name w:val="c8"/>
    <w:rsid w:val="005C69E7"/>
  </w:style>
  <w:style w:type="paragraph" w:styleId="afff7">
    <w:name w:val="List"/>
    <w:basedOn w:val="aff1"/>
    <w:uiPriority w:val="99"/>
    <w:rsid w:val="005C69E7"/>
    <w:pPr>
      <w:widowControl/>
      <w:pBdr>
        <w:top w:val="none" w:sz="0" w:space="0" w:color="000000"/>
        <w:left w:val="none" w:sz="0" w:space="0" w:color="000000"/>
        <w:bottom w:val="none" w:sz="0" w:space="0" w:color="000000"/>
        <w:right w:val="none" w:sz="0" w:space="0" w:color="000000"/>
      </w:pBdr>
      <w:suppressAutoHyphens/>
      <w:autoSpaceDE/>
      <w:autoSpaceDN/>
      <w:spacing w:after="120" w:line="276" w:lineRule="auto"/>
      <w:ind w:left="0" w:right="0" w:firstLine="0"/>
      <w:jc w:val="left"/>
    </w:pPr>
    <w:rPr>
      <w:rFonts w:ascii="Calibri" w:eastAsia="Calibri" w:hAnsi="Calibri" w:cs="Mangal"/>
      <w:color w:val="000000"/>
      <w:sz w:val="22"/>
      <w:szCs w:val="22"/>
      <w:lang w:val="ru-RU" w:eastAsia="zh-CN"/>
    </w:rPr>
  </w:style>
  <w:style w:type="paragraph" w:styleId="afff8">
    <w:name w:val="caption"/>
    <w:basedOn w:val="a"/>
    <w:uiPriority w:val="35"/>
    <w:qFormat/>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2d">
    <w:name w:val="Указатель2"/>
    <w:basedOn w:val="a"/>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afff9">
    <w:name w:val="Надпись"/>
    <w:basedOn w:val="a"/>
    <w:rsid w:val="005C69E7"/>
    <w:pPr>
      <w:widowControl/>
      <w:suppressLineNumbers/>
      <w:pBdr>
        <w:top w:val="none" w:sz="0" w:space="0" w:color="000000"/>
        <w:left w:val="none" w:sz="0" w:space="0" w:color="000000"/>
        <w:bottom w:val="none" w:sz="0" w:space="0" w:color="000000"/>
        <w:right w:val="none" w:sz="0" w:space="0" w:color="000000"/>
      </w:pBdr>
      <w:suppressAutoHyphens/>
      <w:spacing w:before="120" w:after="120"/>
    </w:pPr>
    <w:rPr>
      <w:rFonts w:cs="Mangal"/>
      <w:i/>
      <w:iCs/>
      <w:color w:val="000000"/>
      <w:sz w:val="24"/>
      <w:szCs w:val="24"/>
      <w:lang w:eastAsia="zh-CN"/>
    </w:rPr>
  </w:style>
  <w:style w:type="paragraph" w:customStyle="1" w:styleId="1e">
    <w:name w:val="Указатель1"/>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Mangal"/>
      <w:color w:val="000000"/>
      <w:lang w:eastAsia="zh-CN"/>
    </w:rPr>
  </w:style>
  <w:style w:type="paragraph" w:customStyle="1" w:styleId="HeaderFooter">
    <w:name w:val="Header &amp; Footer"/>
    <w:rsid w:val="005C69E7"/>
    <w:pPr>
      <w:pBdr>
        <w:top w:val="none" w:sz="0" w:space="0" w:color="000000"/>
        <w:left w:val="none" w:sz="0" w:space="0" w:color="000000"/>
        <w:bottom w:val="none" w:sz="0" w:space="0" w:color="000000"/>
        <w:right w:val="none" w:sz="0" w:space="0" w:color="000000"/>
      </w:pBdr>
      <w:tabs>
        <w:tab w:val="right" w:pos="9020"/>
      </w:tabs>
      <w:suppressAutoHyphens/>
    </w:pPr>
    <w:rPr>
      <w:rFonts w:ascii="Helvetica Neue" w:eastAsia="Arial Unicode MS" w:hAnsi="Helvetica Neue" w:cs="Arial Unicode MS"/>
      <w:color w:val="000000"/>
      <w:sz w:val="24"/>
      <w:szCs w:val="24"/>
      <w:lang w:eastAsia="zh-CN"/>
    </w:rPr>
  </w:style>
  <w:style w:type="paragraph" w:customStyle="1" w:styleId="1f">
    <w:name w:val="Заголовок таблицы ссылок1"/>
    <w:next w:val="a"/>
    <w:rsid w:val="005C69E7"/>
    <w:pPr>
      <w:keepNext/>
      <w:keepLines/>
      <w:pBdr>
        <w:top w:val="none" w:sz="0" w:space="0" w:color="000000"/>
        <w:left w:val="none" w:sz="0" w:space="0" w:color="000000"/>
        <w:bottom w:val="none" w:sz="0" w:space="0" w:color="000000"/>
        <w:right w:val="none" w:sz="0" w:space="0" w:color="000000"/>
      </w:pBdr>
      <w:suppressAutoHyphens/>
      <w:spacing w:before="480" w:after="200" w:line="276" w:lineRule="auto"/>
    </w:pPr>
    <w:rPr>
      <w:rFonts w:ascii="Cambria" w:eastAsia="Cambria" w:hAnsi="Cambria" w:cs="Cambria"/>
      <w:b/>
      <w:bCs/>
      <w:color w:val="365F91"/>
      <w:sz w:val="28"/>
      <w:szCs w:val="28"/>
      <w:lang w:eastAsia="zh-CN"/>
    </w:rPr>
  </w:style>
  <w:style w:type="paragraph" w:styleId="afffa">
    <w:name w:val="Body Text Indent"/>
    <w:link w:val="afffb"/>
    <w:rsid w:val="005C69E7"/>
    <w:pPr>
      <w:pBdr>
        <w:top w:val="none" w:sz="0" w:space="0" w:color="000000"/>
        <w:left w:val="none" w:sz="0" w:space="0" w:color="000000"/>
        <w:bottom w:val="none" w:sz="0" w:space="0" w:color="000000"/>
        <w:right w:val="none" w:sz="0" w:space="0" w:color="000000"/>
      </w:pBdr>
      <w:suppressAutoHyphens/>
      <w:spacing w:after="120" w:line="276" w:lineRule="auto"/>
      <w:ind w:left="283"/>
    </w:pPr>
    <w:rPr>
      <w:color w:val="000000"/>
      <w:sz w:val="22"/>
      <w:szCs w:val="22"/>
      <w:lang w:eastAsia="zh-CN"/>
    </w:rPr>
  </w:style>
  <w:style w:type="character" w:customStyle="1" w:styleId="afffb">
    <w:name w:val="Основной текст с отступом Знак"/>
    <w:link w:val="afffa"/>
    <w:rsid w:val="005C69E7"/>
    <w:rPr>
      <w:color w:val="000000"/>
      <w:sz w:val="22"/>
      <w:szCs w:val="22"/>
      <w:lang w:eastAsia="zh-CN" w:bidi="ar-SA"/>
    </w:rPr>
  </w:style>
  <w:style w:type="paragraph" w:customStyle="1" w:styleId="1f0">
    <w:name w:val="Без интервала1"/>
    <w:aliases w:val="основа"/>
    <w:link w:val="NoSpacingChar"/>
    <w:qFormat/>
    <w:rsid w:val="005C69E7"/>
    <w:pPr>
      <w:pBdr>
        <w:top w:val="none" w:sz="0" w:space="0" w:color="000000"/>
        <w:left w:val="none" w:sz="0" w:space="0" w:color="000000"/>
        <w:bottom w:val="none" w:sz="0" w:space="0" w:color="000000"/>
        <w:right w:val="none" w:sz="0" w:space="0" w:color="000000"/>
      </w:pBdr>
      <w:suppressAutoHyphens/>
      <w:spacing w:after="200" w:line="276" w:lineRule="auto"/>
    </w:pPr>
    <w:rPr>
      <w:rFonts w:ascii="Times New Roman" w:eastAsia="Arial Unicode MS" w:hAnsi="Times New Roman"/>
      <w:color w:val="000000"/>
      <w:sz w:val="24"/>
      <w:szCs w:val="24"/>
      <w:lang w:eastAsia="zh-CN"/>
    </w:rPr>
  </w:style>
  <w:style w:type="paragraph" w:customStyle="1" w:styleId="p1">
    <w:name w:val="p1"/>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rebuchet MS" w:eastAsia="Arial Unicode MS" w:hAnsi="Trebuchet MS" w:cs="Arial Unicode MS"/>
      <w:color w:val="000000"/>
      <w:sz w:val="18"/>
      <w:szCs w:val="18"/>
      <w:lang w:eastAsia="zh-CN"/>
    </w:rPr>
  </w:style>
  <w:style w:type="paragraph" w:customStyle="1" w:styleId="p2">
    <w:name w:val="p2"/>
    <w:rsid w:val="005C69E7"/>
    <w:pPr>
      <w:pBdr>
        <w:top w:val="none" w:sz="0" w:space="0" w:color="000000"/>
        <w:left w:val="none" w:sz="0" w:space="0" w:color="000000"/>
        <w:bottom w:val="none" w:sz="0" w:space="0" w:color="000000"/>
        <w:right w:val="none" w:sz="0" w:space="0" w:color="000000"/>
      </w:pBdr>
      <w:suppressAutoHyphens/>
      <w:spacing w:line="216" w:lineRule="atLeast"/>
      <w:jc w:val="center"/>
    </w:pPr>
    <w:rPr>
      <w:rFonts w:ascii="Times New Roman" w:eastAsia="Times New Roman" w:hAnsi="Times New Roman"/>
      <w:color w:val="000000"/>
      <w:sz w:val="18"/>
      <w:szCs w:val="18"/>
      <w:lang w:eastAsia="zh-CN"/>
    </w:rPr>
  </w:style>
  <w:style w:type="paragraph" w:customStyle="1" w:styleId="p3">
    <w:name w:val="p3"/>
    <w:rsid w:val="005C69E7"/>
    <w:pPr>
      <w:pBdr>
        <w:top w:val="none" w:sz="0" w:space="0" w:color="000000"/>
        <w:left w:val="none" w:sz="0" w:space="0" w:color="000000"/>
        <w:bottom w:val="none" w:sz="0" w:space="0" w:color="000000"/>
        <w:right w:val="none" w:sz="0" w:space="0" w:color="000000"/>
      </w:pBdr>
      <w:suppressAutoHyphens/>
    </w:pPr>
    <w:rPr>
      <w:rFonts w:ascii="Times New Roman" w:eastAsia="Arial Unicode MS" w:hAnsi="Times New Roman" w:cs="Arial Unicode MS"/>
      <w:color w:val="000000"/>
      <w:sz w:val="18"/>
      <w:szCs w:val="18"/>
      <w:lang w:eastAsia="zh-CN"/>
    </w:rPr>
  </w:style>
  <w:style w:type="paragraph" w:customStyle="1" w:styleId="p5">
    <w:name w:val="p5"/>
    <w:rsid w:val="005C69E7"/>
    <w:pPr>
      <w:pBdr>
        <w:top w:val="none" w:sz="0" w:space="0" w:color="000000"/>
        <w:left w:val="none" w:sz="0" w:space="0" w:color="000000"/>
        <w:bottom w:val="none" w:sz="0" w:space="0" w:color="000000"/>
        <w:right w:val="none" w:sz="0" w:space="0" w:color="000000"/>
      </w:pBdr>
      <w:suppressAutoHyphens/>
      <w:jc w:val="both"/>
    </w:pPr>
    <w:rPr>
      <w:rFonts w:ascii="Times New Roman" w:eastAsia="Arial Unicode MS" w:hAnsi="Times New Roman" w:cs="Arial Unicode MS"/>
      <w:color w:val="000000"/>
      <w:sz w:val="18"/>
      <w:szCs w:val="18"/>
      <w:lang w:eastAsia="zh-CN"/>
    </w:rPr>
  </w:style>
  <w:style w:type="paragraph" w:customStyle="1" w:styleId="p6">
    <w:name w:val="p6"/>
    <w:uiPriority w:val="99"/>
    <w:rsid w:val="005C69E7"/>
    <w:pPr>
      <w:pBdr>
        <w:top w:val="none" w:sz="0" w:space="0" w:color="000000"/>
        <w:left w:val="none" w:sz="0" w:space="0" w:color="000000"/>
        <w:bottom w:val="none" w:sz="0" w:space="0" w:color="000000"/>
        <w:right w:val="none" w:sz="0" w:space="0" w:color="000000"/>
      </w:pBdr>
      <w:suppressAutoHyphens/>
    </w:pPr>
    <w:rPr>
      <w:rFonts w:ascii="Times New Roman" w:eastAsia="Times New Roman" w:hAnsi="Times New Roman"/>
      <w:color w:val="000000"/>
      <w:sz w:val="18"/>
      <w:szCs w:val="18"/>
      <w:lang w:eastAsia="zh-CN"/>
    </w:rPr>
  </w:style>
  <w:style w:type="character" w:customStyle="1" w:styleId="1f1">
    <w:name w:val="Нижний колонтитул Знак1"/>
    <w:uiPriority w:val="99"/>
    <w:rsid w:val="005C69E7"/>
    <w:rPr>
      <w:rFonts w:ascii="Calibri" w:eastAsia="Calibri" w:hAnsi="Calibri"/>
      <w:color w:val="000000"/>
      <w:sz w:val="22"/>
      <w:szCs w:val="22"/>
      <w:lang w:eastAsia="zh-CN"/>
    </w:rPr>
  </w:style>
  <w:style w:type="paragraph" w:customStyle="1" w:styleId="310">
    <w:name w:val="Основной текст 31"/>
    <w:basedOn w:val="a"/>
    <w:rsid w:val="005C69E7"/>
    <w:pPr>
      <w:pBdr>
        <w:top w:val="none" w:sz="0" w:space="0" w:color="000000"/>
        <w:left w:val="none" w:sz="0" w:space="0" w:color="000000"/>
        <w:bottom w:val="none" w:sz="0" w:space="0" w:color="000000"/>
        <w:right w:val="none" w:sz="0" w:space="0" w:color="000000"/>
      </w:pBdr>
      <w:suppressAutoHyphens/>
      <w:spacing w:after="120" w:line="240" w:lineRule="auto"/>
    </w:pPr>
    <w:rPr>
      <w:rFonts w:ascii="Times New Roman" w:eastAsia="Arial Unicode MS" w:hAnsi="Times New Roman"/>
      <w:kern w:val="2"/>
      <w:sz w:val="16"/>
      <w:szCs w:val="16"/>
      <w:lang w:eastAsia="zh-CN"/>
    </w:rPr>
  </w:style>
  <w:style w:type="paragraph" w:customStyle="1" w:styleId="afffc">
    <w:name w:val="Письмо"/>
    <w:basedOn w:val="a"/>
    <w:rsid w:val="005C69E7"/>
    <w:pPr>
      <w:widowControl/>
      <w:pBdr>
        <w:top w:val="none" w:sz="0" w:space="0" w:color="000000"/>
        <w:left w:val="none" w:sz="0" w:space="0" w:color="000000"/>
        <w:bottom w:val="none" w:sz="0" w:space="0" w:color="000000"/>
        <w:right w:val="none" w:sz="0" w:space="0" w:color="000000"/>
      </w:pBdr>
      <w:suppressAutoHyphens/>
      <w:spacing w:after="0" w:line="320" w:lineRule="exact"/>
      <w:ind w:firstLine="720"/>
      <w:jc w:val="both"/>
    </w:pPr>
    <w:rPr>
      <w:rFonts w:ascii="Times New Roman" w:eastAsia="Times New Roman" w:hAnsi="Times New Roman"/>
      <w:sz w:val="28"/>
      <w:szCs w:val="20"/>
      <w:lang w:eastAsia="zh-CN"/>
    </w:rPr>
  </w:style>
  <w:style w:type="character" w:customStyle="1" w:styleId="1f2">
    <w:name w:val="Текст выноски Знак1"/>
    <w:uiPriority w:val="99"/>
    <w:rsid w:val="005C69E7"/>
    <w:rPr>
      <w:rFonts w:ascii="Segoe UI" w:eastAsia="Calibri" w:hAnsi="Segoe UI" w:cs="Times New Roman"/>
      <w:color w:val="000000"/>
      <w:sz w:val="18"/>
      <w:szCs w:val="18"/>
      <w:lang w:eastAsia="zh-CN"/>
    </w:rPr>
  </w:style>
  <w:style w:type="paragraph" w:customStyle="1" w:styleId="c1">
    <w:name w:val="c1"/>
    <w:basedOn w:val="a"/>
    <w:rsid w:val="005C69E7"/>
    <w:pPr>
      <w:widowControl/>
      <w:pBdr>
        <w:top w:val="none" w:sz="0" w:space="0" w:color="000000"/>
        <w:left w:val="none" w:sz="0" w:space="0" w:color="000000"/>
        <w:bottom w:val="none" w:sz="0" w:space="0" w:color="000000"/>
        <w:right w:val="none" w:sz="0" w:space="0" w:color="000000"/>
      </w:pBdr>
      <w:suppressAutoHyphens/>
      <w:spacing w:before="90" w:after="90" w:line="240" w:lineRule="auto"/>
    </w:pPr>
    <w:rPr>
      <w:rFonts w:ascii="Times New Roman" w:eastAsia="Times New Roman" w:hAnsi="Times New Roman"/>
      <w:sz w:val="24"/>
      <w:szCs w:val="24"/>
      <w:lang w:eastAsia="zh-CN"/>
    </w:rPr>
  </w:style>
  <w:style w:type="paragraph" w:customStyle="1" w:styleId="210">
    <w:name w:val="Основной текст с отступом 2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120" w:line="480" w:lineRule="auto"/>
      <w:ind w:left="283"/>
    </w:pPr>
    <w:rPr>
      <w:color w:val="000000"/>
      <w:lang w:eastAsia="zh-CN"/>
    </w:rPr>
  </w:style>
  <w:style w:type="paragraph" w:customStyle="1" w:styleId="1f3">
    <w:name w:val="Текст примечания1"/>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line="240" w:lineRule="auto"/>
    </w:pPr>
    <w:rPr>
      <w:color w:val="000000"/>
      <w:sz w:val="20"/>
      <w:szCs w:val="20"/>
      <w:lang w:eastAsia="zh-CN"/>
    </w:rPr>
  </w:style>
  <w:style w:type="character" w:customStyle="1" w:styleId="1f4">
    <w:name w:val="Текст примечания Знак1"/>
    <w:uiPriority w:val="99"/>
    <w:rsid w:val="005C69E7"/>
    <w:rPr>
      <w:rFonts w:ascii="Calibri" w:eastAsia="Calibri" w:hAnsi="Calibri" w:cs="Calibri"/>
      <w:color w:val="000000"/>
      <w:sz w:val="20"/>
      <w:szCs w:val="20"/>
      <w:lang w:eastAsia="zh-CN"/>
    </w:rPr>
  </w:style>
  <w:style w:type="character" w:customStyle="1" w:styleId="1f5">
    <w:name w:val="Тема примечания Знак1"/>
    <w:uiPriority w:val="99"/>
    <w:rsid w:val="005C69E7"/>
    <w:rPr>
      <w:rFonts w:ascii="Calibri" w:eastAsia="Calibri" w:hAnsi="Calibri" w:cs="Times New Roman"/>
      <w:b/>
      <w:bCs/>
      <w:color w:val="000000"/>
      <w:sz w:val="20"/>
      <w:szCs w:val="20"/>
      <w:lang w:eastAsia="zh-CN"/>
    </w:rPr>
  </w:style>
  <w:style w:type="character" w:customStyle="1" w:styleId="1f6">
    <w:name w:val="Текст сноски Знак1"/>
    <w:uiPriority w:val="99"/>
    <w:rsid w:val="005C69E7"/>
    <w:rPr>
      <w:rFonts w:ascii="Calibri" w:eastAsia="Calibri" w:hAnsi="Calibri" w:cs="Times New Roman"/>
      <w:color w:val="000000"/>
      <w:sz w:val="20"/>
      <w:szCs w:val="20"/>
      <w:lang w:eastAsia="zh-CN"/>
    </w:rPr>
  </w:style>
  <w:style w:type="paragraph" w:customStyle="1" w:styleId="1f7">
    <w:name w:val="Абзац списка1"/>
    <w:basedOn w:val="a"/>
    <w:qFormat/>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2e">
    <w:name w:val="Абзац списка2"/>
    <w:basedOn w:val="a"/>
    <w:uiPriority w:val="99"/>
    <w:rsid w:val="005C69E7"/>
    <w:pPr>
      <w:widowControl/>
      <w:pBdr>
        <w:top w:val="none" w:sz="0" w:space="0" w:color="000000"/>
        <w:left w:val="none" w:sz="0" w:space="0" w:color="000000"/>
        <w:bottom w:val="none" w:sz="0" w:space="0" w:color="000000"/>
        <w:right w:val="none" w:sz="0" w:space="0" w:color="000000"/>
      </w:pBdr>
      <w:suppressAutoHyphens/>
      <w:spacing w:after="0"/>
      <w:ind w:left="720"/>
      <w:contextualSpacing/>
    </w:pPr>
    <w:rPr>
      <w:rFonts w:eastAsia="Times New Roman" w:cs="Calibri"/>
      <w:lang w:eastAsia="zh-CN"/>
    </w:rPr>
  </w:style>
  <w:style w:type="paragraph" w:customStyle="1" w:styleId="pcenter">
    <w:name w:val="pcenter"/>
    <w:basedOn w:val="a"/>
    <w:rsid w:val="005C69E7"/>
    <w:pPr>
      <w:widowControl/>
      <w:pBdr>
        <w:top w:val="none" w:sz="0" w:space="0" w:color="000000"/>
        <w:left w:val="none" w:sz="0" w:space="0" w:color="000000"/>
        <w:bottom w:val="none" w:sz="0" w:space="0" w:color="000000"/>
        <w:right w:val="none" w:sz="0" w:space="0" w:color="000000"/>
      </w:pBdr>
      <w:suppressAutoHyphens/>
      <w:spacing w:before="280" w:after="280" w:line="240" w:lineRule="auto"/>
    </w:pPr>
    <w:rPr>
      <w:rFonts w:ascii="Times New Roman" w:eastAsia="Times New Roman" w:hAnsi="Times New Roman"/>
      <w:sz w:val="24"/>
      <w:szCs w:val="24"/>
      <w:lang w:eastAsia="zh-CN"/>
    </w:rPr>
  </w:style>
  <w:style w:type="paragraph" w:customStyle="1" w:styleId="afffd">
    <w:name w:val="Содержимое таблицы"/>
    <w:basedOn w:val="a"/>
    <w:uiPriority w:val="99"/>
    <w:rsid w:val="005C69E7"/>
    <w:pPr>
      <w:widowControl/>
      <w:suppressLineNumbers/>
      <w:pBdr>
        <w:top w:val="none" w:sz="0" w:space="0" w:color="000000"/>
        <w:left w:val="none" w:sz="0" w:space="0" w:color="000000"/>
        <w:bottom w:val="none" w:sz="0" w:space="0" w:color="000000"/>
        <w:right w:val="none" w:sz="0" w:space="0" w:color="000000"/>
      </w:pBdr>
      <w:suppressAutoHyphens/>
    </w:pPr>
    <w:rPr>
      <w:rFonts w:cs="Calibri"/>
      <w:color w:val="000000"/>
      <w:lang w:eastAsia="zh-CN"/>
    </w:rPr>
  </w:style>
  <w:style w:type="paragraph" w:customStyle="1" w:styleId="afffe">
    <w:name w:val="Заголовок таблицы"/>
    <w:basedOn w:val="afffd"/>
    <w:uiPriority w:val="99"/>
    <w:rsid w:val="005C69E7"/>
    <w:pPr>
      <w:jc w:val="center"/>
    </w:pPr>
    <w:rPr>
      <w:b/>
      <w:bCs/>
    </w:rPr>
  </w:style>
  <w:style w:type="character" w:customStyle="1" w:styleId="80">
    <w:name w:val="Заголовок 8 Знак"/>
    <w:link w:val="8"/>
    <w:uiPriority w:val="9"/>
    <w:rsid w:val="00F95C9C"/>
    <w:rPr>
      <w:rFonts w:ascii="Arial" w:eastAsia="Arial" w:hAnsi="Arial" w:cs="Arial"/>
      <w:i/>
      <w:iCs/>
      <w:sz w:val="22"/>
      <w:szCs w:val="22"/>
      <w:lang w:eastAsia="en-US"/>
    </w:rPr>
  </w:style>
  <w:style w:type="character" w:customStyle="1" w:styleId="90">
    <w:name w:val="Заголовок 9 Знак"/>
    <w:link w:val="9"/>
    <w:uiPriority w:val="9"/>
    <w:rsid w:val="00F95C9C"/>
    <w:rPr>
      <w:rFonts w:ascii="Arial" w:eastAsia="Arial" w:hAnsi="Arial" w:cs="Arial"/>
      <w:i/>
      <w:iCs/>
      <w:sz w:val="21"/>
      <w:szCs w:val="21"/>
      <w:lang w:eastAsia="en-US"/>
    </w:rPr>
  </w:style>
  <w:style w:type="numbering" w:customStyle="1" w:styleId="2f">
    <w:name w:val="Нет списка2"/>
    <w:next w:val="a2"/>
    <w:uiPriority w:val="99"/>
    <w:semiHidden/>
    <w:unhideWhenUsed/>
    <w:rsid w:val="00F95C9C"/>
  </w:style>
  <w:style w:type="paragraph" w:styleId="2f0">
    <w:name w:val="Quote"/>
    <w:basedOn w:val="a"/>
    <w:next w:val="a"/>
    <w:link w:val="2f1"/>
    <w:uiPriority w:val="29"/>
    <w:qFormat/>
    <w:rsid w:val="00F95C9C"/>
    <w:pPr>
      <w:widowControl/>
      <w:ind w:left="720" w:right="720"/>
      <w:jc w:val="both"/>
    </w:pPr>
    <w:rPr>
      <w:rFonts w:ascii="Times New Roman" w:hAnsi="Times New Roman"/>
      <w:i/>
      <w:sz w:val="28"/>
      <w:lang w:val="x-none"/>
    </w:rPr>
  </w:style>
  <w:style w:type="character" w:customStyle="1" w:styleId="2f1">
    <w:name w:val="Цитата 2 Знак"/>
    <w:link w:val="2f0"/>
    <w:uiPriority w:val="29"/>
    <w:rsid w:val="00F95C9C"/>
    <w:rPr>
      <w:rFonts w:ascii="Times New Roman" w:hAnsi="Times New Roman"/>
      <w:i/>
      <w:sz w:val="28"/>
      <w:szCs w:val="22"/>
      <w:lang w:eastAsia="en-US"/>
    </w:rPr>
  </w:style>
  <w:style w:type="paragraph" w:styleId="affff">
    <w:name w:val="Intense Quote"/>
    <w:basedOn w:val="a"/>
    <w:next w:val="a"/>
    <w:link w:val="affff0"/>
    <w:uiPriority w:val="30"/>
    <w:qFormat/>
    <w:rsid w:val="00F95C9C"/>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lang w:val="x-none"/>
    </w:rPr>
  </w:style>
  <w:style w:type="character" w:customStyle="1" w:styleId="affff0">
    <w:name w:val="Выделенная цитата Знак"/>
    <w:link w:val="affff"/>
    <w:uiPriority w:val="30"/>
    <w:rsid w:val="00F95C9C"/>
    <w:rPr>
      <w:rFonts w:ascii="Times New Roman" w:hAnsi="Times New Roman"/>
      <w:i/>
      <w:sz w:val="28"/>
      <w:szCs w:val="22"/>
      <w:shd w:val="clear" w:color="auto" w:fill="F2F2F2"/>
      <w:lang w:eastAsia="en-US"/>
    </w:rPr>
  </w:style>
  <w:style w:type="character" w:customStyle="1" w:styleId="FooterChar">
    <w:name w:val="Footer Char"/>
    <w:uiPriority w:val="99"/>
    <w:rsid w:val="00F95C9C"/>
  </w:style>
  <w:style w:type="table" w:customStyle="1" w:styleId="1f8">
    <w:name w:val="Сетка таблицы1"/>
    <w:basedOn w:val="a1"/>
    <w:next w:val="afc"/>
    <w:uiPriority w:val="39"/>
    <w:rsid w:val="00F95C9C"/>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F95C9C"/>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1"/>
    <w:uiPriority w:val="59"/>
    <w:rsid w:val="00F95C9C"/>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uiPriority w:val="99"/>
    <w:rsid w:val="00F95C9C"/>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1"/>
    <w:uiPriority w:val="99"/>
    <w:rsid w:val="00F95C9C"/>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uiPriority w:val="99"/>
    <w:rsid w:val="00F95C9C"/>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F95C9C"/>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F95C9C"/>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F95C9C"/>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F95C9C"/>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F95C9C"/>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F95C9C"/>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F95C9C"/>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F95C9C"/>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F95C9C"/>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F95C9C"/>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F95C9C"/>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F95C9C"/>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F95C9C"/>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F95C9C"/>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F95C9C"/>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F95C9C"/>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F95C9C"/>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F95C9C"/>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F95C9C"/>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F95C9C"/>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F95C9C"/>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F95C9C"/>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F95C9C"/>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F95C9C"/>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F95C9C"/>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F95C9C"/>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F95C9C"/>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F95C9C"/>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F95C9C"/>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F95C9C"/>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F95C9C"/>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F95C9C"/>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F95C9C"/>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F95C9C"/>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F95C9C"/>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F95C9C"/>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F95C9C"/>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F95C9C"/>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F95C9C"/>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F95C9C"/>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F95C9C"/>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F95C9C"/>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F95C9C"/>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F95C9C"/>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F95C9C"/>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F95C9C"/>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F95C9C"/>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F95C9C"/>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F95C9C"/>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F95C9C"/>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F95C9C"/>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F95C9C"/>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F95C9C"/>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F95C9C"/>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F95C9C"/>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F95C9C"/>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F95C9C"/>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F95C9C"/>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F95C9C"/>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F95C9C"/>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F95C9C"/>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F95C9C"/>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F95C9C"/>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F95C9C"/>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F95C9C"/>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F95C9C"/>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F95C9C"/>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F95C9C"/>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F95C9C"/>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F95C9C"/>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F95C9C"/>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F95C9C"/>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F95C9C"/>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F95C9C"/>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F95C9C"/>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F95C9C"/>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F95C9C"/>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F95C9C"/>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F95C9C"/>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ff1">
    <w:name w:val="table of figures"/>
    <w:basedOn w:val="a"/>
    <w:next w:val="a"/>
    <w:uiPriority w:val="99"/>
    <w:unhideWhenUsed/>
    <w:rsid w:val="00F95C9C"/>
    <w:pPr>
      <w:widowControl/>
      <w:spacing w:after="0"/>
      <w:jc w:val="both"/>
    </w:pPr>
    <w:rPr>
      <w:rFonts w:ascii="Times New Roman" w:hAnsi="Times New Roman"/>
      <w:sz w:val="28"/>
    </w:rPr>
  </w:style>
  <w:style w:type="numbering" w:customStyle="1" w:styleId="37">
    <w:name w:val="Нет списка3"/>
    <w:next w:val="a2"/>
    <w:uiPriority w:val="99"/>
    <w:semiHidden/>
    <w:unhideWhenUsed/>
    <w:rsid w:val="001575D1"/>
  </w:style>
  <w:style w:type="paragraph" w:customStyle="1" w:styleId="u-2-msonormal">
    <w:name w:val="u-2-msonormal"/>
    <w:basedOn w:val="a"/>
    <w:uiPriority w:val="99"/>
    <w:rsid w:val="001575D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2">
    <w:name w:val="Стиль полужирный"/>
    <w:rsid w:val="001575D1"/>
    <w:rPr>
      <w:rFonts w:ascii="Times New Roman" w:hAnsi="Times New Roman"/>
      <w:b/>
      <w:bCs/>
      <w:sz w:val="24"/>
    </w:rPr>
  </w:style>
  <w:style w:type="paragraph" w:customStyle="1" w:styleId="38">
    <w:name w:val="Абзац списка3"/>
    <w:basedOn w:val="a"/>
    <w:uiPriority w:val="99"/>
    <w:rsid w:val="001575D1"/>
    <w:pPr>
      <w:widowControl/>
      <w:ind w:left="720"/>
      <w:contextualSpacing/>
    </w:pPr>
    <w:rPr>
      <w:rFonts w:eastAsia="Times New Roman"/>
    </w:rPr>
  </w:style>
  <w:style w:type="character" w:customStyle="1" w:styleId="afff">
    <w:name w:val="Без интервала Знак"/>
    <w:link w:val="affe"/>
    <w:uiPriority w:val="1"/>
    <w:locked/>
    <w:rsid w:val="001575D1"/>
    <w:rPr>
      <w:rFonts w:ascii="Courier New" w:eastAsia="Times New Roman" w:hAnsi="Courier New"/>
      <w:color w:val="000000"/>
      <w:sz w:val="24"/>
      <w:szCs w:val="24"/>
      <w:lang w:bidi="ar-SA"/>
    </w:rPr>
  </w:style>
  <w:style w:type="paragraph" w:customStyle="1" w:styleId="affff3">
    <w:name w:val="Петит"/>
    <w:basedOn w:val="a"/>
    <w:rsid w:val="001575D1"/>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eastAsia="Times New Roman" w:hAnsi="SchoolBookC" w:cs="SchoolBookC"/>
      <w:color w:val="000000"/>
      <w:sz w:val="19"/>
      <w:szCs w:val="19"/>
      <w:lang w:eastAsia="ru-RU"/>
    </w:rPr>
  </w:style>
  <w:style w:type="character" w:customStyle="1" w:styleId="1f9">
    <w:name w:val="Неразрешенное упоминание1"/>
    <w:uiPriority w:val="99"/>
    <w:semiHidden/>
    <w:unhideWhenUsed/>
    <w:rsid w:val="001575D1"/>
    <w:rPr>
      <w:color w:val="605E5C"/>
      <w:shd w:val="clear" w:color="auto" w:fill="E1DFDD"/>
    </w:rPr>
  </w:style>
  <w:style w:type="character" w:styleId="affff4">
    <w:name w:val="Emphasis"/>
    <w:uiPriority w:val="20"/>
    <w:qFormat/>
    <w:rsid w:val="0003076F"/>
    <w:rPr>
      <w:i/>
      <w:iCs/>
    </w:rPr>
  </w:style>
  <w:style w:type="numbering" w:customStyle="1" w:styleId="47">
    <w:name w:val="Нет списка4"/>
    <w:next w:val="a2"/>
    <w:uiPriority w:val="99"/>
    <w:semiHidden/>
    <w:unhideWhenUsed/>
    <w:rsid w:val="0049466A"/>
  </w:style>
  <w:style w:type="paragraph" w:customStyle="1" w:styleId="111">
    <w:name w:val="Заголовок 11"/>
    <w:basedOn w:val="a"/>
    <w:next w:val="a"/>
    <w:uiPriority w:val="1"/>
    <w:qFormat/>
    <w:rsid w:val="0049466A"/>
    <w:pPr>
      <w:keepNext/>
      <w:keepLines/>
      <w:widowControl/>
      <w:spacing w:before="240" w:after="120" w:line="360" w:lineRule="auto"/>
      <w:jc w:val="center"/>
      <w:outlineLvl w:val="0"/>
    </w:pPr>
    <w:rPr>
      <w:rFonts w:ascii="Cambria" w:eastAsia="Times New Roman" w:hAnsi="Cambria"/>
      <w:b/>
      <w:bCs/>
      <w:color w:val="365F91"/>
      <w:sz w:val="28"/>
      <w:szCs w:val="28"/>
    </w:rPr>
  </w:style>
  <w:style w:type="paragraph" w:customStyle="1" w:styleId="312">
    <w:name w:val="Заголовок 31"/>
    <w:basedOn w:val="a"/>
    <w:next w:val="a"/>
    <w:uiPriority w:val="9"/>
    <w:unhideWhenUsed/>
    <w:qFormat/>
    <w:rsid w:val="0049466A"/>
    <w:pPr>
      <w:keepNext/>
      <w:keepLines/>
      <w:widowControl/>
      <w:spacing w:before="200" w:after="0" w:line="240" w:lineRule="auto"/>
      <w:outlineLvl w:val="2"/>
    </w:pPr>
    <w:rPr>
      <w:rFonts w:ascii="Cambria" w:eastAsia="Arial" w:hAnsi="Cambria"/>
      <w:b/>
      <w:bCs/>
      <w:color w:val="4F81BD"/>
      <w:sz w:val="24"/>
      <w:szCs w:val="24"/>
      <w:lang w:eastAsia="ar-SA"/>
    </w:rPr>
  </w:style>
  <w:style w:type="paragraph" w:customStyle="1" w:styleId="710">
    <w:name w:val="Заголовок 71"/>
    <w:basedOn w:val="a"/>
    <w:next w:val="a"/>
    <w:uiPriority w:val="9"/>
    <w:semiHidden/>
    <w:unhideWhenUsed/>
    <w:qFormat/>
    <w:rsid w:val="0049466A"/>
    <w:pPr>
      <w:keepNext/>
      <w:keepLines/>
      <w:widowControl/>
      <w:spacing w:before="200" w:after="0"/>
      <w:outlineLvl w:val="6"/>
    </w:pPr>
    <w:rPr>
      <w:b/>
      <w:bCs/>
      <w:i/>
      <w:iCs/>
      <w:color w:val="5A5A5A"/>
      <w:sz w:val="20"/>
      <w:szCs w:val="20"/>
    </w:rPr>
  </w:style>
  <w:style w:type="paragraph" w:customStyle="1" w:styleId="810">
    <w:name w:val="Заголовок 81"/>
    <w:basedOn w:val="a"/>
    <w:next w:val="a"/>
    <w:uiPriority w:val="9"/>
    <w:semiHidden/>
    <w:unhideWhenUsed/>
    <w:qFormat/>
    <w:rsid w:val="0049466A"/>
    <w:pPr>
      <w:keepNext/>
      <w:keepLines/>
      <w:widowControl/>
      <w:spacing w:before="200" w:after="0"/>
      <w:outlineLvl w:val="7"/>
    </w:pPr>
    <w:rPr>
      <w:b/>
      <w:bCs/>
      <w:color w:val="7F7F7F"/>
      <w:sz w:val="20"/>
      <w:szCs w:val="20"/>
    </w:rPr>
  </w:style>
  <w:style w:type="paragraph" w:customStyle="1" w:styleId="910">
    <w:name w:val="Заголовок 91"/>
    <w:basedOn w:val="a"/>
    <w:next w:val="a"/>
    <w:uiPriority w:val="9"/>
    <w:semiHidden/>
    <w:unhideWhenUsed/>
    <w:qFormat/>
    <w:rsid w:val="0049466A"/>
    <w:pPr>
      <w:keepNext/>
      <w:keepLines/>
      <w:widowControl/>
      <w:spacing w:before="200" w:after="0"/>
      <w:outlineLvl w:val="8"/>
    </w:pPr>
    <w:rPr>
      <w:b/>
      <w:bCs/>
      <w:i/>
      <w:iCs/>
      <w:color w:val="7F7F7F"/>
      <w:sz w:val="18"/>
      <w:szCs w:val="18"/>
    </w:rPr>
  </w:style>
  <w:style w:type="character" w:customStyle="1" w:styleId="Heading1Char">
    <w:name w:val="Heading 1 Char"/>
    <w:uiPriority w:val="9"/>
    <w:rsid w:val="0049466A"/>
    <w:rPr>
      <w:rFonts w:ascii="Arial" w:eastAsia="Arial" w:hAnsi="Arial" w:cs="Arial"/>
      <w:sz w:val="40"/>
      <w:szCs w:val="40"/>
    </w:rPr>
  </w:style>
  <w:style w:type="character" w:customStyle="1" w:styleId="Heading2Char">
    <w:name w:val="Heading 2 Char"/>
    <w:uiPriority w:val="9"/>
    <w:rsid w:val="0049466A"/>
    <w:rPr>
      <w:rFonts w:ascii="Arial" w:eastAsia="Arial" w:hAnsi="Arial" w:cs="Arial"/>
      <w:sz w:val="34"/>
    </w:rPr>
  </w:style>
  <w:style w:type="character" w:customStyle="1" w:styleId="Heading3Char">
    <w:name w:val="Heading 3 Char"/>
    <w:uiPriority w:val="9"/>
    <w:rsid w:val="0049466A"/>
    <w:rPr>
      <w:rFonts w:ascii="Arial" w:eastAsia="Arial" w:hAnsi="Arial" w:cs="Arial"/>
      <w:sz w:val="30"/>
      <w:szCs w:val="30"/>
    </w:rPr>
  </w:style>
  <w:style w:type="character" w:customStyle="1" w:styleId="Heading4Char">
    <w:name w:val="Heading 4 Char"/>
    <w:uiPriority w:val="9"/>
    <w:rsid w:val="0049466A"/>
    <w:rPr>
      <w:rFonts w:ascii="Arial" w:eastAsia="Arial" w:hAnsi="Arial" w:cs="Arial"/>
      <w:b/>
      <w:bCs/>
      <w:sz w:val="26"/>
      <w:szCs w:val="26"/>
    </w:rPr>
  </w:style>
  <w:style w:type="character" w:customStyle="1" w:styleId="Heading5Char">
    <w:name w:val="Heading 5 Char"/>
    <w:uiPriority w:val="9"/>
    <w:rsid w:val="0049466A"/>
    <w:rPr>
      <w:rFonts w:ascii="Arial" w:eastAsia="Arial" w:hAnsi="Arial" w:cs="Arial"/>
      <w:b/>
      <w:bCs/>
      <w:sz w:val="24"/>
      <w:szCs w:val="24"/>
    </w:rPr>
  </w:style>
  <w:style w:type="character" w:customStyle="1" w:styleId="Heading6Char">
    <w:name w:val="Heading 6 Char"/>
    <w:uiPriority w:val="9"/>
    <w:rsid w:val="0049466A"/>
    <w:rPr>
      <w:rFonts w:ascii="Arial" w:eastAsia="Arial" w:hAnsi="Arial" w:cs="Arial"/>
      <w:b/>
      <w:bCs/>
      <w:sz w:val="22"/>
      <w:szCs w:val="22"/>
    </w:rPr>
  </w:style>
  <w:style w:type="character" w:customStyle="1" w:styleId="Heading7Char">
    <w:name w:val="Heading 7 Char"/>
    <w:uiPriority w:val="9"/>
    <w:rsid w:val="0049466A"/>
    <w:rPr>
      <w:rFonts w:ascii="Arial" w:eastAsia="Arial" w:hAnsi="Arial" w:cs="Arial"/>
      <w:b/>
      <w:bCs/>
      <w:i/>
      <w:iCs/>
      <w:sz w:val="22"/>
      <w:szCs w:val="22"/>
    </w:rPr>
  </w:style>
  <w:style w:type="character" w:customStyle="1" w:styleId="Heading8Char">
    <w:name w:val="Heading 8 Char"/>
    <w:uiPriority w:val="9"/>
    <w:rsid w:val="0049466A"/>
    <w:rPr>
      <w:rFonts w:ascii="Arial" w:eastAsia="Arial" w:hAnsi="Arial" w:cs="Arial"/>
      <w:i/>
      <w:iCs/>
      <w:sz w:val="22"/>
      <w:szCs w:val="22"/>
    </w:rPr>
  </w:style>
  <w:style w:type="character" w:customStyle="1" w:styleId="Heading9Char">
    <w:name w:val="Heading 9 Char"/>
    <w:uiPriority w:val="9"/>
    <w:rsid w:val="0049466A"/>
    <w:rPr>
      <w:rFonts w:ascii="Arial" w:eastAsia="Arial" w:hAnsi="Arial" w:cs="Arial"/>
      <w:i/>
      <w:iCs/>
      <w:sz w:val="21"/>
      <w:szCs w:val="21"/>
    </w:rPr>
  </w:style>
  <w:style w:type="character" w:customStyle="1" w:styleId="TitleChar">
    <w:name w:val="Title Char"/>
    <w:uiPriority w:val="10"/>
    <w:rsid w:val="0049466A"/>
    <w:rPr>
      <w:sz w:val="48"/>
      <w:szCs w:val="48"/>
    </w:rPr>
  </w:style>
  <w:style w:type="character" w:customStyle="1" w:styleId="SubtitleChar">
    <w:name w:val="Subtitle Char"/>
    <w:uiPriority w:val="11"/>
    <w:rsid w:val="0049466A"/>
    <w:rPr>
      <w:sz w:val="24"/>
      <w:szCs w:val="24"/>
    </w:rPr>
  </w:style>
  <w:style w:type="character" w:customStyle="1" w:styleId="QuoteChar">
    <w:name w:val="Quote Char"/>
    <w:uiPriority w:val="29"/>
    <w:rsid w:val="0049466A"/>
    <w:rPr>
      <w:i/>
    </w:rPr>
  </w:style>
  <w:style w:type="character" w:customStyle="1" w:styleId="IntenseQuoteChar">
    <w:name w:val="Intense Quote Char"/>
    <w:uiPriority w:val="30"/>
    <w:rsid w:val="0049466A"/>
    <w:rPr>
      <w:i/>
    </w:rPr>
  </w:style>
  <w:style w:type="character" w:customStyle="1" w:styleId="HeaderChar">
    <w:name w:val="Header Char"/>
    <w:uiPriority w:val="99"/>
    <w:rsid w:val="0049466A"/>
  </w:style>
  <w:style w:type="character" w:customStyle="1" w:styleId="CaptionChar">
    <w:name w:val="Caption Char"/>
    <w:uiPriority w:val="99"/>
    <w:rsid w:val="0049466A"/>
  </w:style>
  <w:style w:type="table" w:customStyle="1" w:styleId="TableGridLight1">
    <w:name w:val="Table Grid Light1"/>
    <w:basedOn w:val="a1"/>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0"/>
    <w:basedOn w:val="a1"/>
    <w:next w:val="120"/>
    <w:uiPriority w:val="59"/>
    <w:rsid w:val="0049466A"/>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0">
    <w:name w:val="Таблица простая 2110"/>
    <w:basedOn w:val="a1"/>
    <w:next w:val="220"/>
    <w:uiPriority w:val="59"/>
    <w:rsid w:val="0049466A"/>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0"/>
    <w:basedOn w:val="a1"/>
    <w:next w:val="320"/>
    <w:uiPriority w:val="99"/>
    <w:rsid w:val="0049466A"/>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0"/>
    <w:basedOn w:val="a1"/>
    <w:next w:val="420"/>
    <w:uiPriority w:val="99"/>
    <w:rsid w:val="0049466A"/>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0"/>
    <w:basedOn w:val="a1"/>
    <w:next w:val="52"/>
    <w:uiPriority w:val="99"/>
    <w:rsid w:val="0049466A"/>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0">
    <w:name w:val="Таблица-сетка 1 светлая110"/>
    <w:basedOn w:val="a1"/>
    <w:next w:val="-12"/>
    <w:uiPriority w:val="99"/>
    <w:rsid w:val="0049466A"/>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0">
    <w:name w:val="Таблица-сетка 2110"/>
    <w:basedOn w:val="a1"/>
    <w:next w:val="-2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0">
    <w:name w:val="Таблица-сетка 3110"/>
    <w:basedOn w:val="a1"/>
    <w:next w:val="-32"/>
    <w:uiPriority w:val="99"/>
    <w:rsid w:val="0049466A"/>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49466A"/>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49466A"/>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49466A"/>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49466A"/>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49466A"/>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49466A"/>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0">
    <w:name w:val="Таблица-сетка 4110"/>
    <w:basedOn w:val="a1"/>
    <w:next w:val="-42"/>
    <w:uiPriority w:val="59"/>
    <w:rsid w:val="0049466A"/>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0">
    <w:name w:val="Таблица-сетка 5 темная110"/>
    <w:basedOn w:val="a1"/>
    <w:next w:val="-52"/>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0">
    <w:name w:val="Таблица-сетка 6 цветная110"/>
    <w:basedOn w:val="a1"/>
    <w:next w:val="-62"/>
    <w:uiPriority w:val="99"/>
    <w:rsid w:val="0049466A"/>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49466A"/>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49466A"/>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49466A"/>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49466A"/>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0">
    <w:name w:val="Таблица-сетка 7 цветная110"/>
    <w:basedOn w:val="a1"/>
    <w:next w:val="-72"/>
    <w:uiPriority w:val="99"/>
    <w:rsid w:val="0049466A"/>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49466A"/>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49466A"/>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49466A"/>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49466A"/>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49466A"/>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49466A"/>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0">
    <w:name w:val="Список-таблица 1 светлая110"/>
    <w:basedOn w:val="a1"/>
    <w:next w:val="-120"/>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49466A"/>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0">
    <w:name w:val="Список-таблица 2110"/>
    <w:basedOn w:val="a1"/>
    <w:next w:val="-220"/>
    <w:uiPriority w:val="99"/>
    <w:rsid w:val="0049466A"/>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49466A"/>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49466A"/>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49466A"/>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49466A"/>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49466A"/>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49466A"/>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0">
    <w:name w:val="Список-таблица 3110"/>
    <w:basedOn w:val="a1"/>
    <w:next w:val="-3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49466A"/>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49466A"/>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49466A"/>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49466A"/>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49466A"/>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49466A"/>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0">
    <w:name w:val="Список-таблица 4110"/>
    <w:basedOn w:val="a1"/>
    <w:next w:val="-420"/>
    <w:uiPriority w:val="99"/>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49466A"/>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49466A"/>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49466A"/>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49466A"/>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49466A"/>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49466A"/>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0">
    <w:name w:val="Список-таблица 5 темная110"/>
    <w:basedOn w:val="a1"/>
    <w:next w:val="-520"/>
    <w:uiPriority w:val="99"/>
    <w:rsid w:val="0049466A"/>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49466A"/>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49466A"/>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49466A"/>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49466A"/>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49466A"/>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49466A"/>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0">
    <w:name w:val="Список-таблица 6 цветная110"/>
    <w:basedOn w:val="a1"/>
    <w:next w:val="-620"/>
    <w:uiPriority w:val="99"/>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49466A"/>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49466A"/>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49466A"/>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49466A"/>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49466A"/>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49466A"/>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0">
    <w:name w:val="Список-таблица 7 цветная110"/>
    <w:basedOn w:val="a1"/>
    <w:next w:val="-720"/>
    <w:uiPriority w:val="99"/>
    <w:rsid w:val="0049466A"/>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49466A"/>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49466A"/>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49466A"/>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49466A"/>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49466A"/>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49466A"/>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49466A"/>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49466A"/>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49466A"/>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49466A"/>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49466A"/>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49466A"/>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49466A"/>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49466A"/>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49466A"/>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49466A"/>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49466A"/>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49466A"/>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49466A"/>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49466A"/>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49466A"/>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FootnoteTextChar">
    <w:name w:val="Footnote Text Char"/>
    <w:rsid w:val="0049466A"/>
    <w:rPr>
      <w:sz w:val="18"/>
    </w:rPr>
  </w:style>
  <w:style w:type="character" w:customStyle="1" w:styleId="A20">
    <w:name w:val="A2"/>
    <w:uiPriority w:val="99"/>
    <w:rsid w:val="0049466A"/>
    <w:rPr>
      <w:rFonts w:cs="Newton"/>
      <w:b/>
      <w:bCs/>
      <w:color w:val="000000"/>
      <w:sz w:val="34"/>
      <w:szCs w:val="34"/>
    </w:rPr>
  </w:style>
  <w:style w:type="paragraph" w:customStyle="1" w:styleId="Pa0">
    <w:name w:val="Pa0"/>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2">
    <w:name w:val="Pa2"/>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00">
    <w:name w:val="A0"/>
    <w:uiPriority w:val="99"/>
    <w:rsid w:val="0049466A"/>
    <w:rPr>
      <w:rFonts w:cs="Newton"/>
      <w:color w:val="000000"/>
      <w:sz w:val="18"/>
      <w:szCs w:val="18"/>
    </w:rPr>
  </w:style>
  <w:style w:type="character" w:customStyle="1" w:styleId="A10">
    <w:name w:val="A1"/>
    <w:uiPriority w:val="99"/>
    <w:rsid w:val="0049466A"/>
    <w:rPr>
      <w:rFonts w:cs="Newton"/>
      <w:color w:val="000000"/>
      <w:sz w:val="20"/>
      <w:szCs w:val="20"/>
    </w:rPr>
  </w:style>
  <w:style w:type="paragraph" w:customStyle="1" w:styleId="Pa1">
    <w:name w:val="Pa1"/>
    <w:basedOn w:val="Default"/>
    <w:next w:val="Default"/>
    <w:uiPriority w:val="99"/>
    <w:rsid w:val="0049466A"/>
    <w:pPr>
      <w:autoSpaceDE/>
      <w:autoSpaceDN/>
      <w:adjustRightInd/>
      <w:spacing w:line="281" w:lineRule="atLeast"/>
    </w:pPr>
    <w:rPr>
      <w:rFonts w:ascii="Newton" w:hAnsi="Newton" w:cs="Times New Roman"/>
      <w:color w:val="auto"/>
    </w:rPr>
  </w:style>
  <w:style w:type="character" w:customStyle="1" w:styleId="A40">
    <w:name w:val="A4"/>
    <w:uiPriority w:val="99"/>
    <w:rsid w:val="0049466A"/>
    <w:rPr>
      <w:rFonts w:cs="Newton"/>
      <w:color w:val="000000"/>
      <w:sz w:val="26"/>
      <w:szCs w:val="26"/>
    </w:rPr>
  </w:style>
  <w:style w:type="paragraph" w:customStyle="1" w:styleId="Pa5">
    <w:name w:val="Pa5"/>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Pa6">
    <w:name w:val="Pa6"/>
    <w:basedOn w:val="Default"/>
    <w:next w:val="Default"/>
    <w:uiPriority w:val="99"/>
    <w:rsid w:val="0049466A"/>
    <w:pPr>
      <w:autoSpaceDE/>
      <w:autoSpaceDN/>
      <w:adjustRightInd/>
      <w:spacing w:line="281" w:lineRule="atLeast"/>
    </w:pPr>
    <w:rPr>
      <w:rFonts w:ascii="Newton" w:hAnsi="Newton" w:cs="Times New Roman"/>
      <w:color w:val="auto"/>
    </w:rPr>
  </w:style>
  <w:style w:type="paragraph" w:customStyle="1" w:styleId="affff5">
    <w:name w:val="Буллит"/>
    <w:basedOn w:val="afe"/>
    <w:link w:val="affff6"/>
    <w:qFormat/>
    <w:rsid w:val="0049466A"/>
    <w:pPr>
      <w:autoSpaceDE/>
      <w:autoSpaceDN/>
      <w:adjustRightInd/>
      <w:ind w:firstLine="244"/>
    </w:pPr>
    <w:rPr>
      <w:rFonts w:eastAsia="Times New Roman"/>
    </w:rPr>
  </w:style>
  <w:style w:type="paragraph" w:customStyle="1" w:styleId="affff7">
    <w:name w:val="Буллит Курсив"/>
    <w:basedOn w:val="affff5"/>
    <w:link w:val="affff8"/>
    <w:uiPriority w:val="99"/>
    <w:qFormat/>
    <w:rsid w:val="0049466A"/>
    <w:rPr>
      <w:i/>
      <w:iCs/>
    </w:rPr>
  </w:style>
  <w:style w:type="paragraph" w:customStyle="1" w:styleId="msonormalbullet2gif">
    <w:name w:val="msonormalbullet2.gif"/>
    <w:basedOn w:val="a"/>
    <w:uiPriority w:val="99"/>
    <w:rsid w:val="0049466A"/>
    <w:pPr>
      <w:widowControl/>
      <w:spacing w:before="100" w:beforeAutospacing="1" w:after="100" w:afterAutospacing="1" w:line="240" w:lineRule="auto"/>
    </w:pPr>
    <w:rPr>
      <w:rFonts w:eastAsia="Times New Roman" w:cs="Calibri"/>
      <w:sz w:val="24"/>
      <w:szCs w:val="24"/>
      <w:lang w:eastAsia="ru-RU"/>
    </w:rPr>
  </w:style>
  <w:style w:type="character" w:customStyle="1" w:styleId="1fa">
    <w:name w:val="Гиперссылка1"/>
    <w:uiPriority w:val="99"/>
    <w:unhideWhenUsed/>
    <w:rsid w:val="0049466A"/>
    <w:rPr>
      <w:color w:val="0000FF"/>
      <w:u w:val="single"/>
    </w:rPr>
  </w:style>
  <w:style w:type="table" w:customStyle="1" w:styleId="2f2">
    <w:name w:val="Сетка таблицы2"/>
    <w:basedOn w:val="a1"/>
    <w:next w:val="afc"/>
    <w:uiPriority w:val="9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9466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fb">
    <w:name w:val="Текст выноски1"/>
    <w:basedOn w:val="a"/>
    <w:next w:val="ad"/>
    <w:uiPriority w:val="99"/>
    <w:semiHidden/>
    <w:unhideWhenUsed/>
    <w:rsid w:val="0049466A"/>
    <w:pPr>
      <w:widowControl/>
      <w:spacing w:after="0" w:line="240" w:lineRule="auto"/>
    </w:pPr>
    <w:rPr>
      <w:rFonts w:ascii="Tahoma" w:hAnsi="Tahoma" w:cs="Tahoma"/>
      <w:sz w:val="16"/>
      <w:szCs w:val="16"/>
    </w:rPr>
  </w:style>
  <w:style w:type="paragraph" w:customStyle="1" w:styleId="CM13">
    <w:name w:val="CM13"/>
    <w:basedOn w:val="a"/>
    <w:next w:val="a"/>
    <w:uiPriority w:val="99"/>
    <w:rsid w:val="0049466A"/>
    <w:pPr>
      <w:spacing w:after="238" w:line="240" w:lineRule="auto"/>
    </w:pPr>
    <w:rPr>
      <w:rFonts w:ascii="GHOIB C+ School Book C San Pin" w:eastAsia="Times New Roman" w:hAnsi="GHOIB C+ School Book C San Pin" w:cs="GHOIB C+ School Book C San Pin"/>
      <w:sz w:val="24"/>
      <w:szCs w:val="24"/>
      <w:lang w:eastAsia="ru-RU"/>
    </w:rPr>
  </w:style>
  <w:style w:type="paragraph" w:customStyle="1" w:styleId="c7">
    <w:name w:val="c7"/>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c">
    <w:name w:val="Текст сноски1"/>
    <w:basedOn w:val="a"/>
    <w:next w:val="af4"/>
    <w:uiPriority w:val="99"/>
    <w:unhideWhenUsed/>
    <w:rsid w:val="0049466A"/>
    <w:pPr>
      <w:widowControl/>
      <w:spacing w:after="0" w:line="240" w:lineRule="auto"/>
    </w:pPr>
    <w:rPr>
      <w:sz w:val="20"/>
      <w:szCs w:val="20"/>
    </w:rPr>
  </w:style>
  <w:style w:type="character" w:customStyle="1" w:styleId="260">
    <w:name w:val="Основной текст (26)_"/>
    <w:link w:val="261"/>
    <w:rsid w:val="0049466A"/>
    <w:rPr>
      <w:rFonts w:ascii="Century Schoolbook" w:eastAsia="Century Schoolbook" w:hAnsi="Century Schoolbook" w:cs="Century Schoolbook"/>
      <w:sz w:val="24"/>
      <w:szCs w:val="24"/>
      <w:shd w:val="clear" w:color="auto" w:fill="FFFFFF"/>
    </w:rPr>
  </w:style>
  <w:style w:type="paragraph" w:customStyle="1" w:styleId="261">
    <w:name w:val="Основной текст (26)"/>
    <w:basedOn w:val="a"/>
    <w:link w:val="260"/>
    <w:rsid w:val="0049466A"/>
    <w:pPr>
      <w:widowControl/>
      <w:shd w:val="clear" w:color="auto" w:fill="FFFFFF"/>
      <w:spacing w:before="120" w:after="180" w:line="0" w:lineRule="atLeast"/>
    </w:pPr>
    <w:rPr>
      <w:rFonts w:ascii="Century Schoolbook" w:eastAsia="Century Schoolbook" w:hAnsi="Century Schoolbook"/>
      <w:sz w:val="24"/>
      <w:szCs w:val="24"/>
      <w:lang w:val="x-none" w:eastAsia="x-none"/>
    </w:rPr>
  </w:style>
  <w:style w:type="character" w:customStyle="1" w:styleId="270">
    <w:name w:val="Основной текст (27)_"/>
    <w:link w:val="271"/>
    <w:rsid w:val="0049466A"/>
    <w:rPr>
      <w:rFonts w:ascii="Century Schoolbook" w:eastAsia="Century Schoolbook" w:hAnsi="Century Schoolbook" w:cs="Century Schoolbook"/>
      <w:sz w:val="21"/>
      <w:szCs w:val="21"/>
      <w:shd w:val="clear" w:color="auto" w:fill="FFFFFF"/>
    </w:rPr>
  </w:style>
  <w:style w:type="paragraph" w:customStyle="1" w:styleId="271">
    <w:name w:val="Основной текст (27)"/>
    <w:basedOn w:val="a"/>
    <w:link w:val="270"/>
    <w:rsid w:val="0049466A"/>
    <w:pPr>
      <w:widowControl/>
      <w:shd w:val="clear" w:color="auto" w:fill="FFFFFF"/>
      <w:spacing w:before="360" w:after="240" w:line="0" w:lineRule="atLeast"/>
      <w:jc w:val="both"/>
    </w:pPr>
    <w:rPr>
      <w:rFonts w:ascii="Century Schoolbook" w:eastAsia="Century Schoolbook" w:hAnsi="Century Schoolbook"/>
      <w:sz w:val="21"/>
      <w:szCs w:val="21"/>
      <w:lang w:val="x-none" w:eastAsia="x-none"/>
    </w:rPr>
  </w:style>
  <w:style w:type="character" w:customStyle="1" w:styleId="250">
    <w:name w:val="Основной текст (25)_"/>
    <w:link w:val="251"/>
    <w:rsid w:val="0049466A"/>
    <w:rPr>
      <w:rFonts w:ascii="Century Schoolbook" w:eastAsia="Century Schoolbook" w:hAnsi="Century Schoolbook" w:cs="Century Schoolbook"/>
      <w:sz w:val="26"/>
      <w:szCs w:val="26"/>
      <w:shd w:val="clear" w:color="auto" w:fill="FFFFFF"/>
    </w:rPr>
  </w:style>
  <w:style w:type="paragraph" w:customStyle="1" w:styleId="251">
    <w:name w:val="Основной текст (25)"/>
    <w:basedOn w:val="a"/>
    <w:link w:val="250"/>
    <w:rsid w:val="0049466A"/>
    <w:pPr>
      <w:widowControl/>
      <w:shd w:val="clear" w:color="auto" w:fill="FFFFFF"/>
      <w:spacing w:after="3060" w:line="0" w:lineRule="atLeast"/>
      <w:jc w:val="center"/>
    </w:pPr>
    <w:rPr>
      <w:rFonts w:ascii="Century Schoolbook" w:eastAsia="Century Schoolbook" w:hAnsi="Century Schoolbook"/>
      <w:sz w:val="26"/>
      <w:szCs w:val="26"/>
      <w:lang w:val="x-none" w:eastAsia="x-none"/>
    </w:rPr>
  </w:style>
  <w:style w:type="character" w:customStyle="1" w:styleId="53">
    <w:name w:val="Заголовок №5_"/>
    <w:link w:val="54"/>
    <w:rsid w:val="0049466A"/>
    <w:rPr>
      <w:rFonts w:ascii="Century Schoolbook" w:eastAsia="Century Schoolbook" w:hAnsi="Century Schoolbook" w:cs="Century Schoolbook"/>
      <w:sz w:val="24"/>
      <w:szCs w:val="24"/>
      <w:shd w:val="clear" w:color="auto" w:fill="FFFFFF"/>
    </w:rPr>
  </w:style>
  <w:style w:type="paragraph" w:customStyle="1" w:styleId="54">
    <w:name w:val="Заголовок №5"/>
    <w:basedOn w:val="a"/>
    <w:link w:val="53"/>
    <w:rsid w:val="0049466A"/>
    <w:pPr>
      <w:widowControl/>
      <w:shd w:val="clear" w:color="auto" w:fill="FFFFFF"/>
      <w:spacing w:before="360" w:after="240" w:line="0" w:lineRule="atLeast"/>
      <w:outlineLvl w:val="4"/>
    </w:pPr>
    <w:rPr>
      <w:rFonts w:ascii="Century Schoolbook" w:eastAsia="Century Schoolbook" w:hAnsi="Century Schoolbook"/>
      <w:sz w:val="24"/>
      <w:szCs w:val="24"/>
      <w:lang w:val="x-none" w:eastAsia="x-none"/>
    </w:rPr>
  </w:style>
  <w:style w:type="character" w:customStyle="1" w:styleId="330">
    <w:name w:val="Заголовок №3 (3)_"/>
    <w:link w:val="331"/>
    <w:rsid w:val="0049466A"/>
    <w:rPr>
      <w:rFonts w:ascii="Century Schoolbook" w:eastAsia="Century Schoolbook" w:hAnsi="Century Schoolbook" w:cs="Century Schoolbook"/>
      <w:sz w:val="24"/>
      <w:szCs w:val="24"/>
      <w:shd w:val="clear" w:color="auto" w:fill="FFFFFF"/>
    </w:rPr>
  </w:style>
  <w:style w:type="paragraph" w:customStyle="1" w:styleId="331">
    <w:name w:val="Заголовок №3 (3)"/>
    <w:basedOn w:val="a"/>
    <w:link w:val="330"/>
    <w:rsid w:val="0049466A"/>
    <w:pPr>
      <w:widowControl/>
      <w:shd w:val="clear" w:color="auto" w:fill="FFFFFF"/>
      <w:spacing w:before="240" w:after="240" w:line="0" w:lineRule="atLeast"/>
      <w:outlineLvl w:val="2"/>
    </w:pPr>
    <w:rPr>
      <w:rFonts w:ascii="Century Schoolbook" w:eastAsia="Century Schoolbook" w:hAnsi="Century Schoolbook"/>
      <w:sz w:val="24"/>
      <w:szCs w:val="24"/>
      <w:lang w:val="x-none" w:eastAsia="x-none"/>
    </w:rPr>
  </w:style>
  <w:style w:type="character" w:customStyle="1" w:styleId="520">
    <w:name w:val="Заголовок №5 (2)_"/>
    <w:link w:val="521"/>
    <w:rsid w:val="0049466A"/>
    <w:rPr>
      <w:rFonts w:ascii="Century Schoolbook" w:eastAsia="Century Schoolbook" w:hAnsi="Century Schoolbook" w:cs="Century Schoolbook"/>
      <w:sz w:val="21"/>
      <w:szCs w:val="21"/>
      <w:shd w:val="clear" w:color="auto" w:fill="FFFFFF"/>
    </w:rPr>
  </w:style>
  <w:style w:type="paragraph" w:customStyle="1" w:styleId="521">
    <w:name w:val="Заголовок №5 (2)"/>
    <w:basedOn w:val="a"/>
    <w:link w:val="520"/>
    <w:rsid w:val="0049466A"/>
    <w:pPr>
      <w:widowControl/>
      <w:shd w:val="clear" w:color="auto" w:fill="FFFFFF"/>
      <w:spacing w:before="360" w:after="240" w:line="0" w:lineRule="atLeast"/>
      <w:outlineLvl w:val="4"/>
    </w:pPr>
    <w:rPr>
      <w:rFonts w:ascii="Century Schoolbook" w:eastAsia="Century Schoolbook" w:hAnsi="Century Schoolbook"/>
      <w:sz w:val="21"/>
      <w:szCs w:val="21"/>
      <w:lang w:val="x-none" w:eastAsia="x-none"/>
    </w:rPr>
  </w:style>
  <w:style w:type="character" w:customStyle="1" w:styleId="221">
    <w:name w:val="Заголовок №2 (2)"/>
    <w:rsid w:val="0049466A"/>
    <w:rPr>
      <w:rFonts w:ascii="Century Schoolbook" w:eastAsia="Century Schoolbook" w:hAnsi="Century Schoolbook" w:cs="Century Schoolbook"/>
      <w:b w:val="0"/>
      <w:bCs w:val="0"/>
      <w:i w:val="0"/>
      <w:iCs w:val="0"/>
      <w:smallCaps w:val="0"/>
      <w:strike w:val="0"/>
      <w:spacing w:val="0"/>
      <w:sz w:val="27"/>
      <w:szCs w:val="27"/>
    </w:rPr>
  </w:style>
  <w:style w:type="character" w:customStyle="1" w:styleId="230">
    <w:name w:val="Заголовок №2 (3)_"/>
    <w:link w:val="231"/>
    <w:rsid w:val="0049466A"/>
    <w:rPr>
      <w:rFonts w:ascii="Century Schoolbook" w:eastAsia="Century Schoolbook" w:hAnsi="Century Schoolbook" w:cs="Century Schoolbook"/>
      <w:sz w:val="24"/>
      <w:szCs w:val="24"/>
      <w:shd w:val="clear" w:color="auto" w:fill="FFFFFF"/>
    </w:rPr>
  </w:style>
  <w:style w:type="paragraph" w:customStyle="1" w:styleId="231">
    <w:name w:val="Заголовок №2 (3)"/>
    <w:basedOn w:val="a"/>
    <w:link w:val="230"/>
    <w:rsid w:val="0049466A"/>
    <w:pPr>
      <w:widowControl/>
      <w:shd w:val="clear" w:color="auto" w:fill="FFFFFF"/>
      <w:spacing w:before="240" w:after="240" w:line="0" w:lineRule="atLeast"/>
      <w:outlineLvl w:val="1"/>
    </w:pPr>
    <w:rPr>
      <w:rFonts w:ascii="Century Schoolbook" w:eastAsia="Century Schoolbook" w:hAnsi="Century Schoolbook"/>
      <w:sz w:val="24"/>
      <w:szCs w:val="24"/>
      <w:lang w:val="x-none" w:eastAsia="x-none"/>
    </w:rPr>
  </w:style>
  <w:style w:type="character" w:customStyle="1" w:styleId="150">
    <w:name w:val="Заголовок №1 (5)_"/>
    <w:link w:val="151"/>
    <w:rsid w:val="0049466A"/>
    <w:rPr>
      <w:rFonts w:ascii="Century Schoolbook" w:eastAsia="Century Schoolbook" w:hAnsi="Century Schoolbook" w:cs="Century Schoolbook"/>
      <w:sz w:val="24"/>
      <w:szCs w:val="24"/>
      <w:shd w:val="clear" w:color="auto" w:fill="FFFFFF"/>
    </w:rPr>
  </w:style>
  <w:style w:type="paragraph" w:customStyle="1" w:styleId="151">
    <w:name w:val="Заголовок №1 (5)"/>
    <w:basedOn w:val="a"/>
    <w:link w:val="150"/>
    <w:rsid w:val="0049466A"/>
    <w:pPr>
      <w:widowControl/>
      <w:shd w:val="clear" w:color="auto" w:fill="FFFFFF"/>
      <w:spacing w:after="540" w:line="0" w:lineRule="atLeast"/>
      <w:jc w:val="center"/>
      <w:outlineLvl w:val="0"/>
    </w:pPr>
    <w:rPr>
      <w:rFonts w:ascii="Century Schoolbook" w:eastAsia="Century Schoolbook" w:hAnsi="Century Schoolbook"/>
      <w:sz w:val="24"/>
      <w:szCs w:val="24"/>
      <w:lang w:val="x-none" w:eastAsia="x-none"/>
    </w:rPr>
  </w:style>
  <w:style w:type="character" w:customStyle="1" w:styleId="240">
    <w:name w:val="Заголовок №2 (4)_"/>
    <w:link w:val="241"/>
    <w:rsid w:val="0049466A"/>
    <w:rPr>
      <w:rFonts w:ascii="Century Schoolbook" w:eastAsia="Century Schoolbook" w:hAnsi="Century Schoolbook" w:cs="Century Schoolbook"/>
      <w:sz w:val="26"/>
      <w:szCs w:val="26"/>
      <w:shd w:val="clear" w:color="auto" w:fill="FFFFFF"/>
    </w:rPr>
  </w:style>
  <w:style w:type="paragraph" w:customStyle="1" w:styleId="241">
    <w:name w:val="Заголовок №2 (4)"/>
    <w:basedOn w:val="a"/>
    <w:link w:val="240"/>
    <w:rsid w:val="0049466A"/>
    <w:pPr>
      <w:widowControl/>
      <w:shd w:val="clear" w:color="auto" w:fill="FFFFFF"/>
      <w:spacing w:after="480" w:line="0" w:lineRule="atLeast"/>
      <w:outlineLvl w:val="1"/>
    </w:pPr>
    <w:rPr>
      <w:rFonts w:ascii="Century Schoolbook" w:eastAsia="Century Schoolbook" w:hAnsi="Century Schoolbook"/>
      <w:sz w:val="26"/>
      <w:szCs w:val="26"/>
      <w:lang w:val="x-none" w:eastAsia="x-none"/>
    </w:rPr>
  </w:style>
  <w:style w:type="character" w:customStyle="1" w:styleId="CenturySchoolbook13pt">
    <w:name w:val="Основной текст + Century Schoolbook;13 pt"/>
    <w:rsid w:val="0049466A"/>
    <w:rPr>
      <w:rFonts w:ascii="Century Schoolbook" w:eastAsia="Century Schoolbook" w:hAnsi="Century Schoolbook" w:cs="Century Schoolbook"/>
      <w:spacing w:val="0"/>
      <w:sz w:val="26"/>
      <w:szCs w:val="26"/>
    </w:rPr>
  </w:style>
  <w:style w:type="character" w:styleId="affff9">
    <w:name w:val="Subtle Reference"/>
    <w:uiPriority w:val="31"/>
    <w:qFormat/>
    <w:rsid w:val="0049466A"/>
    <w:rPr>
      <w:smallCaps/>
      <w:color w:val="C0504D"/>
      <w:u w:val="single"/>
    </w:rPr>
  </w:style>
  <w:style w:type="character" w:styleId="affffa">
    <w:name w:val="Intense Reference"/>
    <w:uiPriority w:val="32"/>
    <w:qFormat/>
    <w:rsid w:val="0049466A"/>
    <w:rPr>
      <w:b/>
      <w:bCs/>
      <w:smallCaps/>
      <w:color w:val="C0504D"/>
      <w:spacing w:val="5"/>
      <w:u w:val="single"/>
    </w:rPr>
  </w:style>
  <w:style w:type="character" w:styleId="affffb">
    <w:name w:val="Book Title"/>
    <w:uiPriority w:val="33"/>
    <w:qFormat/>
    <w:rsid w:val="0049466A"/>
    <w:rPr>
      <w:b/>
      <w:bCs/>
      <w:smallCaps/>
      <w:spacing w:val="5"/>
    </w:rPr>
  </w:style>
  <w:style w:type="character" w:customStyle="1" w:styleId="apple-converted-space">
    <w:name w:val="apple-converted-space"/>
    <w:rsid w:val="0049466A"/>
  </w:style>
  <w:style w:type="table" w:customStyle="1" w:styleId="212">
    <w:name w:val="Сетка таблицы21"/>
    <w:basedOn w:val="a1"/>
    <w:next w:val="afc"/>
    <w:uiPriority w:val="39"/>
    <w:rsid w:val="0049466A"/>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c">
    <w:name w:val="Subtle Emphasis"/>
    <w:uiPriority w:val="19"/>
    <w:qFormat/>
    <w:rsid w:val="0049466A"/>
    <w:rPr>
      <w:i/>
      <w:iCs/>
      <w:color w:val="808080"/>
    </w:rPr>
  </w:style>
  <w:style w:type="character" w:styleId="affffd">
    <w:name w:val="Intense Emphasis"/>
    <w:uiPriority w:val="21"/>
    <w:qFormat/>
    <w:rsid w:val="0049466A"/>
    <w:rPr>
      <w:b/>
      <w:bCs/>
      <w:i/>
      <w:iCs/>
      <w:color w:val="4F81BD"/>
    </w:rPr>
  </w:style>
  <w:style w:type="character" w:customStyle="1" w:styleId="file">
    <w:name w:val="file"/>
    <w:rsid w:val="0049466A"/>
  </w:style>
  <w:style w:type="paragraph" w:customStyle="1" w:styleId="c2">
    <w:name w:val="c2"/>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6">
    <w:name w:val="c16"/>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
    <w:name w:val="c3"/>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rsid w:val="0049466A"/>
  </w:style>
  <w:style w:type="paragraph" w:customStyle="1" w:styleId="c5">
    <w:name w:val="c5"/>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arch-excerpt">
    <w:name w:val="search-excerp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ke-tooltip">
    <w:name w:val="like-tooltip"/>
    <w:rsid w:val="0049466A"/>
  </w:style>
  <w:style w:type="character" w:customStyle="1" w:styleId="flag-throbber">
    <w:name w:val="flag-throbber"/>
    <w:rsid w:val="0049466A"/>
  </w:style>
  <w:style w:type="paragraph" w:customStyle="1" w:styleId="39">
    <w:name w:val="Заголовок 3+"/>
    <w:basedOn w:val="a"/>
    <w:rsid w:val="0049466A"/>
    <w:pPr>
      <w:spacing w:before="240" w:after="0" w:line="240" w:lineRule="auto"/>
      <w:jc w:val="center"/>
    </w:pPr>
    <w:rPr>
      <w:rFonts w:ascii="Times New Roman" w:eastAsia="Times New Roman" w:hAnsi="Times New Roman"/>
      <w:b/>
      <w:sz w:val="28"/>
      <w:szCs w:val="20"/>
      <w:lang w:eastAsia="ru-RU"/>
    </w:rPr>
  </w:style>
  <w:style w:type="character" w:styleId="affffe">
    <w:name w:val="Placeholder Text"/>
    <w:uiPriority w:val="99"/>
    <w:semiHidden/>
    <w:rsid w:val="0049466A"/>
    <w:rPr>
      <w:color w:val="808080"/>
    </w:rPr>
  </w:style>
  <w:style w:type="table" w:customStyle="1" w:styleId="1111">
    <w:name w:val="Сетка таблицы111"/>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1"/>
    <w:uiPriority w:val="59"/>
    <w:rsid w:val="0049466A"/>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
    <w:name w:val="Сетка таблицы22"/>
    <w:basedOn w:val="a1"/>
    <w:next w:val="afc"/>
    <w:uiPriority w:val="59"/>
    <w:rsid w:val="0049466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
    <w:name w:val="Сетка таблицы12"/>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bodytextbullet3gif">
    <w:name w:val="msobodytext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
    <w:name w:val="msonormalbullet1.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0">
    <w:name w:val="msolistparagraph"/>
    <w:basedOn w:val="a"/>
    <w:qFormat/>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0">
    <w:name w:val="Основной текст + Полужирный14"/>
    <w:rsid w:val="0049466A"/>
    <w:rPr>
      <w:rFonts w:ascii="Times New Roman" w:hAnsi="Times New Roman" w:cs="Times New Roman" w:hint="default"/>
      <w:b/>
      <w:bCs/>
      <w:i/>
      <w:iCs/>
      <w:spacing w:val="0"/>
      <w:sz w:val="22"/>
      <w:szCs w:val="22"/>
      <w:lang w:eastAsia="ar-SA" w:bidi="ar-SA"/>
    </w:rPr>
  </w:style>
  <w:style w:type="paragraph" w:customStyle="1" w:styleId="msonormalbullet3gif">
    <w:name w:val="msonormal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2gif">
    <w:name w:val="msonormalbullet1gifbullet2.gif"/>
    <w:basedOn w:val="a"/>
    <w:uiPriority w:val="99"/>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1gif">
    <w:name w:val="msonormal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1gifbullet3gif">
    <w:name w:val="msonormal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1gif">
    <w:name w:val="msonormalbullet2gifbullet1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2gif">
    <w:name w:val="msonormalbullet2gifbullet1gif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bullet2gifbullet1gifbullet3gif">
    <w:name w:val="msonormalbullet2gifbullet1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610">
    <w:name w:val="Заголовок 61"/>
    <w:basedOn w:val="a"/>
    <w:next w:val="a"/>
    <w:uiPriority w:val="9"/>
    <w:semiHidden/>
    <w:unhideWhenUsed/>
    <w:qFormat/>
    <w:rsid w:val="0049466A"/>
    <w:pPr>
      <w:widowControl/>
      <w:shd w:val="clear" w:color="auto" w:fill="FFFFFF"/>
      <w:spacing w:after="0" w:line="271" w:lineRule="auto"/>
      <w:outlineLvl w:val="5"/>
    </w:pPr>
    <w:rPr>
      <w:rFonts w:ascii="Cambria" w:eastAsia="Times New Roman" w:hAnsi="Cambria"/>
      <w:b/>
      <w:bCs/>
      <w:color w:val="595959"/>
      <w:spacing w:val="5"/>
    </w:rPr>
  </w:style>
  <w:style w:type="paragraph" w:styleId="2f3">
    <w:name w:val="List 2"/>
    <w:basedOn w:val="a"/>
    <w:semiHidden/>
    <w:unhideWhenUsed/>
    <w:rsid w:val="0049466A"/>
    <w:pPr>
      <w:widowControl/>
      <w:spacing w:after="0" w:line="240" w:lineRule="auto"/>
      <w:ind w:left="566" w:hanging="283"/>
      <w:jc w:val="both"/>
    </w:pPr>
    <w:rPr>
      <w:rFonts w:ascii="Courier New" w:eastAsia="Times New Roman" w:hAnsi="Courier New"/>
      <w:sz w:val="20"/>
      <w:szCs w:val="20"/>
      <w:lang w:eastAsia="ru-RU"/>
    </w:rPr>
  </w:style>
  <w:style w:type="paragraph" w:styleId="3a">
    <w:name w:val="List 3"/>
    <w:basedOn w:val="a"/>
    <w:semiHidden/>
    <w:unhideWhenUsed/>
    <w:rsid w:val="0049466A"/>
    <w:pPr>
      <w:widowControl/>
      <w:spacing w:after="0" w:line="240" w:lineRule="auto"/>
      <w:ind w:left="849" w:hanging="283"/>
    </w:pPr>
    <w:rPr>
      <w:rFonts w:ascii="Times New Roman" w:eastAsia="Times New Roman" w:hAnsi="Times New Roman"/>
      <w:sz w:val="24"/>
      <w:szCs w:val="24"/>
      <w:lang w:eastAsia="ru-RU"/>
    </w:rPr>
  </w:style>
  <w:style w:type="paragraph" w:styleId="afffff">
    <w:name w:val="Body Text First Indent"/>
    <w:basedOn w:val="aff1"/>
    <w:link w:val="afffff0"/>
    <w:semiHidden/>
    <w:unhideWhenUsed/>
    <w:rsid w:val="0049466A"/>
    <w:pPr>
      <w:widowControl/>
      <w:autoSpaceDE/>
      <w:autoSpaceDN/>
      <w:spacing w:after="120"/>
      <w:ind w:left="0" w:right="0" w:firstLine="210"/>
    </w:pPr>
    <w:rPr>
      <w:rFonts w:ascii="Courier New" w:eastAsia="Times New Roman" w:hAnsi="Courier New"/>
      <w:sz w:val="24"/>
      <w:szCs w:val="24"/>
    </w:rPr>
  </w:style>
  <w:style w:type="character" w:customStyle="1" w:styleId="afffff0">
    <w:name w:val="Красная строка Знак"/>
    <w:link w:val="afffff"/>
    <w:semiHidden/>
    <w:rsid w:val="0049466A"/>
    <w:rPr>
      <w:rFonts w:ascii="Courier New" w:eastAsia="Times New Roman" w:hAnsi="Courier New" w:cs="Bookman Old Style"/>
      <w:sz w:val="24"/>
      <w:szCs w:val="24"/>
      <w:lang w:eastAsia="en-US"/>
    </w:rPr>
  </w:style>
  <w:style w:type="character" w:customStyle="1" w:styleId="afffff1">
    <w:name w:val="Основной текст_"/>
    <w:link w:val="2f4"/>
    <w:rsid w:val="0049466A"/>
    <w:rPr>
      <w:sz w:val="21"/>
      <w:szCs w:val="21"/>
      <w:shd w:val="clear" w:color="auto" w:fill="FFFFFF"/>
    </w:rPr>
  </w:style>
  <w:style w:type="paragraph" w:customStyle="1" w:styleId="2f4">
    <w:name w:val="Основной текст2"/>
    <w:basedOn w:val="a"/>
    <w:link w:val="afffff1"/>
    <w:rsid w:val="0049466A"/>
    <w:pPr>
      <w:shd w:val="clear" w:color="auto" w:fill="FFFFFF"/>
      <w:spacing w:before="360" w:after="0" w:line="278" w:lineRule="exact"/>
      <w:ind w:hanging="300"/>
      <w:jc w:val="both"/>
    </w:pPr>
    <w:rPr>
      <w:sz w:val="21"/>
      <w:szCs w:val="21"/>
      <w:lang w:val="x-none" w:eastAsia="x-none"/>
    </w:rPr>
  </w:style>
  <w:style w:type="paragraph" w:customStyle="1" w:styleId="3b">
    <w:name w:val="Основной текст3"/>
    <w:basedOn w:val="a"/>
    <w:rsid w:val="0049466A"/>
    <w:pPr>
      <w:shd w:val="clear" w:color="auto" w:fill="FFFFFF"/>
      <w:spacing w:after="0" w:line="370" w:lineRule="exact"/>
      <w:jc w:val="both"/>
    </w:pPr>
    <w:rPr>
      <w:rFonts w:ascii="Times New Roman" w:eastAsia="Times New Roman" w:hAnsi="Times New Roman"/>
      <w:sz w:val="26"/>
      <w:szCs w:val="26"/>
      <w:lang w:eastAsia="ru-RU"/>
    </w:rPr>
  </w:style>
  <w:style w:type="table" w:customStyle="1" w:styleId="3c">
    <w:name w:val="Сетка таблицы3"/>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mailrucssattributepostfix">
    <w:name w:val="msonormal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cxspmiddlemailrucssattributepostfix">
    <w:name w:val="msonormalcxspmiddle_mailru_css_attribute_postfix"/>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4">
    <w:name w:val="Основной текст8"/>
    <w:basedOn w:val="a"/>
    <w:uiPriority w:val="99"/>
    <w:qFormat/>
    <w:rsid w:val="0049466A"/>
    <w:pPr>
      <w:shd w:val="clear" w:color="auto" w:fill="FFFFFF"/>
      <w:spacing w:after="0" w:line="211" w:lineRule="exact"/>
      <w:jc w:val="both"/>
    </w:pPr>
    <w:rPr>
      <w:rFonts w:ascii="Malgun Gothic" w:eastAsia="Malgun Gothic" w:hAnsi="Malgun Gothic"/>
      <w:spacing w:val="3"/>
      <w:sz w:val="18"/>
      <w:szCs w:val="18"/>
      <w:lang w:eastAsia="ru-RU"/>
    </w:rPr>
  </w:style>
  <w:style w:type="character" w:customStyle="1" w:styleId="0pt">
    <w:name w:val="Основной текст + Полужирный;Интервал 0 pt"/>
    <w:rsid w:val="0049466A"/>
    <w:rPr>
      <w:rFonts w:ascii="Malgun Gothic" w:eastAsia="Malgun Gothic" w:hAnsi="Malgun Gothic" w:cs="Malgun Gothic"/>
      <w:b/>
      <w:bCs/>
      <w:i w:val="0"/>
      <w:iCs w:val="0"/>
      <w:smallCaps w:val="0"/>
      <w:strike w:val="0"/>
      <w:color w:val="000000"/>
      <w:spacing w:val="4"/>
      <w:position w:val="0"/>
      <w:sz w:val="18"/>
      <w:szCs w:val="18"/>
      <w:u w:val="none"/>
      <w:shd w:val="clear" w:color="auto" w:fill="FFFFFF"/>
      <w:lang w:val="ru-RU"/>
    </w:rPr>
  </w:style>
  <w:style w:type="character" w:customStyle="1" w:styleId="113">
    <w:name w:val="Заголовок 1 Знак1"/>
    <w:uiPriority w:val="9"/>
    <w:rsid w:val="0049466A"/>
    <w:rPr>
      <w:rFonts w:ascii="Times New Roman" w:eastAsia="Times New Roman" w:hAnsi="Times New Roman" w:cs="Times New Roman"/>
      <w:b/>
      <w:sz w:val="24"/>
      <w:szCs w:val="32"/>
    </w:rPr>
  </w:style>
  <w:style w:type="table" w:customStyle="1" w:styleId="141">
    <w:name w:val="Сетка таблицы14"/>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11">
    <w:name w:val="Заголовок 6 Знак1"/>
    <w:uiPriority w:val="9"/>
    <w:semiHidden/>
    <w:rsid w:val="0049466A"/>
    <w:rPr>
      <w:rFonts w:ascii="Cambria" w:eastAsia="Times New Roman" w:hAnsi="Cambria" w:cs="Times New Roman"/>
      <w:i/>
      <w:iCs/>
      <w:color w:val="243F60"/>
    </w:rPr>
  </w:style>
  <w:style w:type="character" w:customStyle="1" w:styleId="711">
    <w:name w:val="Заголовок 7 Знак1"/>
    <w:uiPriority w:val="9"/>
    <w:semiHidden/>
    <w:rsid w:val="0049466A"/>
    <w:rPr>
      <w:rFonts w:ascii="Cambria" w:eastAsia="Times New Roman" w:hAnsi="Cambria" w:cs="Times New Roman"/>
      <w:i/>
      <w:iCs/>
      <w:color w:val="404040"/>
    </w:rPr>
  </w:style>
  <w:style w:type="character" w:customStyle="1" w:styleId="811">
    <w:name w:val="Заголовок 8 Знак1"/>
    <w:uiPriority w:val="9"/>
    <w:semiHidden/>
    <w:rsid w:val="0049466A"/>
    <w:rPr>
      <w:rFonts w:ascii="Cambria" w:eastAsia="Times New Roman" w:hAnsi="Cambria" w:cs="Times New Roman"/>
      <w:color w:val="404040"/>
      <w:sz w:val="20"/>
      <w:szCs w:val="20"/>
    </w:rPr>
  </w:style>
  <w:style w:type="character" w:customStyle="1" w:styleId="911">
    <w:name w:val="Заголовок 9 Знак1"/>
    <w:uiPriority w:val="9"/>
    <w:semiHidden/>
    <w:rsid w:val="0049466A"/>
    <w:rPr>
      <w:rFonts w:ascii="Cambria" w:eastAsia="Times New Roman" w:hAnsi="Cambria" w:cs="Times New Roman"/>
      <w:i/>
      <w:iCs/>
      <w:color w:val="404040"/>
      <w:sz w:val="20"/>
      <w:szCs w:val="20"/>
    </w:rPr>
  </w:style>
  <w:style w:type="table" w:customStyle="1" w:styleId="2210">
    <w:name w:val="Сетка таблицы221"/>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1"/>
    <w:next w:val="afc"/>
    <w:uiPriority w:val="59"/>
    <w:rsid w:val="0049466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8">
    <w:name w:val="c18"/>
    <w:rsid w:val="0049466A"/>
  </w:style>
  <w:style w:type="character" w:customStyle="1" w:styleId="c105">
    <w:name w:val="c105"/>
    <w:rsid w:val="0049466A"/>
  </w:style>
  <w:style w:type="paragraph" w:customStyle="1" w:styleId="a8bullet3gif">
    <w:name w:val="a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2gif">
    <w:name w:val="a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1gif">
    <w:name w:val="c27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1gif">
    <w:name w:val="c27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3gif">
    <w:name w:val="c27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1gif">
    <w:name w:val="c27bullet2gifbullet2gif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bullet2gifbullet2gifbullet3gif">
    <w:name w:val="c27bullet2gifbullet2gif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8bullet1gif">
    <w:name w:val="a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4">
    <w:name w:val="Оглавление 11"/>
    <w:basedOn w:val="a"/>
    <w:next w:val="a"/>
    <w:uiPriority w:val="39"/>
    <w:unhideWhenUsed/>
    <w:rsid w:val="0049466A"/>
    <w:pPr>
      <w:widowControl/>
      <w:tabs>
        <w:tab w:val="right" w:leader="dot" w:pos="8647"/>
      </w:tabs>
      <w:spacing w:after="0"/>
    </w:pPr>
    <w:rPr>
      <w:rFonts w:ascii="Times New Roman" w:hAnsi="Times New Roman"/>
      <w:sz w:val="28"/>
      <w:szCs w:val="28"/>
    </w:rPr>
  </w:style>
  <w:style w:type="paragraph" w:customStyle="1" w:styleId="8bullet1gif">
    <w:name w:val="8bullet1.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2">
    <w:name w:val="Основной текст + Курсив"/>
    <w:aliases w:val="Интервал 0 pt"/>
    <w:rsid w:val="0049466A"/>
    <w:rPr>
      <w:rFonts w:ascii="Malgun Gothic" w:eastAsia="Malgun Gothic" w:hAnsi="Malgun Gothic" w:cs="Malgun Gothic" w:hint="eastAsia"/>
      <w:b w:val="0"/>
      <w:bCs w:val="0"/>
      <w:i/>
      <w:iCs/>
      <w:smallCaps w:val="0"/>
      <w:strike w:val="0"/>
      <w:color w:val="000000"/>
      <w:spacing w:val="3"/>
      <w:position w:val="0"/>
      <w:sz w:val="18"/>
      <w:szCs w:val="18"/>
      <w:u w:val="none"/>
      <w:lang w:val="ru-RU"/>
    </w:rPr>
  </w:style>
  <w:style w:type="paragraph" w:customStyle="1" w:styleId="8bullet3gif">
    <w:name w:val="8bullet3.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8bullet2gif">
    <w:name w:val="8bullet2.gif"/>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l">
    <w:name w:val="hl"/>
    <w:rsid w:val="0049466A"/>
  </w:style>
  <w:style w:type="paragraph" w:customStyle="1" w:styleId="c34">
    <w:name w:val="c34"/>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rsid w:val="0049466A"/>
  </w:style>
  <w:style w:type="character" w:customStyle="1" w:styleId="c12">
    <w:name w:val="c12"/>
    <w:rsid w:val="0049466A"/>
  </w:style>
  <w:style w:type="paragraph" w:customStyle="1" w:styleId="213">
    <w:name w:val="Основной текст 21"/>
    <w:basedOn w:val="a"/>
    <w:next w:val="2f5"/>
    <w:link w:val="2f6"/>
    <w:uiPriority w:val="99"/>
    <w:unhideWhenUsed/>
    <w:rsid w:val="0049466A"/>
    <w:pPr>
      <w:widowControl/>
      <w:spacing w:after="120" w:line="480" w:lineRule="auto"/>
    </w:pPr>
    <w:rPr>
      <w:lang w:val="x-none"/>
    </w:rPr>
  </w:style>
  <w:style w:type="character" w:customStyle="1" w:styleId="2f6">
    <w:name w:val="Основной текст 2 Знак"/>
    <w:link w:val="213"/>
    <w:uiPriority w:val="99"/>
    <w:rsid w:val="0049466A"/>
    <w:rPr>
      <w:sz w:val="22"/>
      <w:szCs w:val="22"/>
      <w:lang w:eastAsia="en-US"/>
    </w:rPr>
  </w:style>
  <w:style w:type="paragraph" w:styleId="3d">
    <w:name w:val="Body Text 3"/>
    <w:basedOn w:val="a"/>
    <w:link w:val="3e"/>
    <w:uiPriority w:val="99"/>
    <w:unhideWhenUsed/>
    <w:rsid w:val="0049466A"/>
    <w:pPr>
      <w:widowControl/>
      <w:shd w:val="clear" w:color="auto" w:fill="FFFFFF"/>
      <w:spacing w:after="0" w:line="240" w:lineRule="auto"/>
      <w:jc w:val="both"/>
    </w:pPr>
    <w:rPr>
      <w:rFonts w:ascii="Times New Roman" w:eastAsia="Times New Roman" w:hAnsi="Times New Roman"/>
      <w:strike/>
      <w:sz w:val="24"/>
      <w:szCs w:val="24"/>
      <w:lang w:val="x-none" w:eastAsia="x-none"/>
    </w:rPr>
  </w:style>
  <w:style w:type="character" w:customStyle="1" w:styleId="3e">
    <w:name w:val="Основной текст 3 Знак"/>
    <w:link w:val="3d"/>
    <w:uiPriority w:val="99"/>
    <w:rsid w:val="0049466A"/>
    <w:rPr>
      <w:rFonts w:ascii="Times New Roman" w:eastAsia="Times New Roman" w:hAnsi="Times New Roman"/>
      <w:strike/>
      <w:sz w:val="24"/>
      <w:szCs w:val="24"/>
      <w:shd w:val="clear" w:color="auto" w:fill="FFFFFF"/>
    </w:rPr>
  </w:style>
  <w:style w:type="paragraph" w:styleId="2c">
    <w:name w:val="Body Text Indent 2"/>
    <w:basedOn w:val="a"/>
    <w:link w:val="2b"/>
    <w:uiPriority w:val="99"/>
    <w:unhideWhenUsed/>
    <w:rsid w:val="0049466A"/>
    <w:pPr>
      <w:widowControl/>
      <w:tabs>
        <w:tab w:val="left" w:pos="567"/>
        <w:tab w:val="left" w:pos="851"/>
      </w:tabs>
      <w:spacing w:after="0" w:line="360" w:lineRule="auto"/>
      <w:ind w:firstLine="709"/>
      <w:contextualSpacing/>
      <w:jc w:val="both"/>
    </w:pPr>
    <w:rPr>
      <w:color w:val="000000"/>
      <w:lang w:val="x-none" w:eastAsia="x-none"/>
    </w:rPr>
  </w:style>
  <w:style w:type="character" w:customStyle="1" w:styleId="214">
    <w:name w:val="Основной текст с отступом 2 Знак1"/>
    <w:rsid w:val="0049466A"/>
    <w:rPr>
      <w:sz w:val="22"/>
      <w:szCs w:val="22"/>
      <w:lang w:val="en-US" w:eastAsia="en-US"/>
    </w:rPr>
  </w:style>
  <w:style w:type="character" w:customStyle="1" w:styleId="c8c4">
    <w:name w:val="c8 c4"/>
    <w:rsid w:val="0049466A"/>
  </w:style>
  <w:style w:type="character" w:customStyle="1" w:styleId="dash041e0431044b0447043d044b0439char1">
    <w:name w:val="dash041e_0431_044b_0447_043d_044b_0439__char1"/>
    <w:rsid w:val="0049466A"/>
    <w:rPr>
      <w:rFonts w:ascii="Times New Roman" w:hAnsi="Times New Roman" w:cs="Times New Roman" w:hint="default"/>
      <w:strike w:val="0"/>
      <w:sz w:val="24"/>
      <w:szCs w:val="24"/>
      <w:u w:val="none"/>
    </w:rPr>
  </w:style>
  <w:style w:type="character" w:customStyle="1" w:styleId="dash0410043104370430044600200441043f04380441043a0430char1">
    <w:name w:val="dash0410_0431_0437_0430_0446_0020_0441_043f_0438_0441_043a_0430__char1"/>
    <w:rsid w:val="0049466A"/>
    <w:rPr>
      <w:rFonts w:ascii="Times New Roman" w:hAnsi="Times New Roman" w:cs="Times New Roman" w:hint="default"/>
      <w:strike w:val="0"/>
      <w:sz w:val="24"/>
      <w:szCs w:val="24"/>
      <w:u w:val="none"/>
    </w:rPr>
  </w:style>
  <w:style w:type="character" w:customStyle="1" w:styleId="affff6">
    <w:name w:val="Буллит Знак"/>
    <w:link w:val="affff5"/>
    <w:rsid w:val="0049466A"/>
    <w:rPr>
      <w:rFonts w:ascii="NewtonCSanPin" w:eastAsia="Times New Roman" w:hAnsi="NewtonCSanPin" w:cs="NewtonCSanPin"/>
      <w:color w:val="000000"/>
      <w:sz w:val="21"/>
      <w:szCs w:val="21"/>
    </w:rPr>
  </w:style>
  <w:style w:type="paragraph" w:customStyle="1" w:styleId="afffff3">
    <w:name w:val="[Основной абзац]"/>
    <w:basedOn w:val="a"/>
    <w:uiPriority w:val="99"/>
    <w:rsid w:val="0049466A"/>
    <w:pPr>
      <w:widowControl/>
      <w:spacing w:after="0" w:line="288" w:lineRule="auto"/>
      <w:ind w:firstLine="340"/>
      <w:jc w:val="both"/>
    </w:pPr>
    <w:rPr>
      <w:rFonts w:ascii="Newton-Regular" w:eastAsia="Arial" w:hAnsi="Newton-Regular" w:cs="Newton-Regular"/>
      <w:color w:val="000000"/>
      <w:sz w:val="28"/>
      <w:szCs w:val="28"/>
      <w:lang w:val="en-GB" w:eastAsia="ru-RU"/>
    </w:rPr>
  </w:style>
  <w:style w:type="character" w:customStyle="1" w:styleId="FontStyle113">
    <w:name w:val="Font Style113"/>
    <w:uiPriority w:val="99"/>
    <w:rsid w:val="0049466A"/>
    <w:rPr>
      <w:rFonts w:ascii="Arial Unicode MS" w:eastAsia="Arial Unicode MS" w:cs="Arial Unicode MS"/>
      <w:sz w:val="16"/>
      <w:szCs w:val="16"/>
    </w:rPr>
  </w:style>
  <w:style w:type="character" w:customStyle="1" w:styleId="FontStyle126">
    <w:name w:val="Font Style126"/>
    <w:uiPriority w:val="99"/>
    <w:rsid w:val="0049466A"/>
    <w:rPr>
      <w:rFonts w:ascii="Arial Unicode MS" w:eastAsia="Arial Unicode MS" w:cs="Arial Unicode MS"/>
      <w:sz w:val="20"/>
      <w:szCs w:val="20"/>
    </w:rPr>
  </w:style>
  <w:style w:type="paragraph" w:customStyle="1" w:styleId="headertext">
    <w:name w:val="header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rmattext">
    <w:name w:val="formattext"/>
    <w:basedOn w:val="a"/>
    <w:rsid w:val="0049466A"/>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3">
    <w:name w:val="Оглавление 31"/>
    <w:basedOn w:val="a"/>
    <w:next w:val="a"/>
    <w:uiPriority w:val="39"/>
    <w:semiHidden/>
    <w:unhideWhenUsed/>
    <w:rsid w:val="0049466A"/>
    <w:pPr>
      <w:widowControl/>
      <w:spacing w:after="100" w:line="360" w:lineRule="auto"/>
      <w:ind w:left="480" w:firstLine="709"/>
      <w:jc w:val="both"/>
    </w:pPr>
    <w:rPr>
      <w:rFonts w:ascii="Times New Roman" w:hAnsi="Times New Roman"/>
      <w:sz w:val="24"/>
    </w:rPr>
  </w:style>
  <w:style w:type="character" w:customStyle="1" w:styleId="1fd">
    <w:name w:val="Просмотренная гиперссылка1"/>
    <w:uiPriority w:val="99"/>
    <w:semiHidden/>
    <w:unhideWhenUsed/>
    <w:rsid w:val="0049466A"/>
    <w:rPr>
      <w:color w:val="800080"/>
      <w:u w:val="single"/>
    </w:rPr>
  </w:style>
  <w:style w:type="character" w:customStyle="1" w:styleId="searchresult">
    <w:name w:val="search_result"/>
    <w:rsid w:val="0049466A"/>
  </w:style>
  <w:style w:type="character" w:customStyle="1" w:styleId="FontStyle30">
    <w:name w:val="Font Style30"/>
    <w:uiPriority w:val="99"/>
    <w:rsid w:val="0049466A"/>
    <w:rPr>
      <w:rFonts w:ascii="Georgia" w:hAnsi="Georgia" w:cs="Georgia"/>
      <w:spacing w:val="10"/>
      <w:sz w:val="18"/>
      <w:szCs w:val="18"/>
    </w:rPr>
  </w:style>
  <w:style w:type="paragraph" w:customStyle="1" w:styleId="Style4">
    <w:name w:val="Style4"/>
    <w:basedOn w:val="a"/>
    <w:uiPriority w:val="99"/>
    <w:rsid w:val="0049466A"/>
    <w:pPr>
      <w:spacing w:after="0" w:line="240" w:lineRule="auto"/>
    </w:pPr>
    <w:rPr>
      <w:rFonts w:ascii="Georgia" w:hAnsi="Georgia" w:cs="Georgia"/>
      <w:sz w:val="24"/>
      <w:szCs w:val="24"/>
      <w:lang w:eastAsia="ru-RU"/>
    </w:rPr>
  </w:style>
  <w:style w:type="table" w:customStyle="1" w:styleId="120">
    <w:name w:val="Таблица простая 12"/>
    <w:basedOn w:val="a1"/>
    <w:uiPriority w:val="41"/>
    <w:rsid w:val="0049466A"/>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0">
    <w:name w:val="Таблица простая 22"/>
    <w:basedOn w:val="a1"/>
    <w:uiPriority w:val="42"/>
    <w:rsid w:val="0049466A"/>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0">
    <w:name w:val="Таблица простая 32"/>
    <w:basedOn w:val="a1"/>
    <w:uiPriority w:val="43"/>
    <w:rsid w:val="0049466A"/>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49466A"/>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
    <w:name w:val="Таблица простая 52"/>
    <w:basedOn w:val="a1"/>
    <w:uiPriority w:val="45"/>
    <w:rsid w:val="0049466A"/>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49466A"/>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
    <w:name w:val="Таблица-сетка 22"/>
    <w:basedOn w:val="a1"/>
    <w:uiPriority w:val="47"/>
    <w:rsid w:val="0049466A"/>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
    <w:name w:val="Таблица-сетка 32"/>
    <w:basedOn w:val="a1"/>
    <w:uiPriority w:val="48"/>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
    <w:name w:val="Таблица-сетк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
    <w:name w:val="Таблица-сетка 5 темная2"/>
    <w:basedOn w:val="a1"/>
    <w:uiPriority w:val="50"/>
    <w:rsid w:val="0049466A"/>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
    <w:name w:val="Таблица-сетка 6 цветная2"/>
    <w:basedOn w:val="a1"/>
    <w:uiPriority w:val="51"/>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
    <w:name w:val="Таблица-сетка 7 цветная2"/>
    <w:basedOn w:val="a1"/>
    <w:uiPriority w:val="52"/>
    <w:rsid w:val="0049466A"/>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0">
    <w:name w:val="Список-таблица 1 светлая2"/>
    <w:basedOn w:val="a1"/>
    <w:uiPriority w:val="46"/>
    <w:rsid w:val="0049466A"/>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0">
    <w:name w:val="Список-таблица 22"/>
    <w:basedOn w:val="a1"/>
    <w:uiPriority w:val="47"/>
    <w:rsid w:val="0049466A"/>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0">
    <w:name w:val="Список-таблица 32"/>
    <w:basedOn w:val="a1"/>
    <w:uiPriority w:val="48"/>
    <w:rsid w:val="0049466A"/>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0">
    <w:name w:val="Список-таблица 42"/>
    <w:basedOn w:val="a1"/>
    <w:uiPriority w:val="49"/>
    <w:rsid w:val="0049466A"/>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0">
    <w:name w:val="Список-таблица 5 темная2"/>
    <w:basedOn w:val="a1"/>
    <w:uiPriority w:val="50"/>
    <w:rsid w:val="0049466A"/>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49466A"/>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0">
    <w:name w:val="Список-таблица 7 цветная2"/>
    <w:basedOn w:val="a1"/>
    <w:uiPriority w:val="52"/>
    <w:rsid w:val="0049466A"/>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4">
    <w:name w:val="Заголовок 3 Знак1"/>
    <w:uiPriority w:val="9"/>
    <w:semiHidden/>
    <w:rsid w:val="0049466A"/>
    <w:rPr>
      <w:rFonts w:ascii="Cambria" w:eastAsia="Times New Roman" w:hAnsi="Cambria" w:cs="Times New Roman"/>
      <w:color w:val="243F60"/>
      <w:sz w:val="24"/>
      <w:szCs w:val="24"/>
    </w:rPr>
  </w:style>
  <w:style w:type="character" w:customStyle="1" w:styleId="720">
    <w:name w:val="Заголовок 7 Знак2"/>
    <w:uiPriority w:val="9"/>
    <w:semiHidden/>
    <w:rsid w:val="0049466A"/>
    <w:rPr>
      <w:rFonts w:ascii="Cambria" w:eastAsia="Times New Roman" w:hAnsi="Cambria" w:cs="Times New Roman"/>
      <w:i/>
      <w:iCs/>
      <w:color w:val="243F60"/>
    </w:rPr>
  </w:style>
  <w:style w:type="character" w:customStyle="1" w:styleId="820">
    <w:name w:val="Заголовок 8 Знак2"/>
    <w:uiPriority w:val="9"/>
    <w:semiHidden/>
    <w:rsid w:val="0049466A"/>
    <w:rPr>
      <w:rFonts w:ascii="Cambria" w:eastAsia="Times New Roman" w:hAnsi="Cambria" w:cs="Times New Roman"/>
      <w:color w:val="272727"/>
      <w:sz w:val="21"/>
      <w:szCs w:val="21"/>
    </w:rPr>
  </w:style>
  <w:style w:type="character" w:customStyle="1" w:styleId="92">
    <w:name w:val="Заголовок 9 Знак2"/>
    <w:uiPriority w:val="9"/>
    <w:semiHidden/>
    <w:rsid w:val="0049466A"/>
    <w:rPr>
      <w:rFonts w:ascii="Cambria" w:eastAsia="Times New Roman" w:hAnsi="Cambria" w:cs="Times New Roman"/>
      <w:i/>
      <w:iCs/>
      <w:color w:val="272727"/>
      <w:sz w:val="21"/>
      <w:szCs w:val="21"/>
    </w:rPr>
  </w:style>
  <w:style w:type="character" w:customStyle="1" w:styleId="2f7">
    <w:name w:val="Текст сноски Знак2"/>
    <w:uiPriority w:val="99"/>
    <w:semiHidden/>
    <w:rsid w:val="0049466A"/>
    <w:rPr>
      <w:sz w:val="20"/>
      <w:szCs w:val="20"/>
    </w:rPr>
  </w:style>
  <w:style w:type="paragraph" w:styleId="2f5">
    <w:name w:val="Body Text 2"/>
    <w:basedOn w:val="a"/>
    <w:link w:val="215"/>
    <w:uiPriority w:val="99"/>
    <w:unhideWhenUsed/>
    <w:rsid w:val="0049466A"/>
    <w:pPr>
      <w:widowControl/>
      <w:spacing w:after="120" w:line="480" w:lineRule="auto"/>
    </w:pPr>
    <w:rPr>
      <w:lang w:val="x-none"/>
    </w:rPr>
  </w:style>
  <w:style w:type="character" w:customStyle="1" w:styleId="215">
    <w:name w:val="Основной текст 2 Знак1"/>
    <w:link w:val="2f5"/>
    <w:uiPriority w:val="99"/>
    <w:rsid w:val="0049466A"/>
    <w:rPr>
      <w:sz w:val="22"/>
      <w:szCs w:val="22"/>
      <w:lang w:eastAsia="en-US"/>
    </w:rPr>
  </w:style>
  <w:style w:type="table" w:customStyle="1" w:styleId="152">
    <w:name w:val="Сетка таблицы15"/>
    <w:basedOn w:val="a1"/>
    <w:next w:val="afc"/>
    <w:uiPriority w:val="59"/>
    <w:rsid w:val="0049466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fc"/>
    <w:uiPriority w:val="59"/>
    <w:rsid w:val="0049466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9466A"/>
    <w:pPr>
      <w:suppressAutoHyphens/>
      <w:autoSpaceDN w:val="0"/>
      <w:spacing w:after="200" w:line="276" w:lineRule="auto"/>
      <w:textAlignment w:val="baseline"/>
    </w:pPr>
    <w:rPr>
      <w:rFonts w:eastAsia="Microsoft YaHei" w:cs="Calibri"/>
      <w:kern w:val="3"/>
      <w:sz w:val="22"/>
      <w:szCs w:val="22"/>
      <w:lang w:eastAsia="en-US"/>
    </w:rPr>
  </w:style>
  <w:style w:type="character" w:customStyle="1" w:styleId="1fe">
    <w:name w:val="Стиль1 Знак"/>
    <w:rsid w:val="0049466A"/>
    <w:rPr>
      <w:rFonts w:ascii="Times New Roman" w:eastAsia="Times New Roman" w:hAnsi="Times New Roman" w:cs="Times New Roman"/>
      <w:sz w:val="28"/>
      <w:szCs w:val="28"/>
      <w:lang w:eastAsia="ar-SA"/>
    </w:rPr>
  </w:style>
  <w:style w:type="paragraph" w:customStyle="1" w:styleId="49">
    <w:name w:val="Заг 4"/>
    <w:basedOn w:val="a"/>
    <w:qFormat/>
    <w:rsid w:val="00841431"/>
    <w:pPr>
      <w:keepNext/>
      <w:widowControl/>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4">
    <w:name w:val="Курсив"/>
    <w:basedOn w:val="afe"/>
    <w:qFormat/>
    <w:rsid w:val="00841431"/>
    <w:pPr>
      <w:textAlignment w:val="center"/>
    </w:pPr>
    <w:rPr>
      <w:rFonts w:eastAsia="Times New Roman"/>
      <w:i/>
      <w:iCs/>
      <w:lang w:eastAsia="ru-RU"/>
    </w:rPr>
  </w:style>
  <w:style w:type="paragraph" w:customStyle="1" w:styleId="Zag1">
    <w:name w:val="Zag_1"/>
    <w:basedOn w:val="a"/>
    <w:uiPriority w:val="99"/>
    <w:qFormat/>
    <w:rsid w:val="00841431"/>
    <w:pPr>
      <w:autoSpaceDE w:val="0"/>
      <w:autoSpaceDN w:val="0"/>
      <w:adjustRightInd w:val="0"/>
      <w:spacing w:after="337" w:line="302" w:lineRule="exact"/>
      <w:ind w:firstLine="709"/>
      <w:jc w:val="center"/>
    </w:pPr>
    <w:rPr>
      <w:rFonts w:ascii="Times New Roman" w:eastAsia="Times New Roman" w:hAnsi="Times New Roman"/>
      <w:b/>
      <w:bCs/>
      <w:color w:val="000000"/>
      <w:sz w:val="28"/>
      <w:szCs w:val="24"/>
      <w:lang w:eastAsia="ru-RU"/>
    </w:rPr>
  </w:style>
  <w:style w:type="paragraph" w:customStyle="1" w:styleId="Zag3">
    <w:name w:val="Zag_3"/>
    <w:basedOn w:val="a"/>
    <w:qFormat/>
    <w:rsid w:val="00841431"/>
    <w:pPr>
      <w:autoSpaceDE w:val="0"/>
      <w:autoSpaceDN w:val="0"/>
      <w:adjustRightInd w:val="0"/>
      <w:spacing w:after="68" w:line="282" w:lineRule="exact"/>
      <w:jc w:val="center"/>
    </w:pPr>
    <w:rPr>
      <w:rFonts w:ascii="Times New Roman" w:eastAsia="Times New Roman" w:hAnsi="Times New Roman"/>
      <w:i/>
      <w:iCs/>
      <w:color w:val="000000"/>
      <w:sz w:val="24"/>
      <w:szCs w:val="24"/>
      <w:lang w:eastAsia="ru-RU"/>
    </w:rPr>
  </w:style>
  <w:style w:type="paragraph" w:customStyle="1" w:styleId="afffff5">
    <w:name w:val="Ξαϋχνϋι"/>
    <w:basedOn w:val="a"/>
    <w:uiPriority w:val="99"/>
    <w:qFormat/>
    <w:rsid w:val="00841431"/>
    <w:pPr>
      <w:autoSpaceDE w:val="0"/>
      <w:autoSpaceDN w:val="0"/>
      <w:adjustRightInd w:val="0"/>
      <w:spacing w:after="0" w:line="240" w:lineRule="auto"/>
      <w:jc w:val="both"/>
    </w:pPr>
    <w:rPr>
      <w:rFonts w:ascii="Times New Roman" w:eastAsia="Times New Roman" w:hAnsi="Times New Roman"/>
      <w:color w:val="000000"/>
      <w:sz w:val="24"/>
      <w:szCs w:val="24"/>
      <w:lang w:eastAsia="ru-RU"/>
    </w:rPr>
  </w:style>
  <w:style w:type="character" w:customStyle="1" w:styleId="affff8">
    <w:name w:val="Буллит Курсив Знак"/>
    <w:link w:val="affff7"/>
    <w:uiPriority w:val="99"/>
    <w:rsid w:val="00841431"/>
    <w:rPr>
      <w:rFonts w:ascii="NewtonCSanPin" w:eastAsia="Times New Roman" w:hAnsi="NewtonCSanPin" w:cs="NewtonCSanPin"/>
      <w:i/>
      <w:iCs/>
      <w:color w:val="000000"/>
      <w:sz w:val="21"/>
      <w:szCs w:val="21"/>
    </w:rPr>
  </w:style>
  <w:style w:type="character" w:customStyle="1" w:styleId="blk">
    <w:name w:val="blk"/>
    <w:rsid w:val="00841431"/>
  </w:style>
  <w:style w:type="paragraph" w:customStyle="1" w:styleId="afffff6">
    <w:name w:val="Название таблицы"/>
    <w:basedOn w:val="afe"/>
    <w:qFormat/>
    <w:rsid w:val="00841431"/>
    <w:pPr>
      <w:spacing w:before="113"/>
      <w:ind w:firstLine="0"/>
      <w:jc w:val="center"/>
      <w:textAlignment w:val="center"/>
    </w:pPr>
    <w:rPr>
      <w:rFonts w:eastAsia="Times New Roman"/>
      <w:b/>
      <w:bCs/>
      <w:lang w:eastAsia="ru-RU"/>
    </w:rPr>
  </w:style>
  <w:style w:type="character" w:customStyle="1" w:styleId="0pt0">
    <w:name w:val="Основной текст + Курсив;Интервал 0 pt"/>
    <w:rsid w:val="00841431"/>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200">
    <w:name w:val="Основной текст (20)"/>
    <w:rsid w:val="00841431"/>
    <w:rPr>
      <w:rFonts w:ascii="Malgun Gothic" w:eastAsia="Malgun Gothic" w:hAnsi="Malgun Gothic" w:cs="Malgun Gothic"/>
      <w:b w:val="0"/>
      <w:bCs w:val="0"/>
      <w:i/>
      <w:iCs/>
      <w:smallCaps w:val="0"/>
      <w:strike w:val="0"/>
      <w:color w:val="000000"/>
      <w:spacing w:val="-7"/>
      <w:w w:val="100"/>
      <w:position w:val="0"/>
      <w:sz w:val="18"/>
      <w:szCs w:val="18"/>
      <w:u w:val="none"/>
      <w:lang w:val="ru-RU"/>
    </w:rPr>
  </w:style>
  <w:style w:type="character" w:customStyle="1" w:styleId="200pt">
    <w:name w:val="Основной текст (20) + Не курсив;Интервал 0 pt"/>
    <w:rsid w:val="00841431"/>
    <w:rPr>
      <w:rFonts w:ascii="Malgun Gothic" w:eastAsia="Malgun Gothic" w:hAnsi="Malgun Gothic" w:cs="Malgun Gothic"/>
      <w:b w:val="0"/>
      <w:bCs w:val="0"/>
      <w:i/>
      <w:iCs/>
      <w:smallCaps w:val="0"/>
      <w:strike w:val="0"/>
      <w:color w:val="000000"/>
      <w:spacing w:val="3"/>
      <w:w w:val="100"/>
      <w:position w:val="0"/>
      <w:sz w:val="18"/>
      <w:szCs w:val="18"/>
      <w:u w:val="none"/>
      <w:lang w:val="ru-RU"/>
    </w:rPr>
  </w:style>
  <w:style w:type="paragraph" w:customStyle="1" w:styleId="Osnova">
    <w:name w:val="Osnova"/>
    <w:basedOn w:val="a"/>
    <w:qFormat/>
    <w:rsid w:val="00841431"/>
    <w:pPr>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eastAsia="ru-RU"/>
    </w:rPr>
  </w:style>
  <w:style w:type="paragraph" w:customStyle="1" w:styleId="Normal1">
    <w:name w:val="Normal1"/>
    <w:uiPriority w:val="99"/>
    <w:rsid w:val="00841431"/>
    <w:pPr>
      <w:widowControl w:val="0"/>
      <w:jc w:val="both"/>
    </w:pPr>
    <w:rPr>
      <w:rFonts w:ascii="Times New Roman" w:eastAsia="Times New Roman" w:hAnsi="Times New Roman"/>
    </w:rPr>
  </w:style>
  <w:style w:type="paragraph" w:customStyle="1" w:styleId="afffff7">
    <w:name w:val="Текст в заданном формате"/>
    <w:basedOn w:val="a"/>
    <w:uiPriority w:val="99"/>
    <w:rsid w:val="00841431"/>
    <w:pPr>
      <w:suppressAutoHyphens/>
      <w:spacing w:after="0" w:line="360" w:lineRule="auto"/>
      <w:ind w:firstLine="709"/>
      <w:jc w:val="both"/>
    </w:pPr>
    <w:rPr>
      <w:rFonts w:ascii="Times New Roman" w:eastAsia="NSimSun" w:hAnsi="Times New Roman" w:cs="Liberation Mono"/>
      <w:sz w:val="24"/>
      <w:szCs w:val="20"/>
      <w:lang w:eastAsia="zh-CN" w:bidi="hi-IN"/>
    </w:rPr>
  </w:style>
  <w:style w:type="paragraph" w:customStyle="1" w:styleId="afffff8">
    <w:name w:val="Новый"/>
    <w:basedOn w:val="a"/>
    <w:rsid w:val="00841431"/>
    <w:pPr>
      <w:widowControl/>
      <w:spacing w:after="0" w:line="360" w:lineRule="auto"/>
      <w:ind w:firstLine="454"/>
      <w:jc w:val="both"/>
    </w:pPr>
    <w:rPr>
      <w:rFonts w:ascii="Times New Roman" w:eastAsia="Times New Roman" w:hAnsi="Times New Roman"/>
      <w:sz w:val="28"/>
      <w:szCs w:val="24"/>
      <w:lang w:eastAsia="ru-RU"/>
    </w:rPr>
  </w:style>
  <w:style w:type="paragraph" w:customStyle="1" w:styleId="afffff9">
    <w:name w:val="Подзаг"/>
    <w:basedOn w:val="afe"/>
    <w:qFormat/>
    <w:rsid w:val="00841431"/>
    <w:pPr>
      <w:spacing w:before="113" w:after="28"/>
      <w:jc w:val="center"/>
      <w:textAlignment w:val="center"/>
    </w:pPr>
    <w:rPr>
      <w:rFonts w:eastAsia="Times New Roman"/>
      <w:b/>
      <w:bCs/>
      <w:i/>
      <w:iCs/>
      <w:lang w:val="ru-RU" w:eastAsia="ru-RU"/>
    </w:rPr>
  </w:style>
  <w:style w:type="character" w:customStyle="1" w:styleId="fontstyle21">
    <w:name w:val="fontstyle21"/>
    <w:rsid w:val="00841431"/>
    <w:rPr>
      <w:rFonts w:ascii="HA_Chuvash-Bold" w:hAnsi="HA_Chuvash-Bold" w:hint="default"/>
      <w:b/>
      <w:bCs/>
      <w:i w:val="0"/>
      <w:iCs w:val="0"/>
      <w:color w:val="242021"/>
      <w:sz w:val="20"/>
      <w:szCs w:val="20"/>
    </w:rPr>
  </w:style>
  <w:style w:type="character" w:customStyle="1" w:styleId="fontstyle31">
    <w:name w:val="fontstyle31"/>
    <w:rsid w:val="00841431"/>
    <w:rPr>
      <w:rFonts w:ascii="NewtonCSanPin-Regular" w:hAnsi="NewtonCSanPin-Regular" w:hint="default"/>
      <w:b w:val="0"/>
      <w:bCs w:val="0"/>
      <w:i w:val="0"/>
      <w:iCs w:val="0"/>
      <w:color w:val="242021"/>
      <w:sz w:val="18"/>
      <w:szCs w:val="18"/>
    </w:rPr>
  </w:style>
  <w:style w:type="character" w:customStyle="1" w:styleId="BalloonTextChar">
    <w:name w:val="Balloon Text Char"/>
    <w:uiPriority w:val="99"/>
    <w:semiHidden/>
    <w:locked/>
    <w:rsid w:val="00DC2441"/>
    <w:rPr>
      <w:rFonts w:ascii="Tahoma" w:hAnsi="Tahoma" w:cs="Tahoma"/>
      <w:sz w:val="16"/>
      <w:szCs w:val="16"/>
      <w:lang w:eastAsia="ru-RU"/>
    </w:rPr>
  </w:style>
  <w:style w:type="paragraph" w:customStyle="1" w:styleId="wwP7">
    <w:name w:val="wwP7"/>
    <w:basedOn w:val="a"/>
    <w:uiPriority w:val="99"/>
    <w:rsid w:val="00DC2441"/>
    <w:pPr>
      <w:suppressAutoHyphens/>
      <w:spacing w:after="0" w:line="240" w:lineRule="auto"/>
      <w:ind w:left="135" w:firstLine="585"/>
      <w:jc w:val="both"/>
    </w:pPr>
    <w:rPr>
      <w:rFonts w:ascii="Times New Roman" w:hAnsi="Times New Roman"/>
      <w:kern w:val="2"/>
      <w:sz w:val="24"/>
      <w:szCs w:val="24"/>
      <w:lang w:eastAsia="ru-RU"/>
    </w:rPr>
  </w:style>
  <w:style w:type="character" w:customStyle="1" w:styleId="A30">
    <w:name w:val="A3"/>
    <w:uiPriority w:val="99"/>
    <w:rsid w:val="00DC2441"/>
    <w:rPr>
      <w:color w:val="000000"/>
      <w:sz w:val="20"/>
      <w:szCs w:val="20"/>
    </w:rPr>
  </w:style>
  <w:style w:type="character" w:customStyle="1" w:styleId="1ff">
    <w:name w:val="Верхний колонтитул Знак1"/>
    <w:uiPriority w:val="99"/>
    <w:rsid w:val="00DC2441"/>
    <w:rPr>
      <w:rFonts w:ascii="Times New Roman" w:hAnsi="Times New Roman" w:cs="Times New Roman"/>
      <w:sz w:val="28"/>
      <w:szCs w:val="28"/>
      <w:lang w:eastAsia="ru-RU"/>
    </w:rPr>
  </w:style>
  <w:style w:type="character" w:customStyle="1" w:styleId="docdata">
    <w:name w:val="docdata"/>
    <w:aliases w:val="docy,v5,2718,bqiaagaaeyqcaaagiaiaaamfcgaabrmkaaaaaaaaaaaaaaaaaaaaaaaaaaaaaaaaaaaaaaaaaaaaaaaaaaaaaaaaaaaaaaaaaaaaaaaaaaaaaaaaaaaaaaaaaaaaaaaaaaaaaaaaaaaaaaaaaaaaaaaaaaaaaaaaaaaaaaaaaaaaaaaaaaaaaaaaaaaaaaaaaaaaaaaaaaaaaaaaaaaaaaaaaaaaaaaaaaaaaaaa"/>
    <w:rsid w:val="00DC2441"/>
  </w:style>
  <w:style w:type="paragraph" w:customStyle="1" w:styleId="afffffa">
    <w:name w:val="подзаголовок"/>
    <w:basedOn w:val="afffff3"/>
    <w:rsid w:val="00E22C88"/>
    <w:pPr>
      <w:autoSpaceDE w:val="0"/>
      <w:autoSpaceDN w:val="0"/>
      <w:adjustRightInd w:val="0"/>
      <w:spacing w:before="227" w:after="113"/>
      <w:jc w:val="center"/>
      <w:textAlignment w:val="center"/>
    </w:pPr>
    <w:rPr>
      <w:rFonts w:ascii="Newton-Bold" w:eastAsia="Calibri" w:hAnsi="Newton-Bold" w:cs="Newton-Bold"/>
      <w:b/>
      <w:bCs/>
      <w:lang w:eastAsia="en-US"/>
    </w:rPr>
  </w:style>
  <w:style w:type="character" w:customStyle="1" w:styleId="myBoldChars">
    <w:name w:val="myBoldChars"/>
    <w:rsid w:val="00E22C88"/>
    <w:rPr>
      <w:color w:val="FF0000"/>
    </w:rPr>
  </w:style>
  <w:style w:type="paragraph" w:customStyle="1" w:styleId="Zag2">
    <w:name w:val="Zag_2"/>
    <w:basedOn w:val="a"/>
    <w:qFormat/>
    <w:rsid w:val="00E22C88"/>
    <w:pPr>
      <w:autoSpaceDE w:val="0"/>
      <w:autoSpaceDN w:val="0"/>
      <w:adjustRightInd w:val="0"/>
      <w:spacing w:after="129" w:line="291" w:lineRule="exact"/>
      <w:jc w:val="center"/>
    </w:pPr>
    <w:rPr>
      <w:rFonts w:ascii="Times New Roman" w:eastAsia="Times New Roman" w:hAnsi="Times New Roman"/>
      <w:b/>
      <w:bCs/>
      <w:color w:val="000000"/>
      <w:sz w:val="24"/>
      <w:szCs w:val="24"/>
      <w:lang w:eastAsia="ru-RU"/>
    </w:rPr>
  </w:style>
  <w:style w:type="paragraph" w:customStyle="1" w:styleId="afffffb">
    <w:name w:val="[Без стиля]"/>
    <w:rsid w:val="00E22C88"/>
    <w:pPr>
      <w:autoSpaceDE w:val="0"/>
      <w:autoSpaceDN w:val="0"/>
      <w:adjustRightInd w:val="0"/>
      <w:spacing w:line="288" w:lineRule="auto"/>
      <w:textAlignment w:val="center"/>
    </w:pPr>
    <w:rPr>
      <w:rFonts w:ascii="Minion Pro" w:hAnsi="Minion Pro" w:cs="Minion Pro"/>
      <w:color w:val="000000"/>
      <w:sz w:val="24"/>
      <w:szCs w:val="24"/>
      <w:lang w:val="en-GB" w:eastAsia="en-US"/>
    </w:rPr>
  </w:style>
  <w:style w:type="paragraph" w:customStyle="1" w:styleId="afffffc">
    <w:name w:val="без абзаца"/>
    <w:basedOn w:val="afffffa"/>
    <w:uiPriority w:val="99"/>
    <w:rsid w:val="00E22C88"/>
    <w:pPr>
      <w:spacing w:before="0" w:after="0"/>
      <w:ind w:firstLine="0"/>
      <w:jc w:val="left"/>
    </w:pPr>
    <w:rPr>
      <w:rFonts w:ascii="Newton-Regular" w:hAnsi="Newton-Regular" w:cs="Newton-Regular"/>
    </w:rPr>
  </w:style>
  <w:style w:type="character" w:customStyle="1" w:styleId="myItalicChars">
    <w:name w:val="myItalicChars"/>
    <w:uiPriority w:val="99"/>
    <w:rsid w:val="00E22C88"/>
    <w:rPr>
      <w:color w:val="FF0000"/>
    </w:rPr>
  </w:style>
  <w:style w:type="numbering" w:customStyle="1" w:styleId="115">
    <w:name w:val="Нет списка11"/>
    <w:next w:val="a2"/>
    <w:uiPriority w:val="99"/>
    <w:semiHidden/>
    <w:unhideWhenUsed/>
    <w:rsid w:val="00E22C88"/>
  </w:style>
  <w:style w:type="paragraph" w:customStyle="1" w:styleId="ParagraphStyle">
    <w:name w:val="Paragraph Style"/>
    <w:rsid w:val="00E22C88"/>
    <w:pPr>
      <w:autoSpaceDE w:val="0"/>
      <w:autoSpaceDN w:val="0"/>
      <w:adjustRightInd w:val="0"/>
    </w:pPr>
    <w:rPr>
      <w:rFonts w:ascii="Arial" w:eastAsia="Times New Roman" w:hAnsi="Arial"/>
      <w:sz w:val="24"/>
      <w:szCs w:val="24"/>
    </w:rPr>
  </w:style>
  <w:style w:type="character" w:customStyle="1" w:styleId="st">
    <w:name w:val="st"/>
    <w:rsid w:val="00E22C88"/>
  </w:style>
  <w:style w:type="paragraph" w:styleId="z-">
    <w:name w:val="HTML Top of Form"/>
    <w:basedOn w:val="a"/>
    <w:next w:val="a"/>
    <w:link w:val="z-0"/>
    <w:hidden/>
    <w:uiPriority w:val="99"/>
    <w:semiHidden/>
    <w:unhideWhenUsed/>
    <w:rsid w:val="00E22C88"/>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E22C88"/>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E22C88"/>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E22C88"/>
    <w:rPr>
      <w:rFonts w:ascii="Arial" w:eastAsia="Times New Roman" w:hAnsi="Arial" w:cs="Arial"/>
      <w:vanish/>
      <w:sz w:val="16"/>
      <w:szCs w:val="16"/>
    </w:rPr>
  </w:style>
  <w:style w:type="paragraph" w:customStyle="1" w:styleId="c11">
    <w:name w:val="c11"/>
    <w:basedOn w:val="a"/>
    <w:rsid w:val="00E22C8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15">
    <w:name w:val="c15"/>
    <w:rsid w:val="00E22C88"/>
  </w:style>
  <w:style w:type="character" w:customStyle="1" w:styleId="ft1">
    <w:name w:val="ft1"/>
    <w:rsid w:val="00E22C88"/>
  </w:style>
  <w:style w:type="character" w:styleId="HTML">
    <w:name w:val="HTML Cite"/>
    <w:rsid w:val="00E22C88"/>
    <w:rPr>
      <w:rFonts w:ascii="Times New Roman" w:hAnsi="Times New Roman" w:cs="Times New Roman" w:hint="default"/>
      <w:i/>
      <w:iCs/>
    </w:rPr>
  </w:style>
  <w:style w:type="character" w:customStyle="1" w:styleId="1ff0">
    <w:name w:val="Заголовок Знак1"/>
    <w:rsid w:val="00E22C88"/>
    <w:rPr>
      <w:rFonts w:ascii="Times New Roman" w:eastAsia="Times New Roman" w:hAnsi="Times New Roman"/>
      <w:bCs/>
      <w:caps/>
      <w:kern w:val="28"/>
      <w:sz w:val="28"/>
      <w:szCs w:val="32"/>
    </w:rPr>
  </w:style>
  <w:style w:type="paragraph" w:styleId="1ff1">
    <w:name w:val="index 1"/>
    <w:basedOn w:val="a"/>
    <w:next w:val="a"/>
    <w:autoRedefine/>
    <w:uiPriority w:val="99"/>
    <w:semiHidden/>
    <w:unhideWhenUsed/>
    <w:rsid w:val="00E874C3"/>
    <w:pPr>
      <w:ind w:left="220" w:hanging="220"/>
    </w:pPr>
  </w:style>
  <w:style w:type="numbering" w:customStyle="1" w:styleId="56">
    <w:name w:val="Нет списка5"/>
    <w:next w:val="a2"/>
    <w:uiPriority w:val="99"/>
    <w:semiHidden/>
    <w:unhideWhenUsed/>
    <w:rsid w:val="002D0D3D"/>
  </w:style>
  <w:style w:type="table" w:customStyle="1" w:styleId="TableNormal2">
    <w:name w:val="Table Normal2"/>
    <w:uiPriority w:val="2"/>
    <w:semiHidden/>
    <w:unhideWhenUsed/>
    <w:qFormat/>
    <w:rsid w:val="002D0D3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63">
    <w:name w:val="Нет списка6"/>
    <w:next w:val="a2"/>
    <w:uiPriority w:val="99"/>
    <w:semiHidden/>
    <w:unhideWhenUsed/>
    <w:rsid w:val="003626F3"/>
  </w:style>
  <w:style w:type="table" w:customStyle="1" w:styleId="TableNormal3">
    <w:name w:val="Table Normal3"/>
    <w:uiPriority w:val="2"/>
    <w:semiHidden/>
    <w:unhideWhenUsed/>
    <w:qFormat/>
    <w:rsid w:val="003626F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2"/>
    <w:uiPriority w:val="99"/>
    <w:semiHidden/>
    <w:unhideWhenUsed/>
    <w:rsid w:val="007C37ED"/>
  </w:style>
  <w:style w:type="numbering" w:customStyle="1" w:styleId="85">
    <w:name w:val="Нет списка8"/>
    <w:next w:val="a2"/>
    <w:uiPriority w:val="99"/>
    <w:semiHidden/>
    <w:unhideWhenUsed/>
    <w:rsid w:val="007C37ED"/>
  </w:style>
  <w:style w:type="numbering" w:customStyle="1" w:styleId="122">
    <w:name w:val="Нет списка12"/>
    <w:next w:val="a2"/>
    <w:uiPriority w:val="99"/>
    <w:semiHidden/>
    <w:unhideWhenUsed/>
    <w:rsid w:val="007C37ED"/>
  </w:style>
  <w:style w:type="numbering" w:customStyle="1" w:styleId="93">
    <w:name w:val="Нет списка9"/>
    <w:next w:val="a2"/>
    <w:uiPriority w:val="99"/>
    <w:semiHidden/>
    <w:unhideWhenUsed/>
    <w:rsid w:val="00C227A4"/>
  </w:style>
  <w:style w:type="table" w:customStyle="1" w:styleId="75">
    <w:name w:val="Сетка таблицы7"/>
    <w:basedOn w:val="a1"/>
    <w:next w:val="afc"/>
    <w:uiPriority w:val="59"/>
    <w:rsid w:val="00C227A4"/>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2">
    <w:name w:val="Table Grid Light2"/>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
    <w:name w:val="Таблица простая 111"/>
    <w:basedOn w:val="a1"/>
    <w:uiPriority w:val="59"/>
    <w:rsid w:val="00C227A4"/>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1">
    <w:name w:val="Таблица простая 211"/>
    <w:basedOn w:val="a1"/>
    <w:uiPriority w:val="59"/>
    <w:rsid w:val="00C227A4"/>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
    <w:name w:val="Таблица простая 311"/>
    <w:basedOn w:val="a1"/>
    <w:uiPriority w:val="99"/>
    <w:rsid w:val="00C227A4"/>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1"/>
    <w:basedOn w:val="a1"/>
    <w:uiPriority w:val="99"/>
    <w:rsid w:val="00C227A4"/>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1"/>
    <w:basedOn w:val="a1"/>
    <w:uiPriority w:val="99"/>
    <w:rsid w:val="00C227A4"/>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C227A4"/>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2">
    <w:name w:val="Grid Table 1 Light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2">
    <w:name w:val="Grid Table 1 Light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2">
    <w:name w:val="Grid Table 1 Light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2">
    <w:name w:val="Grid Table 1 Light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2">
    <w:name w:val="Grid Table 1 Light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2">
    <w:name w:val="Grid Table 1 Light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2">
    <w:name w:val="Grid Table 2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2">
    <w:name w:val="Grid Table 2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2">
    <w:name w:val="Grid Table 2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2">
    <w:name w:val="Grid Table 2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2">
    <w:name w:val="Grid Table 2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2">
    <w:name w:val="Grid Table 2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C227A4"/>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2">
    <w:name w:val="Grid Table 3 - Accent 12"/>
    <w:basedOn w:val="a1"/>
    <w:uiPriority w:val="99"/>
    <w:rsid w:val="00C227A4"/>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2">
    <w:name w:val="Grid Table 3 - Accent 22"/>
    <w:basedOn w:val="a1"/>
    <w:uiPriority w:val="99"/>
    <w:rsid w:val="00C227A4"/>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2">
    <w:name w:val="Grid Table 3 - Accent 32"/>
    <w:basedOn w:val="a1"/>
    <w:uiPriority w:val="99"/>
    <w:rsid w:val="00C227A4"/>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2">
    <w:name w:val="Grid Table 3 - Accent 42"/>
    <w:basedOn w:val="a1"/>
    <w:uiPriority w:val="99"/>
    <w:rsid w:val="00C227A4"/>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2">
    <w:name w:val="Grid Table 3 - Accent 52"/>
    <w:basedOn w:val="a1"/>
    <w:uiPriority w:val="99"/>
    <w:rsid w:val="00C227A4"/>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2">
    <w:name w:val="Grid Table 3 - Accent 62"/>
    <w:basedOn w:val="a1"/>
    <w:uiPriority w:val="99"/>
    <w:rsid w:val="00C227A4"/>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C227A4"/>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2">
    <w:name w:val="Grid Table 4 - Accent 12"/>
    <w:basedOn w:val="a1"/>
    <w:uiPriority w:val="5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2">
    <w:name w:val="Grid Table 4 - Accent 22"/>
    <w:basedOn w:val="a1"/>
    <w:uiPriority w:val="5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2">
    <w:name w:val="Grid Table 4 - Accent 32"/>
    <w:basedOn w:val="a1"/>
    <w:uiPriority w:val="5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2">
    <w:name w:val="Grid Table 4 - Accent 42"/>
    <w:basedOn w:val="a1"/>
    <w:uiPriority w:val="5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2">
    <w:name w:val="Grid Table 4 - Accent 52"/>
    <w:basedOn w:val="a1"/>
    <w:uiPriority w:val="5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2">
    <w:name w:val="Grid Table 4 - Accent 62"/>
    <w:basedOn w:val="a1"/>
    <w:uiPriority w:val="5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2">
    <w:name w:val="Grid Table 5 Dark- Accent 1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2">
    <w:name w:val="Grid Table 5 Dark - Accent 2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2">
    <w:name w:val="Grid Table 5 Dark - Accent 3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2">
    <w:name w:val="Grid Table 5 Dark- Accent 4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2">
    <w:name w:val="Grid Table 5 Dark - Accent 5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2">
    <w:name w:val="Grid Table 5 Dark - Accent 62"/>
    <w:basedOn w:val="a1"/>
    <w:uiPriority w:val="99"/>
    <w:rsid w:val="00C227A4"/>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C227A4"/>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2">
    <w:name w:val="Grid Table 6 Colorful - Accent 12"/>
    <w:basedOn w:val="a1"/>
    <w:uiPriority w:val="99"/>
    <w:rsid w:val="00C227A4"/>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2">
    <w:name w:val="Grid Table 6 Colorful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2">
    <w:name w:val="Grid Table 6 Colorful - Accent 32"/>
    <w:basedOn w:val="a1"/>
    <w:uiPriority w:val="99"/>
    <w:rsid w:val="00C227A4"/>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2">
    <w:name w:val="Grid Table 6 Colorful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2">
    <w:name w:val="Grid Table 6 Colorful - Accent 52"/>
    <w:basedOn w:val="a1"/>
    <w:uiPriority w:val="99"/>
    <w:rsid w:val="00C227A4"/>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2">
    <w:name w:val="Grid Table 6 Colorful - Accent 62"/>
    <w:basedOn w:val="a1"/>
    <w:uiPriority w:val="99"/>
    <w:rsid w:val="00C227A4"/>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C227A4"/>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2">
    <w:name w:val="Grid Table 7 Colorful - Accent 12"/>
    <w:basedOn w:val="a1"/>
    <w:uiPriority w:val="99"/>
    <w:rsid w:val="00C227A4"/>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2">
    <w:name w:val="Grid Table 7 Colorful - Accent 22"/>
    <w:basedOn w:val="a1"/>
    <w:uiPriority w:val="99"/>
    <w:rsid w:val="00C227A4"/>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2">
    <w:name w:val="Grid Table 7 Colorful - Accent 32"/>
    <w:basedOn w:val="a1"/>
    <w:uiPriority w:val="99"/>
    <w:rsid w:val="00C227A4"/>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2">
    <w:name w:val="Grid Table 7 Colorful - Accent 42"/>
    <w:basedOn w:val="a1"/>
    <w:uiPriority w:val="99"/>
    <w:rsid w:val="00C227A4"/>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2">
    <w:name w:val="Grid Table 7 Colorful - Accent 52"/>
    <w:basedOn w:val="a1"/>
    <w:uiPriority w:val="99"/>
    <w:rsid w:val="00C227A4"/>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2">
    <w:name w:val="Grid Table 7 Colorful - Accent 62"/>
    <w:basedOn w:val="a1"/>
    <w:uiPriority w:val="99"/>
    <w:rsid w:val="00C227A4"/>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1">
    <w:name w:val="Список-таблица 1 светлая11"/>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2">
    <w:name w:val="List Table 1 Light - Accent 1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2">
    <w:name w:val="List Table 1 Light - Accent 2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2">
    <w:name w:val="List Table 1 Light - Accent 3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2">
    <w:name w:val="List Table 1 Light - Accent 4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2">
    <w:name w:val="List Table 1 Light - Accent 5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2">
    <w:name w:val="List Table 1 Light - Accent 62"/>
    <w:basedOn w:val="a1"/>
    <w:uiPriority w:val="99"/>
    <w:rsid w:val="00C227A4"/>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1">
    <w:name w:val="Список-таблица 211"/>
    <w:basedOn w:val="a1"/>
    <w:uiPriority w:val="99"/>
    <w:rsid w:val="00C227A4"/>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2">
    <w:name w:val="List Table 2 - Accent 12"/>
    <w:basedOn w:val="a1"/>
    <w:uiPriority w:val="99"/>
    <w:rsid w:val="00C227A4"/>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2">
    <w:name w:val="List Table 2 - Accent 22"/>
    <w:basedOn w:val="a1"/>
    <w:uiPriority w:val="99"/>
    <w:rsid w:val="00C227A4"/>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2">
    <w:name w:val="List Table 2 - Accent 32"/>
    <w:basedOn w:val="a1"/>
    <w:uiPriority w:val="99"/>
    <w:rsid w:val="00C227A4"/>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2">
    <w:name w:val="List Table 2 - Accent 42"/>
    <w:basedOn w:val="a1"/>
    <w:uiPriority w:val="99"/>
    <w:rsid w:val="00C227A4"/>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2">
    <w:name w:val="List Table 2 - Accent 52"/>
    <w:basedOn w:val="a1"/>
    <w:uiPriority w:val="99"/>
    <w:rsid w:val="00C227A4"/>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2">
    <w:name w:val="List Table 2 - Accent 62"/>
    <w:basedOn w:val="a1"/>
    <w:uiPriority w:val="99"/>
    <w:rsid w:val="00C227A4"/>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1">
    <w:name w:val="Список-таблица 3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2">
    <w:name w:val="List Table 3 - Accent 12"/>
    <w:basedOn w:val="a1"/>
    <w:uiPriority w:val="99"/>
    <w:rsid w:val="00C227A4"/>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2">
    <w:name w:val="List Table 3 - Accent 22"/>
    <w:basedOn w:val="a1"/>
    <w:uiPriority w:val="99"/>
    <w:rsid w:val="00C227A4"/>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2">
    <w:name w:val="List Table 3 - Accent 32"/>
    <w:basedOn w:val="a1"/>
    <w:uiPriority w:val="99"/>
    <w:rsid w:val="00C227A4"/>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2">
    <w:name w:val="List Table 3 - Accent 42"/>
    <w:basedOn w:val="a1"/>
    <w:uiPriority w:val="99"/>
    <w:rsid w:val="00C227A4"/>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2">
    <w:name w:val="List Table 3 - Accent 52"/>
    <w:basedOn w:val="a1"/>
    <w:uiPriority w:val="99"/>
    <w:rsid w:val="00C227A4"/>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2">
    <w:name w:val="List Table 3 - Accent 62"/>
    <w:basedOn w:val="a1"/>
    <w:uiPriority w:val="99"/>
    <w:rsid w:val="00C227A4"/>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1">
    <w:name w:val="Список-таблица 411"/>
    <w:basedOn w:val="a1"/>
    <w:uiPriority w:val="99"/>
    <w:rsid w:val="00C227A4"/>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2">
    <w:name w:val="List Table 4 - Accent 12"/>
    <w:basedOn w:val="a1"/>
    <w:uiPriority w:val="99"/>
    <w:rsid w:val="00C227A4"/>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2">
    <w:name w:val="List Table 4 - Accent 22"/>
    <w:basedOn w:val="a1"/>
    <w:uiPriority w:val="99"/>
    <w:rsid w:val="00C227A4"/>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2">
    <w:name w:val="List Table 4 - Accent 32"/>
    <w:basedOn w:val="a1"/>
    <w:uiPriority w:val="99"/>
    <w:rsid w:val="00C227A4"/>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2">
    <w:name w:val="List Table 4 - Accent 42"/>
    <w:basedOn w:val="a1"/>
    <w:uiPriority w:val="99"/>
    <w:rsid w:val="00C227A4"/>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2">
    <w:name w:val="List Table 4 - Accent 52"/>
    <w:basedOn w:val="a1"/>
    <w:uiPriority w:val="99"/>
    <w:rsid w:val="00C227A4"/>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2">
    <w:name w:val="List Table 4 - Accent 62"/>
    <w:basedOn w:val="a1"/>
    <w:uiPriority w:val="99"/>
    <w:rsid w:val="00C227A4"/>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1">
    <w:name w:val="Список-таблица 5 темная11"/>
    <w:basedOn w:val="a1"/>
    <w:uiPriority w:val="99"/>
    <w:rsid w:val="00C227A4"/>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2">
    <w:name w:val="List Table 5 Dark - Accent 12"/>
    <w:basedOn w:val="a1"/>
    <w:uiPriority w:val="99"/>
    <w:rsid w:val="00C227A4"/>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2">
    <w:name w:val="List Table 5 Dark - Accent 22"/>
    <w:basedOn w:val="a1"/>
    <w:uiPriority w:val="99"/>
    <w:rsid w:val="00C227A4"/>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2">
    <w:name w:val="List Table 5 Dark - Accent 32"/>
    <w:basedOn w:val="a1"/>
    <w:uiPriority w:val="99"/>
    <w:rsid w:val="00C227A4"/>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2">
    <w:name w:val="List Table 5 Dark - Accent 42"/>
    <w:basedOn w:val="a1"/>
    <w:uiPriority w:val="99"/>
    <w:rsid w:val="00C227A4"/>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2">
    <w:name w:val="List Table 5 Dark - Accent 52"/>
    <w:basedOn w:val="a1"/>
    <w:uiPriority w:val="99"/>
    <w:rsid w:val="00C227A4"/>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2">
    <w:name w:val="List Table 5 Dark - Accent 62"/>
    <w:basedOn w:val="a1"/>
    <w:uiPriority w:val="99"/>
    <w:rsid w:val="00C227A4"/>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1">
    <w:name w:val="Список-таблица 6 цветная11"/>
    <w:basedOn w:val="a1"/>
    <w:uiPriority w:val="99"/>
    <w:rsid w:val="00C227A4"/>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2">
    <w:name w:val="List Table 6 Colorful - Accent 12"/>
    <w:basedOn w:val="a1"/>
    <w:uiPriority w:val="99"/>
    <w:rsid w:val="00C227A4"/>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2">
    <w:name w:val="List Table 6 Colorful - Accent 22"/>
    <w:basedOn w:val="a1"/>
    <w:uiPriority w:val="99"/>
    <w:rsid w:val="00C227A4"/>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2">
    <w:name w:val="List Table 6 Colorful - Accent 32"/>
    <w:basedOn w:val="a1"/>
    <w:uiPriority w:val="99"/>
    <w:rsid w:val="00C227A4"/>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2">
    <w:name w:val="List Table 6 Colorful - Accent 42"/>
    <w:basedOn w:val="a1"/>
    <w:uiPriority w:val="99"/>
    <w:rsid w:val="00C227A4"/>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2">
    <w:name w:val="List Table 6 Colorful - Accent 52"/>
    <w:basedOn w:val="a1"/>
    <w:uiPriority w:val="99"/>
    <w:rsid w:val="00C227A4"/>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2">
    <w:name w:val="List Table 6 Colorful - Accent 62"/>
    <w:basedOn w:val="a1"/>
    <w:uiPriority w:val="99"/>
    <w:rsid w:val="00C227A4"/>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1">
    <w:name w:val="Список-таблица 7 цветная11"/>
    <w:basedOn w:val="a1"/>
    <w:uiPriority w:val="99"/>
    <w:rsid w:val="00C227A4"/>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2">
    <w:name w:val="List Table 7 Colorful - Accent 12"/>
    <w:basedOn w:val="a1"/>
    <w:uiPriority w:val="99"/>
    <w:rsid w:val="00C227A4"/>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2">
    <w:name w:val="List Table 7 Colorful - Accent 22"/>
    <w:basedOn w:val="a1"/>
    <w:uiPriority w:val="99"/>
    <w:rsid w:val="00C227A4"/>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2">
    <w:name w:val="List Table 7 Colorful - Accent 32"/>
    <w:basedOn w:val="a1"/>
    <w:uiPriority w:val="99"/>
    <w:rsid w:val="00C227A4"/>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2">
    <w:name w:val="List Table 7 Colorful - Accent 42"/>
    <w:basedOn w:val="a1"/>
    <w:uiPriority w:val="99"/>
    <w:rsid w:val="00C227A4"/>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2">
    <w:name w:val="List Table 7 Colorful - Accent 52"/>
    <w:basedOn w:val="a1"/>
    <w:uiPriority w:val="99"/>
    <w:rsid w:val="00C227A4"/>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2">
    <w:name w:val="List Table 7 Colorful - Accent 62"/>
    <w:basedOn w:val="a1"/>
    <w:uiPriority w:val="99"/>
    <w:rsid w:val="00C227A4"/>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20">
    <w:name w:val="Lined - Accent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2">
    <w:name w:val="Lined - Accent 1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2">
    <w:name w:val="Lined - Accent 2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2">
    <w:name w:val="Lined - Accent 3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2">
    <w:name w:val="Lined - Accent 4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2">
    <w:name w:val="Lined - Accent 5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2">
    <w:name w:val="Lined - Accent 62"/>
    <w:basedOn w:val="a1"/>
    <w:uiPriority w:val="99"/>
    <w:rsid w:val="00C227A4"/>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20">
    <w:name w:val="Bordered &amp; Lined - Accent2"/>
    <w:basedOn w:val="a1"/>
    <w:uiPriority w:val="99"/>
    <w:rsid w:val="00C227A4"/>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2">
    <w:name w:val="Bordered &amp; Lined - Accent 12"/>
    <w:basedOn w:val="a1"/>
    <w:uiPriority w:val="99"/>
    <w:rsid w:val="00C227A4"/>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2">
    <w:name w:val="Bordered &amp; Lined - Accent 22"/>
    <w:basedOn w:val="a1"/>
    <w:uiPriority w:val="99"/>
    <w:rsid w:val="00C227A4"/>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2">
    <w:name w:val="Bordered &amp; Lined - Accent 32"/>
    <w:basedOn w:val="a1"/>
    <w:uiPriority w:val="99"/>
    <w:rsid w:val="00C227A4"/>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2">
    <w:name w:val="Bordered &amp; Lined - Accent 42"/>
    <w:basedOn w:val="a1"/>
    <w:uiPriority w:val="99"/>
    <w:rsid w:val="00C227A4"/>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2">
    <w:name w:val="Bordered &amp; Lined - Accent 52"/>
    <w:basedOn w:val="a1"/>
    <w:uiPriority w:val="99"/>
    <w:rsid w:val="00C227A4"/>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2">
    <w:name w:val="Bordered &amp; Lined - Accent 62"/>
    <w:basedOn w:val="a1"/>
    <w:uiPriority w:val="99"/>
    <w:rsid w:val="00C227A4"/>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2">
    <w:name w:val="Bordered2"/>
    <w:basedOn w:val="a1"/>
    <w:uiPriority w:val="99"/>
    <w:rsid w:val="00C227A4"/>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1"/>
    <w:uiPriority w:val="99"/>
    <w:rsid w:val="00C227A4"/>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2">
    <w:name w:val="Bordered - Accent 22"/>
    <w:basedOn w:val="a1"/>
    <w:uiPriority w:val="99"/>
    <w:rsid w:val="00C227A4"/>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2">
    <w:name w:val="Bordered - Accent 32"/>
    <w:basedOn w:val="a1"/>
    <w:uiPriority w:val="99"/>
    <w:rsid w:val="00C227A4"/>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2">
    <w:name w:val="Bordered - Accent 42"/>
    <w:basedOn w:val="a1"/>
    <w:uiPriority w:val="99"/>
    <w:rsid w:val="00C227A4"/>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2">
    <w:name w:val="Bordered - Accent 52"/>
    <w:basedOn w:val="a1"/>
    <w:uiPriority w:val="99"/>
    <w:rsid w:val="00C227A4"/>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2">
    <w:name w:val="Bordered - Accent 62"/>
    <w:basedOn w:val="a1"/>
    <w:uiPriority w:val="99"/>
    <w:rsid w:val="00C227A4"/>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markedcontent">
    <w:name w:val="markedcontent"/>
    <w:rsid w:val="00C227A4"/>
  </w:style>
  <w:style w:type="numbering" w:customStyle="1" w:styleId="100">
    <w:name w:val="Нет списка10"/>
    <w:next w:val="a2"/>
    <w:uiPriority w:val="99"/>
    <w:semiHidden/>
    <w:unhideWhenUsed/>
    <w:rsid w:val="00E254E8"/>
  </w:style>
  <w:style w:type="numbering" w:customStyle="1" w:styleId="131">
    <w:name w:val="Нет списка13"/>
    <w:next w:val="a2"/>
    <w:uiPriority w:val="99"/>
    <w:semiHidden/>
    <w:unhideWhenUsed/>
    <w:rsid w:val="007D3F96"/>
  </w:style>
  <w:style w:type="numbering" w:customStyle="1" w:styleId="142">
    <w:name w:val="Нет списка14"/>
    <w:next w:val="a2"/>
    <w:uiPriority w:val="99"/>
    <w:semiHidden/>
    <w:unhideWhenUsed/>
    <w:rsid w:val="007D3F96"/>
  </w:style>
  <w:style w:type="table" w:customStyle="1" w:styleId="86">
    <w:name w:val="Сетка таблицы8"/>
    <w:basedOn w:val="a1"/>
    <w:next w:val="afc"/>
    <w:uiPriority w:val="59"/>
    <w:rsid w:val="007D3F9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3">
    <w:name w:val="Table Grid Light3"/>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PlainTable11">
    <w:name w:val="Plain Table 11"/>
    <w:basedOn w:val="a1"/>
    <w:uiPriority w:val="59"/>
    <w:rsid w:val="007D3F96"/>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1">
    <w:name w:val="Plain Table 21"/>
    <w:basedOn w:val="a1"/>
    <w:uiPriority w:val="59"/>
    <w:rsid w:val="007D3F96"/>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1">
    <w:name w:val="Plain Table 31"/>
    <w:basedOn w:val="a1"/>
    <w:uiPriority w:val="99"/>
    <w:rsid w:val="007D3F96"/>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1">
    <w:name w:val="Plain Table 41"/>
    <w:basedOn w:val="a1"/>
    <w:uiPriority w:val="99"/>
    <w:rsid w:val="007D3F96"/>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1">
    <w:name w:val="Plain Table 51"/>
    <w:basedOn w:val="a1"/>
    <w:uiPriority w:val="99"/>
    <w:rsid w:val="007D3F96"/>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1">
    <w:name w:val="Grid Table 1 Light1"/>
    <w:basedOn w:val="a1"/>
    <w:uiPriority w:val="99"/>
    <w:rsid w:val="007D3F96"/>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3">
    <w:name w:val="Grid Table 1 Light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3">
    <w:name w:val="Grid Table 1 Light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3">
    <w:name w:val="Grid Table 1 Light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3">
    <w:name w:val="Grid Table 1 Light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3">
    <w:name w:val="Grid Table 1 Light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GridTable21">
    <w:name w:val="Grid Table 2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3">
    <w:name w:val="Grid Table 2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3">
    <w:name w:val="Grid Table 2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3">
    <w:name w:val="Grid Table 2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3">
    <w:name w:val="Grid Table 2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3">
    <w:name w:val="Grid Table 2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3">
    <w:name w:val="Grid Table 2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31">
    <w:name w:val="Grid Table 31"/>
    <w:basedOn w:val="a1"/>
    <w:uiPriority w:val="99"/>
    <w:rsid w:val="007D3F96"/>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3">
    <w:name w:val="Grid Table 3 - Accent 13"/>
    <w:basedOn w:val="a1"/>
    <w:uiPriority w:val="99"/>
    <w:rsid w:val="007D3F96"/>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3">
    <w:name w:val="Grid Table 3 - Accent 23"/>
    <w:basedOn w:val="a1"/>
    <w:uiPriority w:val="99"/>
    <w:rsid w:val="007D3F96"/>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3">
    <w:name w:val="Grid Table 3 - Accent 33"/>
    <w:basedOn w:val="a1"/>
    <w:uiPriority w:val="99"/>
    <w:rsid w:val="007D3F96"/>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3">
    <w:name w:val="Grid Table 3 - Accent 43"/>
    <w:basedOn w:val="a1"/>
    <w:uiPriority w:val="99"/>
    <w:rsid w:val="007D3F96"/>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3">
    <w:name w:val="Grid Table 3 - Accent 53"/>
    <w:basedOn w:val="a1"/>
    <w:uiPriority w:val="99"/>
    <w:rsid w:val="007D3F96"/>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3">
    <w:name w:val="Grid Table 3 - Accent 63"/>
    <w:basedOn w:val="a1"/>
    <w:uiPriority w:val="99"/>
    <w:rsid w:val="007D3F96"/>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41">
    <w:name w:val="Grid Table 41"/>
    <w:basedOn w:val="a1"/>
    <w:uiPriority w:val="59"/>
    <w:rsid w:val="007D3F96"/>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3">
    <w:name w:val="Grid Table 4 - Accent 13"/>
    <w:basedOn w:val="a1"/>
    <w:uiPriority w:val="5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3">
    <w:name w:val="Grid Table 4 - Accent 23"/>
    <w:basedOn w:val="a1"/>
    <w:uiPriority w:val="5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3">
    <w:name w:val="Grid Table 4 - Accent 33"/>
    <w:basedOn w:val="a1"/>
    <w:uiPriority w:val="5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3">
    <w:name w:val="Grid Table 4 - Accent 43"/>
    <w:basedOn w:val="a1"/>
    <w:uiPriority w:val="5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3">
    <w:name w:val="Grid Table 4 - Accent 53"/>
    <w:basedOn w:val="a1"/>
    <w:uiPriority w:val="5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3">
    <w:name w:val="Grid Table 4 - Accent 63"/>
    <w:basedOn w:val="a1"/>
    <w:uiPriority w:val="5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GridTable5Dark1">
    <w:name w:val="Grid Table 5 Dark1"/>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3">
    <w:name w:val="Grid Table 5 Dark- Accent 1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3">
    <w:name w:val="Grid Table 5 Dark - Accent 2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3">
    <w:name w:val="Grid Table 5 Dark - Accent 3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3">
    <w:name w:val="Grid Table 5 Dark- Accent 4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3">
    <w:name w:val="Grid Table 5 Dark - Accent 5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3">
    <w:name w:val="Grid Table 5 Dark - Accent 63"/>
    <w:basedOn w:val="a1"/>
    <w:uiPriority w:val="99"/>
    <w:rsid w:val="007D3F96"/>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GridTable6Colorful1">
    <w:name w:val="Grid Table 6 Colorful1"/>
    <w:basedOn w:val="a1"/>
    <w:uiPriority w:val="99"/>
    <w:rsid w:val="007D3F96"/>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3">
    <w:name w:val="Grid Table 6 Colorful - Accent 13"/>
    <w:basedOn w:val="a1"/>
    <w:uiPriority w:val="99"/>
    <w:rsid w:val="007D3F96"/>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3">
    <w:name w:val="Grid Table 6 Colorful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3">
    <w:name w:val="Grid Table 6 Colorful - Accent 33"/>
    <w:basedOn w:val="a1"/>
    <w:uiPriority w:val="99"/>
    <w:rsid w:val="007D3F96"/>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3">
    <w:name w:val="Grid Table 6 Colorful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3">
    <w:name w:val="Grid Table 6 Colorful - Accent 53"/>
    <w:basedOn w:val="a1"/>
    <w:uiPriority w:val="99"/>
    <w:rsid w:val="007D3F96"/>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3">
    <w:name w:val="Grid Table 6 Colorful - Accent 63"/>
    <w:basedOn w:val="a1"/>
    <w:uiPriority w:val="99"/>
    <w:rsid w:val="007D3F96"/>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GridTable7Colorful1">
    <w:name w:val="Grid Table 7 Colorful1"/>
    <w:basedOn w:val="a1"/>
    <w:uiPriority w:val="99"/>
    <w:rsid w:val="007D3F96"/>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3">
    <w:name w:val="Grid Table 7 Colorful - Accent 13"/>
    <w:basedOn w:val="a1"/>
    <w:uiPriority w:val="99"/>
    <w:rsid w:val="007D3F96"/>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3">
    <w:name w:val="Grid Table 7 Colorful - Accent 23"/>
    <w:basedOn w:val="a1"/>
    <w:uiPriority w:val="99"/>
    <w:rsid w:val="007D3F96"/>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3">
    <w:name w:val="Grid Table 7 Colorful - Accent 33"/>
    <w:basedOn w:val="a1"/>
    <w:uiPriority w:val="99"/>
    <w:rsid w:val="007D3F96"/>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3">
    <w:name w:val="Grid Table 7 Colorful - Accent 43"/>
    <w:basedOn w:val="a1"/>
    <w:uiPriority w:val="99"/>
    <w:rsid w:val="007D3F96"/>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3">
    <w:name w:val="Grid Table 7 Colorful - Accent 53"/>
    <w:basedOn w:val="a1"/>
    <w:uiPriority w:val="99"/>
    <w:rsid w:val="007D3F96"/>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3">
    <w:name w:val="Grid Table 7 Colorful - Accent 63"/>
    <w:basedOn w:val="a1"/>
    <w:uiPriority w:val="99"/>
    <w:rsid w:val="007D3F96"/>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ListTable1Light1">
    <w:name w:val="List Table 1 Light1"/>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3">
    <w:name w:val="List Table 1 Light - Accent 1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3">
    <w:name w:val="List Table 1 Light - Accent 2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3">
    <w:name w:val="List Table 1 Light - Accent 3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3">
    <w:name w:val="List Table 1 Light - Accent 4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3">
    <w:name w:val="List Table 1 Light - Accent 5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3">
    <w:name w:val="List Table 1 Light - Accent 63"/>
    <w:basedOn w:val="a1"/>
    <w:uiPriority w:val="99"/>
    <w:rsid w:val="007D3F96"/>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ListTable21">
    <w:name w:val="List Table 21"/>
    <w:basedOn w:val="a1"/>
    <w:uiPriority w:val="99"/>
    <w:rsid w:val="007D3F96"/>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3">
    <w:name w:val="List Table 2 - Accent 13"/>
    <w:basedOn w:val="a1"/>
    <w:uiPriority w:val="99"/>
    <w:rsid w:val="007D3F96"/>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3">
    <w:name w:val="List Table 2 - Accent 23"/>
    <w:basedOn w:val="a1"/>
    <w:uiPriority w:val="99"/>
    <w:rsid w:val="007D3F96"/>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3">
    <w:name w:val="List Table 2 - Accent 33"/>
    <w:basedOn w:val="a1"/>
    <w:uiPriority w:val="99"/>
    <w:rsid w:val="007D3F96"/>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3">
    <w:name w:val="List Table 2 - Accent 43"/>
    <w:basedOn w:val="a1"/>
    <w:uiPriority w:val="99"/>
    <w:rsid w:val="007D3F96"/>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3">
    <w:name w:val="List Table 2 - Accent 53"/>
    <w:basedOn w:val="a1"/>
    <w:uiPriority w:val="99"/>
    <w:rsid w:val="007D3F96"/>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3">
    <w:name w:val="List Table 2 - Accent 63"/>
    <w:basedOn w:val="a1"/>
    <w:uiPriority w:val="99"/>
    <w:rsid w:val="007D3F96"/>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31">
    <w:name w:val="List Table 3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3">
    <w:name w:val="List Table 3 - Accent 13"/>
    <w:basedOn w:val="a1"/>
    <w:uiPriority w:val="99"/>
    <w:rsid w:val="007D3F96"/>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3">
    <w:name w:val="List Table 3 - Accent 23"/>
    <w:basedOn w:val="a1"/>
    <w:uiPriority w:val="99"/>
    <w:rsid w:val="007D3F96"/>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3">
    <w:name w:val="List Table 3 - Accent 33"/>
    <w:basedOn w:val="a1"/>
    <w:uiPriority w:val="99"/>
    <w:rsid w:val="007D3F96"/>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3">
    <w:name w:val="List Table 3 - Accent 43"/>
    <w:basedOn w:val="a1"/>
    <w:uiPriority w:val="99"/>
    <w:rsid w:val="007D3F96"/>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3">
    <w:name w:val="List Table 3 - Accent 53"/>
    <w:basedOn w:val="a1"/>
    <w:uiPriority w:val="99"/>
    <w:rsid w:val="007D3F96"/>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3">
    <w:name w:val="List Table 3 - Accent 63"/>
    <w:basedOn w:val="a1"/>
    <w:uiPriority w:val="99"/>
    <w:rsid w:val="007D3F96"/>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ListTable41">
    <w:name w:val="List Table 41"/>
    <w:basedOn w:val="a1"/>
    <w:uiPriority w:val="99"/>
    <w:rsid w:val="007D3F96"/>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3">
    <w:name w:val="List Table 4 - Accent 13"/>
    <w:basedOn w:val="a1"/>
    <w:uiPriority w:val="99"/>
    <w:rsid w:val="007D3F96"/>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3">
    <w:name w:val="List Table 4 - Accent 23"/>
    <w:basedOn w:val="a1"/>
    <w:uiPriority w:val="99"/>
    <w:rsid w:val="007D3F96"/>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3">
    <w:name w:val="List Table 4 - Accent 33"/>
    <w:basedOn w:val="a1"/>
    <w:uiPriority w:val="99"/>
    <w:rsid w:val="007D3F96"/>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3">
    <w:name w:val="List Table 4 - Accent 43"/>
    <w:basedOn w:val="a1"/>
    <w:uiPriority w:val="99"/>
    <w:rsid w:val="007D3F96"/>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3">
    <w:name w:val="List Table 4 - Accent 53"/>
    <w:basedOn w:val="a1"/>
    <w:uiPriority w:val="99"/>
    <w:rsid w:val="007D3F96"/>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3">
    <w:name w:val="List Table 4 - Accent 63"/>
    <w:basedOn w:val="a1"/>
    <w:uiPriority w:val="99"/>
    <w:rsid w:val="007D3F96"/>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ListTable5Dark1">
    <w:name w:val="List Table 5 Dark1"/>
    <w:basedOn w:val="a1"/>
    <w:uiPriority w:val="99"/>
    <w:rsid w:val="007D3F96"/>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3">
    <w:name w:val="List Table 5 Dark - Accent 13"/>
    <w:basedOn w:val="a1"/>
    <w:uiPriority w:val="99"/>
    <w:rsid w:val="007D3F96"/>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3">
    <w:name w:val="List Table 5 Dark - Accent 23"/>
    <w:basedOn w:val="a1"/>
    <w:uiPriority w:val="99"/>
    <w:rsid w:val="007D3F96"/>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3">
    <w:name w:val="List Table 5 Dark - Accent 33"/>
    <w:basedOn w:val="a1"/>
    <w:uiPriority w:val="99"/>
    <w:rsid w:val="007D3F96"/>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3">
    <w:name w:val="List Table 5 Dark - Accent 43"/>
    <w:basedOn w:val="a1"/>
    <w:uiPriority w:val="99"/>
    <w:rsid w:val="007D3F96"/>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3">
    <w:name w:val="List Table 5 Dark - Accent 53"/>
    <w:basedOn w:val="a1"/>
    <w:uiPriority w:val="99"/>
    <w:rsid w:val="007D3F96"/>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3">
    <w:name w:val="List Table 5 Dark - Accent 63"/>
    <w:basedOn w:val="a1"/>
    <w:uiPriority w:val="99"/>
    <w:rsid w:val="007D3F96"/>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ListTable6Colorful1">
    <w:name w:val="List Table 6 Colorful1"/>
    <w:basedOn w:val="a1"/>
    <w:uiPriority w:val="99"/>
    <w:rsid w:val="007D3F96"/>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3">
    <w:name w:val="List Table 6 Colorful - Accent 13"/>
    <w:basedOn w:val="a1"/>
    <w:uiPriority w:val="99"/>
    <w:rsid w:val="007D3F96"/>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3">
    <w:name w:val="List Table 6 Colorful - Accent 23"/>
    <w:basedOn w:val="a1"/>
    <w:uiPriority w:val="99"/>
    <w:rsid w:val="007D3F96"/>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3">
    <w:name w:val="List Table 6 Colorful - Accent 33"/>
    <w:basedOn w:val="a1"/>
    <w:uiPriority w:val="99"/>
    <w:rsid w:val="007D3F96"/>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3">
    <w:name w:val="List Table 6 Colorful - Accent 43"/>
    <w:basedOn w:val="a1"/>
    <w:uiPriority w:val="99"/>
    <w:rsid w:val="007D3F96"/>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3">
    <w:name w:val="List Table 6 Colorful - Accent 53"/>
    <w:basedOn w:val="a1"/>
    <w:uiPriority w:val="99"/>
    <w:rsid w:val="007D3F96"/>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3">
    <w:name w:val="List Table 6 Colorful - Accent 63"/>
    <w:basedOn w:val="a1"/>
    <w:uiPriority w:val="99"/>
    <w:rsid w:val="007D3F96"/>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stTable7Colorful1">
    <w:name w:val="List Table 7 Colorful1"/>
    <w:basedOn w:val="a1"/>
    <w:uiPriority w:val="99"/>
    <w:rsid w:val="007D3F96"/>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3">
    <w:name w:val="List Table 7 Colorful - Accent 13"/>
    <w:basedOn w:val="a1"/>
    <w:uiPriority w:val="99"/>
    <w:rsid w:val="007D3F96"/>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3">
    <w:name w:val="List Table 7 Colorful - Accent 23"/>
    <w:basedOn w:val="a1"/>
    <w:uiPriority w:val="99"/>
    <w:rsid w:val="007D3F96"/>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3">
    <w:name w:val="List Table 7 Colorful - Accent 33"/>
    <w:basedOn w:val="a1"/>
    <w:uiPriority w:val="99"/>
    <w:rsid w:val="007D3F96"/>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3">
    <w:name w:val="List Table 7 Colorful - Accent 43"/>
    <w:basedOn w:val="a1"/>
    <w:uiPriority w:val="99"/>
    <w:rsid w:val="007D3F96"/>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3">
    <w:name w:val="List Table 7 Colorful - Accent 53"/>
    <w:basedOn w:val="a1"/>
    <w:uiPriority w:val="99"/>
    <w:rsid w:val="007D3F96"/>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3">
    <w:name w:val="List Table 7 Colorful - Accent 63"/>
    <w:basedOn w:val="a1"/>
    <w:uiPriority w:val="99"/>
    <w:rsid w:val="007D3F96"/>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30">
    <w:name w:val="Lined - Accent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3">
    <w:name w:val="Lined - Accent 1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3">
    <w:name w:val="Lined - Accent 2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3">
    <w:name w:val="Lined - Accent 3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3">
    <w:name w:val="Lined - Accent 4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3">
    <w:name w:val="Lined - Accent 5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3">
    <w:name w:val="Lined - Accent 63"/>
    <w:basedOn w:val="a1"/>
    <w:uiPriority w:val="99"/>
    <w:rsid w:val="007D3F96"/>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30">
    <w:name w:val="Bordered &amp; Lined - Accent3"/>
    <w:basedOn w:val="a1"/>
    <w:uiPriority w:val="99"/>
    <w:rsid w:val="007D3F96"/>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3">
    <w:name w:val="Bordered &amp; Lined - Accent 13"/>
    <w:basedOn w:val="a1"/>
    <w:uiPriority w:val="99"/>
    <w:rsid w:val="007D3F96"/>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3">
    <w:name w:val="Bordered &amp; Lined - Accent 23"/>
    <w:basedOn w:val="a1"/>
    <w:uiPriority w:val="99"/>
    <w:rsid w:val="007D3F96"/>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3">
    <w:name w:val="Bordered &amp; Lined - Accent 33"/>
    <w:basedOn w:val="a1"/>
    <w:uiPriority w:val="99"/>
    <w:rsid w:val="007D3F96"/>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3">
    <w:name w:val="Bordered &amp; Lined - Accent 43"/>
    <w:basedOn w:val="a1"/>
    <w:uiPriority w:val="99"/>
    <w:rsid w:val="007D3F96"/>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3">
    <w:name w:val="Bordered &amp; Lined - Accent 53"/>
    <w:basedOn w:val="a1"/>
    <w:uiPriority w:val="99"/>
    <w:rsid w:val="007D3F96"/>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3">
    <w:name w:val="Bordered &amp; Lined - Accent 63"/>
    <w:basedOn w:val="a1"/>
    <w:uiPriority w:val="99"/>
    <w:rsid w:val="007D3F96"/>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3">
    <w:name w:val="Bordered3"/>
    <w:basedOn w:val="a1"/>
    <w:uiPriority w:val="99"/>
    <w:rsid w:val="007D3F96"/>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1"/>
    <w:uiPriority w:val="99"/>
    <w:rsid w:val="007D3F96"/>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3">
    <w:name w:val="Bordered - Accent 23"/>
    <w:basedOn w:val="a1"/>
    <w:uiPriority w:val="99"/>
    <w:rsid w:val="007D3F96"/>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3">
    <w:name w:val="Bordered - Accent 33"/>
    <w:basedOn w:val="a1"/>
    <w:uiPriority w:val="99"/>
    <w:rsid w:val="007D3F96"/>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3">
    <w:name w:val="Bordered - Accent 43"/>
    <w:basedOn w:val="a1"/>
    <w:uiPriority w:val="99"/>
    <w:rsid w:val="007D3F96"/>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3">
    <w:name w:val="Bordered - Accent 53"/>
    <w:basedOn w:val="a1"/>
    <w:uiPriority w:val="99"/>
    <w:rsid w:val="007D3F96"/>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3">
    <w:name w:val="Bordered - Accent 63"/>
    <w:basedOn w:val="a1"/>
    <w:uiPriority w:val="99"/>
    <w:rsid w:val="007D3F96"/>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53">
    <w:name w:val="Нет списка15"/>
    <w:next w:val="a2"/>
    <w:uiPriority w:val="99"/>
    <w:semiHidden/>
    <w:unhideWhenUsed/>
    <w:rsid w:val="007D3F96"/>
  </w:style>
  <w:style w:type="paragraph" w:customStyle="1" w:styleId="Textbody">
    <w:name w:val="Text body"/>
    <w:basedOn w:val="a"/>
    <w:rsid w:val="007D3F96"/>
    <w:pPr>
      <w:suppressAutoHyphens/>
      <w:autoSpaceDN w:val="0"/>
      <w:spacing w:after="120" w:line="240" w:lineRule="auto"/>
    </w:pPr>
    <w:rPr>
      <w:rFonts w:ascii="Times New Roman" w:eastAsia="Times New Roman" w:hAnsi="Times New Roman"/>
      <w:kern w:val="3"/>
      <w:sz w:val="24"/>
      <w:szCs w:val="24"/>
      <w:lang w:val="de-DE" w:eastAsia="ja-JP"/>
    </w:rPr>
  </w:style>
  <w:style w:type="numbering" w:customStyle="1" w:styleId="160">
    <w:name w:val="Нет списка16"/>
    <w:next w:val="a2"/>
    <w:uiPriority w:val="99"/>
    <w:semiHidden/>
    <w:unhideWhenUsed/>
    <w:rsid w:val="00387921"/>
  </w:style>
  <w:style w:type="table" w:customStyle="1" w:styleId="94">
    <w:name w:val="Сетка таблицы9"/>
    <w:basedOn w:val="a1"/>
    <w:next w:val="afc"/>
    <w:uiPriority w:val="59"/>
    <w:rsid w:val="0038792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4">
    <w:name w:val="Table Grid Light4"/>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0">
    <w:name w:val="Таблица простая 112"/>
    <w:basedOn w:val="a1"/>
    <w:uiPriority w:val="59"/>
    <w:rsid w:val="0038792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20">
    <w:name w:val="Таблица простая 212"/>
    <w:basedOn w:val="a1"/>
    <w:uiPriority w:val="59"/>
    <w:rsid w:val="0038792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0">
    <w:name w:val="Таблица простая 312"/>
    <w:basedOn w:val="a1"/>
    <w:uiPriority w:val="99"/>
    <w:rsid w:val="0038792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2">
    <w:name w:val="Таблица простая 412"/>
    <w:basedOn w:val="a1"/>
    <w:uiPriority w:val="99"/>
    <w:rsid w:val="0038792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2">
    <w:name w:val="Таблица простая 512"/>
    <w:basedOn w:val="a1"/>
    <w:uiPriority w:val="99"/>
    <w:rsid w:val="0038792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2">
    <w:name w:val="Таблица-сетка 1 светлая12"/>
    <w:basedOn w:val="a1"/>
    <w:uiPriority w:val="99"/>
    <w:rsid w:val="0038792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4">
    <w:name w:val="Grid Table 1 Light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4">
    <w:name w:val="Grid Table 1 Light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4">
    <w:name w:val="Grid Table 1 Light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4">
    <w:name w:val="Grid Table 1 Light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4">
    <w:name w:val="Grid Table 1 Light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2">
    <w:name w:val="Таблица-сетка 2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4">
    <w:name w:val="Grid Table 2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4">
    <w:name w:val="Grid Table 2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4">
    <w:name w:val="Grid Table 2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4">
    <w:name w:val="Grid Table 2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4">
    <w:name w:val="Grid Table 2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4">
    <w:name w:val="Grid Table 2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2">
    <w:name w:val="Таблица-сетка 312"/>
    <w:basedOn w:val="a1"/>
    <w:uiPriority w:val="99"/>
    <w:rsid w:val="0038792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4">
    <w:name w:val="Grid Table 3 - Accent 14"/>
    <w:basedOn w:val="a1"/>
    <w:uiPriority w:val="99"/>
    <w:rsid w:val="0038792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4">
    <w:name w:val="Grid Table 3 - Accent 24"/>
    <w:basedOn w:val="a1"/>
    <w:uiPriority w:val="99"/>
    <w:rsid w:val="0038792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4">
    <w:name w:val="Grid Table 3 - Accent 34"/>
    <w:basedOn w:val="a1"/>
    <w:uiPriority w:val="99"/>
    <w:rsid w:val="0038792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4">
    <w:name w:val="Grid Table 3 - Accent 44"/>
    <w:basedOn w:val="a1"/>
    <w:uiPriority w:val="99"/>
    <w:rsid w:val="0038792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4">
    <w:name w:val="Grid Table 3 - Accent 54"/>
    <w:basedOn w:val="a1"/>
    <w:uiPriority w:val="99"/>
    <w:rsid w:val="0038792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4">
    <w:name w:val="Grid Table 3 - Accent 64"/>
    <w:basedOn w:val="a1"/>
    <w:uiPriority w:val="99"/>
    <w:rsid w:val="0038792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2">
    <w:name w:val="Таблица-сетка 412"/>
    <w:basedOn w:val="a1"/>
    <w:uiPriority w:val="59"/>
    <w:rsid w:val="0038792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4">
    <w:name w:val="Grid Table 4 - Accent 14"/>
    <w:basedOn w:val="a1"/>
    <w:uiPriority w:val="5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4">
    <w:name w:val="Grid Table 4 - Accent 24"/>
    <w:basedOn w:val="a1"/>
    <w:uiPriority w:val="5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4">
    <w:name w:val="Grid Table 4 - Accent 34"/>
    <w:basedOn w:val="a1"/>
    <w:uiPriority w:val="5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4">
    <w:name w:val="Grid Table 4 - Accent 44"/>
    <w:basedOn w:val="a1"/>
    <w:uiPriority w:val="5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4">
    <w:name w:val="Grid Table 4 - Accent 54"/>
    <w:basedOn w:val="a1"/>
    <w:uiPriority w:val="5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4">
    <w:name w:val="Grid Table 4 - Accent 64"/>
    <w:basedOn w:val="a1"/>
    <w:uiPriority w:val="5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2">
    <w:name w:val="Таблица-сетка 5 темная12"/>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4">
    <w:name w:val="Grid Table 5 Dark- Accent 1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4">
    <w:name w:val="Grid Table 5 Dark - Accent 2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4">
    <w:name w:val="Grid Table 5 Dark - Accent 3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4">
    <w:name w:val="Grid Table 5 Dark- Accent 4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4">
    <w:name w:val="Grid Table 5 Dark - Accent 5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4">
    <w:name w:val="Grid Table 5 Dark - Accent 64"/>
    <w:basedOn w:val="a1"/>
    <w:uiPriority w:val="99"/>
    <w:rsid w:val="0038792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2">
    <w:name w:val="Таблица-сетка 6 цветная12"/>
    <w:basedOn w:val="a1"/>
    <w:uiPriority w:val="99"/>
    <w:rsid w:val="0038792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4">
    <w:name w:val="Grid Table 6 Colorful - Accent 14"/>
    <w:basedOn w:val="a1"/>
    <w:uiPriority w:val="99"/>
    <w:rsid w:val="0038792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4">
    <w:name w:val="Grid Table 6 Colorful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4">
    <w:name w:val="Grid Table 6 Colorful - Accent 34"/>
    <w:basedOn w:val="a1"/>
    <w:uiPriority w:val="99"/>
    <w:rsid w:val="0038792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4">
    <w:name w:val="Grid Table 6 Colorful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4">
    <w:name w:val="Grid Table 6 Colorful - Accent 54"/>
    <w:basedOn w:val="a1"/>
    <w:uiPriority w:val="99"/>
    <w:rsid w:val="0038792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4">
    <w:name w:val="Grid Table 6 Colorful - Accent 64"/>
    <w:basedOn w:val="a1"/>
    <w:uiPriority w:val="99"/>
    <w:rsid w:val="0038792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2">
    <w:name w:val="Таблица-сетка 7 цветная12"/>
    <w:basedOn w:val="a1"/>
    <w:uiPriority w:val="99"/>
    <w:rsid w:val="0038792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4">
    <w:name w:val="Grid Table 7 Colorful - Accent 14"/>
    <w:basedOn w:val="a1"/>
    <w:uiPriority w:val="99"/>
    <w:rsid w:val="0038792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4">
    <w:name w:val="Grid Table 7 Colorful - Accent 24"/>
    <w:basedOn w:val="a1"/>
    <w:uiPriority w:val="99"/>
    <w:rsid w:val="0038792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4">
    <w:name w:val="Grid Table 7 Colorful - Accent 34"/>
    <w:basedOn w:val="a1"/>
    <w:uiPriority w:val="99"/>
    <w:rsid w:val="0038792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4">
    <w:name w:val="Grid Table 7 Colorful - Accent 44"/>
    <w:basedOn w:val="a1"/>
    <w:uiPriority w:val="99"/>
    <w:rsid w:val="0038792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4">
    <w:name w:val="Grid Table 7 Colorful - Accent 54"/>
    <w:basedOn w:val="a1"/>
    <w:uiPriority w:val="99"/>
    <w:rsid w:val="0038792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4">
    <w:name w:val="Grid Table 7 Colorful - Accent 64"/>
    <w:basedOn w:val="a1"/>
    <w:uiPriority w:val="99"/>
    <w:rsid w:val="0038792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20">
    <w:name w:val="Список-таблица 1 светлая12"/>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4">
    <w:name w:val="List Table 1 Light - Accent 1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4">
    <w:name w:val="List Table 1 Light - Accent 2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4">
    <w:name w:val="List Table 1 Light - Accent 3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4">
    <w:name w:val="List Table 1 Light - Accent 4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4">
    <w:name w:val="List Table 1 Light - Accent 5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4">
    <w:name w:val="List Table 1 Light - Accent 64"/>
    <w:basedOn w:val="a1"/>
    <w:uiPriority w:val="99"/>
    <w:rsid w:val="0038792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20">
    <w:name w:val="Список-таблица 212"/>
    <w:basedOn w:val="a1"/>
    <w:uiPriority w:val="99"/>
    <w:rsid w:val="0038792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4">
    <w:name w:val="List Table 2 - Accent 14"/>
    <w:basedOn w:val="a1"/>
    <w:uiPriority w:val="99"/>
    <w:rsid w:val="0038792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4">
    <w:name w:val="List Table 2 - Accent 24"/>
    <w:basedOn w:val="a1"/>
    <w:uiPriority w:val="99"/>
    <w:rsid w:val="0038792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4">
    <w:name w:val="List Table 2 - Accent 34"/>
    <w:basedOn w:val="a1"/>
    <w:uiPriority w:val="99"/>
    <w:rsid w:val="0038792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4">
    <w:name w:val="List Table 2 - Accent 44"/>
    <w:basedOn w:val="a1"/>
    <w:uiPriority w:val="99"/>
    <w:rsid w:val="0038792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4">
    <w:name w:val="List Table 2 - Accent 54"/>
    <w:basedOn w:val="a1"/>
    <w:uiPriority w:val="99"/>
    <w:rsid w:val="0038792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4">
    <w:name w:val="List Table 2 - Accent 64"/>
    <w:basedOn w:val="a1"/>
    <w:uiPriority w:val="99"/>
    <w:rsid w:val="0038792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20">
    <w:name w:val="Список-таблица 3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4">
    <w:name w:val="List Table 3 - Accent 14"/>
    <w:basedOn w:val="a1"/>
    <w:uiPriority w:val="99"/>
    <w:rsid w:val="0038792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4">
    <w:name w:val="List Table 3 - Accent 24"/>
    <w:basedOn w:val="a1"/>
    <w:uiPriority w:val="99"/>
    <w:rsid w:val="0038792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4">
    <w:name w:val="List Table 3 - Accent 34"/>
    <w:basedOn w:val="a1"/>
    <w:uiPriority w:val="99"/>
    <w:rsid w:val="0038792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4">
    <w:name w:val="List Table 3 - Accent 44"/>
    <w:basedOn w:val="a1"/>
    <w:uiPriority w:val="99"/>
    <w:rsid w:val="0038792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4">
    <w:name w:val="List Table 3 - Accent 54"/>
    <w:basedOn w:val="a1"/>
    <w:uiPriority w:val="99"/>
    <w:rsid w:val="0038792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4">
    <w:name w:val="List Table 3 - Accent 64"/>
    <w:basedOn w:val="a1"/>
    <w:uiPriority w:val="99"/>
    <w:rsid w:val="0038792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20">
    <w:name w:val="Список-таблица 412"/>
    <w:basedOn w:val="a1"/>
    <w:uiPriority w:val="99"/>
    <w:rsid w:val="0038792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4">
    <w:name w:val="List Table 4 - Accent 14"/>
    <w:basedOn w:val="a1"/>
    <w:uiPriority w:val="99"/>
    <w:rsid w:val="0038792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4">
    <w:name w:val="List Table 4 - Accent 24"/>
    <w:basedOn w:val="a1"/>
    <w:uiPriority w:val="99"/>
    <w:rsid w:val="0038792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4">
    <w:name w:val="List Table 4 - Accent 34"/>
    <w:basedOn w:val="a1"/>
    <w:uiPriority w:val="99"/>
    <w:rsid w:val="0038792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4">
    <w:name w:val="List Table 4 - Accent 44"/>
    <w:basedOn w:val="a1"/>
    <w:uiPriority w:val="99"/>
    <w:rsid w:val="0038792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4">
    <w:name w:val="List Table 4 - Accent 54"/>
    <w:basedOn w:val="a1"/>
    <w:uiPriority w:val="99"/>
    <w:rsid w:val="0038792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4">
    <w:name w:val="List Table 4 - Accent 64"/>
    <w:basedOn w:val="a1"/>
    <w:uiPriority w:val="99"/>
    <w:rsid w:val="0038792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20">
    <w:name w:val="Список-таблица 5 темная12"/>
    <w:basedOn w:val="a1"/>
    <w:uiPriority w:val="99"/>
    <w:rsid w:val="0038792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4">
    <w:name w:val="List Table 5 Dark - Accent 14"/>
    <w:basedOn w:val="a1"/>
    <w:uiPriority w:val="99"/>
    <w:rsid w:val="0038792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4">
    <w:name w:val="List Table 5 Dark - Accent 24"/>
    <w:basedOn w:val="a1"/>
    <w:uiPriority w:val="99"/>
    <w:rsid w:val="0038792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4">
    <w:name w:val="List Table 5 Dark - Accent 34"/>
    <w:basedOn w:val="a1"/>
    <w:uiPriority w:val="99"/>
    <w:rsid w:val="0038792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4">
    <w:name w:val="List Table 5 Dark - Accent 44"/>
    <w:basedOn w:val="a1"/>
    <w:uiPriority w:val="99"/>
    <w:rsid w:val="0038792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4">
    <w:name w:val="List Table 5 Dark - Accent 54"/>
    <w:basedOn w:val="a1"/>
    <w:uiPriority w:val="99"/>
    <w:rsid w:val="0038792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4">
    <w:name w:val="List Table 5 Dark - Accent 64"/>
    <w:basedOn w:val="a1"/>
    <w:uiPriority w:val="99"/>
    <w:rsid w:val="0038792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20">
    <w:name w:val="Список-таблица 6 цветная12"/>
    <w:basedOn w:val="a1"/>
    <w:uiPriority w:val="99"/>
    <w:rsid w:val="0038792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4">
    <w:name w:val="List Table 6 Colorful - Accent 14"/>
    <w:basedOn w:val="a1"/>
    <w:uiPriority w:val="99"/>
    <w:rsid w:val="0038792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4">
    <w:name w:val="List Table 6 Colorful - Accent 24"/>
    <w:basedOn w:val="a1"/>
    <w:uiPriority w:val="99"/>
    <w:rsid w:val="0038792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4">
    <w:name w:val="List Table 6 Colorful - Accent 34"/>
    <w:basedOn w:val="a1"/>
    <w:uiPriority w:val="99"/>
    <w:rsid w:val="0038792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4">
    <w:name w:val="List Table 6 Colorful - Accent 44"/>
    <w:basedOn w:val="a1"/>
    <w:uiPriority w:val="99"/>
    <w:rsid w:val="0038792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4">
    <w:name w:val="List Table 6 Colorful - Accent 54"/>
    <w:basedOn w:val="a1"/>
    <w:uiPriority w:val="99"/>
    <w:rsid w:val="0038792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4">
    <w:name w:val="List Table 6 Colorful - Accent 64"/>
    <w:basedOn w:val="a1"/>
    <w:uiPriority w:val="99"/>
    <w:rsid w:val="0038792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20">
    <w:name w:val="Список-таблица 7 цветная12"/>
    <w:basedOn w:val="a1"/>
    <w:uiPriority w:val="99"/>
    <w:rsid w:val="0038792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4">
    <w:name w:val="List Table 7 Colorful - Accent 14"/>
    <w:basedOn w:val="a1"/>
    <w:uiPriority w:val="99"/>
    <w:rsid w:val="0038792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4">
    <w:name w:val="List Table 7 Colorful - Accent 24"/>
    <w:basedOn w:val="a1"/>
    <w:uiPriority w:val="99"/>
    <w:rsid w:val="0038792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4">
    <w:name w:val="List Table 7 Colorful - Accent 34"/>
    <w:basedOn w:val="a1"/>
    <w:uiPriority w:val="99"/>
    <w:rsid w:val="0038792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4">
    <w:name w:val="List Table 7 Colorful - Accent 44"/>
    <w:basedOn w:val="a1"/>
    <w:uiPriority w:val="99"/>
    <w:rsid w:val="0038792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4">
    <w:name w:val="List Table 7 Colorful - Accent 54"/>
    <w:basedOn w:val="a1"/>
    <w:uiPriority w:val="99"/>
    <w:rsid w:val="0038792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4">
    <w:name w:val="List Table 7 Colorful - Accent 64"/>
    <w:basedOn w:val="a1"/>
    <w:uiPriority w:val="99"/>
    <w:rsid w:val="0038792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40">
    <w:name w:val="Lined - Accent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4">
    <w:name w:val="Lined - Accent 1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4">
    <w:name w:val="Lined - Accent 2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4">
    <w:name w:val="Lined - Accent 3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4">
    <w:name w:val="Lined - Accent 4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4">
    <w:name w:val="Lined - Accent 5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4">
    <w:name w:val="Lined - Accent 64"/>
    <w:basedOn w:val="a1"/>
    <w:uiPriority w:val="99"/>
    <w:rsid w:val="0038792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40">
    <w:name w:val="Bordered &amp; Lined - Accent4"/>
    <w:basedOn w:val="a1"/>
    <w:uiPriority w:val="99"/>
    <w:rsid w:val="0038792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4">
    <w:name w:val="Bordered &amp; Lined - Accent 14"/>
    <w:basedOn w:val="a1"/>
    <w:uiPriority w:val="99"/>
    <w:rsid w:val="0038792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4">
    <w:name w:val="Bordered &amp; Lined - Accent 24"/>
    <w:basedOn w:val="a1"/>
    <w:uiPriority w:val="99"/>
    <w:rsid w:val="0038792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4">
    <w:name w:val="Bordered &amp; Lined - Accent 34"/>
    <w:basedOn w:val="a1"/>
    <w:uiPriority w:val="99"/>
    <w:rsid w:val="0038792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4">
    <w:name w:val="Bordered &amp; Lined - Accent 44"/>
    <w:basedOn w:val="a1"/>
    <w:uiPriority w:val="99"/>
    <w:rsid w:val="0038792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4">
    <w:name w:val="Bordered &amp; Lined - Accent 54"/>
    <w:basedOn w:val="a1"/>
    <w:uiPriority w:val="99"/>
    <w:rsid w:val="0038792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4">
    <w:name w:val="Bordered &amp; Lined - Accent 64"/>
    <w:basedOn w:val="a1"/>
    <w:uiPriority w:val="99"/>
    <w:rsid w:val="0038792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4">
    <w:name w:val="Bordered4"/>
    <w:basedOn w:val="a1"/>
    <w:uiPriority w:val="99"/>
    <w:rsid w:val="0038792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1"/>
    <w:uiPriority w:val="99"/>
    <w:rsid w:val="0038792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4">
    <w:name w:val="Bordered - Accent 24"/>
    <w:basedOn w:val="a1"/>
    <w:uiPriority w:val="99"/>
    <w:rsid w:val="0038792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4">
    <w:name w:val="Bordered - Accent 34"/>
    <w:basedOn w:val="a1"/>
    <w:uiPriority w:val="99"/>
    <w:rsid w:val="0038792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4">
    <w:name w:val="Bordered - Accent 44"/>
    <w:basedOn w:val="a1"/>
    <w:uiPriority w:val="99"/>
    <w:rsid w:val="0038792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4">
    <w:name w:val="Bordered - Accent 54"/>
    <w:basedOn w:val="a1"/>
    <w:uiPriority w:val="99"/>
    <w:rsid w:val="0038792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4">
    <w:name w:val="Bordered - Accent 64"/>
    <w:basedOn w:val="a1"/>
    <w:uiPriority w:val="99"/>
    <w:rsid w:val="0038792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421">
    <w:name w:val="Заголовок №4 (2)_"/>
    <w:link w:val="422"/>
    <w:rsid w:val="00387921"/>
    <w:rPr>
      <w:shd w:val="clear" w:color="auto" w:fill="FFFFFF"/>
    </w:rPr>
  </w:style>
  <w:style w:type="paragraph" w:customStyle="1" w:styleId="422">
    <w:name w:val="Заголовок №4 (2)"/>
    <w:basedOn w:val="a"/>
    <w:link w:val="421"/>
    <w:rsid w:val="00387921"/>
    <w:pPr>
      <w:shd w:val="clear" w:color="auto" w:fill="FFFFFF"/>
      <w:spacing w:after="240" w:line="264" w:lineRule="exact"/>
      <w:jc w:val="center"/>
      <w:outlineLvl w:val="3"/>
    </w:pPr>
    <w:rPr>
      <w:sz w:val="20"/>
      <w:szCs w:val="20"/>
      <w:lang w:val="x-none" w:eastAsia="x-none"/>
    </w:rPr>
  </w:style>
  <w:style w:type="numbering" w:customStyle="1" w:styleId="170">
    <w:name w:val="Нет списка17"/>
    <w:next w:val="a2"/>
    <w:uiPriority w:val="99"/>
    <w:semiHidden/>
    <w:unhideWhenUsed/>
    <w:rsid w:val="00726E1B"/>
  </w:style>
  <w:style w:type="table" w:customStyle="1" w:styleId="101">
    <w:name w:val="Сетка таблицы10"/>
    <w:basedOn w:val="a1"/>
    <w:next w:val="afc"/>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5">
    <w:name w:val="Table Grid Light5"/>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0">
    <w:name w:val="Таблица простая 113"/>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0">
    <w:name w:val="Таблица простая 213"/>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0">
    <w:name w:val="Таблица простая 313"/>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3">
    <w:name w:val="Таблица простая 413"/>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3">
    <w:name w:val="Таблица простая 513"/>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3">
    <w:name w:val="Таблица-сетка 1 светлая13"/>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5">
    <w:name w:val="Grid Table 1 Light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5">
    <w:name w:val="Grid Table 1 Light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5">
    <w:name w:val="Grid Table 1 Light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5">
    <w:name w:val="Grid Table 1 Light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5">
    <w:name w:val="Grid Table 1 Light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5">
    <w:name w:val="Grid Table 1 Light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3">
    <w:name w:val="Таблица-сетка 2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5">
    <w:name w:val="Grid Table 2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5">
    <w:name w:val="Grid Table 2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5">
    <w:name w:val="Grid Table 2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5">
    <w:name w:val="Grid Table 2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5">
    <w:name w:val="Grid Table 2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5">
    <w:name w:val="Grid Table 2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3">
    <w:name w:val="Таблица-сетка 313"/>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5">
    <w:name w:val="Grid Table 3 - Accent 15"/>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5">
    <w:name w:val="Grid Table 3 - Accent 25"/>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5">
    <w:name w:val="Grid Table 3 - Accent 35"/>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5">
    <w:name w:val="Grid Table 3 - Accent 45"/>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5">
    <w:name w:val="Grid Table 3 - Accent 55"/>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5">
    <w:name w:val="Grid Table 3 - Accent 65"/>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3">
    <w:name w:val="Таблица-сетка 413"/>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5">
    <w:name w:val="Grid Table 4 - Accent 15"/>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5">
    <w:name w:val="Grid Table 4 - Accent 25"/>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5">
    <w:name w:val="Grid Table 4 - Accent 35"/>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5">
    <w:name w:val="Grid Table 4 - Accent 45"/>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5">
    <w:name w:val="Grid Table 4 - Accent 55"/>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5">
    <w:name w:val="Grid Table 4 - Accent 65"/>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3">
    <w:name w:val="Таблица-сетка 5 темная13"/>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5">
    <w:name w:val="Grid Table 5 Dark- Accent 1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5">
    <w:name w:val="Grid Table 5 Dark - Accent 2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5">
    <w:name w:val="Grid Table 5 Dark - Accent 3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5">
    <w:name w:val="Grid Table 5 Dark- Accent 4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5">
    <w:name w:val="Grid Table 5 Dark - Accent 5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5">
    <w:name w:val="Grid Table 5 Dark - Accent 65"/>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3">
    <w:name w:val="Таблица-сетка 6 цветная13"/>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5">
    <w:name w:val="Grid Table 6 Colorful - Accent 15"/>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5">
    <w:name w:val="Grid Table 6 Colorful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5">
    <w:name w:val="Grid Table 6 Colorful - Accent 35"/>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5">
    <w:name w:val="Grid Table 6 Colorful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5">
    <w:name w:val="Grid Table 6 Colorful - Accent 55"/>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5">
    <w:name w:val="Grid Table 6 Colorful - Accent 65"/>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3">
    <w:name w:val="Таблица-сетка 7 цветная13"/>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5">
    <w:name w:val="Grid Table 7 Colorful - Accent 15"/>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5">
    <w:name w:val="Grid Table 7 Colorful - Accent 25"/>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5">
    <w:name w:val="Grid Table 7 Colorful - Accent 35"/>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5">
    <w:name w:val="Grid Table 7 Colorful - Accent 45"/>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5">
    <w:name w:val="Grid Table 7 Colorful - Accent 55"/>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5">
    <w:name w:val="Grid Table 7 Colorful - Accent 65"/>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30">
    <w:name w:val="Список-таблица 1 светлая13"/>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5">
    <w:name w:val="List Table 1 Light - Accent 1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5">
    <w:name w:val="List Table 1 Light - Accent 2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5">
    <w:name w:val="List Table 1 Light - Accent 3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5">
    <w:name w:val="List Table 1 Light - Accent 4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5">
    <w:name w:val="List Table 1 Light - Accent 5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5">
    <w:name w:val="List Table 1 Light - Accent 65"/>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30">
    <w:name w:val="Список-таблица 213"/>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5">
    <w:name w:val="List Table 2 - Accent 15"/>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5">
    <w:name w:val="List Table 2 - Accent 25"/>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5">
    <w:name w:val="List Table 2 - Accent 35"/>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5">
    <w:name w:val="List Table 2 - Accent 45"/>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5">
    <w:name w:val="List Table 2 - Accent 55"/>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5">
    <w:name w:val="List Table 2 - Accent 65"/>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30">
    <w:name w:val="Список-таблица 3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5">
    <w:name w:val="List Table 3 - Accent 15"/>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5">
    <w:name w:val="List Table 3 - Accent 25"/>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5">
    <w:name w:val="List Table 3 - Accent 35"/>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5">
    <w:name w:val="List Table 3 - Accent 45"/>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5">
    <w:name w:val="List Table 3 - Accent 55"/>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5">
    <w:name w:val="List Table 3 - Accent 65"/>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30">
    <w:name w:val="Список-таблица 413"/>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5">
    <w:name w:val="List Table 4 - Accent 15"/>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5">
    <w:name w:val="List Table 4 - Accent 25"/>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5">
    <w:name w:val="List Table 4 - Accent 35"/>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5">
    <w:name w:val="List Table 4 - Accent 45"/>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5">
    <w:name w:val="List Table 4 - Accent 55"/>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5">
    <w:name w:val="List Table 4 - Accent 65"/>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30">
    <w:name w:val="Список-таблица 5 темная13"/>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5">
    <w:name w:val="List Table 5 Dark - Accent 15"/>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5">
    <w:name w:val="List Table 5 Dark - Accent 25"/>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5">
    <w:name w:val="List Table 5 Dark - Accent 35"/>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5">
    <w:name w:val="List Table 5 Dark - Accent 45"/>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5">
    <w:name w:val="List Table 5 Dark - Accent 55"/>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5">
    <w:name w:val="List Table 5 Dark - Accent 65"/>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30">
    <w:name w:val="Список-таблица 6 цветная13"/>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5">
    <w:name w:val="List Table 6 Colorful - Accent 15"/>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5">
    <w:name w:val="List Table 6 Colorful - Accent 25"/>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5">
    <w:name w:val="List Table 6 Colorful - Accent 35"/>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5">
    <w:name w:val="List Table 6 Colorful - Accent 45"/>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5">
    <w:name w:val="List Table 6 Colorful - Accent 55"/>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5">
    <w:name w:val="List Table 6 Colorful - Accent 65"/>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30">
    <w:name w:val="Список-таблица 7 цветная13"/>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5">
    <w:name w:val="List Table 7 Colorful - Accent 15"/>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5">
    <w:name w:val="List Table 7 Colorful - Accent 25"/>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5">
    <w:name w:val="List Table 7 Colorful - Accent 35"/>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5">
    <w:name w:val="List Table 7 Colorful - Accent 45"/>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5">
    <w:name w:val="List Table 7 Colorful - Accent 55"/>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5">
    <w:name w:val="List Table 7 Colorful - Accent 65"/>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50">
    <w:name w:val="Lined - Accent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5">
    <w:name w:val="Lined - Accent 1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5">
    <w:name w:val="Lined - Accent 2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5">
    <w:name w:val="Lined - Accent 3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5">
    <w:name w:val="Lined - Accent 4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5">
    <w:name w:val="Lined - Accent 5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5">
    <w:name w:val="Lined - Accent 65"/>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50">
    <w:name w:val="Bordered &amp; Lined - Accent5"/>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5">
    <w:name w:val="Bordered &amp; Lined - Accent 15"/>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5">
    <w:name w:val="Bordered &amp; Lined - Accent 25"/>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5">
    <w:name w:val="Bordered &amp; Lined - Accent 35"/>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5">
    <w:name w:val="Bordered &amp; Lined - Accent 45"/>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5">
    <w:name w:val="Bordered &amp; Lined - Accent 55"/>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5">
    <w:name w:val="Bordered &amp; Lined - Accent 65"/>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5">
    <w:name w:val="Bordered5"/>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5">
    <w:name w:val="Bordered - Accent 15"/>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5">
    <w:name w:val="Bordered - Accent 25"/>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5">
    <w:name w:val="Bordered - Accent 35"/>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5">
    <w:name w:val="Bordered - Accent 45"/>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5">
    <w:name w:val="Bordered - Accent 55"/>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5">
    <w:name w:val="Bordered - Accent 65"/>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character" w:customStyle="1" w:styleId="2Exact">
    <w:name w:val="Основной текст (2) Exact"/>
    <w:rsid w:val="00726E1B"/>
    <w:rPr>
      <w:rFonts w:ascii="Times New Roman" w:eastAsia="Times New Roman" w:hAnsi="Times New Roman" w:cs="Times New Roman"/>
      <w:b w:val="0"/>
      <w:bCs w:val="0"/>
      <w:i w:val="0"/>
      <w:iCs w:val="0"/>
      <w:smallCaps w:val="0"/>
      <w:strike w:val="0"/>
      <w:sz w:val="20"/>
      <w:szCs w:val="20"/>
      <w:u w:val="none"/>
    </w:rPr>
  </w:style>
  <w:style w:type="character" w:customStyle="1" w:styleId="2-1ptExact">
    <w:name w:val="Основной текст (2) + Интервал -1 pt Exact"/>
    <w:rsid w:val="00726E1B"/>
    <w:rPr>
      <w:rFonts w:ascii="Times New Roman" w:eastAsia="Times New Roman" w:hAnsi="Times New Roman" w:cs="Times New Roman"/>
      <w:b w:val="0"/>
      <w:bCs w:val="0"/>
      <w:i w:val="0"/>
      <w:iCs w:val="0"/>
      <w:smallCaps w:val="0"/>
      <w:strike w:val="0"/>
      <w:color w:val="000000"/>
      <w:spacing w:val="-30"/>
      <w:w w:val="100"/>
      <w:position w:val="0"/>
      <w:sz w:val="20"/>
      <w:szCs w:val="20"/>
      <w:u w:val="none"/>
      <w:lang w:val="fi-FI" w:eastAsia="fi-FI" w:bidi="fi-FI"/>
    </w:rPr>
  </w:style>
  <w:style w:type="numbering" w:customStyle="1" w:styleId="180">
    <w:name w:val="Нет списка18"/>
    <w:next w:val="a2"/>
    <w:uiPriority w:val="99"/>
    <w:semiHidden/>
    <w:unhideWhenUsed/>
    <w:rsid w:val="00726E1B"/>
  </w:style>
  <w:style w:type="table" w:customStyle="1" w:styleId="161">
    <w:name w:val="Сетка таблицы16"/>
    <w:basedOn w:val="a1"/>
    <w:next w:val="afc"/>
    <w:uiPriority w:val="59"/>
    <w:rsid w:val="00726E1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6">
    <w:name w:val="Table Grid Light6"/>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0">
    <w:name w:val="Таблица простая 114"/>
    <w:basedOn w:val="a1"/>
    <w:uiPriority w:val="59"/>
    <w:rsid w:val="00726E1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40">
    <w:name w:val="Таблица простая 214"/>
    <w:basedOn w:val="a1"/>
    <w:uiPriority w:val="59"/>
    <w:rsid w:val="00726E1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0">
    <w:name w:val="Таблица простая 314"/>
    <w:basedOn w:val="a1"/>
    <w:uiPriority w:val="99"/>
    <w:rsid w:val="00726E1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4">
    <w:name w:val="Таблица простая 414"/>
    <w:basedOn w:val="a1"/>
    <w:uiPriority w:val="99"/>
    <w:rsid w:val="00726E1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4">
    <w:name w:val="Таблица простая 514"/>
    <w:basedOn w:val="a1"/>
    <w:uiPriority w:val="99"/>
    <w:rsid w:val="00726E1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4">
    <w:name w:val="Таблица-сетка 1 светлая14"/>
    <w:basedOn w:val="a1"/>
    <w:uiPriority w:val="99"/>
    <w:rsid w:val="00726E1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6">
    <w:name w:val="Grid Table 1 Light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6">
    <w:name w:val="Grid Table 1 Light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6">
    <w:name w:val="Grid Table 1 Light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6">
    <w:name w:val="Grid Table 1 Light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6">
    <w:name w:val="Grid Table 1 Light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6">
    <w:name w:val="Grid Table 1 Light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4">
    <w:name w:val="Таблица-сетка 2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6">
    <w:name w:val="Grid Table 2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6">
    <w:name w:val="Grid Table 2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6">
    <w:name w:val="Grid Table 2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6">
    <w:name w:val="Grid Table 2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6">
    <w:name w:val="Grid Table 2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6">
    <w:name w:val="Grid Table 2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4">
    <w:name w:val="Таблица-сетка 314"/>
    <w:basedOn w:val="a1"/>
    <w:uiPriority w:val="99"/>
    <w:rsid w:val="00726E1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6">
    <w:name w:val="Grid Table 3 - Accent 16"/>
    <w:basedOn w:val="a1"/>
    <w:uiPriority w:val="99"/>
    <w:rsid w:val="00726E1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6">
    <w:name w:val="Grid Table 3 - Accent 26"/>
    <w:basedOn w:val="a1"/>
    <w:uiPriority w:val="99"/>
    <w:rsid w:val="00726E1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6">
    <w:name w:val="Grid Table 3 - Accent 36"/>
    <w:basedOn w:val="a1"/>
    <w:uiPriority w:val="99"/>
    <w:rsid w:val="00726E1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6">
    <w:name w:val="Grid Table 3 - Accent 46"/>
    <w:basedOn w:val="a1"/>
    <w:uiPriority w:val="99"/>
    <w:rsid w:val="00726E1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6">
    <w:name w:val="Grid Table 3 - Accent 56"/>
    <w:basedOn w:val="a1"/>
    <w:uiPriority w:val="99"/>
    <w:rsid w:val="00726E1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6">
    <w:name w:val="Grid Table 3 - Accent 66"/>
    <w:basedOn w:val="a1"/>
    <w:uiPriority w:val="99"/>
    <w:rsid w:val="00726E1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4">
    <w:name w:val="Таблица-сетка 414"/>
    <w:basedOn w:val="a1"/>
    <w:uiPriority w:val="59"/>
    <w:rsid w:val="00726E1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6">
    <w:name w:val="Grid Table 4 - Accent 16"/>
    <w:basedOn w:val="a1"/>
    <w:uiPriority w:val="5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6">
    <w:name w:val="Grid Table 4 - Accent 26"/>
    <w:basedOn w:val="a1"/>
    <w:uiPriority w:val="5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6">
    <w:name w:val="Grid Table 4 - Accent 36"/>
    <w:basedOn w:val="a1"/>
    <w:uiPriority w:val="5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6">
    <w:name w:val="Grid Table 4 - Accent 46"/>
    <w:basedOn w:val="a1"/>
    <w:uiPriority w:val="5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6">
    <w:name w:val="Grid Table 4 - Accent 56"/>
    <w:basedOn w:val="a1"/>
    <w:uiPriority w:val="5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6">
    <w:name w:val="Grid Table 4 - Accent 66"/>
    <w:basedOn w:val="a1"/>
    <w:uiPriority w:val="5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4">
    <w:name w:val="Таблица-сетка 5 темная14"/>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6">
    <w:name w:val="Grid Table 5 Dark- Accent 1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6">
    <w:name w:val="Grid Table 5 Dark - Accent 2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6">
    <w:name w:val="Grid Table 5 Dark - Accent 3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6">
    <w:name w:val="Grid Table 5 Dark- Accent 4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6">
    <w:name w:val="Grid Table 5 Dark - Accent 5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6">
    <w:name w:val="Grid Table 5 Dark - Accent 66"/>
    <w:basedOn w:val="a1"/>
    <w:uiPriority w:val="99"/>
    <w:rsid w:val="00726E1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4">
    <w:name w:val="Таблица-сетка 6 цветная14"/>
    <w:basedOn w:val="a1"/>
    <w:uiPriority w:val="99"/>
    <w:rsid w:val="00726E1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6">
    <w:name w:val="Grid Table 6 Colorful - Accent 16"/>
    <w:basedOn w:val="a1"/>
    <w:uiPriority w:val="99"/>
    <w:rsid w:val="00726E1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6">
    <w:name w:val="Grid Table 6 Colorful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6">
    <w:name w:val="Grid Table 6 Colorful - Accent 36"/>
    <w:basedOn w:val="a1"/>
    <w:uiPriority w:val="99"/>
    <w:rsid w:val="00726E1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6">
    <w:name w:val="Grid Table 6 Colorful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6">
    <w:name w:val="Grid Table 6 Colorful - Accent 56"/>
    <w:basedOn w:val="a1"/>
    <w:uiPriority w:val="99"/>
    <w:rsid w:val="00726E1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6">
    <w:name w:val="Grid Table 6 Colorful - Accent 66"/>
    <w:basedOn w:val="a1"/>
    <w:uiPriority w:val="99"/>
    <w:rsid w:val="00726E1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4">
    <w:name w:val="Таблица-сетка 7 цветная14"/>
    <w:basedOn w:val="a1"/>
    <w:uiPriority w:val="99"/>
    <w:rsid w:val="00726E1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6">
    <w:name w:val="Grid Table 7 Colorful - Accent 16"/>
    <w:basedOn w:val="a1"/>
    <w:uiPriority w:val="99"/>
    <w:rsid w:val="00726E1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6">
    <w:name w:val="Grid Table 7 Colorful - Accent 26"/>
    <w:basedOn w:val="a1"/>
    <w:uiPriority w:val="99"/>
    <w:rsid w:val="00726E1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6">
    <w:name w:val="Grid Table 7 Colorful - Accent 36"/>
    <w:basedOn w:val="a1"/>
    <w:uiPriority w:val="99"/>
    <w:rsid w:val="00726E1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6">
    <w:name w:val="Grid Table 7 Colorful - Accent 46"/>
    <w:basedOn w:val="a1"/>
    <w:uiPriority w:val="99"/>
    <w:rsid w:val="00726E1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6">
    <w:name w:val="Grid Table 7 Colorful - Accent 56"/>
    <w:basedOn w:val="a1"/>
    <w:uiPriority w:val="99"/>
    <w:rsid w:val="00726E1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6">
    <w:name w:val="Grid Table 7 Colorful - Accent 66"/>
    <w:basedOn w:val="a1"/>
    <w:uiPriority w:val="99"/>
    <w:rsid w:val="00726E1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40">
    <w:name w:val="Список-таблица 1 светлая14"/>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6">
    <w:name w:val="List Table 1 Light - Accent 1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6">
    <w:name w:val="List Table 1 Light - Accent 2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6">
    <w:name w:val="List Table 1 Light - Accent 3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6">
    <w:name w:val="List Table 1 Light - Accent 4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6">
    <w:name w:val="List Table 1 Light - Accent 5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6">
    <w:name w:val="List Table 1 Light - Accent 66"/>
    <w:basedOn w:val="a1"/>
    <w:uiPriority w:val="99"/>
    <w:rsid w:val="00726E1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40">
    <w:name w:val="Список-таблица 214"/>
    <w:basedOn w:val="a1"/>
    <w:uiPriority w:val="99"/>
    <w:rsid w:val="00726E1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6">
    <w:name w:val="List Table 2 - Accent 16"/>
    <w:basedOn w:val="a1"/>
    <w:uiPriority w:val="99"/>
    <w:rsid w:val="00726E1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6">
    <w:name w:val="List Table 2 - Accent 26"/>
    <w:basedOn w:val="a1"/>
    <w:uiPriority w:val="99"/>
    <w:rsid w:val="00726E1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6">
    <w:name w:val="List Table 2 - Accent 36"/>
    <w:basedOn w:val="a1"/>
    <w:uiPriority w:val="99"/>
    <w:rsid w:val="00726E1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6">
    <w:name w:val="List Table 2 - Accent 46"/>
    <w:basedOn w:val="a1"/>
    <w:uiPriority w:val="99"/>
    <w:rsid w:val="00726E1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6">
    <w:name w:val="List Table 2 - Accent 56"/>
    <w:basedOn w:val="a1"/>
    <w:uiPriority w:val="99"/>
    <w:rsid w:val="00726E1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6">
    <w:name w:val="List Table 2 - Accent 66"/>
    <w:basedOn w:val="a1"/>
    <w:uiPriority w:val="99"/>
    <w:rsid w:val="00726E1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40">
    <w:name w:val="Список-таблица 3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6">
    <w:name w:val="List Table 3 - Accent 16"/>
    <w:basedOn w:val="a1"/>
    <w:uiPriority w:val="99"/>
    <w:rsid w:val="00726E1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6">
    <w:name w:val="List Table 3 - Accent 26"/>
    <w:basedOn w:val="a1"/>
    <w:uiPriority w:val="99"/>
    <w:rsid w:val="00726E1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6">
    <w:name w:val="List Table 3 - Accent 36"/>
    <w:basedOn w:val="a1"/>
    <w:uiPriority w:val="99"/>
    <w:rsid w:val="00726E1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6">
    <w:name w:val="List Table 3 - Accent 46"/>
    <w:basedOn w:val="a1"/>
    <w:uiPriority w:val="99"/>
    <w:rsid w:val="00726E1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6">
    <w:name w:val="List Table 3 - Accent 56"/>
    <w:basedOn w:val="a1"/>
    <w:uiPriority w:val="99"/>
    <w:rsid w:val="00726E1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6">
    <w:name w:val="List Table 3 - Accent 66"/>
    <w:basedOn w:val="a1"/>
    <w:uiPriority w:val="99"/>
    <w:rsid w:val="00726E1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40">
    <w:name w:val="Список-таблица 414"/>
    <w:basedOn w:val="a1"/>
    <w:uiPriority w:val="99"/>
    <w:rsid w:val="00726E1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6">
    <w:name w:val="List Table 4 - Accent 16"/>
    <w:basedOn w:val="a1"/>
    <w:uiPriority w:val="99"/>
    <w:rsid w:val="00726E1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6">
    <w:name w:val="List Table 4 - Accent 26"/>
    <w:basedOn w:val="a1"/>
    <w:uiPriority w:val="99"/>
    <w:rsid w:val="00726E1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6">
    <w:name w:val="List Table 4 - Accent 36"/>
    <w:basedOn w:val="a1"/>
    <w:uiPriority w:val="99"/>
    <w:rsid w:val="00726E1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6">
    <w:name w:val="List Table 4 - Accent 46"/>
    <w:basedOn w:val="a1"/>
    <w:uiPriority w:val="99"/>
    <w:rsid w:val="00726E1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6">
    <w:name w:val="List Table 4 - Accent 56"/>
    <w:basedOn w:val="a1"/>
    <w:uiPriority w:val="99"/>
    <w:rsid w:val="00726E1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6">
    <w:name w:val="List Table 4 - Accent 66"/>
    <w:basedOn w:val="a1"/>
    <w:uiPriority w:val="99"/>
    <w:rsid w:val="00726E1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40">
    <w:name w:val="Список-таблица 5 темная14"/>
    <w:basedOn w:val="a1"/>
    <w:uiPriority w:val="99"/>
    <w:rsid w:val="00726E1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6">
    <w:name w:val="List Table 5 Dark - Accent 16"/>
    <w:basedOn w:val="a1"/>
    <w:uiPriority w:val="99"/>
    <w:rsid w:val="00726E1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6">
    <w:name w:val="List Table 5 Dark - Accent 26"/>
    <w:basedOn w:val="a1"/>
    <w:uiPriority w:val="99"/>
    <w:rsid w:val="00726E1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6">
    <w:name w:val="List Table 5 Dark - Accent 36"/>
    <w:basedOn w:val="a1"/>
    <w:uiPriority w:val="99"/>
    <w:rsid w:val="00726E1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6">
    <w:name w:val="List Table 5 Dark - Accent 46"/>
    <w:basedOn w:val="a1"/>
    <w:uiPriority w:val="99"/>
    <w:rsid w:val="00726E1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6">
    <w:name w:val="List Table 5 Dark - Accent 56"/>
    <w:basedOn w:val="a1"/>
    <w:uiPriority w:val="99"/>
    <w:rsid w:val="00726E1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6">
    <w:name w:val="List Table 5 Dark - Accent 66"/>
    <w:basedOn w:val="a1"/>
    <w:uiPriority w:val="99"/>
    <w:rsid w:val="00726E1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40">
    <w:name w:val="Список-таблица 6 цветная14"/>
    <w:basedOn w:val="a1"/>
    <w:uiPriority w:val="99"/>
    <w:rsid w:val="00726E1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6">
    <w:name w:val="List Table 6 Colorful - Accent 16"/>
    <w:basedOn w:val="a1"/>
    <w:uiPriority w:val="99"/>
    <w:rsid w:val="00726E1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6">
    <w:name w:val="List Table 6 Colorful - Accent 26"/>
    <w:basedOn w:val="a1"/>
    <w:uiPriority w:val="99"/>
    <w:rsid w:val="00726E1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6">
    <w:name w:val="List Table 6 Colorful - Accent 36"/>
    <w:basedOn w:val="a1"/>
    <w:uiPriority w:val="99"/>
    <w:rsid w:val="00726E1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6">
    <w:name w:val="List Table 6 Colorful - Accent 46"/>
    <w:basedOn w:val="a1"/>
    <w:uiPriority w:val="99"/>
    <w:rsid w:val="00726E1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6">
    <w:name w:val="List Table 6 Colorful - Accent 56"/>
    <w:basedOn w:val="a1"/>
    <w:uiPriority w:val="99"/>
    <w:rsid w:val="00726E1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6">
    <w:name w:val="List Table 6 Colorful - Accent 66"/>
    <w:basedOn w:val="a1"/>
    <w:uiPriority w:val="99"/>
    <w:rsid w:val="00726E1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40">
    <w:name w:val="Список-таблица 7 цветная14"/>
    <w:basedOn w:val="a1"/>
    <w:uiPriority w:val="99"/>
    <w:rsid w:val="00726E1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6">
    <w:name w:val="List Table 7 Colorful - Accent 16"/>
    <w:basedOn w:val="a1"/>
    <w:uiPriority w:val="99"/>
    <w:rsid w:val="00726E1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6">
    <w:name w:val="List Table 7 Colorful - Accent 26"/>
    <w:basedOn w:val="a1"/>
    <w:uiPriority w:val="99"/>
    <w:rsid w:val="00726E1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6">
    <w:name w:val="List Table 7 Colorful - Accent 36"/>
    <w:basedOn w:val="a1"/>
    <w:uiPriority w:val="99"/>
    <w:rsid w:val="00726E1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6">
    <w:name w:val="List Table 7 Colorful - Accent 46"/>
    <w:basedOn w:val="a1"/>
    <w:uiPriority w:val="99"/>
    <w:rsid w:val="00726E1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6">
    <w:name w:val="List Table 7 Colorful - Accent 56"/>
    <w:basedOn w:val="a1"/>
    <w:uiPriority w:val="99"/>
    <w:rsid w:val="00726E1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6">
    <w:name w:val="List Table 7 Colorful - Accent 66"/>
    <w:basedOn w:val="a1"/>
    <w:uiPriority w:val="99"/>
    <w:rsid w:val="00726E1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60">
    <w:name w:val="Lined - Accent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6">
    <w:name w:val="Lined - Accent 1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6">
    <w:name w:val="Lined - Accent 2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6">
    <w:name w:val="Lined - Accent 3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6">
    <w:name w:val="Lined - Accent 4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6">
    <w:name w:val="Lined - Accent 5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6">
    <w:name w:val="Lined - Accent 66"/>
    <w:basedOn w:val="a1"/>
    <w:uiPriority w:val="99"/>
    <w:rsid w:val="00726E1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60">
    <w:name w:val="Bordered &amp; Lined - Accent6"/>
    <w:basedOn w:val="a1"/>
    <w:uiPriority w:val="99"/>
    <w:rsid w:val="00726E1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6">
    <w:name w:val="Bordered &amp; Lined - Accent 16"/>
    <w:basedOn w:val="a1"/>
    <w:uiPriority w:val="99"/>
    <w:rsid w:val="00726E1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6">
    <w:name w:val="Bordered &amp; Lined - Accent 26"/>
    <w:basedOn w:val="a1"/>
    <w:uiPriority w:val="99"/>
    <w:rsid w:val="00726E1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6">
    <w:name w:val="Bordered &amp; Lined - Accent 36"/>
    <w:basedOn w:val="a1"/>
    <w:uiPriority w:val="99"/>
    <w:rsid w:val="00726E1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6">
    <w:name w:val="Bordered &amp; Lined - Accent 46"/>
    <w:basedOn w:val="a1"/>
    <w:uiPriority w:val="99"/>
    <w:rsid w:val="00726E1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6">
    <w:name w:val="Bordered &amp; Lined - Accent 56"/>
    <w:basedOn w:val="a1"/>
    <w:uiPriority w:val="99"/>
    <w:rsid w:val="00726E1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6">
    <w:name w:val="Bordered &amp; Lined - Accent 66"/>
    <w:basedOn w:val="a1"/>
    <w:uiPriority w:val="99"/>
    <w:rsid w:val="00726E1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6">
    <w:name w:val="Bordered6"/>
    <w:basedOn w:val="a1"/>
    <w:uiPriority w:val="99"/>
    <w:rsid w:val="00726E1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6">
    <w:name w:val="Bordered - Accent 16"/>
    <w:basedOn w:val="a1"/>
    <w:uiPriority w:val="99"/>
    <w:rsid w:val="00726E1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6">
    <w:name w:val="Bordered - Accent 26"/>
    <w:basedOn w:val="a1"/>
    <w:uiPriority w:val="99"/>
    <w:rsid w:val="00726E1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6">
    <w:name w:val="Bordered - Accent 36"/>
    <w:basedOn w:val="a1"/>
    <w:uiPriority w:val="99"/>
    <w:rsid w:val="00726E1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6">
    <w:name w:val="Bordered - Accent 46"/>
    <w:basedOn w:val="a1"/>
    <w:uiPriority w:val="99"/>
    <w:rsid w:val="00726E1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6">
    <w:name w:val="Bordered - Accent 56"/>
    <w:basedOn w:val="a1"/>
    <w:uiPriority w:val="99"/>
    <w:rsid w:val="00726E1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6">
    <w:name w:val="Bordered - Accent 66"/>
    <w:basedOn w:val="a1"/>
    <w:uiPriority w:val="99"/>
    <w:rsid w:val="00726E1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90">
    <w:name w:val="Нет списка19"/>
    <w:next w:val="a2"/>
    <w:uiPriority w:val="99"/>
    <w:semiHidden/>
    <w:unhideWhenUsed/>
    <w:rsid w:val="0096035B"/>
  </w:style>
  <w:style w:type="table" w:customStyle="1" w:styleId="171">
    <w:name w:val="Сетка таблицы17"/>
    <w:basedOn w:val="a1"/>
    <w:next w:val="afc"/>
    <w:uiPriority w:val="59"/>
    <w:rsid w:val="0096035B"/>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7">
    <w:name w:val="Table Grid Light7"/>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50">
    <w:name w:val="Таблица простая 115"/>
    <w:basedOn w:val="a1"/>
    <w:uiPriority w:val="59"/>
    <w:rsid w:val="0096035B"/>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50">
    <w:name w:val="Таблица простая 215"/>
    <w:basedOn w:val="a1"/>
    <w:uiPriority w:val="59"/>
    <w:rsid w:val="0096035B"/>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5">
    <w:name w:val="Таблица простая 315"/>
    <w:basedOn w:val="a1"/>
    <w:uiPriority w:val="99"/>
    <w:rsid w:val="0096035B"/>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5">
    <w:name w:val="Таблица простая 415"/>
    <w:basedOn w:val="a1"/>
    <w:uiPriority w:val="99"/>
    <w:rsid w:val="0096035B"/>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5">
    <w:name w:val="Таблица простая 515"/>
    <w:basedOn w:val="a1"/>
    <w:uiPriority w:val="99"/>
    <w:rsid w:val="0096035B"/>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5">
    <w:name w:val="Таблица-сетка 1 светлая15"/>
    <w:basedOn w:val="a1"/>
    <w:uiPriority w:val="99"/>
    <w:rsid w:val="0096035B"/>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7">
    <w:name w:val="Grid Table 1 Light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7">
    <w:name w:val="Grid Table 1 Light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7">
    <w:name w:val="Grid Table 1 Light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7">
    <w:name w:val="Grid Table 1 Light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7">
    <w:name w:val="Grid Table 1 Light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7">
    <w:name w:val="Grid Table 1 Light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5">
    <w:name w:val="Таблица-сетка 2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7">
    <w:name w:val="Grid Table 2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7">
    <w:name w:val="Grid Table 2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7">
    <w:name w:val="Grid Table 2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7">
    <w:name w:val="Grid Table 2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7">
    <w:name w:val="Grid Table 2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7">
    <w:name w:val="Grid Table 2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5">
    <w:name w:val="Таблица-сетка 315"/>
    <w:basedOn w:val="a1"/>
    <w:uiPriority w:val="99"/>
    <w:rsid w:val="0096035B"/>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7">
    <w:name w:val="Grid Table 3 - Accent 17"/>
    <w:basedOn w:val="a1"/>
    <w:uiPriority w:val="99"/>
    <w:rsid w:val="0096035B"/>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7">
    <w:name w:val="Grid Table 3 - Accent 27"/>
    <w:basedOn w:val="a1"/>
    <w:uiPriority w:val="99"/>
    <w:rsid w:val="0096035B"/>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7">
    <w:name w:val="Grid Table 3 - Accent 37"/>
    <w:basedOn w:val="a1"/>
    <w:uiPriority w:val="99"/>
    <w:rsid w:val="0096035B"/>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7">
    <w:name w:val="Grid Table 3 - Accent 47"/>
    <w:basedOn w:val="a1"/>
    <w:uiPriority w:val="99"/>
    <w:rsid w:val="0096035B"/>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7">
    <w:name w:val="Grid Table 3 - Accent 57"/>
    <w:basedOn w:val="a1"/>
    <w:uiPriority w:val="99"/>
    <w:rsid w:val="0096035B"/>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7">
    <w:name w:val="Grid Table 3 - Accent 67"/>
    <w:basedOn w:val="a1"/>
    <w:uiPriority w:val="99"/>
    <w:rsid w:val="0096035B"/>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5">
    <w:name w:val="Таблица-сетка 415"/>
    <w:basedOn w:val="a1"/>
    <w:uiPriority w:val="59"/>
    <w:rsid w:val="0096035B"/>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7">
    <w:name w:val="Grid Table 4 - Accent 17"/>
    <w:basedOn w:val="a1"/>
    <w:uiPriority w:val="5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7">
    <w:name w:val="Grid Table 4 - Accent 27"/>
    <w:basedOn w:val="a1"/>
    <w:uiPriority w:val="5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7">
    <w:name w:val="Grid Table 4 - Accent 37"/>
    <w:basedOn w:val="a1"/>
    <w:uiPriority w:val="5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7">
    <w:name w:val="Grid Table 4 - Accent 47"/>
    <w:basedOn w:val="a1"/>
    <w:uiPriority w:val="5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7">
    <w:name w:val="Grid Table 4 - Accent 57"/>
    <w:basedOn w:val="a1"/>
    <w:uiPriority w:val="5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7">
    <w:name w:val="Grid Table 4 - Accent 67"/>
    <w:basedOn w:val="a1"/>
    <w:uiPriority w:val="5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5">
    <w:name w:val="Таблица-сетка 5 темная15"/>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7">
    <w:name w:val="Grid Table 5 Dark- Accent 1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7">
    <w:name w:val="Grid Table 5 Dark - Accent 2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7">
    <w:name w:val="Grid Table 5 Dark - Accent 3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7">
    <w:name w:val="Grid Table 5 Dark- Accent 4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7">
    <w:name w:val="Grid Table 5 Dark - Accent 5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7">
    <w:name w:val="Grid Table 5 Dark - Accent 67"/>
    <w:basedOn w:val="a1"/>
    <w:uiPriority w:val="99"/>
    <w:rsid w:val="0096035B"/>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5">
    <w:name w:val="Таблица-сетка 6 цветная15"/>
    <w:basedOn w:val="a1"/>
    <w:uiPriority w:val="99"/>
    <w:rsid w:val="0096035B"/>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7">
    <w:name w:val="Grid Table 6 Colorful - Accent 17"/>
    <w:basedOn w:val="a1"/>
    <w:uiPriority w:val="99"/>
    <w:rsid w:val="0096035B"/>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7">
    <w:name w:val="Grid Table 6 Colorful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7">
    <w:name w:val="Grid Table 6 Colorful - Accent 37"/>
    <w:basedOn w:val="a1"/>
    <w:uiPriority w:val="99"/>
    <w:rsid w:val="0096035B"/>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7">
    <w:name w:val="Grid Table 6 Colorful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7">
    <w:name w:val="Grid Table 6 Colorful - Accent 57"/>
    <w:basedOn w:val="a1"/>
    <w:uiPriority w:val="99"/>
    <w:rsid w:val="0096035B"/>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7">
    <w:name w:val="Grid Table 6 Colorful - Accent 67"/>
    <w:basedOn w:val="a1"/>
    <w:uiPriority w:val="99"/>
    <w:rsid w:val="0096035B"/>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5">
    <w:name w:val="Таблица-сетка 7 цветная15"/>
    <w:basedOn w:val="a1"/>
    <w:uiPriority w:val="99"/>
    <w:rsid w:val="0096035B"/>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7">
    <w:name w:val="Grid Table 7 Colorful - Accent 17"/>
    <w:basedOn w:val="a1"/>
    <w:uiPriority w:val="99"/>
    <w:rsid w:val="0096035B"/>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7">
    <w:name w:val="Grid Table 7 Colorful - Accent 27"/>
    <w:basedOn w:val="a1"/>
    <w:uiPriority w:val="99"/>
    <w:rsid w:val="0096035B"/>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7">
    <w:name w:val="Grid Table 7 Colorful - Accent 37"/>
    <w:basedOn w:val="a1"/>
    <w:uiPriority w:val="99"/>
    <w:rsid w:val="0096035B"/>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7">
    <w:name w:val="Grid Table 7 Colorful - Accent 47"/>
    <w:basedOn w:val="a1"/>
    <w:uiPriority w:val="99"/>
    <w:rsid w:val="0096035B"/>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7">
    <w:name w:val="Grid Table 7 Colorful - Accent 57"/>
    <w:basedOn w:val="a1"/>
    <w:uiPriority w:val="99"/>
    <w:rsid w:val="0096035B"/>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7">
    <w:name w:val="Grid Table 7 Colorful - Accent 67"/>
    <w:basedOn w:val="a1"/>
    <w:uiPriority w:val="99"/>
    <w:rsid w:val="0096035B"/>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50">
    <w:name w:val="Список-таблица 1 светлая15"/>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7">
    <w:name w:val="List Table 1 Light - Accent 1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7">
    <w:name w:val="List Table 1 Light - Accent 2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7">
    <w:name w:val="List Table 1 Light - Accent 3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7">
    <w:name w:val="List Table 1 Light - Accent 4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7">
    <w:name w:val="List Table 1 Light - Accent 5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7">
    <w:name w:val="List Table 1 Light - Accent 67"/>
    <w:basedOn w:val="a1"/>
    <w:uiPriority w:val="99"/>
    <w:rsid w:val="0096035B"/>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50">
    <w:name w:val="Список-таблица 215"/>
    <w:basedOn w:val="a1"/>
    <w:uiPriority w:val="99"/>
    <w:rsid w:val="0096035B"/>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7">
    <w:name w:val="List Table 2 - Accent 17"/>
    <w:basedOn w:val="a1"/>
    <w:uiPriority w:val="99"/>
    <w:rsid w:val="0096035B"/>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7">
    <w:name w:val="List Table 2 - Accent 27"/>
    <w:basedOn w:val="a1"/>
    <w:uiPriority w:val="99"/>
    <w:rsid w:val="0096035B"/>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7">
    <w:name w:val="List Table 2 - Accent 37"/>
    <w:basedOn w:val="a1"/>
    <w:uiPriority w:val="99"/>
    <w:rsid w:val="0096035B"/>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7">
    <w:name w:val="List Table 2 - Accent 47"/>
    <w:basedOn w:val="a1"/>
    <w:uiPriority w:val="99"/>
    <w:rsid w:val="0096035B"/>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7">
    <w:name w:val="List Table 2 - Accent 57"/>
    <w:basedOn w:val="a1"/>
    <w:uiPriority w:val="99"/>
    <w:rsid w:val="0096035B"/>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7">
    <w:name w:val="List Table 2 - Accent 67"/>
    <w:basedOn w:val="a1"/>
    <w:uiPriority w:val="99"/>
    <w:rsid w:val="0096035B"/>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50">
    <w:name w:val="Список-таблица 3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7">
    <w:name w:val="List Table 3 - Accent 17"/>
    <w:basedOn w:val="a1"/>
    <w:uiPriority w:val="99"/>
    <w:rsid w:val="0096035B"/>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7">
    <w:name w:val="List Table 3 - Accent 27"/>
    <w:basedOn w:val="a1"/>
    <w:uiPriority w:val="99"/>
    <w:rsid w:val="0096035B"/>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7">
    <w:name w:val="List Table 3 - Accent 37"/>
    <w:basedOn w:val="a1"/>
    <w:uiPriority w:val="99"/>
    <w:rsid w:val="0096035B"/>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7">
    <w:name w:val="List Table 3 - Accent 47"/>
    <w:basedOn w:val="a1"/>
    <w:uiPriority w:val="99"/>
    <w:rsid w:val="0096035B"/>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7">
    <w:name w:val="List Table 3 - Accent 57"/>
    <w:basedOn w:val="a1"/>
    <w:uiPriority w:val="99"/>
    <w:rsid w:val="0096035B"/>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7">
    <w:name w:val="List Table 3 - Accent 67"/>
    <w:basedOn w:val="a1"/>
    <w:uiPriority w:val="99"/>
    <w:rsid w:val="0096035B"/>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50">
    <w:name w:val="Список-таблица 415"/>
    <w:basedOn w:val="a1"/>
    <w:uiPriority w:val="99"/>
    <w:rsid w:val="0096035B"/>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7">
    <w:name w:val="List Table 4 - Accent 17"/>
    <w:basedOn w:val="a1"/>
    <w:uiPriority w:val="99"/>
    <w:rsid w:val="0096035B"/>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7">
    <w:name w:val="List Table 4 - Accent 27"/>
    <w:basedOn w:val="a1"/>
    <w:uiPriority w:val="99"/>
    <w:rsid w:val="0096035B"/>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7">
    <w:name w:val="List Table 4 - Accent 37"/>
    <w:basedOn w:val="a1"/>
    <w:uiPriority w:val="99"/>
    <w:rsid w:val="0096035B"/>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7">
    <w:name w:val="List Table 4 - Accent 47"/>
    <w:basedOn w:val="a1"/>
    <w:uiPriority w:val="99"/>
    <w:rsid w:val="0096035B"/>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7">
    <w:name w:val="List Table 4 - Accent 57"/>
    <w:basedOn w:val="a1"/>
    <w:uiPriority w:val="99"/>
    <w:rsid w:val="0096035B"/>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7">
    <w:name w:val="List Table 4 - Accent 67"/>
    <w:basedOn w:val="a1"/>
    <w:uiPriority w:val="99"/>
    <w:rsid w:val="0096035B"/>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50">
    <w:name w:val="Список-таблица 5 темная15"/>
    <w:basedOn w:val="a1"/>
    <w:uiPriority w:val="99"/>
    <w:rsid w:val="0096035B"/>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7">
    <w:name w:val="List Table 5 Dark - Accent 17"/>
    <w:basedOn w:val="a1"/>
    <w:uiPriority w:val="99"/>
    <w:rsid w:val="0096035B"/>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7">
    <w:name w:val="List Table 5 Dark - Accent 27"/>
    <w:basedOn w:val="a1"/>
    <w:uiPriority w:val="99"/>
    <w:rsid w:val="0096035B"/>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7">
    <w:name w:val="List Table 5 Dark - Accent 37"/>
    <w:basedOn w:val="a1"/>
    <w:uiPriority w:val="99"/>
    <w:rsid w:val="0096035B"/>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7">
    <w:name w:val="List Table 5 Dark - Accent 47"/>
    <w:basedOn w:val="a1"/>
    <w:uiPriority w:val="99"/>
    <w:rsid w:val="0096035B"/>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7">
    <w:name w:val="List Table 5 Dark - Accent 57"/>
    <w:basedOn w:val="a1"/>
    <w:uiPriority w:val="99"/>
    <w:rsid w:val="0096035B"/>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7">
    <w:name w:val="List Table 5 Dark - Accent 67"/>
    <w:basedOn w:val="a1"/>
    <w:uiPriority w:val="99"/>
    <w:rsid w:val="0096035B"/>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50">
    <w:name w:val="Список-таблица 6 цветная15"/>
    <w:basedOn w:val="a1"/>
    <w:uiPriority w:val="99"/>
    <w:rsid w:val="0096035B"/>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7">
    <w:name w:val="List Table 6 Colorful - Accent 17"/>
    <w:basedOn w:val="a1"/>
    <w:uiPriority w:val="99"/>
    <w:rsid w:val="0096035B"/>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7">
    <w:name w:val="List Table 6 Colorful - Accent 27"/>
    <w:basedOn w:val="a1"/>
    <w:uiPriority w:val="99"/>
    <w:rsid w:val="0096035B"/>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7">
    <w:name w:val="List Table 6 Colorful - Accent 37"/>
    <w:basedOn w:val="a1"/>
    <w:uiPriority w:val="99"/>
    <w:rsid w:val="0096035B"/>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7">
    <w:name w:val="List Table 6 Colorful - Accent 47"/>
    <w:basedOn w:val="a1"/>
    <w:uiPriority w:val="99"/>
    <w:rsid w:val="0096035B"/>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7">
    <w:name w:val="List Table 6 Colorful - Accent 57"/>
    <w:basedOn w:val="a1"/>
    <w:uiPriority w:val="99"/>
    <w:rsid w:val="0096035B"/>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7">
    <w:name w:val="List Table 6 Colorful - Accent 67"/>
    <w:basedOn w:val="a1"/>
    <w:uiPriority w:val="99"/>
    <w:rsid w:val="0096035B"/>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50">
    <w:name w:val="Список-таблица 7 цветная15"/>
    <w:basedOn w:val="a1"/>
    <w:uiPriority w:val="99"/>
    <w:rsid w:val="0096035B"/>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7">
    <w:name w:val="List Table 7 Colorful - Accent 17"/>
    <w:basedOn w:val="a1"/>
    <w:uiPriority w:val="99"/>
    <w:rsid w:val="0096035B"/>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7">
    <w:name w:val="List Table 7 Colorful - Accent 27"/>
    <w:basedOn w:val="a1"/>
    <w:uiPriority w:val="99"/>
    <w:rsid w:val="0096035B"/>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7">
    <w:name w:val="List Table 7 Colorful - Accent 37"/>
    <w:basedOn w:val="a1"/>
    <w:uiPriority w:val="99"/>
    <w:rsid w:val="0096035B"/>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7">
    <w:name w:val="List Table 7 Colorful - Accent 47"/>
    <w:basedOn w:val="a1"/>
    <w:uiPriority w:val="99"/>
    <w:rsid w:val="0096035B"/>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7">
    <w:name w:val="List Table 7 Colorful - Accent 57"/>
    <w:basedOn w:val="a1"/>
    <w:uiPriority w:val="99"/>
    <w:rsid w:val="0096035B"/>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7">
    <w:name w:val="List Table 7 Colorful - Accent 67"/>
    <w:basedOn w:val="a1"/>
    <w:uiPriority w:val="99"/>
    <w:rsid w:val="0096035B"/>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7">
    <w:name w:val="Lined - Accent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7">
    <w:name w:val="Lined - Accent 1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7">
    <w:name w:val="Lined - Accent 2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7">
    <w:name w:val="Lined - Accent 3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7">
    <w:name w:val="Lined - Accent 4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7">
    <w:name w:val="Lined - Accent 5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7">
    <w:name w:val="Lined - Accent 67"/>
    <w:basedOn w:val="a1"/>
    <w:uiPriority w:val="99"/>
    <w:rsid w:val="0096035B"/>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7">
    <w:name w:val="Bordered &amp; Lined - Accent7"/>
    <w:basedOn w:val="a1"/>
    <w:uiPriority w:val="99"/>
    <w:rsid w:val="0096035B"/>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7">
    <w:name w:val="Bordered &amp; Lined - Accent 17"/>
    <w:basedOn w:val="a1"/>
    <w:uiPriority w:val="99"/>
    <w:rsid w:val="0096035B"/>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7">
    <w:name w:val="Bordered &amp; Lined - Accent 27"/>
    <w:basedOn w:val="a1"/>
    <w:uiPriority w:val="99"/>
    <w:rsid w:val="0096035B"/>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7">
    <w:name w:val="Bordered &amp; Lined - Accent 37"/>
    <w:basedOn w:val="a1"/>
    <w:uiPriority w:val="99"/>
    <w:rsid w:val="0096035B"/>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7">
    <w:name w:val="Bordered &amp; Lined - Accent 47"/>
    <w:basedOn w:val="a1"/>
    <w:uiPriority w:val="99"/>
    <w:rsid w:val="0096035B"/>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7">
    <w:name w:val="Bordered &amp; Lined - Accent 57"/>
    <w:basedOn w:val="a1"/>
    <w:uiPriority w:val="99"/>
    <w:rsid w:val="0096035B"/>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7">
    <w:name w:val="Bordered &amp; Lined - Accent 67"/>
    <w:basedOn w:val="a1"/>
    <w:uiPriority w:val="99"/>
    <w:rsid w:val="0096035B"/>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7">
    <w:name w:val="Bordered7"/>
    <w:basedOn w:val="a1"/>
    <w:uiPriority w:val="99"/>
    <w:rsid w:val="0096035B"/>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7">
    <w:name w:val="Bordered - Accent 17"/>
    <w:basedOn w:val="a1"/>
    <w:uiPriority w:val="99"/>
    <w:rsid w:val="0096035B"/>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7">
    <w:name w:val="Bordered - Accent 27"/>
    <w:basedOn w:val="a1"/>
    <w:uiPriority w:val="99"/>
    <w:rsid w:val="0096035B"/>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7">
    <w:name w:val="Bordered - Accent 37"/>
    <w:basedOn w:val="a1"/>
    <w:uiPriority w:val="99"/>
    <w:rsid w:val="0096035B"/>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7">
    <w:name w:val="Bordered - Accent 47"/>
    <w:basedOn w:val="a1"/>
    <w:uiPriority w:val="99"/>
    <w:rsid w:val="0096035B"/>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7">
    <w:name w:val="Bordered - Accent 57"/>
    <w:basedOn w:val="a1"/>
    <w:uiPriority w:val="99"/>
    <w:rsid w:val="0096035B"/>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7">
    <w:name w:val="Bordered - Accent 67"/>
    <w:basedOn w:val="a1"/>
    <w:uiPriority w:val="99"/>
    <w:rsid w:val="0096035B"/>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1100">
    <w:name w:val="Нет списка110"/>
    <w:next w:val="a2"/>
    <w:uiPriority w:val="99"/>
    <w:semiHidden/>
    <w:unhideWhenUsed/>
    <w:rsid w:val="0096035B"/>
  </w:style>
  <w:style w:type="table" w:customStyle="1" w:styleId="TableNormal4">
    <w:name w:val="Table Normal4"/>
    <w:uiPriority w:val="2"/>
    <w:semiHidden/>
    <w:qFormat/>
    <w:rsid w:val="0096035B"/>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UnresolvedMention">
    <w:name w:val="Unresolved Mention"/>
    <w:uiPriority w:val="99"/>
    <w:semiHidden/>
    <w:unhideWhenUsed/>
    <w:rsid w:val="00D547DE"/>
    <w:rPr>
      <w:color w:val="605E5C"/>
      <w:shd w:val="clear" w:color="auto" w:fill="E1DFDD"/>
    </w:rPr>
  </w:style>
  <w:style w:type="numbering" w:customStyle="1" w:styleId="201">
    <w:name w:val="Нет списка20"/>
    <w:next w:val="a2"/>
    <w:uiPriority w:val="99"/>
    <w:semiHidden/>
    <w:unhideWhenUsed/>
    <w:rsid w:val="00D63D71"/>
  </w:style>
  <w:style w:type="table" w:customStyle="1" w:styleId="TableGridLight8">
    <w:name w:val="Table Grid Light8"/>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6">
    <w:name w:val="Таблица простая 116"/>
    <w:basedOn w:val="a1"/>
    <w:next w:val="120"/>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6">
    <w:name w:val="Таблица простая 216"/>
    <w:basedOn w:val="a1"/>
    <w:next w:val="220"/>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6">
    <w:name w:val="Таблица простая 316"/>
    <w:basedOn w:val="a1"/>
    <w:next w:val="320"/>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6">
    <w:name w:val="Таблица простая 416"/>
    <w:basedOn w:val="a1"/>
    <w:next w:val="420"/>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6">
    <w:name w:val="Таблица простая 516"/>
    <w:basedOn w:val="a1"/>
    <w:next w:val="52"/>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6">
    <w:name w:val="Таблица-сетка 1 светлая16"/>
    <w:basedOn w:val="a1"/>
    <w:next w:val="-12"/>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8">
    <w:name w:val="Grid Table 1 Light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8">
    <w:name w:val="Grid Table 1 Light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8">
    <w:name w:val="Grid Table 1 Light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8">
    <w:name w:val="Grid Table 1 Light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8">
    <w:name w:val="Grid Table 1 Light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8">
    <w:name w:val="Grid Table 1 Light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6">
    <w:name w:val="Таблица-сетка 216"/>
    <w:basedOn w:val="a1"/>
    <w:next w:val="-2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8">
    <w:name w:val="Grid Table 2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8">
    <w:name w:val="Grid Table 2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8">
    <w:name w:val="Grid Table 2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8">
    <w:name w:val="Grid Table 2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8">
    <w:name w:val="Grid Table 2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8">
    <w:name w:val="Grid Table 2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6">
    <w:name w:val="Таблица-сетка 316"/>
    <w:basedOn w:val="a1"/>
    <w:next w:val="-32"/>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8">
    <w:name w:val="Grid Table 3 - Accent 18"/>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8">
    <w:name w:val="Grid Table 3 - Accent 28"/>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8">
    <w:name w:val="Grid Table 3 - Accent 38"/>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8">
    <w:name w:val="Grid Table 3 - Accent 48"/>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8">
    <w:name w:val="Grid Table 3 - Accent 58"/>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8">
    <w:name w:val="Grid Table 3 - Accent 68"/>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6">
    <w:name w:val="Таблица-сетка 416"/>
    <w:basedOn w:val="a1"/>
    <w:next w:val="-42"/>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8">
    <w:name w:val="Grid Table 4 - Accent 18"/>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8">
    <w:name w:val="Grid Table 4 - Accent 28"/>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8">
    <w:name w:val="Grid Table 4 - Accent 38"/>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8">
    <w:name w:val="Grid Table 4 - Accent 48"/>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8">
    <w:name w:val="Grid Table 4 - Accent 58"/>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8">
    <w:name w:val="Grid Table 4 - Accent 68"/>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6">
    <w:name w:val="Таблица-сетка 5 темная16"/>
    <w:basedOn w:val="a1"/>
    <w:next w:val="-52"/>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8">
    <w:name w:val="Grid Table 5 Dark- Accent 1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8">
    <w:name w:val="Grid Table 5 Dark - Accent 2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8">
    <w:name w:val="Grid Table 5 Dark - Accent 3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8">
    <w:name w:val="Grid Table 5 Dark- Accent 4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8">
    <w:name w:val="Grid Table 5 Dark - Accent 5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8">
    <w:name w:val="Grid Table 5 Dark - Accent 68"/>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6">
    <w:name w:val="Таблица-сетка 6 цветная16"/>
    <w:basedOn w:val="a1"/>
    <w:next w:val="-62"/>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8">
    <w:name w:val="Grid Table 6 Colorful - Accent 18"/>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8">
    <w:name w:val="Grid Table 6 Colorful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8">
    <w:name w:val="Grid Table 6 Colorful - Accent 38"/>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8">
    <w:name w:val="Grid Table 6 Colorful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8">
    <w:name w:val="Grid Table 6 Colorful - Accent 58"/>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8">
    <w:name w:val="Grid Table 6 Colorful - Accent 68"/>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6">
    <w:name w:val="Таблица-сетка 7 цветная16"/>
    <w:basedOn w:val="a1"/>
    <w:next w:val="-72"/>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8">
    <w:name w:val="Grid Table 7 Colorful - Accent 18"/>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8">
    <w:name w:val="Grid Table 7 Colorful - Accent 28"/>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8">
    <w:name w:val="Grid Table 7 Colorful - Accent 38"/>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8">
    <w:name w:val="Grid Table 7 Colorful - Accent 48"/>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8">
    <w:name w:val="Grid Table 7 Colorful - Accent 58"/>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8">
    <w:name w:val="Grid Table 7 Colorful - Accent 68"/>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60">
    <w:name w:val="Список-таблица 1 светлая16"/>
    <w:basedOn w:val="a1"/>
    <w:next w:val="-120"/>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8">
    <w:name w:val="List Table 1 Light - Accent 1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8">
    <w:name w:val="List Table 1 Light - Accent 2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8">
    <w:name w:val="List Table 1 Light - Accent 3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8">
    <w:name w:val="List Table 1 Light - Accent 4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8">
    <w:name w:val="List Table 1 Light - Accent 5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8">
    <w:name w:val="List Table 1 Light - Accent 68"/>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60">
    <w:name w:val="Список-таблица 216"/>
    <w:basedOn w:val="a1"/>
    <w:next w:val="-220"/>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8">
    <w:name w:val="List Table 2 - Accent 18"/>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8">
    <w:name w:val="List Table 2 - Accent 28"/>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8">
    <w:name w:val="List Table 2 - Accent 38"/>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8">
    <w:name w:val="List Table 2 - Accent 48"/>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8">
    <w:name w:val="List Table 2 - Accent 58"/>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8">
    <w:name w:val="List Table 2 - Accent 68"/>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60">
    <w:name w:val="Список-таблица 316"/>
    <w:basedOn w:val="a1"/>
    <w:next w:val="-3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8">
    <w:name w:val="List Table 3 - Accent 18"/>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8">
    <w:name w:val="List Table 3 - Accent 28"/>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8">
    <w:name w:val="List Table 3 - Accent 38"/>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8">
    <w:name w:val="List Table 3 - Accent 48"/>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8">
    <w:name w:val="List Table 3 - Accent 58"/>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8">
    <w:name w:val="List Table 3 - Accent 68"/>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60">
    <w:name w:val="Список-таблица 416"/>
    <w:basedOn w:val="a1"/>
    <w:next w:val="-420"/>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8">
    <w:name w:val="List Table 4 - Accent 18"/>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8">
    <w:name w:val="List Table 4 - Accent 28"/>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8">
    <w:name w:val="List Table 4 - Accent 38"/>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8">
    <w:name w:val="List Table 4 - Accent 48"/>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8">
    <w:name w:val="List Table 4 - Accent 58"/>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8">
    <w:name w:val="List Table 4 - Accent 68"/>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60">
    <w:name w:val="Список-таблица 5 темная16"/>
    <w:basedOn w:val="a1"/>
    <w:next w:val="-520"/>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8">
    <w:name w:val="List Table 5 Dark - Accent 18"/>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8">
    <w:name w:val="List Table 5 Dark - Accent 28"/>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8">
    <w:name w:val="List Table 5 Dark - Accent 38"/>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8">
    <w:name w:val="List Table 5 Dark - Accent 48"/>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8">
    <w:name w:val="List Table 5 Dark - Accent 58"/>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8">
    <w:name w:val="List Table 5 Dark - Accent 68"/>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60">
    <w:name w:val="Список-таблица 6 цветная16"/>
    <w:basedOn w:val="a1"/>
    <w:next w:val="-620"/>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8">
    <w:name w:val="List Table 6 Colorful - Accent 18"/>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8">
    <w:name w:val="List Table 6 Colorful - Accent 28"/>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8">
    <w:name w:val="List Table 6 Colorful - Accent 38"/>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8">
    <w:name w:val="List Table 6 Colorful - Accent 48"/>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8">
    <w:name w:val="List Table 6 Colorful - Accent 58"/>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8">
    <w:name w:val="List Table 6 Colorful - Accent 68"/>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60">
    <w:name w:val="Список-таблица 7 цветная16"/>
    <w:basedOn w:val="a1"/>
    <w:next w:val="-720"/>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8">
    <w:name w:val="List Table 7 Colorful - Accent 18"/>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8">
    <w:name w:val="List Table 7 Colorful - Accent 28"/>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8">
    <w:name w:val="List Table 7 Colorful - Accent 38"/>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8">
    <w:name w:val="List Table 7 Colorful - Accent 48"/>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8">
    <w:name w:val="List Table 7 Colorful - Accent 58"/>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8">
    <w:name w:val="List Table 7 Colorful - Accent 68"/>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8">
    <w:name w:val="Lined - Accent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8">
    <w:name w:val="Lined - Accent 1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8">
    <w:name w:val="Lined - Accent 2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8">
    <w:name w:val="Lined - Accent 3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8">
    <w:name w:val="Lined - Accent 4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8">
    <w:name w:val="Lined - Accent 5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8">
    <w:name w:val="Lined - Accent 68"/>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8">
    <w:name w:val="Bordered &amp; Lined - Accent8"/>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8">
    <w:name w:val="Bordered &amp; Lined - Accent 18"/>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8">
    <w:name w:val="Bordered &amp; Lined - Accent 28"/>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8">
    <w:name w:val="Bordered &amp; Lined - Accent 38"/>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8">
    <w:name w:val="Bordered &amp; Lined - Accent 48"/>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8">
    <w:name w:val="Bordered &amp; Lined - Accent 58"/>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8">
    <w:name w:val="Bordered &amp; Lined - Accent 68"/>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8">
    <w:name w:val="Bordered8"/>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8">
    <w:name w:val="Bordered - Accent 18"/>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8">
    <w:name w:val="Bordered - Accent 28"/>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8">
    <w:name w:val="Bordered - Accent 38"/>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8">
    <w:name w:val="Bordered - Accent 48"/>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8">
    <w:name w:val="Bordered - Accent 58"/>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8">
    <w:name w:val="Bordered - Accent 68"/>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181">
    <w:name w:val="Сетка таблицы18"/>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
    <w:name w:val="Сетка таблицы19"/>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5">
    <w:name w:val="Table Normal5"/>
    <w:uiPriority w:val="2"/>
    <w:semiHidden/>
    <w:unhideWhenUsed/>
    <w:qFormat/>
    <w:rsid w:val="00D63D71"/>
    <w:pPr>
      <w:widowControl w:val="0"/>
    </w:pPr>
    <w:rPr>
      <w:sz w:val="22"/>
      <w:szCs w:val="22"/>
      <w:lang w:val="en-US" w:eastAsia="en-US"/>
    </w:rPr>
    <w:tblPr>
      <w:tblInd w:w="0" w:type="dxa"/>
      <w:tblCellMar>
        <w:top w:w="0" w:type="dxa"/>
        <w:left w:w="0" w:type="dxa"/>
        <w:bottom w:w="0" w:type="dxa"/>
        <w:right w:w="0" w:type="dxa"/>
      </w:tblCellMar>
    </w:tblPr>
  </w:style>
  <w:style w:type="table" w:customStyle="1" w:styleId="2112">
    <w:name w:val="Сетка таблицы211"/>
    <w:basedOn w:val="a1"/>
    <w:next w:val="afc"/>
    <w:uiPriority w:val="59"/>
    <w:rsid w:val="00D63D71"/>
    <w:rPr>
      <w:rFonts w:eastAsia="Times New Roman"/>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20">
    <w:name w:val="Сетка таблицы1112"/>
    <w:basedOn w:val="a1"/>
    <w:uiPriority w:val="59"/>
    <w:rsid w:val="00D63D71"/>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
    <w:basedOn w:val="a1"/>
    <w:next w:val="afc"/>
    <w:uiPriority w:val="59"/>
    <w:rsid w:val="00D63D71"/>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
    <w:name w:val="Сетка таблицы12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7">
    <w:name w:val="Сетка таблицы3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
    <w:name w:val="Сетка таблицы14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7">
    <w:name w:val="Сетка таблицы4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7">
    <w:name w:val="Сетка таблицы51"/>
    <w:basedOn w:val="a1"/>
    <w:next w:val="afc"/>
    <w:uiPriority w:val="59"/>
    <w:rsid w:val="00D63D7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1">
    <w:name w:val="Таблица простая 121"/>
    <w:basedOn w:val="a1"/>
    <w:uiPriority w:val="41"/>
    <w:rsid w:val="00D63D71"/>
    <w:rPr>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211">
    <w:name w:val="Таблица простая 221"/>
    <w:basedOn w:val="a1"/>
    <w:uiPriority w:val="42"/>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21">
    <w:name w:val="Таблица простая 321"/>
    <w:basedOn w:val="a1"/>
    <w:uiPriority w:val="43"/>
    <w:rsid w:val="00D63D71"/>
    <w:rPr>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210">
    <w:name w:val="Таблица простая 421"/>
    <w:basedOn w:val="a1"/>
    <w:uiPriority w:val="44"/>
    <w:rsid w:val="00D63D71"/>
    <w:rPr>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210">
    <w:name w:val="Таблица простая 521"/>
    <w:basedOn w:val="a1"/>
    <w:uiPriority w:val="45"/>
    <w:rsid w:val="00D63D71"/>
    <w:rPr>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
    <w:name w:val="Таблица-сетка 1 светлая21"/>
    <w:basedOn w:val="a1"/>
    <w:uiPriority w:val="46"/>
    <w:rsid w:val="00D63D71"/>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221">
    <w:name w:val="Таблица-сетка 221"/>
    <w:basedOn w:val="a1"/>
    <w:uiPriority w:val="47"/>
    <w:rsid w:val="00D63D71"/>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
    <w:name w:val="Таблица-сетка 321"/>
    <w:basedOn w:val="a1"/>
    <w:uiPriority w:val="48"/>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421">
    <w:name w:val="Таблица-сетк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
    <w:name w:val="Таблица-сетка 5 темная21"/>
    <w:basedOn w:val="a1"/>
    <w:uiPriority w:val="50"/>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621">
    <w:name w:val="Таблица-сетка 6 цветная21"/>
    <w:basedOn w:val="a1"/>
    <w:uiPriority w:val="51"/>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
    <w:name w:val="Таблица-сетка 7 цветная21"/>
    <w:basedOn w:val="a1"/>
    <w:uiPriority w:val="52"/>
    <w:rsid w:val="00D63D71"/>
    <w:rPr>
      <w:color w:val="000000"/>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1210">
    <w:name w:val="Список-таблица 1 светлая21"/>
    <w:basedOn w:val="a1"/>
    <w:uiPriority w:val="46"/>
    <w:rsid w:val="00D63D71"/>
    <w:rPr>
      <w:sz w:val="22"/>
      <w:szCs w:val="22"/>
      <w:lang w:eastAsia="en-US"/>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210">
    <w:name w:val="Список-таблица 221"/>
    <w:basedOn w:val="a1"/>
    <w:uiPriority w:val="47"/>
    <w:rsid w:val="00D63D71"/>
    <w:rPr>
      <w:sz w:val="22"/>
      <w:szCs w:val="22"/>
      <w:lang w:eastAsia="en-US"/>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210">
    <w:name w:val="Список-таблица 321"/>
    <w:basedOn w:val="a1"/>
    <w:uiPriority w:val="48"/>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4210">
    <w:name w:val="Список-таблица 421"/>
    <w:basedOn w:val="a1"/>
    <w:uiPriority w:val="49"/>
    <w:rsid w:val="00D63D71"/>
    <w:rPr>
      <w:sz w:val="22"/>
      <w:szCs w:val="22"/>
      <w:lang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5210">
    <w:name w:val="Список-таблица 5 темная21"/>
    <w:basedOn w:val="a1"/>
    <w:uiPriority w:val="50"/>
    <w:rsid w:val="00D63D71"/>
    <w:rPr>
      <w:color w:val="FFFFFF"/>
      <w:sz w:val="22"/>
      <w:szCs w:val="22"/>
      <w:lang w:eastAsia="en-US"/>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10">
    <w:name w:val="Список-таблица 6 цветная21"/>
    <w:basedOn w:val="a1"/>
    <w:uiPriority w:val="51"/>
    <w:rsid w:val="00D63D71"/>
    <w:rPr>
      <w:color w:val="000000"/>
      <w:sz w:val="22"/>
      <w:szCs w:val="22"/>
      <w:lang w:eastAsia="en-US"/>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7210">
    <w:name w:val="Список-таблица 7 цветная21"/>
    <w:basedOn w:val="a1"/>
    <w:uiPriority w:val="52"/>
    <w:rsid w:val="00D63D71"/>
    <w:rPr>
      <w:color w:val="000000"/>
      <w:sz w:val="22"/>
      <w:szCs w:val="22"/>
      <w:lang w:eastAsia="en-US"/>
    </w:rPr>
    <w:tblPr>
      <w:tblStyleRowBandSize w:val="1"/>
      <w:tblStyleColBandSize w:val="1"/>
    </w:tblPr>
    <w:tblStylePr w:type="firstRow">
      <w:rPr>
        <w:rFonts w:ascii="Cambria" w:eastAsia="Times New Roman" w:hAnsi="Cambria" w:cs="Times New Roman"/>
        <w:i/>
        <w:iCs/>
        <w:sz w:val="26"/>
      </w:rPr>
      <w:tblPr/>
      <w:tcPr>
        <w:tcBorders>
          <w:bottom w:val="single" w:sz="4" w:space="0" w:color="000000"/>
        </w:tcBorders>
        <w:shd w:val="clear" w:color="auto" w:fill="FFFFFF"/>
      </w:tcPr>
    </w:tblStylePr>
    <w:tblStylePr w:type="lastRow">
      <w:rPr>
        <w:rFonts w:ascii="Cambria" w:eastAsia="Times New Roman" w:hAnsi="Cambria" w:cs="Times New Roman"/>
        <w:i/>
        <w:iCs/>
        <w:sz w:val="26"/>
      </w:rPr>
      <w:tblPr/>
      <w:tcPr>
        <w:tcBorders>
          <w:top w:val="single" w:sz="4" w:space="0" w:color="000000"/>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000000"/>
        </w:tcBorders>
        <w:shd w:val="clear" w:color="auto" w:fill="FFFFFF"/>
      </w:tcPr>
    </w:tblStylePr>
    <w:tblStylePr w:type="lastCol">
      <w:rPr>
        <w:rFonts w:ascii="Cambria" w:eastAsia="Times New Roman" w:hAnsi="Cambria"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10">
    <w:name w:val="Сетка таблицы151"/>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c"/>
    <w:uiPriority w:val="59"/>
    <w:rsid w:val="00D63D7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
    <w:name w:val="Нет списка21"/>
    <w:next w:val="a2"/>
    <w:uiPriority w:val="99"/>
    <w:semiHidden/>
    <w:unhideWhenUsed/>
    <w:rsid w:val="00D63D71"/>
  </w:style>
  <w:style w:type="table" w:customStyle="1" w:styleId="202">
    <w:name w:val="Сетка таблицы20"/>
    <w:basedOn w:val="a1"/>
    <w:next w:val="afc"/>
    <w:uiPriority w:val="59"/>
    <w:rsid w:val="00D63D7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9">
    <w:name w:val="Table Grid Light9"/>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7">
    <w:name w:val="Таблица простая 117"/>
    <w:basedOn w:val="a1"/>
    <w:uiPriority w:val="59"/>
    <w:rsid w:val="00D63D71"/>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70">
    <w:name w:val="Таблица простая 217"/>
    <w:basedOn w:val="a1"/>
    <w:uiPriority w:val="59"/>
    <w:rsid w:val="00D63D71"/>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70">
    <w:name w:val="Таблица простая 317"/>
    <w:basedOn w:val="a1"/>
    <w:uiPriority w:val="99"/>
    <w:rsid w:val="00D63D71"/>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70">
    <w:name w:val="Таблица простая 417"/>
    <w:basedOn w:val="a1"/>
    <w:uiPriority w:val="99"/>
    <w:rsid w:val="00D63D71"/>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70">
    <w:name w:val="Таблица простая 517"/>
    <w:basedOn w:val="a1"/>
    <w:uiPriority w:val="99"/>
    <w:rsid w:val="00D63D71"/>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7">
    <w:name w:val="Таблица-сетка 1 светлая17"/>
    <w:basedOn w:val="a1"/>
    <w:uiPriority w:val="99"/>
    <w:rsid w:val="00D63D71"/>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9">
    <w:name w:val="Grid Table 1 Light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9">
    <w:name w:val="Grid Table 1 Light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9">
    <w:name w:val="Grid Table 1 Light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9">
    <w:name w:val="Grid Table 1 Light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9">
    <w:name w:val="Grid Table 1 Light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9">
    <w:name w:val="Grid Table 1 Light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7">
    <w:name w:val="Таблица-сетка 2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9">
    <w:name w:val="Grid Table 2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9">
    <w:name w:val="Grid Table 2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9">
    <w:name w:val="Grid Table 2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9">
    <w:name w:val="Grid Table 2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9">
    <w:name w:val="Grid Table 2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9">
    <w:name w:val="Grid Table 2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7">
    <w:name w:val="Таблица-сетка 317"/>
    <w:basedOn w:val="a1"/>
    <w:uiPriority w:val="99"/>
    <w:rsid w:val="00D63D71"/>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9">
    <w:name w:val="Grid Table 3 - Accent 19"/>
    <w:basedOn w:val="a1"/>
    <w:uiPriority w:val="99"/>
    <w:rsid w:val="00D63D71"/>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9">
    <w:name w:val="Grid Table 3 - Accent 29"/>
    <w:basedOn w:val="a1"/>
    <w:uiPriority w:val="99"/>
    <w:rsid w:val="00D63D71"/>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9">
    <w:name w:val="Grid Table 3 - Accent 39"/>
    <w:basedOn w:val="a1"/>
    <w:uiPriority w:val="99"/>
    <w:rsid w:val="00D63D71"/>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9">
    <w:name w:val="Grid Table 3 - Accent 49"/>
    <w:basedOn w:val="a1"/>
    <w:uiPriority w:val="99"/>
    <w:rsid w:val="00D63D71"/>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9">
    <w:name w:val="Grid Table 3 - Accent 59"/>
    <w:basedOn w:val="a1"/>
    <w:uiPriority w:val="99"/>
    <w:rsid w:val="00D63D71"/>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9">
    <w:name w:val="Grid Table 3 - Accent 69"/>
    <w:basedOn w:val="a1"/>
    <w:uiPriority w:val="99"/>
    <w:rsid w:val="00D63D71"/>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7">
    <w:name w:val="Таблица-сетка 417"/>
    <w:basedOn w:val="a1"/>
    <w:uiPriority w:val="59"/>
    <w:rsid w:val="00D63D71"/>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9">
    <w:name w:val="Grid Table 4 - Accent 19"/>
    <w:basedOn w:val="a1"/>
    <w:uiPriority w:val="5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9">
    <w:name w:val="Grid Table 4 - Accent 29"/>
    <w:basedOn w:val="a1"/>
    <w:uiPriority w:val="5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9">
    <w:name w:val="Grid Table 4 - Accent 39"/>
    <w:basedOn w:val="a1"/>
    <w:uiPriority w:val="5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9">
    <w:name w:val="Grid Table 4 - Accent 49"/>
    <w:basedOn w:val="a1"/>
    <w:uiPriority w:val="5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9">
    <w:name w:val="Grid Table 4 - Accent 59"/>
    <w:basedOn w:val="a1"/>
    <w:uiPriority w:val="5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9">
    <w:name w:val="Grid Table 4 - Accent 69"/>
    <w:basedOn w:val="a1"/>
    <w:uiPriority w:val="5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7">
    <w:name w:val="Таблица-сетка 5 темная17"/>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9">
    <w:name w:val="Grid Table 5 Dark- Accent 1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9">
    <w:name w:val="Grid Table 5 Dark - Accent 2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9">
    <w:name w:val="Grid Table 5 Dark - Accent 3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9">
    <w:name w:val="Grid Table 5 Dark- Accent 4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9">
    <w:name w:val="Grid Table 5 Dark - Accent 5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9">
    <w:name w:val="Grid Table 5 Dark - Accent 69"/>
    <w:basedOn w:val="a1"/>
    <w:uiPriority w:val="99"/>
    <w:rsid w:val="00D63D71"/>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7">
    <w:name w:val="Таблица-сетка 6 цветная17"/>
    <w:basedOn w:val="a1"/>
    <w:uiPriority w:val="99"/>
    <w:rsid w:val="00D63D71"/>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9">
    <w:name w:val="Grid Table 6 Colorful - Accent 19"/>
    <w:basedOn w:val="a1"/>
    <w:uiPriority w:val="99"/>
    <w:rsid w:val="00D63D71"/>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9">
    <w:name w:val="Grid Table 6 Colorful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9">
    <w:name w:val="Grid Table 6 Colorful - Accent 39"/>
    <w:basedOn w:val="a1"/>
    <w:uiPriority w:val="99"/>
    <w:rsid w:val="00D63D71"/>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9">
    <w:name w:val="Grid Table 6 Colorful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9">
    <w:name w:val="Grid Table 6 Colorful - Accent 59"/>
    <w:basedOn w:val="a1"/>
    <w:uiPriority w:val="99"/>
    <w:rsid w:val="00D63D71"/>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9">
    <w:name w:val="Grid Table 6 Colorful - Accent 69"/>
    <w:basedOn w:val="a1"/>
    <w:uiPriority w:val="99"/>
    <w:rsid w:val="00D63D71"/>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7">
    <w:name w:val="Таблица-сетка 7 цветная17"/>
    <w:basedOn w:val="a1"/>
    <w:uiPriority w:val="99"/>
    <w:rsid w:val="00D63D71"/>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9">
    <w:name w:val="Grid Table 7 Colorful - Accent 19"/>
    <w:basedOn w:val="a1"/>
    <w:uiPriority w:val="99"/>
    <w:rsid w:val="00D63D71"/>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9">
    <w:name w:val="Grid Table 7 Colorful - Accent 29"/>
    <w:basedOn w:val="a1"/>
    <w:uiPriority w:val="99"/>
    <w:rsid w:val="00D63D71"/>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9">
    <w:name w:val="Grid Table 7 Colorful - Accent 39"/>
    <w:basedOn w:val="a1"/>
    <w:uiPriority w:val="99"/>
    <w:rsid w:val="00D63D71"/>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9">
    <w:name w:val="Grid Table 7 Colorful - Accent 49"/>
    <w:basedOn w:val="a1"/>
    <w:uiPriority w:val="99"/>
    <w:rsid w:val="00D63D71"/>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9">
    <w:name w:val="Grid Table 7 Colorful - Accent 59"/>
    <w:basedOn w:val="a1"/>
    <w:uiPriority w:val="99"/>
    <w:rsid w:val="00D63D71"/>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9">
    <w:name w:val="Grid Table 7 Colorful - Accent 69"/>
    <w:basedOn w:val="a1"/>
    <w:uiPriority w:val="99"/>
    <w:rsid w:val="00D63D71"/>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70">
    <w:name w:val="Список-таблица 1 светлая17"/>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9">
    <w:name w:val="List Table 1 Light - Accent 1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9">
    <w:name w:val="List Table 1 Light - Accent 2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9">
    <w:name w:val="List Table 1 Light - Accent 3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9">
    <w:name w:val="List Table 1 Light - Accent 4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9">
    <w:name w:val="List Table 1 Light - Accent 5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9">
    <w:name w:val="List Table 1 Light - Accent 69"/>
    <w:basedOn w:val="a1"/>
    <w:uiPriority w:val="99"/>
    <w:rsid w:val="00D63D71"/>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70">
    <w:name w:val="Список-таблица 217"/>
    <w:basedOn w:val="a1"/>
    <w:uiPriority w:val="99"/>
    <w:rsid w:val="00D63D71"/>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9">
    <w:name w:val="List Table 2 - Accent 19"/>
    <w:basedOn w:val="a1"/>
    <w:uiPriority w:val="99"/>
    <w:rsid w:val="00D63D71"/>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9">
    <w:name w:val="List Table 2 - Accent 29"/>
    <w:basedOn w:val="a1"/>
    <w:uiPriority w:val="99"/>
    <w:rsid w:val="00D63D71"/>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9">
    <w:name w:val="List Table 2 - Accent 39"/>
    <w:basedOn w:val="a1"/>
    <w:uiPriority w:val="99"/>
    <w:rsid w:val="00D63D71"/>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9">
    <w:name w:val="List Table 2 - Accent 49"/>
    <w:basedOn w:val="a1"/>
    <w:uiPriority w:val="99"/>
    <w:rsid w:val="00D63D71"/>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9">
    <w:name w:val="List Table 2 - Accent 59"/>
    <w:basedOn w:val="a1"/>
    <w:uiPriority w:val="99"/>
    <w:rsid w:val="00D63D71"/>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9">
    <w:name w:val="List Table 2 - Accent 69"/>
    <w:basedOn w:val="a1"/>
    <w:uiPriority w:val="99"/>
    <w:rsid w:val="00D63D71"/>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70">
    <w:name w:val="Список-таблица 3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9">
    <w:name w:val="List Table 3 - Accent 19"/>
    <w:basedOn w:val="a1"/>
    <w:uiPriority w:val="99"/>
    <w:rsid w:val="00D63D71"/>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9">
    <w:name w:val="List Table 3 - Accent 29"/>
    <w:basedOn w:val="a1"/>
    <w:uiPriority w:val="99"/>
    <w:rsid w:val="00D63D71"/>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9">
    <w:name w:val="List Table 3 - Accent 39"/>
    <w:basedOn w:val="a1"/>
    <w:uiPriority w:val="99"/>
    <w:rsid w:val="00D63D71"/>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9">
    <w:name w:val="List Table 3 - Accent 49"/>
    <w:basedOn w:val="a1"/>
    <w:uiPriority w:val="99"/>
    <w:rsid w:val="00D63D71"/>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9">
    <w:name w:val="List Table 3 - Accent 59"/>
    <w:basedOn w:val="a1"/>
    <w:uiPriority w:val="99"/>
    <w:rsid w:val="00D63D71"/>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9">
    <w:name w:val="List Table 3 - Accent 69"/>
    <w:basedOn w:val="a1"/>
    <w:uiPriority w:val="99"/>
    <w:rsid w:val="00D63D71"/>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70">
    <w:name w:val="Список-таблица 417"/>
    <w:basedOn w:val="a1"/>
    <w:uiPriority w:val="99"/>
    <w:rsid w:val="00D63D71"/>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9">
    <w:name w:val="List Table 4 - Accent 19"/>
    <w:basedOn w:val="a1"/>
    <w:uiPriority w:val="99"/>
    <w:rsid w:val="00D63D71"/>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9">
    <w:name w:val="List Table 4 - Accent 29"/>
    <w:basedOn w:val="a1"/>
    <w:uiPriority w:val="99"/>
    <w:rsid w:val="00D63D71"/>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9">
    <w:name w:val="List Table 4 - Accent 39"/>
    <w:basedOn w:val="a1"/>
    <w:uiPriority w:val="99"/>
    <w:rsid w:val="00D63D71"/>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9">
    <w:name w:val="List Table 4 - Accent 49"/>
    <w:basedOn w:val="a1"/>
    <w:uiPriority w:val="99"/>
    <w:rsid w:val="00D63D71"/>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9">
    <w:name w:val="List Table 4 - Accent 59"/>
    <w:basedOn w:val="a1"/>
    <w:uiPriority w:val="99"/>
    <w:rsid w:val="00D63D71"/>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9">
    <w:name w:val="List Table 4 - Accent 69"/>
    <w:basedOn w:val="a1"/>
    <w:uiPriority w:val="99"/>
    <w:rsid w:val="00D63D71"/>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70">
    <w:name w:val="Список-таблица 5 темная17"/>
    <w:basedOn w:val="a1"/>
    <w:uiPriority w:val="99"/>
    <w:rsid w:val="00D63D71"/>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9">
    <w:name w:val="List Table 5 Dark - Accent 19"/>
    <w:basedOn w:val="a1"/>
    <w:uiPriority w:val="99"/>
    <w:rsid w:val="00D63D71"/>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9">
    <w:name w:val="List Table 5 Dark - Accent 29"/>
    <w:basedOn w:val="a1"/>
    <w:uiPriority w:val="99"/>
    <w:rsid w:val="00D63D71"/>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9">
    <w:name w:val="List Table 5 Dark - Accent 39"/>
    <w:basedOn w:val="a1"/>
    <w:uiPriority w:val="99"/>
    <w:rsid w:val="00D63D71"/>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9">
    <w:name w:val="List Table 5 Dark - Accent 49"/>
    <w:basedOn w:val="a1"/>
    <w:uiPriority w:val="99"/>
    <w:rsid w:val="00D63D71"/>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9">
    <w:name w:val="List Table 5 Dark - Accent 59"/>
    <w:basedOn w:val="a1"/>
    <w:uiPriority w:val="99"/>
    <w:rsid w:val="00D63D71"/>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9">
    <w:name w:val="List Table 5 Dark - Accent 69"/>
    <w:basedOn w:val="a1"/>
    <w:uiPriority w:val="99"/>
    <w:rsid w:val="00D63D71"/>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70">
    <w:name w:val="Список-таблица 6 цветная17"/>
    <w:basedOn w:val="a1"/>
    <w:uiPriority w:val="99"/>
    <w:rsid w:val="00D63D71"/>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9">
    <w:name w:val="List Table 6 Colorful - Accent 19"/>
    <w:basedOn w:val="a1"/>
    <w:uiPriority w:val="99"/>
    <w:rsid w:val="00D63D71"/>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9">
    <w:name w:val="List Table 6 Colorful - Accent 29"/>
    <w:basedOn w:val="a1"/>
    <w:uiPriority w:val="99"/>
    <w:rsid w:val="00D63D71"/>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9">
    <w:name w:val="List Table 6 Colorful - Accent 39"/>
    <w:basedOn w:val="a1"/>
    <w:uiPriority w:val="99"/>
    <w:rsid w:val="00D63D71"/>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9">
    <w:name w:val="List Table 6 Colorful - Accent 49"/>
    <w:basedOn w:val="a1"/>
    <w:uiPriority w:val="99"/>
    <w:rsid w:val="00D63D71"/>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9">
    <w:name w:val="List Table 6 Colorful - Accent 59"/>
    <w:basedOn w:val="a1"/>
    <w:uiPriority w:val="99"/>
    <w:rsid w:val="00D63D71"/>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9">
    <w:name w:val="List Table 6 Colorful - Accent 69"/>
    <w:basedOn w:val="a1"/>
    <w:uiPriority w:val="99"/>
    <w:rsid w:val="00D63D71"/>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70">
    <w:name w:val="Список-таблица 7 цветная17"/>
    <w:basedOn w:val="a1"/>
    <w:uiPriority w:val="99"/>
    <w:rsid w:val="00D63D71"/>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9">
    <w:name w:val="List Table 7 Colorful - Accent 19"/>
    <w:basedOn w:val="a1"/>
    <w:uiPriority w:val="99"/>
    <w:rsid w:val="00D63D71"/>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9">
    <w:name w:val="List Table 7 Colorful - Accent 29"/>
    <w:basedOn w:val="a1"/>
    <w:uiPriority w:val="99"/>
    <w:rsid w:val="00D63D71"/>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9">
    <w:name w:val="List Table 7 Colorful - Accent 39"/>
    <w:basedOn w:val="a1"/>
    <w:uiPriority w:val="99"/>
    <w:rsid w:val="00D63D71"/>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9">
    <w:name w:val="List Table 7 Colorful - Accent 49"/>
    <w:basedOn w:val="a1"/>
    <w:uiPriority w:val="99"/>
    <w:rsid w:val="00D63D71"/>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9">
    <w:name w:val="List Table 7 Colorful - Accent 59"/>
    <w:basedOn w:val="a1"/>
    <w:uiPriority w:val="99"/>
    <w:rsid w:val="00D63D71"/>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9">
    <w:name w:val="List Table 7 Colorful - Accent 69"/>
    <w:basedOn w:val="a1"/>
    <w:uiPriority w:val="99"/>
    <w:rsid w:val="00D63D71"/>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9">
    <w:name w:val="Lined - Accent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9">
    <w:name w:val="Lined - Accent 1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9">
    <w:name w:val="Lined - Accent 2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9">
    <w:name w:val="Lined - Accent 3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9">
    <w:name w:val="Lined - Accent 4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9">
    <w:name w:val="Lined - Accent 5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9">
    <w:name w:val="Lined - Accent 69"/>
    <w:basedOn w:val="a1"/>
    <w:uiPriority w:val="99"/>
    <w:rsid w:val="00D63D71"/>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9">
    <w:name w:val="Bordered &amp; Lined - Accent9"/>
    <w:basedOn w:val="a1"/>
    <w:uiPriority w:val="99"/>
    <w:rsid w:val="00D63D71"/>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9">
    <w:name w:val="Bordered &amp; Lined - Accent 19"/>
    <w:basedOn w:val="a1"/>
    <w:uiPriority w:val="99"/>
    <w:rsid w:val="00D63D71"/>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9">
    <w:name w:val="Bordered &amp; Lined - Accent 29"/>
    <w:basedOn w:val="a1"/>
    <w:uiPriority w:val="99"/>
    <w:rsid w:val="00D63D71"/>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9">
    <w:name w:val="Bordered &amp; Lined - Accent 39"/>
    <w:basedOn w:val="a1"/>
    <w:uiPriority w:val="99"/>
    <w:rsid w:val="00D63D71"/>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9">
    <w:name w:val="Bordered &amp; Lined - Accent 49"/>
    <w:basedOn w:val="a1"/>
    <w:uiPriority w:val="99"/>
    <w:rsid w:val="00D63D71"/>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9">
    <w:name w:val="Bordered &amp; Lined - Accent 59"/>
    <w:basedOn w:val="a1"/>
    <w:uiPriority w:val="99"/>
    <w:rsid w:val="00D63D71"/>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9">
    <w:name w:val="Bordered &amp; Lined - Accent 69"/>
    <w:basedOn w:val="a1"/>
    <w:uiPriority w:val="99"/>
    <w:rsid w:val="00D63D71"/>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9">
    <w:name w:val="Bordered9"/>
    <w:basedOn w:val="a1"/>
    <w:uiPriority w:val="99"/>
    <w:rsid w:val="00D63D71"/>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9">
    <w:name w:val="Bordered - Accent 19"/>
    <w:basedOn w:val="a1"/>
    <w:uiPriority w:val="99"/>
    <w:rsid w:val="00D63D71"/>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9">
    <w:name w:val="Bordered - Accent 29"/>
    <w:basedOn w:val="a1"/>
    <w:uiPriority w:val="99"/>
    <w:rsid w:val="00D63D71"/>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9">
    <w:name w:val="Bordered - Accent 39"/>
    <w:basedOn w:val="a1"/>
    <w:uiPriority w:val="99"/>
    <w:rsid w:val="00D63D71"/>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9">
    <w:name w:val="Bordered - Accent 49"/>
    <w:basedOn w:val="a1"/>
    <w:uiPriority w:val="99"/>
    <w:rsid w:val="00D63D71"/>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9">
    <w:name w:val="Bordered - Accent 59"/>
    <w:basedOn w:val="a1"/>
    <w:uiPriority w:val="99"/>
    <w:rsid w:val="00D63D71"/>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9">
    <w:name w:val="Bordered - Accent 69"/>
    <w:basedOn w:val="a1"/>
    <w:uiPriority w:val="99"/>
    <w:rsid w:val="00D63D71"/>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223">
    <w:name w:val="Нет списка22"/>
    <w:next w:val="a2"/>
    <w:uiPriority w:val="99"/>
    <w:semiHidden/>
    <w:unhideWhenUsed/>
    <w:rsid w:val="00992485"/>
  </w:style>
  <w:style w:type="table" w:customStyle="1" w:styleId="242">
    <w:name w:val="Сетка таблицы24"/>
    <w:basedOn w:val="a1"/>
    <w:next w:val="afc"/>
    <w:rsid w:val="009924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
    <w:next w:val="a2"/>
    <w:uiPriority w:val="99"/>
    <w:semiHidden/>
    <w:unhideWhenUsed/>
    <w:rsid w:val="00AB4CC7"/>
  </w:style>
  <w:style w:type="numbering" w:customStyle="1" w:styleId="243">
    <w:name w:val="Нет списка24"/>
    <w:next w:val="a2"/>
    <w:uiPriority w:val="99"/>
    <w:semiHidden/>
    <w:unhideWhenUsed/>
    <w:rsid w:val="00AB4CC7"/>
  </w:style>
  <w:style w:type="numbering" w:customStyle="1" w:styleId="252">
    <w:name w:val="Нет списка25"/>
    <w:next w:val="a2"/>
    <w:uiPriority w:val="99"/>
    <w:semiHidden/>
    <w:unhideWhenUsed/>
    <w:rsid w:val="00BD4ED9"/>
  </w:style>
  <w:style w:type="table" w:customStyle="1" w:styleId="TableNormal6">
    <w:name w:val="Table Normal6"/>
    <w:uiPriority w:val="2"/>
    <w:semiHidden/>
    <w:unhideWhenUsed/>
    <w:qFormat/>
    <w:rsid w:val="00BD4ED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262">
    <w:name w:val="Нет списка26"/>
    <w:next w:val="a2"/>
    <w:uiPriority w:val="99"/>
    <w:semiHidden/>
    <w:unhideWhenUsed/>
    <w:rsid w:val="00E26D44"/>
  </w:style>
  <w:style w:type="numbering" w:customStyle="1" w:styleId="1113">
    <w:name w:val="Нет списка111"/>
    <w:next w:val="a2"/>
    <w:uiPriority w:val="99"/>
    <w:semiHidden/>
    <w:unhideWhenUsed/>
    <w:rsid w:val="00E26D44"/>
  </w:style>
  <w:style w:type="paragraph" w:customStyle="1" w:styleId="123">
    <w:name w:val="Заголовок 12"/>
    <w:basedOn w:val="a"/>
    <w:uiPriority w:val="1"/>
    <w:qFormat/>
    <w:rsid w:val="00E26D44"/>
    <w:pPr>
      <w:autoSpaceDE w:val="0"/>
      <w:autoSpaceDN w:val="0"/>
      <w:spacing w:after="0" w:line="319" w:lineRule="exact"/>
      <w:ind w:left="1120"/>
      <w:jc w:val="both"/>
      <w:outlineLvl w:val="1"/>
    </w:pPr>
    <w:rPr>
      <w:rFonts w:ascii="Times New Roman" w:eastAsia="Times New Roman" w:hAnsi="Times New Roman"/>
      <w:b/>
      <w:bCs/>
      <w:sz w:val="28"/>
      <w:szCs w:val="28"/>
    </w:rPr>
  </w:style>
  <w:style w:type="table" w:customStyle="1" w:styleId="253">
    <w:name w:val="Сетка таблицы25"/>
    <w:basedOn w:val="a1"/>
    <w:next w:val="afc"/>
    <w:uiPriority w:val="59"/>
    <w:rsid w:val="00E26D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E26D44"/>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hgkelc">
    <w:name w:val="hgkelc"/>
    <w:rsid w:val="00E26D44"/>
  </w:style>
  <w:style w:type="paragraph" w:customStyle="1" w:styleId="afffffd">
    <w:name w:val="a"/>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f2">
    <w:name w:val="1Стиль"/>
    <w:basedOn w:val="41"/>
    <w:qFormat/>
    <w:rsid w:val="00E26D44"/>
    <w:pPr>
      <w:widowControl/>
      <w:tabs>
        <w:tab w:val="left" w:pos="-284"/>
        <w:tab w:val="left" w:pos="-142"/>
      </w:tabs>
      <w:spacing w:after="0" w:line="240" w:lineRule="auto"/>
      <w:ind w:left="0" w:firstLine="709"/>
      <w:jc w:val="both"/>
    </w:pPr>
    <w:rPr>
      <w:rFonts w:ascii="Times New Roman" w:hAnsi="Times New Roman"/>
      <w:bCs/>
      <w:sz w:val="28"/>
      <w:szCs w:val="28"/>
      <w:lang w:val="ru-RU" w:eastAsia="zh-CN"/>
    </w:rPr>
  </w:style>
  <w:style w:type="character" w:customStyle="1" w:styleId="path-separator">
    <w:name w:val="path-separator"/>
    <w:rsid w:val="00E26D44"/>
  </w:style>
  <w:style w:type="character" w:customStyle="1" w:styleId="l9ipkfa">
    <w:name w:val="l9ipkfa"/>
    <w:rsid w:val="00E26D44"/>
  </w:style>
  <w:style w:type="numbering" w:customStyle="1" w:styleId="272">
    <w:name w:val="Нет списка27"/>
    <w:next w:val="a2"/>
    <w:uiPriority w:val="99"/>
    <w:semiHidden/>
    <w:unhideWhenUsed/>
    <w:rsid w:val="00E26D44"/>
  </w:style>
  <w:style w:type="paragraph" w:customStyle="1" w:styleId="c31">
    <w:name w:val="c31"/>
    <w:basedOn w:val="a"/>
    <w:rsid w:val="00E26D44"/>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80">
    <w:name w:val="Нет списка28"/>
    <w:next w:val="a2"/>
    <w:uiPriority w:val="99"/>
    <w:semiHidden/>
    <w:unhideWhenUsed/>
    <w:rsid w:val="00817B32"/>
  </w:style>
  <w:style w:type="table" w:customStyle="1" w:styleId="TableGridLight10">
    <w:name w:val="Table Grid Light10"/>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8">
    <w:name w:val="Таблица простая 118"/>
    <w:basedOn w:val="a1"/>
    <w:uiPriority w:val="59"/>
    <w:rsid w:val="00817B32"/>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8">
    <w:name w:val="Таблица простая 218"/>
    <w:basedOn w:val="a1"/>
    <w:uiPriority w:val="59"/>
    <w:rsid w:val="00817B32"/>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8">
    <w:name w:val="Таблица простая 318"/>
    <w:basedOn w:val="a1"/>
    <w:uiPriority w:val="99"/>
    <w:rsid w:val="00817B32"/>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8">
    <w:name w:val="Таблица простая 418"/>
    <w:basedOn w:val="a1"/>
    <w:uiPriority w:val="99"/>
    <w:rsid w:val="00817B32"/>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8">
    <w:name w:val="Таблица простая 518"/>
    <w:basedOn w:val="a1"/>
    <w:uiPriority w:val="99"/>
    <w:rsid w:val="00817B32"/>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8">
    <w:name w:val="Таблица-сетка 1 светлая18"/>
    <w:basedOn w:val="a1"/>
    <w:uiPriority w:val="99"/>
    <w:rsid w:val="00817B32"/>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0">
    <w:name w:val="Grid Table 1 Light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0">
    <w:name w:val="Grid Table 1 Light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0">
    <w:name w:val="Grid Table 1 Light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0">
    <w:name w:val="Grid Table 1 Light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0">
    <w:name w:val="Grid Table 1 Light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0">
    <w:name w:val="Grid Table 1 Light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8">
    <w:name w:val="Таблица-сетка 2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0">
    <w:name w:val="Grid Table 2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single" w:sz="12" w:space="0" w:color="537DC8"/>
          <w:right w:val="none" w:sz="4" w:space="0" w:color="000000"/>
        </w:tcBorders>
        <w:shd w:val="clear" w:color="FFFFFF" w:fill="auto"/>
      </w:tcPr>
    </w:tblStylePr>
    <w:tblStylePr w:type="lastRow">
      <w:rPr>
        <w:b/>
        <w:color w:val="404040"/>
      </w:rPr>
      <w:tblPr/>
      <w:tcPr>
        <w:tcBorders>
          <w:top w:val="single" w:sz="4" w:space="0" w:color="537DC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210">
    <w:name w:val="Grid Table 2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10">
    <w:name w:val="Grid Table 2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10">
    <w:name w:val="Grid Table 2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10">
    <w:name w:val="Grid Table 2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single" w:sz="12" w:space="0" w:color="5B9BD5"/>
          <w:right w:val="none" w:sz="4" w:space="0" w:color="000000"/>
        </w:tcBorders>
        <w:shd w:val="clear" w:color="FFFFFF" w:fill="auto"/>
      </w:tcPr>
    </w:tblStylePr>
    <w:tblStylePr w:type="lastRow">
      <w:rPr>
        <w:b/>
        <w:color w:val="404040"/>
      </w:rPr>
      <w:tblPr/>
      <w:tcPr>
        <w:tcBorders>
          <w:top w:val="single" w:sz="4" w:space="0" w:color="5B9BD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610">
    <w:name w:val="Grid Table 2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8">
    <w:name w:val="Таблица-сетка 318"/>
    <w:basedOn w:val="a1"/>
    <w:uiPriority w:val="99"/>
    <w:rsid w:val="00817B32"/>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0">
    <w:name w:val="Grid Table 3 - Accent 110"/>
    <w:basedOn w:val="a1"/>
    <w:uiPriority w:val="99"/>
    <w:rsid w:val="00817B32"/>
    <w:rPr>
      <w:sz w:val="22"/>
      <w:szCs w:val="22"/>
      <w:lang w:eastAsia="en-US"/>
    </w:rPr>
    <w:tblPr>
      <w:tblStyleRowBandSize w:val="1"/>
      <w:tblStyleColBandSize w:val="1"/>
      <w:tblBorders>
        <w:bottom w:val="single" w:sz="4" w:space="0" w:color="537DC8"/>
        <w:insideH w:val="single" w:sz="4" w:space="0" w:color="537DC8"/>
        <w:insideV w:val="single" w:sz="4" w:space="0" w:color="537DC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210">
    <w:name w:val="Grid Table 3 - Accent 210"/>
    <w:basedOn w:val="a1"/>
    <w:uiPriority w:val="99"/>
    <w:rsid w:val="00817B32"/>
    <w:rPr>
      <w:sz w:val="22"/>
      <w:szCs w:val="22"/>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10">
    <w:name w:val="Grid Table 3 - Accent 310"/>
    <w:basedOn w:val="a1"/>
    <w:uiPriority w:val="99"/>
    <w:rsid w:val="00817B32"/>
    <w:rPr>
      <w:sz w:val="22"/>
      <w:szCs w:val="22"/>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10">
    <w:name w:val="Grid Table 3 - Accent 410"/>
    <w:basedOn w:val="a1"/>
    <w:uiPriority w:val="99"/>
    <w:rsid w:val="00817B32"/>
    <w:rPr>
      <w:sz w:val="22"/>
      <w:szCs w:val="22"/>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10">
    <w:name w:val="Grid Table 3 - Accent 510"/>
    <w:basedOn w:val="a1"/>
    <w:uiPriority w:val="99"/>
    <w:rsid w:val="00817B32"/>
    <w:rPr>
      <w:sz w:val="22"/>
      <w:szCs w:val="22"/>
      <w:lang w:eastAsia="en-US"/>
    </w:rPr>
    <w:tblPr>
      <w:tblStyleRowBandSize w:val="1"/>
      <w:tblStyleColBandSize w:val="1"/>
      <w:tblBorders>
        <w:bottom w:val="single" w:sz="4" w:space="0" w:color="5B9BD5"/>
        <w:insideH w:val="single" w:sz="4" w:space="0" w:color="5B9BD5"/>
        <w:insideV w:val="single" w:sz="4" w:space="0" w:color="5B9BD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610">
    <w:name w:val="Grid Table 3 - Accent 610"/>
    <w:basedOn w:val="a1"/>
    <w:uiPriority w:val="99"/>
    <w:rsid w:val="00817B32"/>
    <w:rPr>
      <w:sz w:val="22"/>
      <w:szCs w:val="22"/>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8">
    <w:name w:val="Таблица-сетка 418"/>
    <w:basedOn w:val="a1"/>
    <w:uiPriority w:val="59"/>
    <w:rsid w:val="00817B32"/>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0">
    <w:name w:val="Grid Table 4 - Accent 110"/>
    <w:basedOn w:val="a1"/>
    <w:uiPriority w:val="5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537DC8"/>
          <w:left w:val="single" w:sz="4" w:space="0" w:color="537DC8"/>
          <w:bottom w:val="single" w:sz="4" w:space="0" w:color="537DC8"/>
          <w:right w:val="single" w:sz="4" w:space="0" w:color="537DC8"/>
        </w:tcBorders>
        <w:shd w:val="clear" w:color="537DC8"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fill="DAE3F3"/>
      </w:tcPr>
    </w:tblStylePr>
    <w:tblStylePr w:type="band1Horz">
      <w:rPr>
        <w:rFonts w:ascii="Arial" w:hAnsi="Arial"/>
        <w:color w:val="404040"/>
        <w:sz w:val="22"/>
      </w:rPr>
      <w:tblPr/>
      <w:tcPr>
        <w:shd w:val="clear" w:color="DAE3F3" w:fill="DAE3F3"/>
      </w:tcPr>
    </w:tblStylePr>
  </w:style>
  <w:style w:type="table" w:customStyle="1" w:styleId="GridTable4-Accent210">
    <w:name w:val="Grid Table 4 - Accent 210"/>
    <w:basedOn w:val="a1"/>
    <w:uiPriority w:val="5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10">
    <w:name w:val="Grid Table 4 - Accent 310"/>
    <w:basedOn w:val="a1"/>
    <w:uiPriority w:val="5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10">
    <w:name w:val="Grid Table 4 - Accent 410"/>
    <w:basedOn w:val="a1"/>
    <w:uiPriority w:val="5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10">
    <w:name w:val="Grid Table 4 - Accent 510"/>
    <w:basedOn w:val="a1"/>
    <w:uiPriority w:val="5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5B9BD5"/>
          <w:left w:val="single" w:sz="4" w:space="0" w:color="5B9BD5"/>
          <w:bottom w:val="single" w:sz="4" w:space="0" w:color="5B9BD5"/>
          <w:right w:val="single" w:sz="4" w:space="0" w:color="5B9BD5"/>
        </w:tcBorders>
        <w:shd w:val="clear" w:color="5B9BD5"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4-Accent610">
    <w:name w:val="Grid Table 4 - Accent 610"/>
    <w:basedOn w:val="a1"/>
    <w:uiPriority w:val="5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8">
    <w:name w:val="Таблица-сетка 5 темная18"/>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0">
    <w:name w:val="Grid Table 5 Dark- Accent 1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210">
    <w:name w:val="Grid Table 5 Dark - Accent 2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10">
    <w:name w:val="Grid Table 5 Dark - Accent 3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10">
    <w:name w:val="Grid Table 5 Dark- Accent 4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10">
    <w:name w:val="Grid Table 5 Dark - Accent 5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610">
    <w:name w:val="Grid Table 5 Dark - Accent 610"/>
    <w:basedOn w:val="a1"/>
    <w:uiPriority w:val="99"/>
    <w:rsid w:val="00817B32"/>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8">
    <w:name w:val="Таблица-сетка 6 цветная18"/>
    <w:basedOn w:val="a1"/>
    <w:uiPriority w:val="99"/>
    <w:rsid w:val="00817B32"/>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0">
    <w:name w:val="Grid Table 6 Colorful - Accent 110"/>
    <w:basedOn w:val="a1"/>
    <w:uiPriority w:val="99"/>
    <w:rsid w:val="00817B32"/>
    <w:rPr>
      <w:sz w:val="22"/>
      <w:szCs w:val="22"/>
      <w:lang w:eastAsia="en-US"/>
    </w:rPr>
    <w:tblPr>
      <w:tblStyleRowBandSize w:val="1"/>
      <w:tblStyleColBandSize w:val="1"/>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6Colorful-Accent210">
    <w:name w:val="Grid Table 6 Colorful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10">
    <w:name w:val="Grid Table 6 Colorful - Accent 310"/>
    <w:basedOn w:val="a1"/>
    <w:uiPriority w:val="99"/>
    <w:rsid w:val="00817B32"/>
    <w:rPr>
      <w:sz w:val="22"/>
      <w:szCs w:val="22"/>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10">
    <w:name w:val="Grid Table 6 Colorful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10">
    <w:name w:val="Grid Table 6 Colorful - Accent 510"/>
    <w:basedOn w:val="a1"/>
    <w:uiPriority w:val="99"/>
    <w:rsid w:val="00817B32"/>
    <w:rPr>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6Colorful-Accent610">
    <w:name w:val="Grid Table 6 Colorful - Accent 610"/>
    <w:basedOn w:val="a1"/>
    <w:uiPriority w:val="99"/>
    <w:rsid w:val="00817B32"/>
    <w:rPr>
      <w:sz w:val="22"/>
      <w:szCs w:val="22"/>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E1EFD8" w:fill="E1EFD8"/>
      </w:tcPr>
    </w:tblStylePr>
    <w:tblStylePr w:type="band1Horz">
      <w:rPr>
        <w:rFonts w:ascii="Arial" w:hAnsi="Arial"/>
        <w:color w:val="245A8D"/>
        <w:sz w:val="22"/>
      </w:rPr>
      <w:tblPr/>
      <w:tcPr>
        <w:shd w:val="clear" w:color="E1EFD8" w:fill="E1EFD8"/>
      </w:tcPr>
    </w:tblStylePr>
    <w:tblStylePr w:type="band2Horz">
      <w:rPr>
        <w:rFonts w:ascii="Arial" w:hAnsi="Arial"/>
        <w:color w:val="245A8D"/>
        <w:sz w:val="22"/>
      </w:rPr>
    </w:tblStylePr>
  </w:style>
  <w:style w:type="table" w:customStyle="1" w:styleId="-718">
    <w:name w:val="Таблица-сетка 7 цветная18"/>
    <w:basedOn w:val="a1"/>
    <w:uiPriority w:val="99"/>
    <w:rsid w:val="00817B32"/>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0">
    <w:name w:val="Grid Table 7 Colorful - Accent 110"/>
    <w:basedOn w:val="a1"/>
    <w:uiPriority w:val="99"/>
    <w:rsid w:val="00817B32"/>
    <w:rPr>
      <w:sz w:val="22"/>
      <w:szCs w:val="22"/>
      <w:lang w:eastAsia="en-US"/>
    </w:rPr>
    <w:tblPr>
      <w:tblStyleRowBandSize w:val="1"/>
      <w:tblStyleColBandSize w:val="1"/>
      <w:tblBorders>
        <w:bottom w:val="single" w:sz="4" w:space="0" w:color="A0B7E1"/>
        <w:right w:val="single" w:sz="4" w:space="0" w:color="A0B7E1"/>
        <w:insideH w:val="single" w:sz="4" w:space="0" w:color="A0B7E1"/>
        <w:insideV w:val="single" w:sz="4" w:space="0" w:color="A0B7E1"/>
      </w:tblBorders>
    </w:tblPr>
    <w:tblStylePr w:type="firstRow">
      <w:rPr>
        <w:rFonts w:ascii="Arial" w:hAnsi="Arial"/>
        <w:b/>
        <w:color w:val="A0B7E1"/>
        <w:sz w:val="22"/>
      </w:rPr>
      <w:tblPr/>
      <w:tcPr>
        <w:tcBorders>
          <w:top w:val="none" w:sz="0" w:space="0" w:color="auto"/>
          <w:left w:val="none" w:sz="0" w:space="0" w:color="auto"/>
          <w:bottom w:val="single" w:sz="4" w:space="0" w:color="A0B7E1"/>
          <w:right w:val="none" w:sz="0" w:space="0" w:color="auto"/>
        </w:tcBorders>
        <w:shd w:val="clear" w:color="FFFFFF" w:fill="FFFFFF"/>
      </w:tcPr>
    </w:tblStylePr>
    <w:tblStylePr w:type="lastRow">
      <w:rPr>
        <w:rFonts w:ascii="Arial" w:hAnsi="Arial"/>
        <w:b/>
        <w:color w:val="A0B7E1"/>
        <w:sz w:val="22"/>
      </w:rPr>
      <w:tblPr/>
      <w:tcPr>
        <w:tcBorders>
          <w:top w:val="single" w:sz="4" w:space="0" w:color="A0B7E1"/>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0B7E1"/>
        <w:sz w:val="22"/>
      </w:rPr>
      <w:tblPr/>
      <w:tcPr>
        <w:tcBorders>
          <w:top w:val="none" w:sz="0" w:space="0" w:color="auto"/>
          <w:left w:val="none" w:sz="0" w:space="0" w:color="auto"/>
          <w:bottom w:val="none" w:sz="0" w:space="0" w:color="auto"/>
          <w:right w:val="single" w:sz="4" w:space="0" w:color="A0B7E1"/>
        </w:tcBorders>
        <w:shd w:val="clear" w:color="FFFFFF" w:fill="auto"/>
      </w:tcPr>
    </w:tblStylePr>
    <w:tblStylePr w:type="lastCol">
      <w:rPr>
        <w:rFonts w:ascii="Arial" w:hAnsi="Arial"/>
        <w:i/>
        <w:color w:val="A0B7E1"/>
        <w:sz w:val="22"/>
      </w:rPr>
      <w:tblPr/>
      <w:tcPr>
        <w:tcBorders>
          <w:top w:val="none" w:sz="0" w:space="0" w:color="auto"/>
          <w:left w:val="single" w:sz="4" w:space="0" w:color="A0B7E1"/>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A0B7E1"/>
        <w:sz w:val="22"/>
      </w:rPr>
      <w:tblPr/>
      <w:tcPr>
        <w:shd w:val="clear" w:color="D8E2F3" w:fill="D8E2F3"/>
      </w:tcPr>
    </w:tblStylePr>
    <w:tblStylePr w:type="band2Horz">
      <w:rPr>
        <w:rFonts w:ascii="Arial" w:hAnsi="Arial"/>
        <w:color w:val="A0B7E1"/>
        <w:sz w:val="22"/>
      </w:rPr>
    </w:tblStylePr>
  </w:style>
  <w:style w:type="table" w:customStyle="1" w:styleId="GridTable7Colorful-Accent210">
    <w:name w:val="Grid Table 7 Colorful - Accent 210"/>
    <w:basedOn w:val="a1"/>
    <w:uiPriority w:val="99"/>
    <w:rsid w:val="00817B32"/>
    <w:rPr>
      <w:sz w:val="22"/>
      <w:szCs w:val="22"/>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10">
    <w:name w:val="Grid Table 7 Colorful - Accent 310"/>
    <w:basedOn w:val="a1"/>
    <w:uiPriority w:val="99"/>
    <w:rsid w:val="00817B32"/>
    <w:rPr>
      <w:sz w:val="22"/>
      <w:szCs w:val="22"/>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10">
    <w:name w:val="Grid Table 7 Colorful - Accent 410"/>
    <w:basedOn w:val="a1"/>
    <w:uiPriority w:val="99"/>
    <w:rsid w:val="00817B32"/>
    <w:rPr>
      <w:sz w:val="22"/>
      <w:szCs w:val="22"/>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10">
    <w:name w:val="Grid Table 7 Colorful - Accent 510"/>
    <w:basedOn w:val="a1"/>
    <w:uiPriority w:val="99"/>
    <w:rsid w:val="00817B32"/>
    <w:rPr>
      <w:sz w:val="22"/>
      <w:szCs w:val="22"/>
      <w:lang w:eastAsia="en-US"/>
    </w:rPr>
    <w:tblPr>
      <w:tblStyleRowBandSize w:val="1"/>
      <w:tblStyleColBandSize w:val="1"/>
      <w:tblBorders>
        <w:bottom w:val="single" w:sz="4" w:space="0" w:color="A2C6E7"/>
        <w:right w:val="single" w:sz="4" w:space="0" w:color="A2C6E7"/>
        <w:insideH w:val="single" w:sz="4" w:space="0" w:color="A2C6E7"/>
        <w:insideV w:val="single" w:sz="4" w:space="0" w:color="A2C6E7"/>
      </w:tblBorders>
    </w:tblPr>
    <w:tblStylePr w:type="firstRow">
      <w:rPr>
        <w:rFonts w:ascii="Arial" w:hAnsi="Arial"/>
        <w:b/>
        <w:color w:val="245A8D"/>
        <w:sz w:val="22"/>
      </w:rPr>
      <w:tblPr/>
      <w:tcPr>
        <w:tcBorders>
          <w:top w:val="none" w:sz="0" w:space="0" w:color="auto"/>
          <w:left w:val="none" w:sz="0" w:space="0" w:color="auto"/>
          <w:bottom w:val="single" w:sz="4" w:space="0" w:color="A2C6E7"/>
          <w:right w:val="none" w:sz="0" w:space="0" w:color="auto"/>
        </w:tcBorders>
        <w:shd w:val="clear" w:color="FFFFFF" w:fill="FFFFFF"/>
      </w:tcPr>
    </w:tblStylePr>
    <w:tblStylePr w:type="lastRow">
      <w:rPr>
        <w:rFonts w:ascii="Arial" w:hAnsi="Arial"/>
        <w:b/>
        <w:color w:val="245A8D"/>
        <w:sz w:val="22"/>
      </w:rPr>
      <w:tblPr/>
      <w:tcPr>
        <w:tcBorders>
          <w:top w:val="single" w:sz="4" w:space="0" w:color="A2C6E7"/>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A2C6E7"/>
        </w:tcBorders>
        <w:shd w:val="clear" w:color="FFFFFF" w:fill="auto"/>
      </w:tcPr>
    </w:tblStylePr>
    <w:tblStylePr w:type="lastCol">
      <w:rPr>
        <w:rFonts w:ascii="Arial" w:hAnsi="Arial"/>
        <w:i/>
        <w:color w:val="245A8D"/>
        <w:sz w:val="22"/>
      </w:rPr>
      <w:tblPr/>
      <w:tcPr>
        <w:tcBorders>
          <w:top w:val="none" w:sz="0" w:space="0" w:color="auto"/>
          <w:left w:val="single" w:sz="4" w:space="0" w:color="A2C6E7"/>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245A8D"/>
        <w:sz w:val="22"/>
      </w:rPr>
      <w:tblPr/>
      <w:tcPr>
        <w:shd w:val="clear" w:color="DDEAF6" w:fill="DDEAF6"/>
      </w:tcPr>
    </w:tblStylePr>
    <w:tblStylePr w:type="band2Horz">
      <w:rPr>
        <w:rFonts w:ascii="Arial" w:hAnsi="Arial"/>
        <w:color w:val="245A8D"/>
        <w:sz w:val="22"/>
      </w:rPr>
    </w:tblStylePr>
  </w:style>
  <w:style w:type="table" w:customStyle="1" w:styleId="GridTable7Colorful-Accent610">
    <w:name w:val="Grid Table 7 Colorful - Accent 610"/>
    <w:basedOn w:val="a1"/>
    <w:uiPriority w:val="99"/>
    <w:rsid w:val="00817B32"/>
    <w:rPr>
      <w:sz w:val="22"/>
      <w:szCs w:val="22"/>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80">
    <w:name w:val="Список-таблица 1 светлая18"/>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0">
    <w:name w:val="List Table 1 Light - Accent 1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210">
    <w:name w:val="List Table 1 Light - Accent 2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10">
    <w:name w:val="List Table 1 Light - Accent 3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10">
    <w:name w:val="List Table 1 Light - Accent 4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10">
    <w:name w:val="List Table 1 Light - Accent 5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610">
    <w:name w:val="List Table 1 Light - Accent 610"/>
    <w:basedOn w:val="a1"/>
    <w:uiPriority w:val="99"/>
    <w:rsid w:val="00817B32"/>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80">
    <w:name w:val="Список-таблица 218"/>
    <w:basedOn w:val="a1"/>
    <w:uiPriority w:val="99"/>
    <w:rsid w:val="00817B32"/>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0">
    <w:name w:val="List Table 2 - Accent 110"/>
    <w:basedOn w:val="a1"/>
    <w:uiPriority w:val="99"/>
    <w:rsid w:val="00817B32"/>
    <w:rPr>
      <w:sz w:val="22"/>
      <w:szCs w:val="22"/>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210">
    <w:name w:val="List Table 2 - Accent 210"/>
    <w:basedOn w:val="a1"/>
    <w:uiPriority w:val="99"/>
    <w:rsid w:val="00817B32"/>
    <w:rPr>
      <w:sz w:val="22"/>
      <w:szCs w:val="22"/>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10">
    <w:name w:val="List Table 2 - Accent 310"/>
    <w:basedOn w:val="a1"/>
    <w:uiPriority w:val="99"/>
    <w:rsid w:val="00817B32"/>
    <w:rPr>
      <w:sz w:val="22"/>
      <w:szCs w:val="22"/>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10">
    <w:name w:val="List Table 2 - Accent 410"/>
    <w:basedOn w:val="a1"/>
    <w:uiPriority w:val="99"/>
    <w:rsid w:val="00817B32"/>
    <w:rPr>
      <w:sz w:val="22"/>
      <w:szCs w:val="22"/>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10">
    <w:name w:val="List Table 2 - Accent 510"/>
    <w:basedOn w:val="a1"/>
    <w:uiPriority w:val="99"/>
    <w:rsid w:val="00817B32"/>
    <w:rPr>
      <w:sz w:val="22"/>
      <w:szCs w:val="22"/>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610">
    <w:name w:val="List Table 2 - Accent 610"/>
    <w:basedOn w:val="a1"/>
    <w:uiPriority w:val="99"/>
    <w:rsid w:val="00817B32"/>
    <w:rPr>
      <w:sz w:val="22"/>
      <w:szCs w:val="22"/>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80">
    <w:name w:val="Список-таблица 3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0">
    <w:name w:val="List Table 3 - Accent 110"/>
    <w:basedOn w:val="a1"/>
    <w:uiPriority w:val="99"/>
    <w:rsid w:val="00817B32"/>
    <w:rPr>
      <w:sz w:val="22"/>
      <w:szCs w:val="22"/>
      <w:lang w:eastAsia="en-US"/>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right w:val="single" w:sz="4" w:space="0" w:color="4472C4"/>
        </w:tcBorders>
      </w:tcPr>
    </w:tblStylePr>
    <w:tblStylePr w:type="band1Horz">
      <w:rPr>
        <w:rFonts w:ascii="Arial" w:hAnsi="Arial"/>
        <w:color w:val="404040"/>
        <w:sz w:val="22"/>
      </w:rPr>
      <w:tblPr/>
      <w:tcPr>
        <w:tcBorders>
          <w:top w:val="single" w:sz="4" w:space="0" w:color="4472C4"/>
          <w:bottom w:val="single" w:sz="4" w:space="0" w:color="4472C4"/>
        </w:tcBorders>
      </w:tcPr>
    </w:tblStylePr>
  </w:style>
  <w:style w:type="table" w:customStyle="1" w:styleId="ListTable3-Accent210">
    <w:name w:val="List Table 3 - Accent 210"/>
    <w:basedOn w:val="a1"/>
    <w:uiPriority w:val="99"/>
    <w:rsid w:val="00817B32"/>
    <w:rPr>
      <w:sz w:val="22"/>
      <w:szCs w:val="22"/>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10">
    <w:name w:val="List Table 3 - Accent 310"/>
    <w:basedOn w:val="a1"/>
    <w:uiPriority w:val="99"/>
    <w:rsid w:val="00817B32"/>
    <w:rPr>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10">
    <w:name w:val="List Table 3 - Accent 410"/>
    <w:basedOn w:val="a1"/>
    <w:uiPriority w:val="99"/>
    <w:rsid w:val="00817B32"/>
    <w:rPr>
      <w:sz w:val="22"/>
      <w:szCs w:val="22"/>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10">
    <w:name w:val="List Table 3 - Accent 510"/>
    <w:basedOn w:val="a1"/>
    <w:uiPriority w:val="99"/>
    <w:rsid w:val="00817B32"/>
    <w:rPr>
      <w:sz w:val="22"/>
      <w:szCs w:val="22"/>
      <w:lang w:eastAsia="en-US"/>
    </w:rPr>
    <w:tblPr>
      <w:tblStyleRowBandSize w:val="1"/>
      <w:tblStyleColBandSize w:val="1"/>
      <w:tblBorders>
        <w:top w:val="single" w:sz="4" w:space="0" w:color="9BC2E5"/>
        <w:left w:val="single" w:sz="4" w:space="0" w:color="9BC2E5"/>
        <w:bottom w:val="single" w:sz="4" w:space="0" w:color="9BC2E5"/>
        <w:right w:val="single" w:sz="4" w:space="0" w:color="9BC2E5"/>
      </w:tblBorders>
    </w:tblPr>
    <w:tblStylePr w:type="firstRow">
      <w:rPr>
        <w:rFonts w:ascii="Arial" w:hAnsi="Arial"/>
        <w:b/>
        <w:color w:val="FFFFFF"/>
        <w:sz w:val="22"/>
      </w:rPr>
      <w:tblPr/>
      <w:tcPr>
        <w:shd w:val="clear" w:color="9BC2E5"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right w:val="single" w:sz="4" w:space="0" w:color="9BC2E5"/>
        </w:tcBorders>
      </w:tcPr>
    </w:tblStylePr>
    <w:tblStylePr w:type="band1Horz">
      <w:rPr>
        <w:rFonts w:ascii="Arial" w:hAnsi="Arial"/>
        <w:color w:val="404040"/>
        <w:sz w:val="22"/>
      </w:rPr>
      <w:tblPr/>
      <w:tcPr>
        <w:tcBorders>
          <w:top w:val="single" w:sz="4" w:space="0" w:color="9BC2E5"/>
          <w:bottom w:val="single" w:sz="4" w:space="0" w:color="9BC2E5"/>
        </w:tcBorders>
      </w:tcPr>
    </w:tblStylePr>
  </w:style>
  <w:style w:type="table" w:customStyle="1" w:styleId="ListTable3-Accent610">
    <w:name w:val="List Table 3 - Accent 610"/>
    <w:basedOn w:val="a1"/>
    <w:uiPriority w:val="99"/>
    <w:rsid w:val="00817B32"/>
    <w:rPr>
      <w:sz w:val="22"/>
      <w:szCs w:val="22"/>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80">
    <w:name w:val="Список-таблица 418"/>
    <w:basedOn w:val="a1"/>
    <w:uiPriority w:val="99"/>
    <w:rsid w:val="00817B32"/>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0">
    <w:name w:val="List Table 4 - Accent 110"/>
    <w:basedOn w:val="a1"/>
    <w:uiPriority w:val="99"/>
    <w:rsid w:val="00817B32"/>
    <w:rPr>
      <w:sz w:val="22"/>
      <w:szCs w:val="22"/>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210">
    <w:name w:val="List Table 4 - Accent 210"/>
    <w:basedOn w:val="a1"/>
    <w:uiPriority w:val="99"/>
    <w:rsid w:val="00817B32"/>
    <w:rPr>
      <w:sz w:val="22"/>
      <w:szCs w:val="22"/>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10">
    <w:name w:val="List Table 4 - Accent 310"/>
    <w:basedOn w:val="a1"/>
    <w:uiPriority w:val="99"/>
    <w:rsid w:val="00817B32"/>
    <w:rPr>
      <w:sz w:val="22"/>
      <w:szCs w:val="22"/>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10">
    <w:name w:val="List Table 4 - Accent 410"/>
    <w:basedOn w:val="a1"/>
    <w:uiPriority w:val="99"/>
    <w:rsid w:val="00817B32"/>
    <w:rPr>
      <w:sz w:val="22"/>
      <w:szCs w:val="22"/>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10">
    <w:name w:val="List Table 4 - Accent 510"/>
    <w:basedOn w:val="a1"/>
    <w:uiPriority w:val="99"/>
    <w:rsid w:val="00817B32"/>
    <w:rPr>
      <w:sz w:val="22"/>
      <w:szCs w:val="22"/>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610">
    <w:name w:val="List Table 4 - Accent 610"/>
    <w:basedOn w:val="a1"/>
    <w:uiPriority w:val="99"/>
    <w:rsid w:val="00817B32"/>
    <w:rPr>
      <w:sz w:val="22"/>
      <w:szCs w:val="22"/>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80">
    <w:name w:val="Список-таблица 5 темная18"/>
    <w:basedOn w:val="a1"/>
    <w:uiPriority w:val="99"/>
    <w:rsid w:val="00817B32"/>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0">
    <w:name w:val="List Table 5 Dark - Accent 110"/>
    <w:basedOn w:val="a1"/>
    <w:uiPriority w:val="99"/>
    <w:rsid w:val="00817B32"/>
    <w:rPr>
      <w:sz w:val="22"/>
      <w:szCs w:val="22"/>
      <w:lang w:eastAsia="en-US"/>
    </w:rPr>
    <w:tblPr>
      <w:tblStyleRowBandSize w:val="1"/>
      <w:tblStyleColBandSize w:val="1"/>
      <w:tblBorders>
        <w:top w:val="single" w:sz="32" w:space="0" w:color="4472C4"/>
        <w:left w:val="single" w:sz="32" w:space="0" w:color="4472C4"/>
        <w:bottom w:val="single" w:sz="32" w:space="0" w:color="4472C4"/>
        <w:right w:val="single" w:sz="32" w:space="0" w:color="4472C4"/>
      </w:tblBorders>
      <w:shd w:val="clear" w:color="4472C4" w:fill="4472C4"/>
    </w:tblPr>
    <w:tblStylePr w:type="firstRow">
      <w:rPr>
        <w:rFonts w:ascii="Arial" w:hAnsi="Arial"/>
        <w:b/>
        <w:color w:val="FFFFFF"/>
        <w:sz w:val="22"/>
      </w:rPr>
      <w:tblPr/>
      <w:tcPr>
        <w:tcBorders>
          <w:top w:val="single" w:sz="32" w:space="0" w:color="4472C4"/>
          <w:bottom w:val="single" w:sz="12" w:space="0" w:color="FFFFFF"/>
        </w:tcBorders>
        <w:shd w:val="clear" w:color="4472C4" w:fill="4472C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472C4"/>
          <w:right w:val="single" w:sz="4" w:space="0" w:color="FFFFFF"/>
        </w:tcBorders>
      </w:tcPr>
    </w:tblStylePr>
    <w:tblStylePr w:type="lastCol">
      <w:tblPr/>
      <w:tcPr>
        <w:tcBorders>
          <w:left w:val="single" w:sz="4" w:space="0" w:color="FFFFFF"/>
          <w:right w:val="single" w:sz="32" w:space="0" w:color="4472C4"/>
        </w:tcBorders>
      </w:tcPr>
    </w:tblStylePr>
    <w:tblStylePr w:type="band1Vert">
      <w:tblPr/>
      <w:tcPr>
        <w:tcBorders>
          <w:left w:val="single" w:sz="4" w:space="0" w:color="FFFFFF"/>
          <w:right w:val="single" w:sz="4" w:space="0" w:color="FFFFFF"/>
        </w:tcBorders>
        <w:shd w:val="clear" w:color="4472C4"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472C4" w:fill="4472C4"/>
      </w:tcPr>
    </w:tblStylePr>
    <w:tblStylePr w:type="band2Horz">
      <w:tblPr/>
      <w:tcPr>
        <w:tcBorders>
          <w:top w:val="single" w:sz="4" w:space="0" w:color="FFFFFF"/>
          <w:bottom w:val="single" w:sz="4" w:space="0" w:color="FFFFFF"/>
        </w:tcBorders>
        <w:shd w:val="clear" w:color="4472C4" w:fill="4472C4"/>
      </w:tcPr>
    </w:tblStylePr>
  </w:style>
  <w:style w:type="table" w:customStyle="1" w:styleId="ListTable5Dark-Accent210">
    <w:name w:val="List Table 5 Dark - Accent 210"/>
    <w:basedOn w:val="a1"/>
    <w:uiPriority w:val="99"/>
    <w:rsid w:val="00817B32"/>
    <w:rPr>
      <w:sz w:val="22"/>
      <w:szCs w:val="22"/>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10">
    <w:name w:val="List Table 5 Dark - Accent 310"/>
    <w:basedOn w:val="a1"/>
    <w:uiPriority w:val="99"/>
    <w:rsid w:val="00817B32"/>
    <w:rPr>
      <w:sz w:val="22"/>
      <w:szCs w:val="22"/>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10">
    <w:name w:val="List Table 5 Dark - Accent 410"/>
    <w:basedOn w:val="a1"/>
    <w:uiPriority w:val="99"/>
    <w:rsid w:val="00817B32"/>
    <w:rPr>
      <w:sz w:val="22"/>
      <w:szCs w:val="22"/>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10">
    <w:name w:val="List Table 5 Dark - Accent 510"/>
    <w:basedOn w:val="a1"/>
    <w:uiPriority w:val="99"/>
    <w:rsid w:val="00817B32"/>
    <w:rPr>
      <w:sz w:val="22"/>
      <w:szCs w:val="22"/>
      <w:lang w:eastAsia="en-US"/>
    </w:rPr>
    <w:tblPr>
      <w:tblStyleRowBandSize w:val="1"/>
      <w:tblStyleColBandSize w:val="1"/>
      <w:tblBorders>
        <w:top w:val="single" w:sz="32" w:space="0" w:color="9BC2E5"/>
        <w:left w:val="single" w:sz="32" w:space="0" w:color="9BC2E5"/>
        <w:bottom w:val="single" w:sz="32" w:space="0" w:color="9BC2E5"/>
        <w:right w:val="single" w:sz="32" w:space="0" w:color="9BC2E5"/>
      </w:tblBorders>
      <w:shd w:val="clear" w:color="9BC2E5" w:fill="9BC2E5"/>
    </w:tblPr>
    <w:tblStylePr w:type="firstRow">
      <w:rPr>
        <w:rFonts w:ascii="Arial" w:hAnsi="Arial"/>
        <w:b/>
        <w:color w:val="FFFFFF"/>
        <w:sz w:val="22"/>
      </w:rPr>
      <w:tblPr/>
      <w:tcPr>
        <w:tcBorders>
          <w:top w:val="single" w:sz="32" w:space="0" w:color="9BC2E5"/>
          <w:bottom w:val="single" w:sz="12" w:space="0" w:color="FFFFFF"/>
        </w:tcBorders>
        <w:shd w:val="clear" w:color="9BC2E5" w:fill="9BC2E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BC2E5"/>
          <w:right w:val="single" w:sz="4" w:space="0" w:color="FFFFFF"/>
        </w:tcBorders>
      </w:tcPr>
    </w:tblStylePr>
    <w:tblStylePr w:type="lastCol">
      <w:tblPr/>
      <w:tcPr>
        <w:tcBorders>
          <w:left w:val="single" w:sz="4" w:space="0" w:color="FFFFFF"/>
          <w:right w:val="single" w:sz="32" w:space="0" w:color="9BC2E5"/>
        </w:tcBorders>
      </w:tcPr>
    </w:tblStylePr>
    <w:tblStylePr w:type="band1Vert">
      <w:tblPr/>
      <w:tcPr>
        <w:tcBorders>
          <w:left w:val="single" w:sz="4" w:space="0" w:color="FFFFFF"/>
          <w:right w:val="single" w:sz="4" w:space="0" w:color="FFFFFF"/>
        </w:tcBorders>
        <w:shd w:val="clear" w:color="9BC2E5"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BC2E5" w:fill="9BC2E5"/>
      </w:tcPr>
    </w:tblStylePr>
    <w:tblStylePr w:type="band2Horz">
      <w:tblPr/>
      <w:tcPr>
        <w:tcBorders>
          <w:top w:val="single" w:sz="4" w:space="0" w:color="FFFFFF"/>
          <w:bottom w:val="single" w:sz="4" w:space="0" w:color="FFFFFF"/>
        </w:tcBorders>
        <w:shd w:val="clear" w:color="9BC2E5" w:fill="9BC2E5"/>
      </w:tcPr>
    </w:tblStylePr>
  </w:style>
  <w:style w:type="table" w:customStyle="1" w:styleId="ListTable5Dark-Accent610">
    <w:name w:val="List Table 5 Dark - Accent 610"/>
    <w:basedOn w:val="a1"/>
    <w:uiPriority w:val="99"/>
    <w:rsid w:val="00817B32"/>
    <w:rPr>
      <w:sz w:val="22"/>
      <w:szCs w:val="22"/>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80">
    <w:name w:val="Список-таблица 6 цветная18"/>
    <w:basedOn w:val="a1"/>
    <w:uiPriority w:val="99"/>
    <w:rsid w:val="00817B32"/>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0">
    <w:name w:val="List Table 6 Colorful - Accent 110"/>
    <w:basedOn w:val="a1"/>
    <w:uiPriority w:val="99"/>
    <w:rsid w:val="00817B32"/>
    <w:rPr>
      <w:sz w:val="22"/>
      <w:szCs w:val="22"/>
      <w:lang w:eastAsia="en-US"/>
    </w:rPr>
    <w:tblPr>
      <w:tblStyleRowBandSize w:val="1"/>
      <w:tblStyleColBandSize w:val="1"/>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6Colorful-Accent210">
    <w:name w:val="List Table 6 Colorful - Accent 210"/>
    <w:basedOn w:val="a1"/>
    <w:uiPriority w:val="99"/>
    <w:rsid w:val="00817B32"/>
    <w:rPr>
      <w:sz w:val="22"/>
      <w:szCs w:val="22"/>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10">
    <w:name w:val="List Table 6 Colorful - Accent 310"/>
    <w:basedOn w:val="a1"/>
    <w:uiPriority w:val="99"/>
    <w:rsid w:val="00817B32"/>
    <w:rPr>
      <w:sz w:val="22"/>
      <w:szCs w:val="22"/>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10">
    <w:name w:val="List Table 6 Colorful - Accent 410"/>
    <w:basedOn w:val="a1"/>
    <w:uiPriority w:val="99"/>
    <w:rsid w:val="00817B32"/>
    <w:rPr>
      <w:sz w:val="22"/>
      <w:szCs w:val="22"/>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10">
    <w:name w:val="List Table 6 Colorful - Accent 510"/>
    <w:basedOn w:val="a1"/>
    <w:uiPriority w:val="99"/>
    <w:rsid w:val="00817B32"/>
    <w:rPr>
      <w:sz w:val="22"/>
      <w:szCs w:val="22"/>
      <w:lang w:eastAsia="en-US"/>
    </w:rPr>
    <w:tblPr>
      <w:tblStyleRowBandSize w:val="1"/>
      <w:tblStyleColBandSize w:val="1"/>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6Colorful-Accent610">
    <w:name w:val="List Table 6 Colorful - Accent 610"/>
    <w:basedOn w:val="a1"/>
    <w:uiPriority w:val="99"/>
    <w:rsid w:val="00817B32"/>
    <w:rPr>
      <w:sz w:val="22"/>
      <w:szCs w:val="22"/>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80">
    <w:name w:val="Список-таблица 7 цветная18"/>
    <w:basedOn w:val="a1"/>
    <w:uiPriority w:val="99"/>
    <w:rsid w:val="00817B32"/>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0">
    <w:name w:val="List Table 7 Colorful - Accent 110"/>
    <w:basedOn w:val="a1"/>
    <w:uiPriority w:val="99"/>
    <w:rsid w:val="00817B32"/>
    <w:rPr>
      <w:sz w:val="22"/>
      <w:szCs w:val="22"/>
      <w:lang w:eastAsia="en-US"/>
    </w:rPr>
    <w:tblPr>
      <w:tblStyleRowBandSize w:val="1"/>
      <w:tblStyleColBandSize w:val="1"/>
      <w:tblBorders>
        <w:right w:val="single" w:sz="4" w:space="0" w:color="4472C4"/>
      </w:tblBorders>
    </w:tblPr>
    <w:tblStylePr w:type="firstRow">
      <w:rPr>
        <w:rFonts w:ascii="Arial" w:hAnsi="Arial"/>
        <w:i/>
        <w:color w:val="254175"/>
        <w:sz w:val="22"/>
      </w:rPr>
      <w:tblPr/>
      <w:tcPr>
        <w:tcBorders>
          <w:top w:val="none" w:sz="0" w:space="0" w:color="auto"/>
          <w:left w:val="none" w:sz="0" w:space="0" w:color="auto"/>
          <w:bottom w:val="single" w:sz="4" w:space="0" w:color="4472C4"/>
          <w:right w:val="none" w:sz="0" w:space="0" w:color="auto"/>
        </w:tcBorders>
        <w:shd w:val="clear" w:color="FFFFFF" w:fill="FFFFFF"/>
      </w:tcPr>
    </w:tblStylePr>
    <w:tblStylePr w:type="lastRow">
      <w:rPr>
        <w:rFonts w:ascii="Arial" w:hAnsi="Arial"/>
        <w:i/>
        <w:color w:val="254175"/>
        <w:sz w:val="22"/>
      </w:rPr>
      <w:tblPr/>
      <w:tcPr>
        <w:tcBorders>
          <w:top w:val="single" w:sz="4" w:space="0" w:color="4472C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4472C4"/>
        </w:tcBorders>
        <w:shd w:val="clear" w:color="FFFFFF" w:fill="auto"/>
      </w:tcPr>
    </w:tblStylePr>
    <w:tblStylePr w:type="lastCol">
      <w:rPr>
        <w:rFonts w:ascii="Arial" w:hAnsi="Arial"/>
        <w:i/>
        <w:color w:val="254175"/>
        <w:sz w:val="22"/>
      </w:rPr>
      <w:tblPr/>
      <w:tcPr>
        <w:tcBorders>
          <w:top w:val="none" w:sz="0" w:space="0" w:color="auto"/>
          <w:left w:val="single" w:sz="4" w:space="0" w:color="4472C4"/>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254175"/>
        <w:sz w:val="22"/>
      </w:rPr>
      <w:tblPr/>
      <w:tcPr>
        <w:shd w:val="clear" w:color="CFDBF0" w:fill="CFDBF0"/>
      </w:tcPr>
    </w:tblStylePr>
    <w:tblStylePr w:type="band2Horz">
      <w:rPr>
        <w:rFonts w:ascii="Arial" w:hAnsi="Arial"/>
        <w:color w:val="254175"/>
        <w:sz w:val="22"/>
      </w:rPr>
    </w:tblStylePr>
  </w:style>
  <w:style w:type="table" w:customStyle="1" w:styleId="ListTable7Colorful-Accent210">
    <w:name w:val="List Table 7 Colorful - Accent 210"/>
    <w:basedOn w:val="a1"/>
    <w:uiPriority w:val="99"/>
    <w:rsid w:val="00817B32"/>
    <w:rPr>
      <w:sz w:val="22"/>
      <w:szCs w:val="22"/>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10">
    <w:name w:val="List Table 7 Colorful - Accent 310"/>
    <w:basedOn w:val="a1"/>
    <w:uiPriority w:val="99"/>
    <w:rsid w:val="00817B32"/>
    <w:rPr>
      <w:sz w:val="22"/>
      <w:szCs w:val="22"/>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10">
    <w:name w:val="List Table 7 Colorful - Accent 410"/>
    <w:basedOn w:val="a1"/>
    <w:uiPriority w:val="99"/>
    <w:rsid w:val="00817B32"/>
    <w:rPr>
      <w:sz w:val="22"/>
      <w:szCs w:val="22"/>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10">
    <w:name w:val="List Table 7 Colorful - Accent 510"/>
    <w:basedOn w:val="a1"/>
    <w:uiPriority w:val="99"/>
    <w:rsid w:val="00817B32"/>
    <w:rPr>
      <w:sz w:val="22"/>
      <w:szCs w:val="22"/>
      <w:lang w:eastAsia="en-US"/>
    </w:rPr>
    <w:tblPr>
      <w:tblStyleRowBandSize w:val="1"/>
      <w:tblStyleColBandSize w:val="1"/>
      <w:tblBorders>
        <w:right w:val="single" w:sz="4" w:space="0" w:color="9BC2E5"/>
      </w:tblBorders>
    </w:tblPr>
    <w:tblStylePr w:type="firstRow">
      <w:rPr>
        <w:rFonts w:ascii="Arial" w:hAnsi="Arial"/>
        <w:i/>
        <w:color w:val="9BC2E5"/>
        <w:sz w:val="22"/>
      </w:rPr>
      <w:tblPr/>
      <w:tcPr>
        <w:tcBorders>
          <w:top w:val="none" w:sz="0" w:space="0" w:color="auto"/>
          <w:left w:val="none" w:sz="0" w:space="0" w:color="auto"/>
          <w:bottom w:val="single" w:sz="4" w:space="0" w:color="9BC2E5"/>
          <w:right w:val="none" w:sz="0" w:space="0" w:color="auto"/>
        </w:tcBorders>
        <w:shd w:val="clear" w:color="FFFFFF" w:fill="FFFFFF"/>
      </w:tcPr>
    </w:tblStylePr>
    <w:tblStylePr w:type="lastRow">
      <w:rPr>
        <w:rFonts w:ascii="Arial" w:hAnsi="Arial"/>
        <w:i/>
        <w:color w:val="9BC2E5"/>
        <w:sz w:val="22"/>
      </w:rPr>
      <w:tblPr/>
      <w:tcPr>
        <w:tcBorders>
          <w:top w:val="single" w:sz="4" w:space="0" w:color="9BC2E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BC2E5"/>
        <w:sz w:val="22"/>
      </w:rPr>
      <w:tblPr/>
      <w:tcPr>
        <w:tcBorders>
          <w:top w:val="none" w:sz="0" w:space="0" w:color="auto"/>
          <w:left w:val="none" w:sz="0" w:space="0" w:color="auto"/>
          <w:bottom w:val="none" w:sz="0" w:space="0" w:color="auto"/>
          <w:right w:val="single" w:sz="4" w:space="0" w:color="9BC2E5"/>
        </w:tcBorders>
        <w:shd w:val="clear" w:color="FFFFFF" w:fill="auto"/>
      </w:tcPr>
    </w:tblStylePr>
    <w:tblStylePr w:type="lastCol">
      <w:rPr>
        <w:rFonts w:ascii="Arial" w:hAnsi="Arial"/>
        <w:i/>
        <w:color w:val="9BC2E5"/>
        <w:sz w:val="22"/>
      </w:rPr>
      <w:tblPr/>
      <w:tcPr>
        <w:tcBorders>
          <w:top w:val="none" w:sz="0" w:space="0" w:color="auto"/>
          <w:left w:val="single" w:sz="4" w:space="0" w:color="9BC2E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9BC2E5"/>
        <w:sz w:val="22"/>
      </w:rPr>
      <w:tblPr/>
      <w:tcPr>
        <w:shd w:val="clear" w:color="D5E5F4" w:fill="D5E5F4"/>
      </w:tcPr>
    </w:tblStylePr>
    <w:tblStylePr w:type="band2Horz">
      <w:rPr>
        <w:rFonts w:ascii="Arial" w:hAnsi="Arial"/>
        <w:color w:val="9BC2E5"/>
        <w:sz w:val="22"/>
      </w:rPr>
    </w:tblStylePr>
  </w:style>
  <w:style w:type="table" w:customStyle="1" w:styleId="ListTable7Colorful-Accent610">
    <w:name w:val="List Table 7 Colorful - Accent 610"/>
    <w:basedOn w:val="a1"/>
    <w:uiPriority w:val="99"/>
    <w:rsid w:val="00817B32"/>
    <w:rPr>
      <w:sz w:val="22"/>
      <w:szCs w:val="22"/>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100">
    <w:name w:val="Lined - Accent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0">
    <w:name w:val="Lined - Accent 1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Lined-Accent210">
    <w:name w:val="Lined - Accent 2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10">
    <w:name w:val="Lined - Accent 3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10">
    <w:name w:val="Lined - Accent 4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10">
    <w:name w:val="Lined - Accent 5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Lined-Accent610">
    <w:name w:val="Lined - Accent 610"/>
    <w:basedOn w:val="a1"/>
    <w:uiPriority w:val="99"/>
    <w:rsid w:val="00817B32"/>
    <w:rPr>
      <w:color w:val="40404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100">
    <w:name w:val="Bordered &amp; Lined - Accent10"/>
    <w:basedOn w:val="a1"/>
    <w:uiPriority w:val="99"/>
    <w:rsid w:val="00817B32"/>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0">
    <w:name w:val="Bordered &amp; Lined - Accent 110"/>
    <w:basedOn w:val="a1"/>
    <w:uiPriority w:val="99"/>
    <w:rsid w:val="00817B32"/>
    <w:rPr>
      <w:color w:val="40404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537DC8" w:fill="537DC8"/>
      </w:tcPr>
    </w:tblStylePr>
    <w:tblStylePr w:type="lastRow">
      <w:rPr>
        <w:rFonts w:ascii="Arial" w:hAnsi="Arial"/>
        <w:color w:val="F2F2F2"/>
        <w:sz w:val="22"/>
      </w:rPr>
      <w:tblPr/>
      <w:tcPr>
        <w:shd w:val="clear" w:color="537DC8" w:fill="537DC8"/>
      </w:tcPr>
    </w:tblStylePr>
    <w:tblStylePr w:type="firstCol">
      <w:rPr>
        <w:rFonts w:ascii="Arial" w:hAnsi="Arial"/>
        <w:color w:val="F2F2F2"/>
        <w:sz w:val="22"/>
      </w:rPr>
      <w:tblPr/>
      <w:tcPr>
        <w:shd w:val="clear" w:color="537DC8" w:fill="537DC8"/>
      </w:tcPr>
    </w:tblStylePr>
    <w:tblStylePr w:type="lastCol">
      <w:rPr>
        <w:rFonts w:ascii="Arial" w:hAnsi="Arial"/>
        <w:color w:val="F2F2F2"/>
        <w:sz w:val="22"/>
      </w:rPr>
      <w:tblPr/>
      <w:tcPr>
        <w:shd w:val="clear" w:color="537DC8" w:fill="537DC8"/>
      </w:tcPr>
    </w:tblStylePr>
    <w:tblStylePr w:type="band1Vert">
      <w:rPr>
        <w:rFonts w:ascii="Arial" w:hAnsi="Arial"/>
        <w:color w:val="404040"/>
        <w:sz w:val="22"/>
      </w:rPr>
    </w:tblStylePr>
    <w:tblStylePr w:type="band2Vert">
      <w:rPr>
        <w:rFonts w:ascii="Arial" w:hAnsi="Arial"/>
        <w:color w:val="404040"/>
        <w:sz w:val="22"/>
      </w:rPr>
      <w:tblPr/>
      <w:tcPr>
        <w:shd w:val="clear" w:color="C4D2EC" w:fill="C4D2EC"/>
      </w:tcPr>
    </w:tblStylePr>
    <w:tblStylePr w:type="band1Horz">
      <w:rPr>
        <w:rFonts w:ascii="Arial" w:hAnsi="Arial"/>
        <w:color w:val="404040"/>
        <w:sz w:val="22"/>
      </w:rPr>
    </w:tblStylePr>
    <w:tblStylePr w:type="band2Horz">
      <w:rPr>
        <w:rFonts w:ascii="Arial" w:hAnsi="Arial"/>
        <w:color w:val="404040"/>
        <w:sz w:val="22"/>
      </w:rPr>
      <w:tblPr/>
      <w:tcPr>
        <w:shd w:val="clear" w:color="C4D2EC" w:fill="C4D2EC"/>
      </w:tcPr>
    </w:tblStylePr>
  </w:style>
  <w:style w:type="table" w:customStyle="1" w:styleId="BorderedLined-Accent210">
    <w:name w:val="Bordered &amp; Lined - Accent 210"/>
    <w:basedOn w:val="a1"/>
    <w:uiPriority w:val="99"/>
    <w:rsid w:val="00817B32"/>
    <w:rPr>
      <w:color w:val="40404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10">
    <w:name w:val="Bordered &amp; Lined - Accent 310"/>
    <w:basedOn w:val="a1"/>
    <w:uiPriority w:val="99"/>
    <w:rsid w:val="00817B32"/>
    <w:rPr>
      <w:color w:val="40404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10">
    <w:name w:val="Bordered &amp; Lined - Accent 410"/>
    <w:basedOn w:val="a1"/>
    <w:uiPriority w:val="99"/>
    <w:rsid w:val="00817B32"/>
    <w:rPr>
      <w:color w:val="40404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10">
    <w:name w:val="Bordered &amp; Lined - Accent 510"/>
    <w:basedOn w:val="a1"/>
    <w:uiPriority w:val="99"/>
    <w:rsid w:val="00817B32"/>
    <w:rPr>
      <w:color w:val="40404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5B9BD5" w:fill="5B9BD5"/>
      </w:tcPr>
    </w:tblStylePr>
    <w:tblStylePr w:type="lastRow">
      <w:rPr>
        <w:rFonts w:ascii="Arial" w:hAnsi="Arial"/>
        <w:color w:val="F2F2F2"/>
        <w:sz w:val="22"/>
      </w:rPr>
      <w:tblPr/>
      <w:tcPr>
        <w:shd w:val="clear" w:color="5B9BD5" w:fill="5B9BD5"/>
      </w:tcPr>
    </w:tblStylePr>
    <w:tblStylePr w:type="firstCol">
      <w:rPr>
        <w:rFonts w:ascii="Arial" w:hAnsi="Arial"/>
        <w:color w:val="F2F2F2"/>
        <w:sz w:val="22"/>
      </w:rPr>
      <w:tblPr/>
      <w:tcPr>
        <w:shd w:val="clear" w:color="5B9BD5" w:fill="5B9BD5"/>
      </w:tcPr>
    </w:tblStylePr>
    <w:tblStylePr w:type="lastCol">
      <w:rPr>
        <w:rFonts w:ascii="Arial" w:hAnsi="Arial"/>
        <w:color w:val="F2F2F2"/>
        <w:sz w:val="22"/>
      </w:rPr>
      <w:tblPr/>
      <w:tcPr>
        <w:shd w:val="clear" w:color="5B9BD5" w:fill="5B9BD5"/>
      </w:tcPr>
    </w:tblStylePr>
    <w:tblStylePr w:type="band1Vert">
      <w:rPr>
        <w:rFonts w:ascii="Arial" w:hAnsi="Arial"/>
        <w:color w:val="404040"/>
        <w:sz w:val="22"/>
      </w:rPr>
    </w:tblStylePr>
    <w:tblStylePr w:type="band2Vert">
      <w:rPr>
        <w:rFonts w:ascii="Arial" w:hAnsi="Arial"/>
        <w:color w:val="404040"/>
        <w:sz w:val="22"/>
      </w:rPr>
      <w:tblPr/>
      <w:tcPr>
        <w:shd w:val="clear" w:color="DDEAF6" w:fill="DDEAF6"/>
      </w:tcPr>
    </w:tblStylePr>
    <w:tblStylePr w:type="band1Horz">
      <w:rPr>
        <w:rFonts w:ascii="Arial" w:hAnsi="Arial"/>
        <w:color w:val="404040"/>
        <w:sz w:val="22"/>
      </w:rPr>
    </w:tblStylePr>
    <w:tblStylePr w:type="band2Horz">
      <w:rPr>
        <w:rFonts w:ascii="Arial" w:hAnsi="Arial"/>
        <w:color w:val="404040"/>
        <w:sz w:val="22"/>
      </w:rPr>
      <w:tblPr/>
      <w:tcPr>
        <w:shd w:val="clear" w:color="DDEAF6" w:fill="DDEAF6"/>
      </w:tcPr>
    </w:tblStylePr>
  </w:style>
  <w:style w:type="table" w:customStyle="1" w:styleId="BorderedLined-Accent610">
    <w:name w:val="Bordered &amp; Lined - Accent 610"/>
    <w:basedOn w:val="a1"/>
    <w:uiPriority w:val="99"/>
    <w:rsid w:val="00817B32"/>
    <w:rPr>
      <w:color w:val="40404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10">
    <w:name w:val="Bordered10"/>
    <w:basedOn w:val="a1"/>
    <w:uiPriority w:val="99"/>
    <w:rsid w:val="00817B32"/>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0">
    <w:name w:val="Bordered - Accent 110"/>
    <w:basedOn w:val="a1"/>
    <w:uiPriority w:val="99"/>
    <w:rsid w:val="00817B32"/>
    <w:rPr>
      <w:sz w:val="22"/>
      <w:szCs w:val="22"/>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4472C4"/>
        </w:tcBorders>
      </w:tcPr>
    </w:tblStylePr>
    <w:tblStylePr w:type="lastRow">
      <w:rPr>
        <w:rFonts w:ascii="Arial" w:hAnsi="Arial"/>
        <w:color w:val="404040"/>
        <w:sz w:val="22"/>
      </w:rPr>
      <w:tblPr/>
      <w:tcPr>
        <w:tcBorders>
          <w:top w:val="single" w:sz="12" w:space="0" w:color="4472C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0">
    <w:name w:val="Bordered - Accent 210"/>
    <w:basedOn w:val="a1"/>
    <w:uiPriority w:val="99"/>
    <w:rsid w:val="00817B32"/>
    <w:rPr>
      <w:sz w:val="22"/>
      <w:szCs w:val="22"/>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0">
    <w:name w:val="Bordered - Accent 310"/>
    <w:basedOn w:val="a1"/>
    <w:uiPriority w:val="99"/>
    <w:rsid w:val="00817B32"/>
    <w:rPr>
      <w:sz w:val="22"/>
      <w:szCs w:val="22"/>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0">
    <w:name w:val="Bordered - Accent 410"/>
    <w:basedOn w:val="a1"/>
    <w:uiPriority w:val="99"/>
    <w:rsid w:val="00817B32"/>
    <w:rPr>
      <w:sz w:val="22"/>
      <w:szCs w:val="22"/>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0">
    <w:name w:val="Bordered - Accent 510"/>
    <w:basedOn w:val="a1"/>
    <w:uiPriority w:val="99"/>
    <w:rsid w:val="00817B32"/>
    <w:rPr>
      <w:sz w:val="22"/>
      <w:szCs w:val="22"/>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9BC2E5"/>
        </w:tcBorders>
      </w:tcPr>
    </w:tblStylePr>
    <w:tblStylePr w:type="lastRow">
      <w:rPr>
        <w:rFonts w:ascii="Arial" w:hAnsi="Arial"/>
        <w:color w:val="404040"/>
        <w:sz w:val="22"/>
      </w:rPr>
      <w:tblPr/>
      <w:tcPr>
        <w:tcBorders>
          <w:top w:val="single" w:sz="12" w:space="0" w:color="9BC2E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0">
    <w:name w:val="Bordered - Accent 610"/>
    <w:basedOn w:val="a1"/>
    <w:uiPriority w:val="99"/>
    <w:rsid w:val="00817B32"/>
    <w:rPr>
      <w:sz w:val="22"/>
      <w:szCs w:val="22"/>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customStyle="1" w:styleId="EndnoteTextChar">
    <w:name w:val="Endnote Text Char"/>
    <w:uiPriority w:val="99"/>
    <w:rsid w:val="00817B32"/>
    <w:rPr>
      <w:sz w:val="20"/>
    </w:rPr>
  </w:style>
  <w:style w:type="paragraph" w:customStyle="1" w:styleId="afffffe">
    <w:name w:val="Таблица"/>
    <w:basedOn w:val="afe"/>
    <w:qFormat/>
    <w:rsid w:val="00817B32"/>
    <w:pPr>
      <w:tabs>
        <w:tab w:val="left" w:pos="4500"/>
        <w:tab w:val="left" w:pos="9180"/>
        <w:tab w:val="left" w:pos="9360"/>
      </w:tabs>
      <w:autoSpaceDE/>
      <w:autoSpaceDN/>
      <w:adjustRightInd/>
      <w:spacing w:line="194" w:lineRule="atLeast"/>
      <w:ind w:firstLine="0"/>
      <w:jc w:val="left"/>
    </w:pPr>
    <w:rPr>
      <w:rFonts w:eastAsia="Times New Roman"/>
      <w:sz w:val="19"/>
      <w:szCs w:val="19"/>
      <w:lang w:val="ru-RU" w:eastAsia="ru-RU"/>
    </w:rPr>
  </w:style>
  <w:style w:type="paragraph" w:styleId="affffff">
    <w:name w:val="Message Header"/>
    <w:basedOn w:val="afffffe"/>
    <w:link w:val="affffff0"/>
    <w:rsid w:val="00817B32"/>
    <w:pPr>
      <w:jc w:val="center"/>
    </w:pPr>
    <w:rPr>
      <w:b/>
      <w:bCs/>
      <w:lang w:val="x-none" w:eastAsia="x-none"/>
    </w:rPr>
  </w:style>
  <w:style w:type="character" w:customStyle="1" w:styleId="affffff0">
    <w:name w:val="Шапка Знак"/>
    <w:link w:val="affffff"/>
    <w:rsid w:val="00817B32"/>
    <w:rPr>
      <w:rFonts w:ascii="NewtonCSanPin" w:eastAsia="Times New Roman" w:hAnsi="NewtonCSanPin"/>
      <w:b/>
      <w:bCs/>
      <w:color w:val="000000"/>
      <w:sz w:val="19"/>
      <w:szCs w:val="19"/>
    </w:rPr>
  </w:style>
  <w:style w:type="paragraph" w:customStyle="1" w:styleId="affffff1">
    <w:name w:val="Приложение"/>
    <w:basedOn w:val="1ff3"/>
    <w:qFormat/>
    <w:rsid w:val="00817B32"/>
    <w:pPr>
      <w:pageBreakBefore w:val="0"/>
      <w:spacing w:line="214" w:lineRule="atLeast"/>
      <w:ind w:left="3005"/>
      <w:jc w:val="left"/>
    </w:pPr>
    <w:rPr>
      <w:rFonts w:ascii="NewtonCSanPin" w:hAnsi="NewtonCSanPin" w:cs="NewtonCSanPin"/>
      <w:caps w:val="0"/>
      <w:sz w:val="21"/>
      <w:szCs w:val="21"/>
    </w:rPr>
  </w:style>
  <w:style w:type="paragraph" w:customStyle="1" w:styleId="1ff3">
    <w:name w:val="Заг 1"/>
    <w:basedOn w:val="afe"/>
    <w:qFormat/>
    <w:rsid w:val="00817B32"/>
    <w:pPr>
      <w:keepNext/>
      <w:pageBreakBefore/>
      <w:autoSpaceDE/>
      <w:autoSpaceDN/>
      <w:adjustRightInd/>
      <w:spacing w:after="170" w:line="296" w:lineRule="atLeast"/>
      <w:ind w:firstLine="0"/>
      <w:jc w:val="center"/>
    </w:pPr>
    <w:rPr>
      <w:rFonts w:ascii="PragmaticaC" w:eastAsia="Times New Roman" w:hAnsi="PragmaticaC" w:cs="PragmaticaC"/>
      <w:b/>
      <w:bCs/>
      <w:caps/>
      <w:sz w:val="26"/>
      <w:szCs w:val="26"/>
      <w:lang w:val="ru-RU" w:eastAsia="ru-RU"/>
    </w:rPr>
  </w:style>
  <w:style w:type="paragraph" w:styleId="affffff2">
    <w:name w:val="Signature"/>
    <w:basedOn w:val="afe"/>
    <w:link w:val="affffff3"/>
    <w:rsid w:val="00817B32"/>
    <w:pPr>
      <w:autoSpaceDE/>
      <w:autoSpaceDN/>
      <w:adjustRightInd/>
      <w:spacing w:before="57" w:line="194" w:lineRule="atLeast"/>
      <w:ind w:firstLine="0"/>
      <w:jc w:val="center"/>
    </w:pPr>
    <w:rPr>
      <w:rFonts w:eastAsia="Times New Roman"/>
      <w:sz w:val="19"/>
      <w:szCs w:val="19"/>
    </w:rPr>
  </w:style>
  <w:style w:type="character" w:customStyle="1" w:styleId="affffff3">
    <w:name w:val="Подпись Знак"/>
    <w:link w:val="affffff2"/>
    <w:rsid w:val="00817B32"/>
    <w:rPr>
      <w:rFonts w:ascii="NewtonCSanPin" w:eastAsia="Times New Roman" w:hAnsi="NewtonCSanPin"/>
      <w:color w:val="000000"/>
      <w:sz w:val="19"/>
      <w:szCs w:val="19"/>
    </w:rPr>
  </w:style>
  <w:style w:type="paragraph" w:customStyle="1" w:styleId="affffff4">
    <w:name w:val="В скобках"/>
    <w:basedOn w:val="affffff2"/>
    <w:qFormat/>
    <w:rsid w:val="00817B32"/>
    <w:pPr>
      <w:spacing w:line="174" w:lineRule="atLeast"/>
    </w:pPr>
    <w:rPr>
      <w:sz w:val="17"/>
      <w:szCs w:val="17"/>
    </w:rPr>
  </w:style>
  <w:style w:type="paragraph" w:customStyle="1" w:styleId="1ff4">
    <w:name w:val="Содержание 1"/>
    <w:basedOn w:val="afe"/>
    <w:qFormat/>
    <w:rsid w:val="00817B32"/>
    <w:pPr>
      <w:autoSpaceDE/>
      <w:autoSpaceDN/>
      <w:adjustRightInd/>
      <w:ind w:firstLine="0"/>
    </w:pPr>
    <w:rPr>
      <w:rFonts w:ascii="Times New Roman" w:eastAsia="Times New Roman" w:hAnsi="Times New Roman"/>
      <w:lang w:eastAsia="ru-RU"/>
    </w:rPr>
  </w:style>
  <w:style w:type="paragraph" w:customStyle="1" w:styleId="BasicParagraph">
    <w:name w:val="[Basic Paragraph]"/>
    <w:basedOn w:val="NoParagraphStyle"/>
    <w:uiPriority w:val="99"/>
    <w:qFormat/>
    <w:rsid w:val="00817B32"/>
  </w:style>
  <w:style w:type="paragraph" w:customStyle="1" w:styleId="NoParagraphStyle">
    <w:name w:val="[No Paragraph Style]"/>
    <w:qFormat/>
    <w:rsid w:val="00817B32"/>
    <w:pPr>
      <w:spacing w:line="288" w:lineRule="auto"/>
    </w:pPr>
    <w:rPr>
      <w:rFonts w:ascii="Minion Pro" w:eastAsia="Times New Roman" w:hAnsi="Minion Pro" w:cs="Minion Pro"/>
      <w:color w:val="000000"/>
      <w:sz w:val="24"/>
      <w:szCs w:val="24"/>
      <w:lang w:val="en-GB"/>
    </w:rPr>
  </w:style>
  <w:style w:type="paragraph" w:customStyle="1" w:styleId="2f8">
    <w:name w:val="Заг 2"/>
    <w:basedOn w:val="1ff3"/>
    <w:qFormat/>
    <w:rsid w:val="00817B32"/>
    <w:pPr>
      <w:pageBreakBefore w:val="0"/>
      <w:spacing w:before="283"/>
    </w:pPr>
    <w:rPr>
      <w:caps w:val="0"/>
    </w:rPr>
  </w:style>
  <w:style w:type="paragraph" w:customStyle="1" w:styleId="3f">
    <w:name w:val="Заг 3"/>
    <w:basedOn w:val="2f8"/>
    <w:qFormat/>
    <w:rsid w:val="00817B32"/>
    <w:pPr>
      <w:spacing w:before="255" w:after="113" w:line="240" w:lineRule="atLeast"/>
    </w:pPr>
    <w:rPr>
      <w:i/>
      <w:iCs/>
      <w:sz w:val="23"/>
      <w:szCs w:val="23"/>
    </w:rPr>
  </w:style>
  <w:style w:type="paragraph" w:customStyle="1" w:styleId="affffff5">
    <w:name w:val="Пж Курсив"/>
    <w:basedOn w:val="afe"/>
    <w:qFormat/>
    <w:rsid w:val="00817B32"/>
    <w:pPr>
      <w:autoSpaceDE/>
      <w:autoSpaceDN/>
      <w:adjustRightInd/>
    </w:pPr>
    <w:rPr>
      <w:rFonts w:eastAsia="Times New Roman"/>
      <w:b/>
      <w:bCs/>
      <w:i/>
      <w:iCs/>
      <w:lang w:val="ru-RU" w:eastAsia="ru-RU"/>
    </w:rPr>
  </w:style>
  <w:style w:type="character" w:styleId="affffff6">
    <w:name w:val="page number"/>
    <w:rsid w:val="00817B32"/>
    <w:rPr>
      <w:rFonts w:cs="Times New Roman"/>
    </w:rPr>
  </w:style>
  <w:style w:type="paragraph" w:customStyle="1" w:styleId="-319">
    <w:name w:val="Темный список - Акцент 31"/>
    <w:hidden/>
    <w:uiPriority w:val="71"/>
    <w:qFormat/>
    <w:rsid w:val="00817B32"/>
    <w:rPr>
      <w:rFonts w:ascii="Times New Roman" w:eastAsia="Times New Roman" w:hAnsi="Times New Roman"/>
      <w:sz w:val="24"/>
      <w:szCs w:val="24"/>
    </w:rPr>
  </w:style>
  <w:style w:type="paragraph" w:customStyle="1" w:styleId="1-21">
    <w:name w:val="Средняя сетка 1 - Акцент 21"/>
    <w:basedOn w:val="a"/>
    <w:link w:val="1-2"/>
    <w:uiPriority w:val="34"/>
    <w:qFormat/>
    <w:rsid w:val="00817B32"/>
    <w:pPr>
      <w:widowControl/>
      <w:spacing w:after="0" w:line="240" w:lineRule="auto"/>
      <w:ind w:left="720"/>
      <w:contextualSpacing/>
    </w:pPr>
    <w:rPr>
      <w:rFonts w:eastAsia="Times New Roman"/>
      <w:sz w:val="24"/>
      <w:szCs w:val="24"/>
      <w:lang w:val="x-none" w:eastAsia="x-none"/>
    </w:rPr>
  </w:style>
  <w:style w:type="character" w:customStyle="1" w:styleId="1-2">
    <w:name w:val="Средняя сетка 1 - Акцент 2 Знак"/>
    <w:link w:val="1-21"/>
    <w:uiPriority w:val="34"/>
    <w:rsid w:val="00817B32"/>
    <w:rPr>
      <w:rFonts w:eastAsia="Times New Roman"/>
      <w:sz w:val="24"/>
      <w:szCs w:val="24"/>
    </w:rPr>
  </w:style>
  <w:style w:type="paragraph" w:customStyle="1" w:styleId="affffff7">
    <w:name w:val="О_Т"/>
    <w:basedOn w:val="a"/>
    <w:link w:val="affffff8"/>
    <w:qFormat/>
    <w:rsid w:val="00817B32"/>
    <w:pPr>
      <w:widowControl/>
      <w:spacing w:after="0" w:line="288" w:lineRule="auto"/>
      <w:ind w:firstLine="539"/>
      <w:jc w:val="both"/>
    </w:pPr>
    <w:rPr>
      <w:rFonts w:ascii="Arial" w:eastAsia="Times New Roman" w:hAnsi="Arial"/>
      <w:sz w:val="28"/>
      <w:szCs w:val="28"/>
      <w:lang w:val="x-none" w:eastAsia="x-none"/>
    </w:rPr>
  </w:style>
  <w:style w:type="character" w:customStyle="1" w:styleId="affffff8">
    <w:name w:val="О_Т Знак"/>
    <w:link w:val="affffff7"/>
    <w:rsid w:val="00817B32"/>
    <w:rPr>
      <w:rFonts w:ascii="Arial" w:eastAsia="Times New Roman" w:hAnsi="Arial"/>
      <w:sz w:val="28"/>
      <w:szCs w:val="28"/>
    </w:rPr>
  </w:style>
  <w:style w:type="paragraph" w:customStyle="1" w:styleId="dash041e005f0431005f044b005f0447005f043d005f044b005f0439">
    <w:name w:val="dash041e_005f0431_005f044b_005f0447_005f043d_005f044b_005f0439"/>
    <w:basedOn w:val="a"/>
    <w:qFormat/>
    <w:rsid w:val="00817B32"/>
    <w:pPr>
      <w:widowControl/>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817B32"/>
  </w:style>
  <w:style w:type="paragraph" w:customStyle="1" w:styleId="-122">
    <w:name w:val="Цветной список - Акцент 12"/>
    <w:basedOn w:val="a"/>
    <w:qFormat/>
    <w:rsid w:val="00817B32"/>
    <w:pPr>
      <w:widowControl/>
      <w:spacing w:line="240" w:lineRule="auto"/>
      <w:ind w:left="720"/>
      <w:contextualSpacing/>
    </w:pPr>
    <w:rPr>
      <w:rFonts w:ascii="Cambria" w:eastAsia="Times New Roman" w:hAnsi="Cambria"/>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817B32"/>
    <w:rPr>
      <w:rFonts w:ascii="Times New Roman" w:hAnsi="Times New Roman"/>
      <w:sz w:val="24"/>
      <w:u w:val="none"/>
    </w:rPr>
  </w:style>
  <w:style w:type="paragraph" w:customStyle="1" w:styleId="-119">
    <w:name w:val="Цветная заливка - Акцент 11"/>
    <w:hidden/>
    <w:uiPriority w:val="99"/>
    <w:semiHidden/>
    <w:qFormat/>
    <w:rsid w:val="00817B32"/>
    <w:rPr>
      <w:rFonts w:ascii="Times New Roman" w:eastAsia="Times New Roman" w:hAnsi="Times New Roman"/>
      <w:sz w:val="24"/>
      <w:szCs w:val="24"/>
    </w:rPr>
  </w:style>
  <w:style w:type="paragraph" w:customStyle="1" w:styleId="affffff9">
    <w:name w:val="Νξβϋι"/>
    <w:basedOn w:val="a"/>
    <w:uiPriority w:val="99"/>
    <w:qFormat/>
    <w:rsid w:val="00817B32"/>
    <w:pPr>
      <w:spacing w:after="0" w:line="240" w:lineRule="auto"/>
    </w:pPr>
    <w:rPr>
      <w:rFonts w:ascii="Times New Roman" w:eastAsia="Times New Roman" w:hAnsi="Times New Roman"/>
      <w:color w:val="000000"/>
      <w:sz w:val="24"/>
      <w:szCs w:val="24"/>
      <w:lang w:eastAsia="ru-RU"/>
    </w:rPr>
  </w:style>
  <w:style w:type="paragraph" w:customStyle="1" w:styleId="-11a">
    <w:name w:val="Цветной список - Акцент 11"/>
    <w:basedOn w:val="a"/>
    <w:link w:val="-1"/>
    <w:uiPriority w:val="34"/>
    <w:qFormat/>
    <w:rsid w:val="00817B32"/>
    <w:pPr>
      <w:widowControl/>
      <w:ind w:left="720"/>
      <w:contextualSpacing/>
    </w:pPr>
    <w:rPr>
      <w:rFonts w:eastAsia="Times New Roman"/>
      <w:lang w:val="x-none"/>
    </w:rPr>
  </w:style>
  <w:style w:type="character" w:customStyle="1" w:styleId="-1">
    <w:name w:val="Цветной список - Акцент 1 Знак"/>
    <w:link w:val="-11a"/>
    <w:uiPriority w:val="34"/>
    <w:rsid w:val="00817B32"/>
    <w:rPr>
      <w:rFonts w:eastAsia="Times New Roman"/>
      <w:sz w:val="22"/>
      <w:szCs w:val="22"/>
      <w:lang w:eastAsia="en-US"/>
    </w:rPr>
  </w:style>
  <w:style w:type="character" w:customStyle="1" w:styleId="3f0">
    <w:name w:val="Основной текст + Курсив3"/>
    <w:uiPriority w:val="99"/>
    <w:rsid w:val="00817B32"/>
    <w:rPr>
      <w:rFonts w:ascii="Times New Roman" w:hAnsi="Times New Roman"/>
      <w:i/>
      <w:spacing w:val="0"/>
      <w:sz w:val="18"/>
    </w:rPr>
  </w:style>
  <w:style w:type="character" w:customStyle="1" w:styleId="a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f7"/>
    <w:uiPriority w:val="99"/>
    <w:rsid w:val="00817B32"/>
    <w:rPr>
      <w:rFonts w:ascii="Times New Roman" w:eastAsia="Times New Roman" w:hAnsi="Times New Roman"/>
      <w:sz w:val="24"/>
      <w:szCs w:val="24"/>
    </w:rPr>
  </w:style>
  <w:style w:type="paragraph" w:customStyle="1" w:styleId="224">
    <w:name w:val="Основной текст 22"/>
    <w:basedOn w:val="a"/>
    <w:qFormat/>
    <w:rsid w:val="00817B32"/>
    <w:pPr>
      <w:widowControl/>
      <w:spacing w:after="0" w:line="240" w:lineRule="auto"/>
      <w:ind w:firstLine="709"/>
      <w:jc w:val="both"/>
    </w:pPr>
    <w:rPr>
      <w:rFonts w:ascii="Times New Roman" w:eastAsia="Times New Roman" w:hAnsi="Times New Roman"/>
      <w:sz w:val="24"/>
      <w:szCs w:val="24"/>
      <w:lang w:eastAsia="ru-RU"/>
    </w:rPr>
  </w:style>
  <w:style w:type="paragraph" w:customStyle="1" w:styleId="zag4">
    <w:name w:val="zag_4"/>
    <w:basedOn w:val="a"/>
    <w:uiPriority w:val="99"/>
    <w:qFormat/>
    <w:rsid w:val="00817B32"/>
    <w:pPr>
      <w:spacing w:after="0" w:line="213" w:lineRule="exact"/>
      <w:jc w:val="center"/>
    </w:pPr>
    <w:rPr>
      <w:rFonts w:ascii="NewtonCSanPin" w:eastAsia="Times New Roman" w:hAnsi="NewtonCSanPin" w:cs="NewtonCSanPin"/>
      <w:b/>
      <w:bCs/>
      <w:i/>
      <w:iCs/>
      <w:color w:val="000000"/>
      <w:sz w:val="21"/>
      <w:szCs w:val="21"/>
      <w:lang w:eastAsia="ru-RU"/>
    </w:rPr>
  </w:style>
  <w:style w:type="table" w:customStyle="1" w:styleId="263">
    <w:name w:val="Сетка таблицы26"/>
    <w:basedOn w:val="a1"/>
    <w:next w:val="afc"/>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item">
    <w:name w:val="textitem"/>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21">
    <w:name w:val="Pa21"/>
    <w:basedOn w:val="a"/>
    <w:next w:val="a"/>
    <w:uiPriority w:val="99"/>
    <w:qFormat/>
    <w:rsid w:val="00817B32"/>
    <w:pPr>
      <w:widowControl/>
      <w:spacing w:after="0" w:line="321" w:lineRule="atLeast"/>
    </w:pPr>
    <w:rPr>
      <w:rFonts w:ascii="Noto Sans" w:eastAsia="Times New Roman" w:hAnsi="Noto Sans"/>
      <w:sz w:val="24"/>
      <w:szCs w:val="24"/>
      <w:lang w:eastAsia="ru-RU"/>
    </w:rPr>
  </w:style>
  <w:style w:type="paragraph" w:customStyle="1" w:styleId="menuint">
    <w:name w:val="menuin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CharChar1">
    <w:name w:val="Знак Знак1 Char Char1"/>
    <w:basedOn w:val="a"/>
    <w:semiHidden/>
    <w:qFormat/>
    <w:rsid w:val="00817B32"/>
    <w:pPr>
      <w:widowControl/>
      <w:spacing w:after="160" w:line="240" w:lineRule="exact"/>
    </w:pPr>
    <w:rPr>
      <w:rFonts w:ascii="Verdana" w:eastAsia="Times New Roman" w:hAnsi="Verdana" w:cs="Verdana"/>
      <w:sz w:val="20"/>
      <w:szCs w:val="20"/>
      <w:lang w:eastAsia="ru-RU"/>
    </w:rPr>
  </w:style>
  <w:style w:type="paragraph" w:customStyle="1" w:styleId="s10">
    <w:name w:val="s_1"/>
    <w:basedOn w:val="a"/>
    <w:qFormat/>
    <w:rsid w:val="00817B32"/>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ffffa">
    <w:name w:val="Знак Знак Знак"/>
    <w:basedOn w:val="a"/>
    <w:qFormat/>
    <w:rsid w:val="00817B32"/>
    <w:pPr>
      <w:widowControl/>
      <w:spacing w:after="160" w:line="240" w:lineRule="exact"/>
    </w:pPr>
    <w:rPr>
      <w:rFonts w:ascii="Verdana" w:eastAsia="Times New Roman" w:hAnsi="Verdana"/>
      <w:sz w:val="20"/>
      <w:szCs w:val="20"/>
    </w:rPr>
  </w:style>
  <w:style w:type="table" w:customStyle="1" w:styleId="TableNormal8">
    <w:name w:val="Table Normal8"/>
    <w:uiPriority w:val="2"/>
    <w:semiHidden/>
    <w:unhideWhenUsed/>
    <w:qFormat/>
    <w:rsid w:val="00817B32"/>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22">
    <w:name w:val="Нет списка112"/>
    <w:next w:val="a2"/>
    <w:uiPriority w:val="99"/>
    <w:semiHidden/>
    <w:unhideWhenUsed/>
    <w:rsid w:val="00817B32"/>
  </w:style>
  <w:style w:type="table" w:customStyle="1" w:styleId="1101">
    <w:name w:val="Сетка таблицы110"/>
    <w:basedOn w:val="a1"/>
    <w:next w:val="afc"/>
    <w:uiPriority w:val="39"/>
    <w:rsid w:val="00817B3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Текущий список1"/>
    <w:uiPriority w:val="99"/>
    <w:rsid w:val="00817B32"/>
    <w:pPr>
      <w:numPr>
        <w:numId w:val="2"/>
      </w:numPr>
    </w:pPr>
  </w:style>
  <w:style w:type="numbering" w:customStyle="1" w:styleId="290">
    <w:name w:val="Нет списка29"/>
    <w:next w:val="a2"/>
    <w:uiPriority w:val="99"/>
    <w:semiHidden/>
    <w:unhideWhenUsed/>
    <w:rsid w:val="00460CB8"/>
  </w:style>
  <w:style w:type="character" w:customStyle="1" w:styleId="9pt">
    <w:name w:val="Основной текст + 9 pt"/>
    <w:rsid w:val="00460CB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1ff5">
    <w:name w:val="Подпись Знак1"/>
    <w:uiPriority w:val="99"/>
    <w:semiHidden/>
    <w:rsid w:val="00460CB8"/>
    <w:rPr>
      <w:rFonts w:ascii="Calibri" w:eastAsia="Calibri" w:hAnsi="Calibri"/>
      <w:sz w:val="22"/>
      <w:szCs w:val="22"/>
      <w:lang w:eastAsia="en-US"/>
    </w:rPr>
  </w:style>
  <w:style w:type="character" w:customStyle="1" w:styleId="1ff6">
    <w:name w:val="Название Знак1"/>
    <w:uiPriority w:val="10"/>
    <w:rsid w:val="00460CB8"/>
    <w:rPr>
      <w:rFonts w:ascii="Calibri Light" w:eastAsia="Times New Roman" w:hAnsi="Calibri Light" w:cs="Times New Roman"/>
      <w:color w:val="323E4F"/>
      <w:spacing w:val="5"/>
      <w:sz w:val="52"/>
      <w:szCs w:val="52"/>
      <w:lang w:eastAsia="en-US"/>
    </w:rPr>
  </w:style>
  <w:style w:type="character" w:customStyle="1" w:styleId="1ff7">
    <w:name w:val="Подзаголовок Знак1"/>
    <w:uiPriority w:val="99"/>
    <w:rsid w:val="00460CB8"/>
    <w:rPr>
      <w:rFonts w:ascii="Calibri Light" w:eastAsia="Times New Roman" w:hAnsi="Calibri Light" w:cs="Times New Roman"/>
      <w:i/>
      <w:iCs/>
      <w:color w:val="4472C4"/>
      <w:spacing w:val="15"/>
      <w:sz w:val="24"/>
      <w:szCs w:val="24"/>
      <w:lang w:eastAsia="en-US"/>
    </w:rPr>
  </w:style>
  <w:style w:type="character" w:customStyle="1" w:styleId="1ff8">
    <w:name w:val="Шапка Знак1"/>
    <w:uiPriority w:val="99"/>
    <w:semiHidden/>
    <w:rsid w:val="00460CB8"/>
    <w:rPr>
      <w:rFonts w:ascii="Calibri Light" w:eastAsia="Times New Roman" w:hAnsi="Calibri Light" w:cs="Times New Roman"/>
      <w:sz w:val="24"/>
      <w:szCs w:val="24"/>
      <w:shd w:val="pct20" w:color="auto" w:fill="auto"/>
      <w:lang w:eastAsia="en-US"/>
    </w:rPr>
  </w:style>
  <w:style w:type="numbering" w:customStyle="1" w:styleId="300">
    <w:name w:val="Нет списка30"/>
    <w:next w:val="a2"/>
    <w:uiPriority w:val="99"/>
    <w:semiHidden/>
    <w:unhideWhenUsed/>
    <w:rsid w:val="00460CB8"/>
  </w:style>
  <w:style w:type="numbering" w:customStyle="1" w:styleId="319">
    <w:name w:val="Нет списка31"/>
    <w:next w:val="a2"/>
    <w:uiPriority w:val="99"/>
    <w:semiHidden/>
    <w:unhideWhenUsed/>
    <w:rsid w:val="00460CB8"/>
  </w:style>
  <w:style w:type="character" w:customStyle="1" w:styleId="c26">
    <w:name w:val="c26"/>
    <w:rsid w:val="00DA4DCC"/>
  </w:style>
  <w:style w:type="numbering" w:customStyle="1" w:styleId="322">
    <w:name w:val="Нет списка32"/>
    <w:next w:val="a2"/>
    <w:uiPriority w:val="99"/>
    <w:semiHidden/>
    <w:unhideWhenUsed/>
    <w:rsid w:val="00500E68"/>
  </w:style>
  <w:style w:type="paragraph" w:customStyle="1" w:styleId="1ff9">
    <w:name w:val="Заголовок1"/>
    <w:basedOn w:val="a"/>
    <w:next w:val="aff1"/>
    <w:uiPriority w:val="99"/>
    <w:semiHidden/>
    <w:rsid w:val="00500E68"/>
    <w:pPr>
      <w:keepNext/>
      <w:widowControl/>
      <w:suppressAutoHyphens/>
      <w:spacing w:before="240" w:after="120"/>
    </w:pPr>
    <w:rPr>
      <w:rFonts w:ascii="Arial" w:eastAsia="Microsoft YaHei" w:hAnsi="Arial" w:cs="Mangal"/>
      <w:color w:val="231F20"/>
      <w:position w:val="2"/>
      <w:sz w:val="28"/>
      <w:szCs w:val="28"/>
      <w:lang w:eastAsia="ar-SA"/>
    </w:rPr>
  </w:style>
  <w:style w:type="paragraph" w:customStyle="1" w:styleId="1ffa">
    <w:name w:val="Название1"/>
    <w:basedOn w:val="a"/>
    <w:uiPriority w:val="99"/>
    <w:semiHidden/>
    <w:rsid w:val="00500E68"/>
    <w:pPr>
      <w:widowControl/>
      <w:suppressLineNumbers/>
      <w:suppressAutoHyphens/>
      <w:spacing w:before="120" w:after="120"/>
    </w:pPr>
    <w:rPr>
      <w:rFonts w:cs="Mangal"/>
      <w:i/>
      <w:iCs/>
      <w:color w:val="231F20"/>
      <w:position w:val="2"/>
      <w:sz w:val="24"/>
      <w:szCs w:val="24"/>
      <w:lang w:eastAsia="ar-SA"/>
    </w:rPr>
  </w:style>
  <w:style w:type="paragraph" w:customStyle="1" w:styleId="Style1">
    <w:name w:val="Style1"/>
    <w:basedOn w:val="a"/>
    <w:uiPriority w:val="99"/>
    <w:semiHidden/>
    <w:rsid w:val="00500E68"/>
    <w:pPr>
      <w:suppressAutoHyphens/>
      <w:autoSpaceDE w:val="0"/>
      <w:spacing w:after="0" w:line="238" w:lineRule="exact"/>
      <w:jc w:val="center"/>
    </w:pPr>
    <w:rPr>
      <w:rFonts w:ascii="Times New Roman" w:eastAsia="Times New Roman" w:hAnsi="Times New Roman"/>
      <w:sz w:val="24"/>
      <w:szCs w:val="24"/>
      <w:lang w:eastAsia="ar-SA"/>
    </w:rPr>
  </w:style>
  <w:style w:type="paragraph" w:customStyle="1" w:styleId="o">
    <w:name w:val="o"/>
    <w:basedOn w:val="a"/>
    <w:uiPriority w:val="99"/>
    <w:semiHidden/>
    <w:rsid w:val="00500E68"/>
    <w:pPr>
      <w:widowControl/>
      <w:suppressAutoHyphens/>
      <w:spacing w:before="280" w:after="280" w:line="240" w:lineRule="auto"/>
    </w:pPr>
    <w:rPr>
      <w:rFonts w:ascii="Times New Roman" w:eastAsia="Times New Roman" w:hAnsi="Times New Roman"/>
      <w:sz w:val="24"/>
      <w:szCs w:val="24"/>
      <w:lang w:eastAsia="ar-SA"/>
    </w:rPr>
  </w:style>
  <w:style w:type="paragraph" w:customStyle="1" w:styleId="Style6">
    <w:name w:val="Style6"/>
    <w:basedOn w:val="a"/>
    <w:uiPriority w:val="99"/>
    <w:semiHidden/>
    <w:rsid w:val="00500E68"/>
    <w:pPr>
      <w:suppressAutoHyphens/>
      <w:autoSpaceDE w:val="0"/>
      <w:spacing w:after="0" w:line="240" w:lineRule="auto"/>
    </w:pPr>
    <w:rPr>
      <w:rFonts w:ascii="Times New Roman" w:eastAsia="Times New Roman" w:hAnsi="Times New Roman"/>
      <w:sz w:val="24"/>
      <w:szCs w:val="24"/>
      <w:lang w:eastAsia="ar-SA"/>
    </w:rPr>
  </w:style>
  <w:style w:type="paragraph" w:customStyle="1" w:styleId="102">
    <w:name w:val="Оглавление 10"/>
    <w:basedOn w:val="1e"/>
    <w:uiPriority w:val="99"/>
    <w:semiHidden/>
    <w:rsid w:val="00500E68"/>
    <w:pPr>
      <w:pBdr>
        <w:top w:val="none" w:sz="0" w:space="0" w:color="auto"/>
        <w:left w:val="none" w:sz="0" w:space="0" w:color="auto"/>
        <w:bottom w:val="none" w:sz="0" w:space="0" w:color="auto"/>
        <w:right w:val="none" w:sz="0" w:space="0" w:color="auto"/>
      </w:pBdr>
      <w:tabs>
        <w:tab w:val="right" w:leader="dot" w:pos="7091"/>
      </w:tabs>
      <w:ind w:left="2547"/>
    </w:pPr>
    <w:rPr>
      <w:color w:val="231F20"/>
      <w:position w:val="2"/>
      <w:sz w:val="28"/>
      <w:szCs w:val="28"/>
      <w:lang w:eastAsia="ar-SA"/>
    </w:rPr>
  </w:style>
  <w:style w:type="character" w:customStyle="1" w:styleId="WW8Num3z3">
    <w:name w:val="WW8Num3z3"/>
    <w:rsid w:val="00500E68"/>
    <w:rPr>
      <w:rFonts w:ascii="Wingdings" w:hAnsi="Wingdings" w:cs="Wingdings" w:hint="default"/>
    </w:rPr>
  </w:style>
  <w:style w:type="character" w:customStyle="1" w:styleId="WW8Num5z1">
    <w:name w:val="WW8Num5z1"/>
    <w:rsid w:val="00500E68"/>
  </w:style>
  <w:style w:type="character" w:customStyle="1" w:styleId="WW8Num5z2">
    <w:name w:val="WW8Num5z2"/>
    <w:rsid w:val="00500E68"/>
  </w:style>
  <w:style w:type="character" w:customStyle="1" w:styleId="WW8Num5z3">
    <w:name w:val="WW8Num5z3"/>
    <w:rsid w:val="00500E68"/>
  </w:style>
  <w:style w:type="character" w:customStyle="1" w:styleId="WW8Num5z4">
    <w:name w:val="WW8Num5z4"/>
    <w:rsid w:val="00500E68"/>
  </w:style>
  <w:style w:type="character" w:customStyle="1" w:styleId="WW8Num5z5">
    <w:name w:val="WW8Num5z5"/>
    <w:rsid w:val="00500E68"/>
  </w:style>
  <w:style w:type="character" w:customStyle="1" w:styleId="WW8Num5z6">
    <w:name w:val="WW8Num5z6"/>
    <w:rsid w:val="00500E68"/>
  </w:style>
  <w:style w:type="character" w:customStyle="1" w:styleId="WW8Num5z7">
    <w:name w:val="WW8Num5z7"/>
    <w:rsid w:val="00500E68"/>
  </w:style>
  <w:style w:type="character" w:customStyle="1" w:styleId="WW8Num5z8">
    <w:name w:val="WW8Num5z8"/>
    <w:rsid w:val="00500E68"/>
  </w:style>
  <w:style w:type="character" w:customStyle="1" w:styleId="WW8Num6z1">
    <w:name w:val="WW8Num6z1"/>
    <w:rsid w:val="00500E68"/>
  </w:style>
  <w:style w:type="character" w:customStyle="1" w:styleId="WW8Num6z2">
    <w:name w:val="WW8Num6z2"/>
    <w:rsid w:val="00500E68"/>
  </w:style>
  <w:style w:type="character" w:customStyle="1" w:styleId="WW8Num6z3">
    <w:name w:val="WW8Num6z3"/>
    <w:rsid w:val="00500E68"/>
  </w:style>
  <w:style w:type="character" w:customStyle="1" w:styleId="WW8Num6z4">
    <w:name w:val="WW8Num6z4"/>
    <w:rsid w:val="00500E68"/>
  </w:style>
  <w:style w:type="character" w:customStyle="1" w:styleId="WW8Num6z5">
    <w:name w:val="WW8Num6z5"/>
    <w:rsid w:val="00500E68"/>
  </w:style>
  <w:style w:type="character" w:customStyle="1" w:styleId="WW8Num6z6">
    <w:name w:val="WW8Num6z6"/>
    <w:rsid w:val="00500E68"/>
  </w:style>
  <w:style w:type="character" w:customStyle="1" w:styleId="WW8Num6z7">
    <w:name w:val="WW8Num6z7"/>
    <w:rsid w:val="00500E68"/>
  </w:style>
  <w:style w:type="character" w:customStyle="1" w:styleId="WW8Num6z8">
    <w:name w:val="WW8Num6z8"/>
    <w:rsid w:val="00500E68"/>
  </w:style>
  <w:style w:type="character" w:customStyle="1" w:styleId="WW8Num16z1">
    <w:name w:val="WW8Num16z1"/>
    <w:rsid w:val="00500E68"/>
    <w:rPr>
      <w:rFonts w:ascii="Courier New" w:hAnsi="Courier New" w:cs="Courier New" w:hint="default"/>
    </w:rPr>
  </w:style>
  <w:style w:type="character" w:customStyle="1" w:styleId="WW8Num16z2">
    <w:name w:val="WW8Num16z2"/>
    <w:rsid w:val="00500E68"/>
    <w:rPr>
      <w:rFonts w:ascii="Wingdings" w:hAnsi="Wingdings" w:cs="Wingdings" w:hint="default"/>
    </w:rPr>
  </w:style>
  <w:style w:type="character" w:customStyle="1" w:styleId="WW8Num16z3">
    <w:name w:val="WW8Num16z3"/>
    <w:rsid w:val="00500E68"/>
    <w:rPr>
      <w:rFonts w:ascii="Symbol" w:hAnsi="Symbol" w:cs="Symbol" w:hint="default"/>
    </w:rPr>
  </w:style>
  <w:style w:type="character" w:customStyle="1" w:styleId="WW8Num18z1">
    <w:name w:val="WW8Num18z1"/>
    <w:rsid w:val="00500E68"/>
    <w:rPr>
      <w:rFonts w:ascii="Courier New" w:hAnsi="Courier New" w:cs="Courier New" w:hint="default"/>
    </w:rPr>
  </w:style>
  <w:style w:type="character" w:customStyle="1" w:styleId="WW8Num18z2">
    <w:name w:val="WW8Num18z2"/>
    <w:rsid w:val="00500E68"/>
    <w:rPr>
      <w:rFonts w:ascii="Wingdings" w:hAnsi="Wingdings" w:cs="Wingdings" w:hint="default"/>
    </w:rPr>
  </w:style>
  <w:style w:type="character" w:customStyle="1" w:styleId="WW8Num19z3">
    <w:name w:val="WW8Num19z3"/>
    <w:rsid w:val="00500E68"/>
  </w:style>
  <w:style w:type="character" w:customStyle="1" w:styleId="WW8Num19z4">
    <w:name w:val="WW8Num19z4"/>
    <w:rsid w:val="00500E68"/>
  </w:style>
  <w:style w:type="character" w:customStyle="1" w:styleId="WW8Num19z5">
    <w:name w:val="WW8Num19z5"/>
    <w:rsid w:val="00500E68"/>
  </w:style>
  <w:style w:type="character" w:customStyle="1" w:styleId="WW8Num19z6">
    <w:name w:val="WW8Num19z6"/>
    <w:rsid w:val="00500E68"/>
  </w:style>
  <w:style w:type="character" w:customStyle="1" w:styleId="WW8Num19z7">
    <w:name w:val="WW8Num19z7"/>
    <w:rsid w:val="00500E68"/>
  </w:style>
  <w:style w:type="character" w:customStyle="1" w:styleId="WW8Num19z8">
    <w:name w:val="WW8Num19z8"/>
    <w:rsid w:val="00500E68"/>
  </w:style>
  <w:style w:type="character" w:customStyle="1" w:styleId="WW8Num20z3">
    <w:name w:val="WW8Num20z3"/>
    <w:rsid w:val="00500E68"/>
    <w:rPr>
      <w:rFonts w:ascii="Symbol" w:hAnsi="Symbol" w:cs="Symbol" w:hint="default"/>
    </w:rPr>
  </w:style>
  <w:style w:type="character" w:customStyle="1" w:styleId="WW8Num21z1">
    <w:name w:val="WW8Num21z1"/>
    <w:rsid w:val="00500E68"/>
    <w:rPr>
      <w:rFonts w:ascii="Symbol" w:hAnsi="Symbol" w:cs="Symbol" w:hint="default"/>
    </w:rPr>
  </w:style>
  <w:style w:type="character" w:customStyle="1" w:styleId="WW8Num21z2">
    <w:name w:val="WW8Num21z2"/>
    <w:rsid w:val="00500E68"/>
    <w:rPr>
      <w:rFonts w:ascii="Courier New" w:hAnsi="Courier New" w:cs="Courier New" w:hint="default"/>
    </w:rPr>
  </w:style>
  <w:style w:type="character" w:customStyle="1" w:styleId="WW8Num21z3">
    <w:name w:val="WW8Num21z3"/>
    <w:rsid w:val="00500E68"/>
    <w:rPr>
      <w:rFonts w:ascii="Wingdings" w:hAnsi="Wingdings" w:cs="Wingdings" w:hint="default"/>
    </w:rPr>
  </w:style>
  <w:style w:type="character" w:customStyle="1" w:styleId="WW8Num22z1">
    <w:name w:val="WW8Num22z1"/>
    <w:rsid w:val="00500E68"/>
  </w:style>
  <w:style w:type="character" w:customStyle="1" w:styleId="WW8Num22z2">
    <w:name w:val="WW8Num22z2"/>
    <w:rsid w:val="00500E68"/>
  </w:style>
  <w:style w:type="character" w:customStyle="1" w:styleId="WW8Num22z3">
    <w:name w:val="WW8Num22z3"/>
    <w:rsid w:val="00500E68"/>
  </w:style>
  <w:style w:type="character" w:customStyle="1" w:styleId="WW8Num22z4">
    <w:name w:val="WW8Num22z4"/>
    <w:rsid w:val="00500E68"/>
  </w:style>
  <w:style w:type="character" w:customStyle="1" w:styleId="WW8Num22z5">
    <w:name w:val="WW8Num22z5"/>
    <w:rsid w:val="00500E68"/>
  </w:style>
  <w:style w:type="character" w:customStyle="1" w:styleId="WW8Num22z6">
    <w:name w:val="WW8Num22z6"/>
    <w:rsid w:val="00500E68"/>
  </w:style>
  <w:style w:type="character" w:customStyle="1" w:styleId="WW8Num22z7">
    <w:name w:val="WW8Num22z7"/>
    <w:rsid w:val="00500E68"/>
  </w:style>
  <w:style w:type="character" w:customStyle="1" w:styleId="WW8Num22z8">
    <w:name w:val="WW8Num22z8"/>
    <w:rsid w:val="00500E68"/>
  </w:style>
  <w:style w:type="character" w:customStyle="1" w:styleId="WW8Num23z1">
    <w:name w:val="WW8Num23z1"/>
    <w:rsid w:val="00500E68"/>
  </w:style>
  <w:style w:type="character" w:customStyle="1" w:styleId="WW8Num23z2">
    <w:name w:val="WW8Num23z2"/>
    <w:rsid w:val="00500E68"/>
  </w:style>
  <w:style w:type="character" w:customStyle="1" w:styleId="WW8Num23z3">
    <w:name w:val="WW8Num23z3"/>
    <w:rsid w:val="00500E68"/>
  </w:style>
  <w:style w:type="character" w:customStyle="1" w:styleId="WW8Num23z4">
    <w:name w:val="WW8Num23z4"/>
    <w:rsid w:val="00500E68"/>
  </w:style>
  <w:style w:type="character" w:customStyle="1" w:styleId="WW8Num23z5">
    <w:name w:val="WW8Num23z5"/>
    <w:rsid w:val="00500E68"/>
  </w:style>
  <w:style w:type="character" w:customStyle="1" w:styleId="WW8Num23z6">
    <w:name w:val="WW8Num23z6"/>
    <w:rsid w:val="00500E68"/>
  </w:style>
  <w:style w:type="character" w:customStyle="1" w:styleId="WW8Num23z7">
    <w:name w:val="WW8Num23z7"/>
    <w:rsid w:val="00500E68"/>
  </w:style>
  <w:style w:type="character" w:customStyle="1" w:styleId="WW8Num23z8">
    <w:name w:val="WW8Num23z8"/>
    <w:rsid w:val="00500E68"/>
  </w:style>
  <w:style w:type="character" w:customStyle="1" w:styleId="WW8Num24z2">
    <w:name w:val="WW8Num24z2"/>
    <w:rsid w:val="00500E68"/>
    <w:rPr>
      <w:rFonts w:ascii="Courier New" w:hAnsi="Courier New" w:cs="Courier New" w:hint="default"/>
    </w:rPr>
  </w:style>
  <w:style w:type="character" w:customStyle="1" w:styleId="WW8Num24z3">
    <w:name w:val="WW8Num24z3"/>
    <w:rsid w:val="00500E68"/>
    <w:rPr>
      <w:rFonts w:ascii="Wingdings" w:hAnsi="Wingdings" w:cs="Wingdings" w:hint="default"/>
    </w:rPr>
  </w:style>
  <w:style w:type="character" w:customStyle="1" w:styleId="WW8Num26z1">
    <w:name w:val="WW8Num26z1"/>
    <w:rsid w:val="00500E68"/>
    <w:rPr>
      <w:rFonts w:ascii="Courier New" w:hAnsi="Courier New" w:cs="Courier New" w:hint="default"/>
    </w:rPr>
  </w:style>
  <w:style w:type="character" w:customStyle="1" w:styleId="WW8Num26z2">
    <w:name w:val="WW8Num26z2"/>
    <w:rsid w:val="00500E68"/>
    <w:rPr>
      <w:rFonts w:ascii="Wingdings" w:hAnsi="Wingdings" w:cs="Wingdings" w:hint="default"/>
    </w:rPr>
  </w:style>
  <w:style w:type="character" w:customStyle="1" w:styleId="WW8Num26z3">
    <w:name w:val="WW8Num26z3"/>
    <w:rsid w:val="00500E68"/>
    <w:rPr>
      <w:rFonts w:ascii="Symbol" w:hAnsi="Symbol" w:cs="Symbol" w:hint="default"/>
    </w:rPr>
  </w:style>
  <w:style w:type="character" w:customStyle="1" w:styleId="WW8Num27z3">
    <w:name w:val="WW8Num27z3"/>
    <w:rsid w:val="00500E68"/>
  </w:style>
  <w:style w:type="character" w:customStyle="1" w:styleId="WW8Num27z4">
    <w:name w:val="WW8Num27z4"/>
    <w:rsid w:val="00500E68"/>
  </w:style>
  <w:style w:type="character" w:customStyle="1" w:styleId="WW8Num27z5">
    <w:name w:val="WW8Num27z5"/>
    <w:rsid w:val="00500E68"/>
  </w:style>
  <w:style w:type="character" w:customStyle="1" w:styleId="WW8Num27z6">
    <w:name w:val="WW8Num27z6"/>
    <w:rsid w:val="00500E68"/>
  </w:style>
  <w:style w:type="character" w:customStyle="1" w:styleId="WW8Num27z7">
    <w:name w:val="WW8Num27z7"/>
    <w:rsid w:val="00500E68"/>
  </w:style>
  <w:style w:type="character" w:customStyle="1" w:styleId="WW8Num27z8">
    <w:name w:val="WW8Num27z8"/>
    <w:rsid w:val="00500E68"/>
  </w:style>
  <w:style w:type="character" w:customStyle="1" w:styleId="WW8Num29z1">
    <w:name w:val="WW8Num29z1"/>
    <w:rsid w:val="00500E68"/>
    <w:rPr>
      <w:rFonts w:ascii="Symbol" w:hAnsi="Symbol" w:cs="Symbol" w:hint="default"/>
    </w:rPr>
  </w:style>
  <w:style w:type="character" w:customStyle="1" w:styleId="WW8Num29z2">
    <w:name w:val="WW8Num29z2"/>
    <w:rsid w:val="00500E68"/>
    <w:rPr>
      <w:rFonts w:ascii="Courier New" w:hAnsi="Courier New" w:cs="Courier New" w:hint="default"/>
    </w:rPr>
  </w:style>
  <w:style w:type="character" w:customStyle="1" w:styleId="WW8Num29z3">
    <w:name w:val="WW8Num29z3"/>
    <w:rsid w:val="00500E68"/>
    <w:rPr>
      <w:rFonts w:ascii="Wingdings" w:hAnsi="Wingdings" w:cs="Wingdings" w:hint="default"/>
    </w:rPr>
  </w:style>
  <w:style w:type="character" w:customStyle="1" w:styleId="WW8Num30z1">
    <w:name w:val="WW8Num30z1"/>
    <w:rsid w:val="00500E68"/>
  </w:style>
  <w:style w:type="character" w:customStyle="1" w:styleId="WW8Num30z2">
    <w:name w:val="WW8Num30z2"/>
    <w:rsid w:val="00500E68"/>
  </w:style>
  <w:style w:type="character" w:customStyle="1" w:styleId="WW8Num30z3">
    <w:name w:val="WW8Num30z3"/>
    <w:rsid w:val="00500E68"/>
  </w:style>
  <w:style w:type="character" w:customStyle="1" w:styleId="WW8Num30z4">
    <w:name w:val="WW8Num30z4"/>
    <w:rsid w:val="00500E68"/>
  </w:style>
  <w:style w:type="character" w:customStyle="1" w:styleId="WW8Num30z5">
    <w:name w:val="WW8Num30z5"/>
    <w:rsid w:val="00500E68"/>
  </w:style>
  <w:style w:type="character" w:customStyle="1" w:styleId="WW8Num30z6">
    <w:name w:val="WW8Num30z6"/>
    <w:rsid w:val="00500E68"/>
  </w:style>
  <w:style w:type="character" w:customStyle="1" w:styleId="WW8Num30z7">
    <w:name w:val="WW8Num30z7"/>
    <w:rsid w:val="00500E68"/>
  </w:style>
  <w:style w:type="character" w:customStyle="1" w:styleId="WW8Num30z8">
    <w:name w:val="WW8Num30z8"/>
    <w:rsid w:val="00500E68"/>
  </w:style>
  <w:style w:type="character" w:customStyle="1" w:styleId="WW8Num31z1">
    <w:name w:val="WW8Num31z1"/>
    <w:rsid w:val="00500E68"/>
  </w:style>
  <w:style w:type="character" w:customStyle="1" w:styleId="WW8Num31z2">
    <w:name w:val="WW8Num31z2"/>
    <w:rsid w:val="00500E68"/>
  </w:style>
  <w:style w:type="character" w:customStyle="1" w:styleId="WW8Num31z3">
    <w:name w:val="WW8Num31z3"/>
    <w:rsid w:val="00500E68"/>
  </w:style>
  <w:style w:type="character" w:customStyle="1" w:styleId="WW8Num31z4">
    <w:name w:val="WW8Num31z4"/>
    <w:rsid w:val="00500E68"/>
  </w:style>
  <w:style w:type="character" w:customStyle="1" w:styleId="WW8Num31z5">
    <w:name w:val="WW8Num31z5"/>
    <w:rsid w:val="00500E68"/>
  </w:style>
  <w:style w:type="character" w:customStyle="1" w:styleId="WW8Num31z6">
    <w:name w:val="WW8Num31z6"/>
    <w:rsid w:val="00500E68"/>
  </w:style>
  <w:style w:type="character" w:customStyle="1" w:styleId="WW8Num31z7">
    <w:name w:val="WW8Num31z7"/>
    <w:rsid w:val="00500E68"/>
  </w:style>
  <w:style w:type="character" w:customStyle="1" w:styleId="WW8Num31z8">
    <w:name w:val="WW8Num31z8"/>
    <w:rsid w:val="00500E68"/>
  </w:style>
  <w:style w:type="character" w:customStyle="1" w:styleId="WW8Num32z1">
    <w:name w:val="WW8Num32z1"/>
    <w:rsid w:val="00500E68"/>
  </w:style>
  <w:style w:type="character" w:customStyle="1" w:styleId="WW8Num32z2">
    <w:name w:val="WW8Num32z2"/>
    <w:rsid w:val="00500E68"/>
  </w:style>
  <w:style w:type="character" w:customStyle="1" w:styleId="WW8Num32z3">
    <w:name w:val="WW8Num32z3"/>
    <w:rsid w:val="00500E68"/>
  </w:style>
  <w:style w:type="character" w:customStyle="1" w:styleId="WW8Num32z4">
    <w:name w:val="WW8Num32z4"/>
    <w:rsid w:val="00500E68"/>
  </w:style>
  <w:style w:type="character" w:customStyle="1" w:styleId="WW8Num32z5">
    <w:name w:val="WW8Num32z5"/>
    <w:rsid w:val="00500E68"/>
  </w:style>
  <w:style w:type="character" w:customStyle="1" w:styleId="WW8Num32z6">
    <w:name w:val="WW8Num32z6"/>
    <w:rsid w:val="00500E68"/>
  </w:style>
  <w:style w:type="character" w:customStyle="1" w:styleId="WW8Num32z7">
    <w:name w:val="WW8Num32z7"/>
    <w:rsid w:val="00500E68"/>
  </w:style>
  <w:style w:type="character" w:customStyle="1" w:styleId="WW8Num32z8">
    <w:name w:val="WW8Num32z8"/>
    <w:rsid w:val="00500E68"/>
  </w:style>
  <w:style w:type="character" w:customStyle="1" w:styleId="WW8Num33z3">
    <w:name w:val="WW8Num33z3"/>
    <w:rsid w:val="00500E68"/>
  </w:style>
  <w:style w:type="character" w:customStyle="1" w:styleId="WW8Num33z4">
    <w:name w:val="WW8Num33z4"/>
    <w:rsid w:val="00500E68"/>
  </w:style>
  <w:style w:type="character" w:customStyle="1" w:styleId="WW8Num33z5">
    <w:name w:val="WW8Num33z5"/>
    <w:rsid w:val="00500E68"/>
  </w:style>
  <w:style w:type="character" w:customStyle="1" w:styleId="WW8Num33z6">
    <w:name w:val="WW8Num33z6"/>
    <w:rsid w:val="00500E68"/>
  </w:style>
  <w:style w:type="character" w:customStyle="1" w:styleId="WW8Num33z7">
    <w:name w:val="WW8Num33z7"/>
    <w:rsid w:val="00500E68"/>
  </w:style>
  <w:style w:type="character" w:customStyle="1" w:styleId="WW8Num33z8">
    <w:name w:val="WW8Num33z8"/>
    <w:rsid w:val="00500E68"/>
  </w:style>
  <w:style w:type="character" w:customStyle="1" w:styleId="WW8Num34z1">
    <w:name w:val="WW8Num34z1"/>
    <w:rsid w:val="00500E68"/>
  </w:style>
  <w:style w:type="character" w:customStyle="1" w:styleId="WW8Num34z2">
    <w:name w:val="WW8Num34z2"/>
    <w:rsid w:val="00500E68"/>
  </w:style>
  <w:style w:type="character" w:customStyle="1" w:styleId="WW8Num34z3">
    <w:name w:val="WW8Num34z3"/>
    <w:rsid w:val="00500E68"/>
  </w:style>
  <w:style w:type="character" w:customStyle="1" w:styleId="WW8Num34z4">
    <w:name w:val="WW8Num34z4"/>
    <w:rsid w:val="00500E68"/>
  </w:style>
  <w:style w:type="character" w:customStyle="1" w:styleId="WW8Num34z5">
    <w:name w:val="WW8Num34z5"/>
    <w:rsid w:val="00500E68"/>
  </w:style>
  <w:style w:type="character" w:customStyle="1" w:styleId="WW8Num34z6">
    <w:name w:val="WW8Num34z6"/>
    <w:rsid w:val="00500E68"/>
  </w:style>
  <w:style w:type="character" w:customStyle="1" w:styleId="WW8Num34z7">
    <w:name w:val="WW8Num34z7"/>
    <w:rsid w:val="00500E68"/>
  </w:style>
  <w:style w:type="character" w:customStyle="1" w:styleId="WW8Num34z8">
    <w:name w:val="WW8Num34z8"/>
    <w:rsid w:val="00500E68"/>
  </w:style>
  <w:style w:type="character" w:customStyle="1" w:styleId="WW8Num35z0">
    <w:name w:val="WW8Num35z0"/>
    <w:rsid w:val="00500E68"/>
    <w:rPr>
      <w:rFonts w:ascii="Times New Roman" w:hAnsi="Times New Roman" w:cs="Times New Roman" w:hint="default"/>
      <w:color w:val="auto"/>
    </w:rPr>
  </w:style>
  <w:style w:type="character" w:customStyle="1" w:styleId="WW8Num35z1">
    <w:name w:val="WW8Num35z1"/>
    <w:rsid w:val="00500E68"/>
  </w:style>
  <w:style w:type="character" w:customStyle="1" w:styleId="WW8Num35z2">
    <w:name w:val="WW8Num35z2"/>
    <w:rsid w:val="00500E68"/>
  </w:style>
  <w:style w:type="character" w:customStyle="1" w:styleId="WW8Num35z3">
    <w:name w:val="WW8Num35z3"/>
    <w:rsid w:val="00500E68"/>
  </w:style>
  <w:style w:type="character" w:customStyle="1" w:styleId="WW8Num35z4">
    <w:name w:val="WW8Num35z4"/>
    <w:rsid w:val="00500E68"/>
  </w:style>
  <w:style w:type="character" w:customStyle="1" w:styleId="WW8Num35z5">
    <w:name w:val="WW8Num35z5"/>
    <w:rsid w:val="00500E68"/>
  </w:style>
  <w:style w:type="character" w:customStyle="1" w:styleId="WW8Num35z6">
    <w:name w:val="WW8Num35z6"/>
    <w:rsid w:val="00500E68"/>
  </w:style>
  <w:style w:type="character" w:customStyle="1" w:styleId="WW8Num35z7">
    <w:name w:val="WW8Num35z7"/>
    <w:rsid w:val="00500E68"/>
  </w:style>
  <w:style w:type="character" w:customStyle="1" w:styleId="WW8Num35z8">
    <w:name w:val="WW8Num35z8"/>
    <w:rsid w:val="00500E68"/>
  </w:style>
  <w:style w:type="character" w:customStyle="1" w:styleId="WW8Num36z0">
    <w:name w:val="WW8Num36z0"/>
    <w:rsid w:val="00500E68"/>
    <w:rPr>
      <w:rFonts w:ascii="Times New Roman" w:eastAsia="Calibri" w:hAnsi="Times New Roman" w:cs="Times New Roman" w:hint="default"/>
      <w:b w:val="0"/>
      <w:bCs w:val="0"/>
      <w:color w:val="FF0000"/>
    </w:rPr>
  </w:style>
  <w:style w:type="character" w:customStyle="1" w:styleId="WW8Num36z1">
    <w:name w:val="WW8Num36z1"/>
    <w:rsid w:val="00500E68"/>
  </w:style>
  <w:style w:type="character" w:customStyle="1" w:styleId="WW8Num36z2">
    <w:name w:val="WW8Num36z2"/>
    <w:rsid w:val="00500E68"/>
  </w:style>
  <w:style w:type="character" w:customStyle="1" w:styleId="WW8Num36z3">
    <w:name w:val="WW8Num36z3"/>
    <w:rsid w:val="00500E68"/>
  </w:style>
  <w:style w:type="character" w:customStyle="1" w:styleId="WW8Num36z4">
    <w:name w:val="WW8Num36z4"/>
    <w:rsid w:val="00500E68"/>
  </w:style>
  <w:style w:type="character" w:customStyle="1" w:styleId="WW8Num36z5">
    <w:name w:val="WW8Num36z5"/>
    <w:rsid w:val="00500E68"/>
  </w:style>
  <w:style w:type="character" w:customStyle="1" w:styleId="WW8Num36z6">
    <w:name w:val="WW8Num36z6"/>
    <w:rsid w:val="00500E68"/>
  </w:style>
  <w:style w:type="character" w:customStyle="1" w:styleId="WW8Num36z7">
    <w:name w:val="WW8Num36z7"/>
    <w:rsid w:val="00500E68"/>
  </w:style>
  <w:style w:type="character" w:customStyle="1" w:styleId="WW8Num36z8">
    <w:name w:val="WW8Num36z8"/>
    <w:rsid w:val="00500E68"/>
  </w:style>
  <w:style w:type="character" w:customStyle="1" w:styleId="WW8Num37z0">
    <w:name w:val="WW8Num37z0"/>
    <w:rsid w:val="00500E68"/>
    <w:rPr>
      <w:rFonts w:ascii="Times New Roman" w:hAnsi="Times New Roman" w:cs="Times New Roman" w:hint="default"/>
      <w:color w:val="auto"/>
      <w:lang w:val="tt-RU"/>
    </w:rPr>
  </w:style>
  <w:style w:type="character" w:customStyle="1" w:styleId="WW8Num37z1">
    <w:name w:val="WW8Num37z1"/>
    <w:rsid w:val="00500E68"/>
  </w:style>
  <w:style w:type="character" w:customStyle="1" w:styleId="WW8Num37z2">
    <w:name w:val="WW8Num37z2"/>
    <w:rsid w:val="00500E68"/>
  </w:style>
  <w:style w:type="character" w:customStyle="1" w:styleId="WW8Num37z3">
    <w:name w:val="WW8Num37z3"/>
    <w:rsid w:val="00500E68"/>
  </w:style>
  <w:style w:type="character" w:customStyle="1" w:styleId="WW8Num37z4">
    <w:name w:val="WW8Num37z4"/>
    <w:rsid w:val="00500E68"/>
  </w:style>
  <w:style w:type="character" w:customStyle="1" w:styleId="WW8Num37z5">
    <w:name w:val="WW8Num37z5"/>
    <w:rsid w:val="00500E68"/>
  </w:style>
  <w:style w:type="character" w:customStyle="1" w:styleId="WW8Num37z6">
    <w:name w:val="WW8Num37z6"/>
    <w:rsid w:val="00500E68"/>
  </w:style>
  <w:style w:type="character" w:customStyle="1" w:styleId="WW8Num37z7">
    <w:name w:val="WW8Num37z7"/>
    <w:rsid w:val="00500E68"/>
  </w:style>
  <w:style w:type="character" w:customStyle="1" w:styleId="WW8Num37z8">
    <w:name w:val="WW8Num37z8"/>
    <w:rsid w:val="00500E68"/>
  </w:style>
  <w:style w:type="character" w:customStyle="1" w:styleId="WW8Num38z0">
    <w:name w:val="WW8Num38z0"/>
    <w:rsid w:val="00500E68"/>
    <w:rPr>
      <w:rFonts w:ascii="Times New Roman" w:hAnsi="Times New Roman" w:cs="Times New Roman" w:hint="default"/>
      <w:b/>
      <w:bCs w:val="0"/>
      <w:color w:val="auto"/>
      <w:sz w:val="28"/>
      <w:szCs w:val="28"/>
    </w:rPr>
  </w:style>
  <w:style w:type="character" w:customStyle="1" w:styleId="WW8Num38z1">
    <w:name w:val="WW8Num38z1"/>
    <w:rsid w:val="00500E68"/>
  </w:style>
  <w:style w:type="character" w:customStyle="1" w:styleId="WW8Num38z2">
    <w:name w:val="WW8Num38z2"/>
    <w:rsid w:val="00500E68"/>
  </w:style>
  <w:style w:type="character" w:customStyle="1" w:styleId="WW8Num38z3">
    <w:name w:val="WW8Num38z3"/>
    <w:rsid w:val="00500E68"/>
  </w:style>
  <w:style w:type="character" w:customStyle="1" w:styleId="WW8Num38z4">
    <w:name w:val="WW8Num38z4"/>
    <w:rsid w:val="00500E68"/>
  </w:style>
  <w:style w:type="character" w:customStyle="1" w:styleId="WW8Num38z5">
    <w:name w:val="WW8Num38z5"/>
    <w:rsid w:val="00500E68"/>
  </w:style>
  <w:style w:type="character" w:customStyle="1" w:styleId="WW8Num38z6">
    <w:name w:val="WW8Num38z6"/>
    <w:rsid w:val="00500E68"/>
  </w:style>
  <w:style w:type="character" w:customStyle="1" w:styleId="WW8Num38z7">
    <w:name w:val="WW8Num38z7"/>
    <w:rsid w:val="00500E68"/>
  </w:style>
  <w:style w:type="character" w:customStyle="1" w:styleId="WW8Num38z8">
    <w:name w:val="WW8Num38z8"/>
    <w:rsid w:val="00500E68"/>
  </w:style>
  <w:style w:type="character" w:customStyle="1" w:styleId="WW8Num39z0">
    <w:name w:val="WW8Num39z0"/>
    <w:rsid w:val="00500E68"/>
  </w:style>
  <w:style w:type="character" w:customStyle="1" w:styleId="WW8Num39z1">
    <w:name w:val="WW8Num39z1"/>
    <w:rsid w:val="00500E68"/>
  </w:style>
  <w:style w:type="character" w:customStyle="1" w:styleId="WW8Num39z2">
    <w:name w:val="WW8Num39z2"/>
    <w:rsid w:val="00500E68"/>
  </w:style>
  <w:style w:type="character" w:customStyle="1" w:styleId="WW8Num39z3">
    <w:name w:val="WW8Num39z3"/>
    <w:rsid w:val="00500E68"/>
  </w:style>
  <w:style w:type="character" w:customStyle="1" w:styleId="WW8Num39z4">
    <w:name w:val="WW8Num39z4"/>
    <w:rsid w:val="00500E68"/>
  </w:style>
  <w:style w:type="character" w:customStyle="1" w:styleId="WW8Num39z5">
    <w:name w:val="WW8Num39z5"/>
    <w:rsid w:val="00500E68"/>
  </w:style>
  <w:style w:type="character" w:customStyle="1" w:styleId="WW8Num39z6">
    <w:name w:val="WW8Num39z6"/>
    <w:rsid w:val="00500E68"/>
  </w:style>
  <w:style w:type="character" w:customStyle="1" w:styleId="WW8Num39z7">
    <w:name w:val="WW8Num39z7"/>
    <w:rsid w:val="00500E68"/>
  </w:style>
  <w:style w:type="character" w:customStyle="1" w:styleId="WW8Num39z8">
    <w:name w:val="WW8Num39z8"/>
    <w:rsid w:val="00500E68"/>
  </w:style>
  <w:style w:type="character" w:customStyle="1" w:styleId="WW8Num40z0">
    <w:name w:val="WW8Num40z0"/>
    <w:rsid w:val="00500E68"/>
    <w:rPr>
      <w:rFonts w:ascii="Symbol" w:hAnsi="Symbol" w:cs="Symbol" w:hint="default"/>
    </w:rPr>
  </w:style>
  <w:style w:type="character" w:customStyle="1" w:styleId="WW8Num40z1">
    <w:name w:val="WW8Num40z1"/>
    <w:rsid w:val="00500E68"/>
    <w:rPr>
      <w:rFonts w:ascii="Courier New" w:hAnsi="Courier New" w:cs="Courier New" w:hint="default"/>
    </w:rPr>
  </w:style>
  <w:style w:type="character" w:customStyle="1" w:styleId="WW8Num40z2">
    <w:name w:val="WW8Num40z2"/>
    <w:rsid w:val="00500E68"/>
    <w:rPr>
      <w:rFonts w:ascii="Wingdings" w:hAnsi="Wingdings" w:cs="Wingdings" w:hint="default"/>
    </w:rPr>
  </w:style>
  <w:style w:type="character" w:customStyle="1" w:styleId="WW8Num41z0">
    <w:name w:val="WW8Num41z0"/>
    <w:rsid w:val="00500E68"/>
    <w:rPr>
      <w:rFonts w:ascii="Times New Roman" w:hAnsi="Times New Roman" w:cs="Times New Roman" w:hint="default"/>
      <w:color w:val="auto"/>
    </w:rPr>
  </w:style>
  <w:style w:type="character" w:customStyle="1" w:styleId="WW8Num41z1">
    <w:name w:val="WW8Num41z1"/>
    <w:rsid w:val="00500E68"/>
  </w:style>
  <w:style w:type="character" w:customStyle="1" w:styleId="WW8Num41z2">
    <w:name w:val="WW8Num41z2"/>
    <w:rsid w:val="00500E68"/>
  </w:style>
  <w:style w:type="character" w:customStyle="1" w:styleId="WW8Num41z3">
    <w:name w:val="WW8Num41z3"/>
    <w:rsid w:val="00500E68"/>
  </w:style>
  <w:style w:type="character" w:customStyle="1" w:styleId="WW8Num41z4">
    <w:name w:val="WW8Num41z4"/>
    <w:rsid w:val="00500E68"/>
  </w:style>
  <w:style w:type="character" w:customStyle="1" w:styleId="WW8Num41z5">
    <w:name w:val="WW8Num41z5"/>
    <w:rsid w:val="00500E68"/>
  </w:style>
  <w:style w:type="character" w:customStyle="1" w:styleId="WW8Num41z6">
    <w:name w:val="WW8Num41z6"/>
    <w:rsid w:val="00500E68"/>
  </w:style>
  <w:style w:type="character" w:customStyle="1" w:styleId="WW8Num41z7">
    <w:name w:val="WW8Num41z7"/>
    <w:rsid w:val="00500E68"/>
  </w:style>
  <w:style w:type="character" w:customStyle="1" w:styleId="WW8Num41z8">
    <w:name w:val="WW8Num41z8"/>
    <w:rsid w:val="00500E68"/>
  </w:style>
  <w:style w:type="character" w:customStyle="1" w:styleId="WW8Num42z0">
    <w:name w:val="WW8Num42z0"/>
    <w:rsid w:val="00500E68"/>
    <w:rPr>
      <w:rFonts w:ascii="Times New Roman" w:hAnsi="Times New Roman" w:cs="Times New Roman" w:hint="default"/>
      <w:color w:val="auto"/>
    </w:rPr>
  </w:style>
  <w:style w:type="character" w:customStyle="1" w:styleId="WW8Num42z1">
    <w:name w:val="WW8Num42z1"/>
    <w:rsid w:val="00500E68"/>
  </w:style>
  <w:style w:type="character" w:customStyle="1" w:styleId="WW8Num42z2">
    <w:name w:val="WW8Num42z2"/>
    <w:rsid w:val="00500E68"/>
  </w:style>
  <w:style w:type="character" w:customStyle="1" w:styleId="WW8Num42z3">
    <w:name w:val="WW8Num42z3"/>
    <w:rsid w:val="00500E68"/>
  </w:style>
  <w:style w:type="character" w:customStyle="1" w:styleId="WW8Num42z4">
    <w:name w:val="WW8Num42z4"/>
    <w:rsid w:val="00500E68"/>
  </w:style>
  <w:style w:type="character" w:customStyle="1" w:styleId="WW8Num42z5">
    <w:name w:val="WW8Num42z5"/>
    <w:rsid w:val="00500E68"/>
  </w:style>
  <w:style w:type="character" w:customStyle="1" w:styleId="WW8Num42z6">
    <w:name w:val="WW8Num42z6"/>
    <w:rsid w:val="00500E68"/>
  </w:style>
  <w:style w:type="character" w:customStyle="1" w:styleId="WW8Num42z7">
    <w:name w:val="WW8Num42z7"/>
    <w:rsid w:val="00500E68"/>
  </w:style>
  <w:style w:type="character" w:customStyle="1" w:styleId="WW8Num42z8">
    <w:name w:val="WW8Num42z8"/>
    <w:rsid w:val="00500E68"/>
  </w:style>
  <w:style w:type="character" w:customStyle="1" w:styleId="WW8Num43z0">
    <w:name w:val="WW8Num43z0"/>
    <w:rsid w:val="00500E68"/>
    <w:rPr>
      <w:rFonts w:ascii="Times New Roman" w:hAnsi="Times New Roman" w:cs="Times New Roman" w:hint="default"/>
      <w:color w:val="FF0000"/>
    </w:rPr>
  </w:style>
  <w:style w:type="character" w:customStyle="1" w:styleId="WW8Num43z1">
    <w:name w:val="WW8Num43z1"/>
    <w:rsid w:val="00500E68"/>
  </w:style>
  <w:style w:type="character" w:customStyle="1" w:styleId="WW8Num43z2">
    <w:name w:val="WW8Num43z2"/>
    <w:rsid w:val="00500E68"/>
  </w:style>
  <w:style w:type="character" w:customStyle="1" w:styleId="WW8Num43z3">
    <w:name w:val="WW8Num43z3"/>
    <w:rsid w:val="00500E68"/>
  </w:style>
  <w:style w:type="character" w:customStyle="1" w:styleId="WW8Num43z4">
    <w:name w:val="WW8Num43z4"/>
    <w:rsid w:val="00500E68"/>
  </w:style>
  <w:style w:type="character" w:customStyle="1" w:styleId="WW8Num43z5">
    <w:name w:val="WW8Num43z5"/>
    <w:rsid w:val="00500E68"/>
  </w:style>
  <w:style w:type="character" w:customStyle="1" w:styleId="WW8Num43z6">
    <w:name w:val="WW8Num43z6"/>
    <w:rsid w:val="00500E68"/>
  </w:style>
  <w:style w:type="character" w:customStyle="1" w:styleId="WW8Num43z7">
    <w:name w:val="WW8Num43z7"/>
    <w:rsid w:val="00500E68"/>
  </w:style>
  <w:style w:type="character" w:customStyle="1" w:styleId="WW8Num43z8">
    <w:name w:val="WW8Num43z8"/>
    <w:rsid w:val="00500E68"/>
  </w:style>
  <w:style w:type="character" w:customStyle="1" w:styleId="WW8Num44z0">
    <w:name w:val="WW8Num44z0"/>
    <w:rsid w:val="00500E68"/>
    <w:rPr>
      <w:rFonts w:ascii="Times New Roman" w:hAnsi="Times New Roman" w:cs="Times New Roman" w:hint="default"/>
      <w:color w:val="auto"/>
    </w:rPr>
  </w:style>
  <w:style w:type="character" w:customStyle="1" w:styleId="WW8Num44z1">
    <w:name w:val="WW8Num44z1"/>
    <w:rsid w:val="00500E68"/>
    <w:rPr>
      <w:rFonts w:ascii="Courier New" w:hAnsi="Courier New" w:cs="Courier New" w:hint="default"/>
    </w:rPr>
  </w:style>
  <w:style w:type="character" w:customStyle="1" w:styleId="WW8Num44z2">
    <w:name w:val="WW8Num44z2"/>
    <w:rsid w:val="00500E68"/>
    <w:rPr>
      <w:rFonts w:ascii="Wingdings" w:hAnsi="Wingdings" w:cs="Wingdings" w:hint="default"/>
    </w:rPr>
  </w:style>
  <w:style w:type="character" w:customStyle="1" w:styleId="WW8Num44z3">
    <w:name w:val="WW8Num44z3"/>
    <w:rsid w:val="00500E68"/>
    <w:rPr>
      <w:rFonts w:ascii="Symbol" w:hAnsi="Symbol" w:cs="Symbol" w:hint="default"/>
    </w:rPr>
  </w:style>
  <w:style w:type="character" w:customStyle="1" w:styleId="WW8Num45z0">
    <w:name w:val="WW8Num45z0"/>
    <w:rsid w:val="00500E68"/>
    <w:rPr>
      <w:rFonts w:ascii="Times New Roman" w:hAnsi="Times New Roman" w:cs="Times New Roman" w:hint="default"/>
      <w:color w:val="auto"/>
    </w:rPr>
  </w:style>
  <w:style w:type="character" w:customStyle="1" w:styleId="WW8Num45z1">
    <w:name w:val="WW8Num45z1"/>
    <w:rsid w:val="00500E68"/>
  </w:style>
  <w:style w:type="character" w:customStyle="1" w:styleId="WW8Num45z2">
    <w:name w:val="WW8Num45z2"/>
    <w:rsid w:val="00500E68"/>
  </w:style>
  <w:style w:type="character" w:customStyle="1" w:styleId="WW8Num45z3">
    <w:name w:val="WW8Num45z3"/>
    <w:rsid w:val="00500E68"/>
  </w:style>
  <w:style w:type="character" w:customStyle="1" w:styleId="WW8Num45z4">
    <w:name w:val="WW8Num45z4"/>
    <w:rsid w:val="00500E68"/>
  </w:style>
  <w:style w:type="character" w:customStyle="1" w:styleId="WW8Num45z5">
    <w:name w:val="WW8Num45z5"/>
    <w:rsid w:val="00500E68"/>
  </w:style>
  <w:style w:type="character" w:customStyle="1" w:styleId="WW8Num45z6">
    <w:name w:val="WW8Num45z6"/>
    <w:rsid w:val="00500E68"/>
  </w:style>
  <w:style w:type="character" w:customStyle="1" w:styleId="WW8Num45z7">
    <w:name w:val="WW8Num45z7"/>
    <w:rsid w:val="00500E68"/>
  </w:style>
  <w:style w:type="character" w:customStyle="1" w:styleId="WW8Num45z8">
    <w:name w:val="WW8Num45z8"/>
    <w:rsid w:val="00500E68"/>
  </w:style>
  <w:style w:type="character" w:customStyle="1" w:styleId="WW8Num46z0">
    <w:name w:val="WW8Num46z0"/>
    <w:rsid w:val="00500E68"/>
    <w:rPr>
      <w:rFonts w:ascii="Times New Roman" w:hAnsi="Times New Roman" w:cs="Times New Roman" w:hint="default"/>
      <w:color w:val="auto"/>
      <w:lang w:val="tt-RU"/>
    </w:rPr>
  </w:style>
  <w:style w:type="character" w:customStyle="1" w:styleId="WW8Num46z1">
    <w:name w:val="WW8Num46z1"/>
    <w:rsid w:val="00500E68"/>
  </w:style>
  <w:style w:type="character" w:customStyle="1" w:styleId="WW8Num46z2">
    <w:name w:val="WW8Num46z2"/>
    <w:rsid w:val="00500E68"/>
  </w:style>
  <w:style w:type="character" w:customStyle="1" w:styleId="WW8Num46z3">
    <w:name w:val="WW8Num46z3"/>
    <w:rsid w:val="00500E68"/>
  </w:style>
  <w:style w:type="character" w:customStyle="1" w:styleId="WW8Num46z4">
    <w:name w:val="WW8Num46z4"/>
    <w:rsid w:val="00500E68"/>
  </w:style>
  <w:style w:type="character" w:customStyle="1" w:styleId="WW8Num46z5">
    <w:name w:val="WW8Num46z5"/>
    <w:rsid w:val="00500E68"/>
  </w:style>
  <w:style w:type="character" w:customStyle="1" w:styleId="WW8Num46z6">
    <w:name w:val="WW8Num46z6"/>
    <w:rsid w:val="00500E68"/>
  </w:style>
  <w:style w:type="character" w:customStyle="1" w:styleId="WW8Num46z7">
    <w:name w:val="WW8Num46z7"/>
    <w:rsid w:val="00500E68"/>
  </w:style>
  <w:style w:type="character" w:customStyle="1" w:styleId="WW8Num46z8">
    <w:name w:val="WW8Num46z8"/>
    <w:rsid w:val="00500E68"/>
  </w:style>
  <w:style w:type="character" w:customStyle="1" w:styleId="WW8Num47z0">
    <w:name w:val="WW8Num47z0"/>
    <w:rsid w:val="00500E68"/>
    <w:rPr>
      <w:rFonts w:ascii="Times New Roman" w:eastAsia="Times New Roman" w:hAnsi="Times New Roman" w:cs="Times New Roman" w:hint="default"/>
      <w:i/>
      <w:iCs/>
      <w:color w:val="auto"/>
    </w:rPr>
  </w:style>
  <w:style w:type="character" w:customStyle="1" w:styleId="WW8Num47z1">
    <w:name w:val="WW8Num47z1"/>
    <w:rsid w:val="00500E68"/>
    <w:rPr>
      <w:rFonts w:ascii="Courier New" w:hAnsi="Courier New" w:cs="Courier New" w:hint="default"/>
    </w:rPr>
  </w:style>
  <w:style w:type="character" w:customStyle="1" w:styleId="WW8Num47z2">
    <w:name w:val="WW8Num47z2"/>
    <w:rsid w:val="00500E68"/>
    <w:rPr>
      <w:rFonts w:ascii="Wingdings" w:hAnsi="Wingdings" w:cs="Wingdings" w:hint="default"/>
    </w:rPr>
  </w:style>
  <w:style w:type="character" w:customStyle="1" w:styleId="WW8Num47z3">
    <w:name w:val="WW8Num47z3"/>
    <w:rsid w:val="00500E68"/>
    <w:rPr>
      <w:rFonts w:ascii="Symbol" w:hAnsi="Symbol" w:cs="Symbol" w:hint="default"/>
    </w:rPr>
  </w:style>
  <w:style w:type="character" w:customStyle="1" w:styleId="WW8Num48z0">
    <w:name w:val="WW8Num48z0"/>
    <w:rsid w:val="00500E68"/>
    <w:rPr>
      <w:rFonts w:ascii="Times Sakha" w:eastAsia="Times New Roman" w:hAnsi="Times Sakha" w:cs="Times Sakha" w:hint="default"/>
    </w:rPr>
  </w:style>
  <w:style w:type="character" w:customStyle="1" w:styleId="WW8Num48z1">
    <w:name w:val="WW8Num48z1"/>
    <w:rsid w:val="00500E68"/>
    <w:rPr>
      <w:rFonts w:ascii="Courier New" w:hAnsi="Courier New" w:cs="Courier New" w:hint="default"/>
    </w:rPr>
  </w:style>
  <w:style w:type="character" w:customStyle="1" w:styleId="WW8Num48z2">
    <w:name w:val="WW8Num48z2"/>
    <w:rsid w:val="00500E68"/>
    <w:rPr>
      <w:rFonts w:ascii="Wingdings" w:hAnsi="Wingdings" w:cs="Wingdings" w:hint="default"/>
    </w:rPr>
  </w:style>
  <w:style w:type="character" w:customStyle="1" w:styleId="WW8Num48z3">
    <w:name w:val="WW8Num48z3"/>
    <w:rsid w:val="00500E68"/>
    <w:rPr>
      <w:rFonts w:ascii="Symbol" w:hAnsi="Symbol" w:cs="Symbol" w:hint="default"/>
    </w:rPr>
  </w:style>
  <w:style w:type="character" w:customStyle="1" w:styleId="WW8Num49z0">
    <w:name w:val="WW8Num49z0"/>
    <w:rsid w:val="00500E68"/>
    <w:rPr>
      <w:rFonts w:ascii="Times New Roman" w:eastAsia="Times New Roman" w:hAnsi="Times New Roman" w:cs="Times New Roman" w:hint="default"/>
      <w:color w:val="auto"/>
    </w:rPr>
  </w:style>
  <w:style w:type="character" w:customStyle="1" w:styleId="WW8Num49z1">
    <w:name w:val="WW8Num49z1"/>
    <w:rsid w:val="00500E68"/>
    <w:rPr>
      <w:rFonts w:ascii="Courier New" w:hAnsi="Courier New" w:cs="Courier New" w:hint="default"/>
    </w:rPr>
  </w:style>
  <w:style w:type="character" w:customStyle="1" w:styleId="WW8Num49z2">
    <w:name w:val="WW8Num49z2"/>
    <w:rsid w:val="00500E68"/>
    <w:rPr>
      <w:rFonts w:ascii="Wingdings" w:hAnsi="Wingdings" w:cs="Wingdings" w:hint="default"/>
    </w:rPr>
  </w:style>
  <w:style w:type="character" w:customStyle="1" w:styleId="WW8Num49z3">
    <w:name w:val="WW8Num49z3"/>
    <w:rsid w:val="00500E68"/>
    <w:rPr>
      <w:rFonts w:ascii="Symbol" w:hAnsi="Symbol" w:cs="Symbol" w:hint="default"/>
    </w:rPr>
  </w:style>
  <w:style w:type="character" w:customStyle="1" w:styleId="2f9">
    <w:name w:val="Заголовок №2 + Полужирный"/>
    <w:rsid w:val="00500E68"/>
    <w:rPr>
      <w:rFonts w:ascii="Times New Roman" w:hAnsi="Times New Roman" w:cs="Times New Roman" w:hint="default"/>
      <w:b/>
      <w:bCs w:val="0"/>
      <w:i/>
      <w:iCs w:val="0"/>
      <w:strike w:val="0"/>
      <w:dstrike w:val="0"/>
      <w:color w:val="000000"/>
      <w:spacing w:val="0"/>
      <w:w w:val="100"/>
      <w:position w:val="0"/>
      <w:sz w:val="21"/>
      <w:u w:val="none"/>
      <w:effect w:val="none"/>
      <w:vertAlign w:val="baseline"/>
      <w:lang w:val="ru-RU"/>
    </w:rPr>
  </w:style>
  <w:style w:type="character" w:customStyle="1" w:styleId="affffffb">
    <w:name w:val="Основной текст + Полужирный"/>
    <w:rsid w:val="00500E68"/>
    <w:rPr>
      <w:rFonts w:ascii="Times New Roman" w:hAnsi="Times New Roman" w:cs="Times New Roman" w:hint="default"/>
      <w:b/>
      <w:bCs w:val="0"/>
      <w:strike w:val="0"/>
      <w:dstrike w:val="0"/>
      <w:color w:val="000000"/>
      <w:spacing w:val="0"/>
      <w:w w:val="100"/>
      <w:position w:val="0"/>
      <w:sz w:val="21"/>
      <w:u w:val="none"/>
      <w:effect w:val="none"/>
      <w:shd w:val="clear" w:color="auto" w:fill="FFFFFF"/>
      <w:vertAlign w:val="baseline"/>
      <w:lang w:val="ru-RU"/>
    </w:rPr>
  </w:style>
  <w:style w:type="character" w:customStyle="1" w:styleId="FontStyle310">
    <w:name w:val="Font Style31"/>
    <w:rsid w:val="00500E68"/>
    <w:rPr>
      <w:rFonts w:ascii="Times New Roman" w:hAnsi="Times New Roman" w:cs="Times New Roman" w:hint="default"/>
      <w:sz w:val="18"/>
    </w:rPr>
  </w:style>
  <w:style w:type="character" w:customStyle="1" w:styleId="FontStyle23">
    <w:name w:val="Font Style23"/>
    <w:rsid w:val="00500E68"/>
    <w:rPr>
      <w:rFonts w:ascii="Times New Roman" w:hAnsi="Times New Roman" w:cs="Times New Roman" w:hint="default"/>
      <w:b/>
      <w:bCs w:val="0"/>
      <w:sz w:val="20"/>
    </w:rPr>
  </w:style>
  <w:style w:type="character" w:customStyle="1" w:styleId="FontStyle32">
    <w:name w:val="Font Style32"/>
    <w:rsid w:val="00500E68"/>
    <w:rPr>
      <w:rFonts w:ascii="Times New Roman" w:hAnsi="Times New Roman" w:cs="Times New Roman" w:hint="default"/>
      <w:b/>
      <w:bCs w:val="0"/>
      <w:spacing w:val="20"/>
      <w:sz w:val="18"/>
    </w:rPr>
  </w:style>
  <w:style w:type="character" w:customStyle="1" w:styleId="FontStyle89">
    <w:name w:val="Font Style89"/>
    <w:rsid w:val="00500E68"/>
    <w:rPr>
      <w:rFonts w:ascii="Arial Unicode MS" w:eastAsia="Arial Unicode MS" w:hAnsi="Arial Unicode MS" w:cs="Arial Unicode MS" w:hint="default"/>
      <w:b/>
      <w:bCs w:val="0"/>
      <w:sz w:val="16"/>
    </w:rPr>
  </w:style>
  <w:style w:type="character" w:customStyle="1" w:styleId="FontStyle17">
    <w:name w:val="Font Style17"/>
    <w:rsid w:val="00500E68"/>
    <w:rPr>
      <w:rFonts w:ascii="Microsoft Sans Serif" w:hAnsi="Microsoft Sans Serif" w:cs="Microsoft Sans Serif" w:hint="default"/>
      <w:sz w:val="16"/>
    </w:rPr>
  </w:style>
  <w:style w:type="character" w:customStyle="1" w:styleId="FontStyle36">
    <w:name w:val="Font Style36"/>
    <w:rsid w:val="00500E68"/>
    <w:rPr>
      <w:rFonts w:ascii="Times New Roman" w:hAnsi="Times New Roman" w:cs="Times New Roman" w:hint="default"/>
      <w:sz w:val="20"/>
    </w:rPr>
  </w:style>
  <w:style w:type="character" w:customStyle="1" w:styleId="FontStyle51">
    <w:name w:val="Font Style51"/>
    <w:rsid w:val="00500E68"/>
    <w:rPr>
      <w:rFonts w:ascii="Times New Roman" w:hAnsi="Times New Roman" w:cs="Times New Roman" w:hint="default"/>
      <w:b/>
      <w:bCs w:val="0"/>
      <w:sz w:val="26"/>
    </w:rPr>
  </w:style>
  <w:style w:type="character" w:customStyle="1" w:styleId="FontStyle56">
    <w:name w:val="Font Style56"/>
    <w:rsid w:val="00500E68"/>
    <w:rPr>
      <w:rFonts w:ascii="Times New Roman" w:hAnsi="Times New Roman" w:cs="Times New Roman" w:hint="default"/>
      <w:b/>
      <w:bCs w:val="0"/>
      <w:sz w:val="26"/>
    </w:rPr>
  </w:style>
  <w:style w:type="character" w:customStyle="1" w:styleId="FontStyle73">
    <w:name w:val="Font Style73"/>
    <w:rsid w:val="00500E68"/>
    <w:rPr>
      <w:rFonts w:ascii="Microsoft Sans Serif" w:hAnsi="Microsoft Sans Serif" w:cs="Microsoft Sans Serif" w:hint="default"/>
      <w:b/>
      <w:bCs w:val="0"/>
      <w:sz w:val="24"/>
    </w:rPr>
  </w:style>
  <w:style w:type="character" w:customStyle="1" w:styleId="goog-inline-block">
    <w:name w:val="goog-inline-block"/>
    <w:rsid w:val="00500E68"/>
  </w:style>
  <w:style w:type="character" w:customStyle="1" w:styleId="kix-wordhtmlgenerator-word-node">
    <w:name w:val="kix-wordhtmlgenerator-word-node"/>
    <w:rsid w:val="00500E68"/>
  </w:style>
  <w:style w:type="character" w:customStyle="1" w:styleId="b-serp-urlitem">
    <w:name w:val="b-serp-url__item"/>
    <w:rsid w:val="00500E68"/>
  </w:style>
  <w:style w:type="character" w:customStyle="1" w:styleId="b-serp-urlmark">
    <w:name w:val="b-serp-url__mark"/>
    <w:rsid w:val="00500E68"/>
  </w:style>
  <w:style w:type="character" w:customStyle="1" w:styleId="b-forumtext">
    <w:name w:val="b-forum__text"/>
    <w:rsid w:val="00500E68"/>
  </w:style>
  <w:style w:type="character" w:customStyle="1" w:styleId="labeltelefoni">
    <w:name w:val="labeltelefoni"/>
    <w:rsid w:val="00500E68"/>
  </w:style>
  <w:style w:type="character" w:customStyle="1" w:styleId="f">
    <w:name w:val="f"/>
    <w:rsid w:val="00500E68"/>
  </w:style>
  <w:style w:type="character" w:customStyle="1" w:styleId="s2">
    <w:name w:val="s2"/>
    <w:rsid w:val="00500E68"/>
  </w:style>
  <w:style w:type="character" w:customStyle="1" w:styleId="219">
    <w:name w:val="Знак Знак21"/>
    <w:rsid w:val="00500E68"/>
    <w:rPr>
      <w:rFonts w:ascii="Times New Roman" w:eastAsia="@Arial Unicode MS" w:hAnsi="Times New Roman" w:cs="Times New Roman" w:hint="default"/>
      <w:b/>
      <w:bCs w:val="0"/>
      <w:sz w:val="28"/>
    </w:rPr>
  </w:style>
  <w:style w:type="character" w:customStyle="1" w:styleId="87">
    <w:name w:val="Знак Знак8"/>
    <w:rsid w:val="00500E68"/>
    <w:rPr>
      <w:rFonts w:ascii="Times New Roman" w:eastAsia="@Arial Unicode MS" w:hAnsi="Times New Roman" w:cs="Times New Roman" w:hint="default"/>
      <w:b/>
      <w:bCs w:val="0"/>
      <w:sz w:val="28"/>
    </w:rPr>
  </w:style>
  <w:style w:type="character" w:customStyle="1" w:styleId="76">
    <w:name w:val="Знак Знак7"/>
    <w:rsid w:val="00500E68"/>
    <w:rPr>
      <w:rFonts w:ascii="Times New Roman" w:hAnsi="Times New Roman" w:cs="Times New Roman" w:hint="default"/>
      <w:sz w:val="24"/>
    </w:rPr>
  </w:style>
  <w:style w:type="character" w:customStyle="1" w:styleId="192">
    <w:name w:val="Знак Знак19"/>
    <w:rsid w:val="00500E68"/>
    <w:rPr>
      <w:rFonts w:ascii="Times New Roman" w:hAnsi="Times New Roman" w:cs="Times New Roman" w:hint="default"/>
      <w:b/>
      <w:bCs w:val="0"/>
      <w:i/>
      <w:iCs w:val="0"/>
      <w:sz w:val="26"/>
    </w:rPr>
  </w:style>
  <w:style w:type="character" w:customStyle="1" w:styleId="blue">
    <w:name w:val="blue"/>
    <w:rsid w:val="00500E68"/>
  </w:style>
  <w:style w:type="character" w:customStyle="1" w:styleId="FontStyle14">
    <w:name w:val="Font Style14"/>
    <w:rsid w:val="00500E68"/>
    <w:rPr>
      <w:rFonts w:ascii="Times New Roman" w:hAnsi="Times New Roman" w:cs="Times New Roman" w:hint="default"/>
      <w:i/>
      <w:iCs/>
      <w:sz w:val="16"/>
      <w:szCs w:val="16"/>
    </w:rPr>
  </w:style>
  <w:style w:type="character" w:customStyle="1" w:styleId="ListParagraphChar">
    <w:name w:val="List Paragraph Char"/>
    <w:rsid w:val="00500E68"/>
    <w:rPr>
      <w:rFonts w:ascii="Times New Roman" w:eastAsia="Times New Roman" w:hAnsi="Times New Roman" w:cs="Times New Roman" w:hint="default"/>
      <w:sz w:val="22"/>
      <w:szCs w:val="22"/>
    </w:rPr>
  </w:style>
  <w:style w:type="character" w:customStyle="1" w:styleId="2fa">
    <w:name w:val="Название Знак2"/>
    <w:uiPriority w:val="99"/>
    <w:locked/>
    <w:rsid w:val="00500E68"/>
    <w:rPr>
      <w:rFonts w:ascii="Cambria" w:eastAsia="Calibri" w:hAnsi="Cambria" w:cs="Cambria"/>
      <w:color w:val="17365D"/>
      <w:spacing w:val="5"/>
      <w:kern w:val="2"/>
      <w:sz w:val="52"/>
      <w:szCs w:val="20"/>
      <w:lang w:eastAsia="ar-SA"/>
    </w:rPr>
  </w:style>
  <w:style w:type="paragraph" w:customStyle="1" w:styleId="p8">
    <w:name w:val="p8"/>
    <w:basedOn w:val="a"/>
    <w:rsid w:val="00500E68"/>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M1">
    <w:name w:val="CM1"/>
    <w:basedOn w:val="Default"/>
    <w:next w:val="Default"/>
    <w:uiPriority w:val="99"/>
    <w:rsid w:val="000E018D"/>
    <w:pPr>
      <w:widowControl w:val="0"/>
      <w:spacing w:line="228" w:lineRule="atLeast"/>
    </w:pPr>
    <w:rPr>
      <w:rFonts w:ascii="GFOGG P+ Pragmatica C" w:eastAsia="Times New Roman" w:hAnsi="GFOGG P+ Pragmatica C" w:cs="GFOGG P+ Pragmatica C"/>
      <w:color w:val="auto"/>
      <w:lang w:eastAsia="ru-RU"/>
    </w:rPr>
  </w:style>
  <w:style w:type="paragraph" w:customStyle="1" w:styleId="CM15">
    <w:name w:val="CM15"/>
    <w:basedOn w:val="Default"/>
    <w:next w:val="Default"/>
    <w:uiPriority w:val="99"/>
    <w:rsid w:val="000E018D"/>
    <w:pPr>
      <w:widowControl w:val="0"/>
      <w:spacing w:after="455"/>
    </w:pPr>
    <w:rPr>
      <w:rFonts w:ascii="GHOIB C+ School Book C San Pin" w:eastAsia="Times New Roman" w:hAnsi="GHOIB C+ School Book C San Pin" w:cs="GHOIB C+ School Book C San Pin"/>
      <w:color w:val="auto"/>
      <w:lang w:eastAsia="ru-RU"/>
    </w:rPr>
  </w:style>
  <w:style w:type="paragraph" w:customStyle="1" w:styleId="c30">
    <w:name w:val="c3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15">
    <w:name w:val="c115"/>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0">
    <w:name w:val="c9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10">
    <w:name w:val="c10"/>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
    <w:name w:val="pboth"/>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1gif">
    <w:name w:val="msobodytext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1gif">
    <w:name w:val="pbothbullet1.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2gif">
    <w:name w:val="pboth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bothbullet3gif">
    <w:name w:val="pbothbullet3.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bodytextbullet2gif">
    <w:name w:val="msobodytextbullet2.gif"/>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ommentcontentpara">
    <w:name w:val="commentcontentpara"/>
    <w:basedOn w:val="a"/>
    <w:uiPriority w:val="99"/>
    <w:rsid w:val="000E018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field">
    <w:name w:val="field"/>
    <w:rsid w:val="000E018D"/>
  </w:style>
  <w:style w:type="paragraph" w:customStyle="1" w:styleId="21a">
    <w:name w:val="Заголовок 21"/>
    <w:basedOn w:val="a"/>
    <w:uiPriority w:val="1"/>
    <w:qFormat/>
    <w:rsid w:val="000E018D"/>
    <w:pPr>
      <w:autoSpaceDE w:val="0"/>
      <w:autoSpaceDN w:val="0"/>
      <w:spacing w:after="0" w:line="240" w:lineRule="auto"/>
      <w:ind w:left="810"/>
      <w:outlineLvl w:val="2"/>
    </w:pPr>
    <w:rPr>
      <w:rFonts w:ascii="Times New Roman" w:eastAsia="Times New Roman" w:hAnsi="Times New Roman"/>
      <w:b/>
      <w:bCs/>
      <w:sz w:val="28"/>
      <w:szCs w:val="28"/>
    </w:rPr>
  </w:style>
  <w:style w:type="numbering" w:customStyle="1" w:styleId="332">
    <w:name w:val="Нет списка33"/>
    <w:next w:val="a2"/>
    <w:uiPriority w:val="99"/>
    <w:semiHidden/>
    <w:unhideWhenUsed/>
    <w:rsid w:val="00B165FD"/>
  </w:style>
  <w:style w:type="table" w:customStyle="1" w:styleId="273">
    <w:name w:val="Сетка таблицы27"/>
    <w:basedOn w:val="a1"/>
    <w:next w:val="afc"/>
    <w:uiPriority w:val="59"/>
    <w:rsid w:val="00B165FD"/>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11">
    <w:name w:val="Table Grid Light11"/>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9">
    <w:name w:val="Таблица простая 119"/>
    <w:basedOn w:val="a1"/>
    <w:uiPriority w:val="59"/>
    <w:rsid w:val="00B165FD"/>
    <w:rPr>
      <w:sz w:val="22"/>
      <w:szCs w:val="22"/>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90">
    <w:name w:val="Таблица простая 219"/>
    <w:basedOn w:val="a1"/>
    <w:uiPriority w:val="59"/>
    <w:rsid w:val="00B165FD"/>
    <w:rPr>
      <w:sz w:val="22"/>
      <w:szCs w:val="22"/>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90">
    <w:name w:val="Таблица простая 319"/>
    <w:basedOn w:val="a1"/>
    <w:uiPriority w:val="99"/>
    <w:rsid w:val="00B165FD"/>
    <w:rPr>
      <w:sz w:val="22"/>
      <w:szCs w:val="22"/>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9">
    <w:name w:val="Таблица простая 419"/>
    <w:basedOn w:val="a1"/>
    <w:uiPriority w:val="99"/>
    <w:rsid w:val="00B165FD"/>
    <w:rPr>
      <w:sz w:val="22"/>
      <w:szCs w:val="22"/>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9">
    <w:name w:val="Таблица простая 519"/>
    <w:basedOn w:val="a1"/>
    <w:uiPriority w:val="99"/>
    <w:rsid w:val="00B165FD"/>
    <w:rPr>
      <w:sz w:val="22"/>
      <w:szCs w:val="22"/>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90">
    <w:name w:val="Таблица-сетка 1 светлая19"/>
    <w:basedOn w:val="a1"/>
    <w:uiPriority w:val="99"/>
    <w:rsid w:val="00B165FD"/>
    <w:rPr>
      <w:sz w:val="22"/>
      <w:szCs w:val="22"/>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1">
    <w:name w:val="Grid Table 1 Light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1">
    <w:name w:val="Grid Table 1 Light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1">
    <w:name w:val="Grid Table 1 Light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1">
    <w:name w:val="Grid Table 1 Light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1">
    <w:name w:val="Grid Table 1 Light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9">
    <w:name w:val="Таблица-сетка 2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1">
    <w:name w:val="Grid Table 2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1">
    <w:name w:val="Grid Table 2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1">
    <w:name w:val="Grid Table 2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1">
    <w:name w:val="Grid Table 2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1">
    <w:name w:val="Grid Table 2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1">
    <w:name w:val="Grid Table 2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90">
    <w:name w:val="Таблица-сетка 319"/>
    <w:basedOn w:val="a1"/>
    <w:uiPriority w:val="99"/>
    <w:rsid w:val="00B165FD"/>
    <w:rPr>
      <w:sz w:val="22"/>
      <w:szCs w:val="22"/>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1">
    <w:name w:val="Grid Table 3 - Accent 111"/>
    <w:basedOn w:val="a1"/>
    <w:uiPriority w:val="99"/>
    <w:rsid w:val="00B165FD"/>
    <w:rPr>
      <w:sz w:val="22"/>
      <w:szCs w:val="22"/>
      <w:lang w:eastAsia="en-US"/>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1">
    <w:name w:val="Grid Table 3 - Accent 211"/>
    <w:basedOn w:val="a1"/>
    <w:uiPriority w:val="99"/>
    <w:rsid w:val="00B165FD"/>
    <w:rPr>
      <w:sz w:val="22"/>
      <w:szCs w:val="22"/>
      <w:lang w:eastAsia="en-US"/>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1">
    <w:name w:val="Grid Table 3 - Accent 311"/>
    <w:basedOn w:val="a1"/>
    <w:uiPriority w:val="99"/>
    <w:rsid w:val="00B165FD"/>
    <w:rPr>
      <w:sz w:val="22"/>
      <w:szCs w:val="22"/>
      <w:lang w:eastAsia="en-US"/>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1">
    <w:name w:val="Grid Table 3 - Accent 411"/>
    <w:basedOn w:val="a1"/>
    <w:uiPriority w:val="99"/>
    <w:rsid w:val="00B165FD"/>
    <w:rPr>
      <w:sz w:val="22"/>
      <w:szCs w:val="22"/>
      <w:lang w:eastAsia="en-US"/>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1">
    <w:name w:val="Grid Table 3 - Accent 511"/>
    <w:basedOn w:val="a1"/>
    <w:uiPriority w:val="99"/>
    <w:rsid w:val="00B165FD"/>
    <w:rPr>
      <w:sz w:val="22"/>
      <w:szCs w:val="22"/>
      <w:lang w:eastAsia="en-US"/>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1">
    <w:name w:val="Grid Table 3 - Accent 611"/>
    <w:basedOn w:val="a1"/>
    <w:uiPriority w:val="99"/>
    <w:rsid w:val="00B165FD"/>
    <w:rPr>
      <w:sz w:val="22"/>
      <w:szCs w:val="22"/>
      <w:lang w:eastAsia="en-US"/>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9">
    <w:name w:val="Таблица-сетка 419"/>
    <w:basedOn w:val="a1"/>
    <w:uiPriority w:val="59"/>
    <w:rsid w:val="00B165FD"/>
    <w:rPr>
      <w:sz w:val="22"/>
      <w:szCs w:val="22"/>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1">
    <w:name w:val="Grid Table 4 - Accent 111"/>
    <w:basedOn w:val="a1"/>
    <w:uiPriority w:val="5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1">
    <w:name w:val="Grid Table 4 - Accent 211"/>
    <w:basedOn w:val="a1"/>
    <w:uiPriority w:val="5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1">
    <w:name w:val="Grid Table 4 - Accent 311"/>
    <w:basedOn w:val="a1"/>
    <w:uiPriority w:val="5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1">
    <w:name w:val="Grid Table 4 - Accent 411"/>
    <w:basedOn w:val="a1"/>
    <w:uiPriority w:val="5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1">
    <w:name w:val="Grid Table 4 - Accent 511"/>
    <w:basedOn w:val="a1"/>
    <w:uiPriority w:val="5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1">
    <w:name w:val="Grid Table 4 - Accent 611"/>
    <w:basedOn w:val="a1"/>
    <w:uiPriority w:val="5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9">
    <w:name w:val="Таблица-сетка 5 темная19"/>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1">
    <w:name w:val="Grid Table 5 Dark- Accent 1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1">
    <w:name w:val="Grid Table 5 Dark - Accent 2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1">
    <w:name w:val="Grid Table 5 Dark - Accent 3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1">
    <w:name w:val="Grid Table 5 Dark- Accent 4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1">
    <w:name w:val="Grid Table 5 Dark - Accent 5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1">
    <w:name w:val="Grid Table 5 Dark - Accent 611"/>
    <w:basedOn w:val="a1"/>
    <w:uiPriority w:val="99"/>
    <w:rsid w:val="00B165FD"/>
    <w:rPr>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9">
    <w:name w:val="Таблица-сетка 6 цветная19"/>
    <w:basedOn w:val="a1"/>
    <w:uiPriority w:val="99"/>
    <w:rsid w:val="00B165FD"/>
    <w:rPr>
      <w:sz w:val="22"/>
      <w:szCs w:val="22"/>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1">
    <w:name w:val="Grid Table 6 Colorful - Accent 111"/>
    <w:basedOn w:val="a1"/>
    <w:uiPriority w:val="99"/>
    <w:rsid w:val="00B165FD"/>
    <w:rPr>
      <w:sz w:val="22"/>
      <w:szCs w:val="22"/>
      <w:lang w:eastAsia="en-US"/>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1">
    <w:name w:val="Grid Table 6 Colorful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1">
    <w:name w:val="Grid Table 6 Colorful - Accent 311"/>
    <w:basedOn w:val="a1"/>
    <w:uiPriority w:val="99"/>
    <w:rsid w:val="00B165FD"/>
    <w:rPr>
      <w:sz w:val="22"/>
      <w:szCs w:val="22"/>
      <w:lang w:eastAsia="en-US"/>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1">
    <w:name w:val="Grid Table 6 Colorful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1">
    <w:name w:val="Grid Table 6 Colorful - Accent 511"/>
    <w:basedOn w:val="a1"/>
    <w:uiPriority w:val="99"/>
    <w:rsid w:val="00B165FD"/>
    <w:rPr>
      <w:sz w:val="22"/>
      <w:szCs w:val="22"/>
      <w:lang w:eastAsia="en-US"/>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1">
    <w:name w:val="Grid Table 6 Colorful - Accent 611"/>
    <w:basedOn w:val="a1"/>
    <w:uiPriority w:val="99"/>
    <w:rsid w:val="00B165FD"/>
    <w:rPr>
      <w:sz w:val="22"/>
      <w:szCs w:val="22"/>
      <w:lang w:eastAsia="en-US"/>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9">
    <w:name w:val="Таблица-сетка 7 цветная19"/>
    <w:basedOn w:val="a1"/>
    <w:uiPriority w:val="99"/>
    <w:rsid w:val="00B165FD"/>
    <w:rPr>
      <w:sz w:val="22"/>
      <w:szCs w:val="22"/>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1">
    <w:name w:val="Grid Table 7 Colorful - Accent 111"/>
    <w:basedOn w:val="a1"/>
    <w:uiPriority w:val="99"/>
    <w:rsid w:val="00B165FD"/>
    <w:rPr>
      <w:sz w:val="22"/>
      <w:szCs w:val="22"/>
      <w:lang w:eastAsia="en-US"/>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4" w:space="0" w:color="000000"/>
          <w:left w:val="none" w:sz="4" w:space="0" w:color="000000"/>
          <w:bottom w:val="single" w:sz="4" w:space="0" w:color="A6BFDD"/>
          <w:right w:val="none" w:sz="4" w:space="0" w:color="000000"/>
        </w:tcBorders>
        <w:shd w:val="clear" w:color="FFFFFF" w:fill="FFFFFF"/>
      </w:tcPr>
    </w:tblStylePr>
    <w:tblStylePr w:type="lastRow">
      <w:rPr>
        <w:rFonts w:ascii="Arial" w:hAnsi="Arial"/>
        <w:b/>
        <w:color w:val="A6BFDD"/>
        <w:sz w:val="22"/>
      </w:rPr>
      <w:tblPr/>
      <w:tcPr>
        <w:tcBorders>
          <w:top w:val="single" w:sz="4" w:space="0" w:color="A6B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6BFDD"/>
        <w:sz w:val="22"/>
      </w:rPr>
      <w:tblPr/>
      <w:tcPr>
        <w:tcBorders>
          <w:top w:val="none" w:sz="4" w:space="0" w:color="000000"/>
          <w:left w:val="none" w:sz="4" w:space="0" w:color="000000"/>
          <w:bottom w:val="none" w:sz="4" w:space="0" w:color="000000"/>
          <w:right w:val="single" w:sz="4" w:space="0" w:color="A6BFDD"/>
        </w:tcBorders>
        <w:shd w:val="clear" w:color="FFFFFF" w:fill="auto"/>
      </w:tcPr>
    </w:tblStylePr>
    <w:tblStylePr w:type="lastCol">
      <w:rPr>
        <w:rFonts w:ascii="Arial" w:hAnsi="Arial"/>
        <w:i/>
        <w:color w:val="A6BFDD"/>
        <w:sz w:val="22"/>
      </w:rPr>
      <w:tblPr/>
      <w:tcPr>
        <w:tcBorders>
          <w:top w:val="none" w:sz="4" w:space="0" w:color="000000"/>
          <w:left w:val="single" w:sz="4" w:space="0" w:color="A6BFDD"/>
          <w:bottom w:val="none" w:sz="4" w:space="0" w:color="000000"/>
          <w:right w:val="none" w:sz="4" w:space="0" w:color="000000"/>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1">
    <w:name w:val="Grid Table 7 Colorful - Accent 211"/>
    <w:basedOn w:val="a1"/>
    <w:uiPriority w:val="99"/>
    <w:rsid w:val="00B165FD"/>
    <w:rPr>
      <w:sz w:val="22"/>
      <w:szCs w:val="22"/>
      <w:lang w:eastAsia="en-US"/>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b/>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1">
    <w:name w:val="Grid Table 7 Colorful - Accent 311"/>
    <w:basedOn w:val="a1"/>
    <w:uiPriority w:val="99"/>
    <w:rsid w:val="00B165FD"/>
    <w:rPr>
      <w:sz w:val="22"/>
      <w:szCs w:val="22"/>
      <w:lang w:eastAsia="en-US"/>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4" w:space="0" w:color="000000"/>
          <w:left w:val="none" w:sz="4" w:space="0" w:color="000000"/>
          <w:bottom w:val="single" w:sz="4" w:space="0" w:color="9ABB59"/>
          <w:right w:val="none" w:sz="4" w:space="0" w:color="000000"/>
        </w:tcBorders>
        <w:shd w:val="clear" w:color="FFFFFF" w:fill="FFFFFF"/>
      </w:tcPr>
    </w:tblStylePr>
    <w:tblStylePr w:type="lastRow">
      <w:rPr>
        <w:rFonts w:ascii="Arial" w:hAnsi="Arial"/>
        <w:b/>
        <w:color w:val="9ABB59"/>
        <w:sz w:val="22"/>
      </w:rPr>
      <w:tblPr/>
      <w:tcPr>
        <w:tcBorders>
          <w:top w:val="single" w:sz="4" w:space="0" w:color="9ABB5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ABB59"/>
        <w:sz w:val="22"/>
      </w:rPr>
      <w:tblPr/>
      <w:tcPr>
        <w:tcBorders>
          <w:top w:val="none" w:sz="4" w:space="0" w:color="000000"/>
          <w:left w:val="none" w:sz="4" w:space="0" w:color="000000"/>
          <w:bottom w:val="none" w:sz="4" w:space="0" w:color="000000"/>
          <w:right w:val="single" w:sz="4" w:space="0" w:color="9ABB59"/>
        </w:tcBorders>
        <w:shd w:val="clear" w:color="FFFFFF" w:fill="auto"/>
      </w:tcPr>
    </w:tblStylePr>
    <w:tblStylePr w:type="lastCol">
      <w:rPr>
        <w:rFonts w:ascii="Arial" w:hAnsi="Arial"/>
        <w:i/>
        <w:color w:val="9ABB59"/>
        <w:sz w:val="22"/>
      </w:rPr>
      <w:tblPr/>
      <w:tcPr>
        <w:tcBorders>
          <w:top w:val="none" w:sz="4" w:space="0" w:color="000000"/>
          <w:left w:val="single" w:sz="4" w:space="0" w:color="9ABB59"/>
          <w:bottom w:val="none" w:sz="4" w:space="0" w:color="000000"/>
          <w:right w:val="none" w:sz="4" w:space="0" w:color="000000"/>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1">
    <w:name w:val="Grid Table 7 Colorful - Accent 411"/>
    <w:basedOn w:val="a1"/>
    <w:uiPriority w:val="99"/>
    <w:rsid w:val="00B165FD"/>
    <w:rPr>
      <w:sz w:val="22"/>
      <w:szCs w:val="22"/>
      <w:lang w:eastAsia="en-US"/>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b/>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1">
    <w:name w:val="Grid Table 7 Colorful - Accent 511"/>
    <w:basedOn w:val="a1"/>
    <w:uiPriority w:val="99"/>
    <w:rsid w:val="00B165FD"/>
    <w:rPr>
      <w:sz w:val="22"/>
      <w:szCs w:val="22"/>
      <w:lang w:eastAsia="en-US"/>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4" w:space="0" w:color="000000"/>
          <w:left w:val="none" w:sz="4" w:space="0" w:color="000000"/>
          <w:bottom w:val="single" w:sz="4" w:space="0" w:color="99D0DE"/>
          <w:right w:val="none" w:sz="4" w:space="0" w:color="000000"/>
        </w:tcBorders>
        <w:shd w:val="clear" w:color="FFFFFF" w:fill="FFFFFF"/>
      </w:tcPr>
    </w:tblStylePr>
    <w:tblStylePr w:type="lastRow">
      <w:rPr>
        <w:rFonts w:ascii="Arial" w:hAnsi="Arial"/>
        <w:b/>
        <w:color w:val="266779"/>
        <w:sz w:val="22"/>
      </w:rPr>
      <w:tblPr/>
      <w:tcPr>
        <w:tcBorders>
          <w:top w:val="single" w:sz="4" w:space="0" w:color="99D0D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66779"/>
        <w:sz w:val="22"/>
      </w:rPr>
      <w:tblPr/>
      <w:tcPr>
        <w:tcBorders>
          <w:top w:val="none" w:sz="4" w:space="0" w:color="000000"/>
          <w:left w:val="none" w:sz="4" w:space="0" w:color="000000"/>
          <w:bottom w:val="none" w:sz="4" w:space="0" w:color="000000"/>
          <w:right w:val="single" w:sz="4" w:space="0" w:color="99D0DE"/>
        </w:tcBorders>
        <w:shd w:val="clear" w:color="FFFFFF" w:fill="auto"/>
      </w:tcPr>
    </w:tblStylePr>
    <w:tblStylePr w:type="lastCol">
      <w:rPr>
        <w:rFonts w:ascii="Arial" w:hAnsi="Arial"/>
        <w:i/>
        <w:color w:val="266779"/>
        <w:sz w:val="22"/>
      </w:rPr>
      <w:tblPr/>
      <w:tcPr>
        <w:tcBorders>
          <w:top w:val="none" w:sz="4" w:space="0" w:color="000000"/>
          <w:left w:val="single" w:sz="4" w:space="0" w:color="99D0DE"/>
          <w:bottom w:val="none" w:sz="4" w:space="0" w:color="000000"/>
          <w:right w:val="none" w:sz="4" w:space="0" w:color="000000"/>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1">
    <w:name w:val="Grid Table 7 Colorful - Accent 611"/>
    <w:basedOn w:val="a1"/>
    <w:uiPriority w:val="99"/>
    <w:rsid w:val="00B165FD"/>
    <w:rPr>
      <w:sz w:val="22"/>
      <w:szCs w:val="22"/>
      <w:lang w:eastAsia="en-US"/>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4" w:space="0" w:color="000000"/>
          <w:left w:val="none" w:sz="4" w:space="0" w:color="000000"/>
          <w:bottom w:val="single" w:sz="4" w:space="0" w:color="FAC396"/>
          <w:right w:val="none" w:sz="4" w:space="0" w:color="000000"/>
        </w:tcBorders>
        <w:shd w:val="clear" w:color="FFFFFF" w:fill="FFFFFF"/>
      </w:tcPr>
    </w:tblStylePr>
    <w:tblStylePr w:type="lastRow">
      <w:rPr>
        <w:rFonts w:ascii="Arial" w:hAnsi="Arial"/>
        <w:b/>
        <w:color w:val="B15407"/>
        <w:sz w:val="22"/>
      </w:rPr>
      <w:tblPr/>
      <w:tcPr>
        <w:tcBorders>
          <w:top w:val="single" w:sz="4" w:space="0" w:color="FAC39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15407"/>
        <w:sz w:val="22"/>
      </w:rPr>
      <w:tblPr/>
      <w:tcPr>
        <w:tcBorders>
          <w:top w:val="none" w:sz="4" w:space="0" w:color="000000"/>
          <w:left w:val="none" w:sz="4" w:space="0" w:color="000000"/>
          <w:bottom w:val="none" w:sz="4" w:space="0" w:color="000000"/>
          <w:right w:val="single" w:sz="4" w:space="0" w:color="FAC396"/>
        </w:tcBorders>
        <w:shd w:val="clear" w:color="FFFFFF" w:fill="auto"/>
      </w:tcPr>
    </w:tblStylePr>
    <w:tblStylePr w:type="lastCol">
      <w:rPr>
        <w:rFonts w:ascii="Arial" w:hAnsi="Arial"/>
        <w:i/>
        <w:color w:val="B15407"/>
        <w:sz w:val="22"/>
      </w:rPr>
      <w:tblPr/>
      <w:tcPr>
        <w:tcBorders>
          <w:top w:val="none" w:sz="4" w:space="0" w:color="000000"/>
          <w:left w:val="single" w:sz="4" w:space="0" w:color="FAC396"/>
          <w:bottom w:val="none" w:sz="4" w:space="0" w:color="000000"/>
          <w:right w:val="none" w:sz="4" w:space="0" w:color="000000"/>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91">
    <w:name w:val="Список-таблица 1 светлая19"/>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1">
    <w:name w:val="List Table 1 Light - Accent 1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1">
    <w:name w:val="List Table 1 Light - Accent 2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1">
    <w:name w:val="List Table 1 Light - Accent 3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1">
    <w:name w:val="List Table 1 Light - Accent 4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1">
    <w:name w:val="List Table 1 Light - Accent 5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1">
    <w:name w:val="List Table 1 Light - Accent 611"/>
    <w:basedOn w:val="a1"/>
    <w:uiPriority w:val="99"/>
    <w:rsid w:val="00B165FD"/>
    <w:rPr>
      <w:sz w:val="22"/>
      <w:szCs w:val="22"/>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90">
    <w:name w:val="Список-таблица 219"/>
    <w:basedOn w:val="a1"/>
    <w:uiPriority w:val="99"/>
    <w:rsid w:val="00B165FD"/>
    <w:rPr>
      <w:sz w:val="22"/>
      <w:szCs w:val="22"/>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1">
    <w:name w:val="List Table 2 - Accent 111"/>
    <w:basedOn w:val="a1"/>
    <w:uiPriority w:val="99"/>
    <w:rsid w:val="00B165FD"/>
    <w:rPr>
      <w:sz w:val="22"/>
      <w:szCs w:val="22"/>
      <w:lang w:eastAsia="en-US"/>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1">
    <w:name w:val="List Table 2 - Accent 211"/>
    <w:basedOn w:val="a1"/>
    <w:uiPriority w:val="99"/>
    <w:rsid w:val="00B165FD"/>
    <w:rPr>
      <w:sz w:val="22"/>
      <w:szCs w:val="22"/>
      <w:lang w:eastAsia="en-US"/>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1">
    <w:name w:val="List Table 2 - Accent 311"/>
    <w:basedOn w:val="a1"/>
    <w:uiPriority w:val="99"/>
    <w:rsid w:val="00B165FD"/>
    <w:rPr>
      <w:sz w:val="22"/>
      <w:szCs w:val="22"/>
      <w:lang w:eastAsia="en-US"/>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1">
    <w:name w:val="List Table 2 - Accent 411"/>
    <w:basedOn w:val="a1"/>
    <w:uiPriority w:val="99"/>
    <w:rsid w:val="00B165FD"/>
    <w:rPr>
      <w:sz w:val="22"/>
      <w:szCs w:val="22"/>
      <w:lang w:eastAsia="en-US"/>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1">
    <w:name w:val="List Table 2 - Accent 511"/>
    <w:basedOn w:val="a1"/>
    <w:uiPriority w:val="99"/>
    <w:rsid w:val="00B165FD"/>
    <w:rPr>
      <w:sz w:val="22"/>
      <w:szCs w:val="22"/>
      <w:lang w:eastAsia="en-US"/>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1">
    <w:name w:val="List Table 2 - Accent 611"/>
    <w:basedOn w:val="a1"/>
    <w:uiPriority w:val="99"/>
    <w:rsid w:val="00B165FD"/>
    <w:rPr>
      <w:sz w:val="22"/>
      <w:szCs w:val="22"/>
      <w:lang w:eastAsia="en-US"/>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91">
    <w:name w:val="Список-таблица 3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1">
    <w:name w:val="List Table 3 - Accent 111"/>
    <w:basedOn w:val="a1"/>
    <w:uiPriority w:val="99"/>
    <w:rsid w:val="00B165FD"/>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1">
    <w:name w:val="List Table 3 - Accent 211"/>
    <w:basedOn w:val="a1"/>
    <w:uiPriority w:val="99"/>
    <w:rsid w:val="00B165FD"/>
    <w:rPr>
      <w:sz w:val="22"/>
      <w:szCs w:val="22"/>
      <w:lang w:eastAsia="en-US"/>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1">
    <w:name w:val="List Table 3 - Accent 311"/>
    <w:basedOn w:val="a1"/>
    <w:uiPriority w:val="99"/>
    <w:rsid w:val="00B165FD"/>
    <w:rPr>
      <w:sz w:val="22"/>
      <w:szCs w:val="22"/>
      <w:lang w:eastAsia="en-US"/>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1">
    <w:name w:val="List Table 3 - Accent 411"/>
    <w:basedOn w:val="a1"/>
    <w:uiPriority w:val="99"/>
    <w:rsid w:val="00B165FD"/>
    <w:rPr>
      <w:sz w:val="22"/>
      <w:szCs w:val="22"/>
      <w:lang w:eastAsia="en-US"/>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1">
    <w:name w:val="List Table 3 - Accent 511"/>
    <w:basedOn w:val="a1"/>
    <w:uiPriority w:val="99"/>
    <w:rsid w:val="00B165FD"/>
    <w:rPr>
      <w:sz w:val="22"/>
      <w:szCs w:val="22"/>
      <w:lang w:eastAsia="en-US"/>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1">
    <w:name w:val="List Table 3 - Accent 611"/>
    <w:basedOn w:val="a1"/>
    <w:uiPriority w:val="99"/>
    <w:rsid w:val="00B165FD"/>
    <w:rPr>
      <w:sz w:val="22"/>
      <w:szCs w:val="22"/>
      <w:lang w:eastAsia="en-US"/>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90">
    <w:name w:val="Список-таблица 419"/>
    <w:basedOn w:val="a1"/>
    <w:uiPriority w:val="99"/>
    <w:rsid w:val="00B165FD"/>
    <w:rPr>
      <w:sz w:val="22"/>
      <w:szCs w:val="22"/>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1">
    <w:name w:val="List Table 4 - Accent 111"/>
    <w:basedOn w:val="a1"/>
    <w:uiPriority w:val="99"/>
    <w:rsid w:val="00B165FD"/>
    <w:rPr>
      <w:sz w:val="22"/>
      <w:szCs w:val="22"/>
      <w:lang w:eastAsia="en-US"/>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1">
    <w:name w:val="List Table 4 - Accent 211"/>
    <w:basedOn w:val="a1"/>
    <w:uiPriority w:val="99"/>
    <w:rsid w:val="00B165FD"/>
    <w:rPr>
      <w:sz w:val="22"/>
      <w:szCs w:val="22"/>
      <w:lang w:eastAsia="en-US"/>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1">
    <w:name w:val="List Table 4 - Accent 311"/>
    <w:basedOn w:val="a1"/>
    <w:uiPriority w:val="99"/>
    <w:rsid w:val="00B165FD"/>
    <w:rPr>
      <w:sz w:val="22"/>
      <w:szCs w:val="22"/>
      <w:lang w:eastAsia="en-US"/>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1">
    <w:name w:val="List Table 4 - Accent 411"/>
    <w:basedOn w:val="a1"/>
    <w:uiPriority w:val="99"/>
    <w:rsid w:val="00B165FD"/>
    <w:rPr>
      <w:sz w:val="22"/>
      <w:szCs w:val="22"/>
      <w:lang w:eastAsia="en-US"/>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1">
    <w:name w:val="List Table 4 - Accent 511"/>
    <w:basedOn w:val="a1"/>
    <w:uiPriority w:val="99"/>
    <w:rsid w:val="00B165FD"/>
    <w:rPr>
      <w:sz w:val="22"/>
      <w:szCs w:val="22"/>
      <w:lang w:eastAsia="en-US"/>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1">
    <w:name w:val="List Table 4 - Accent 611"/>
    <w:basedOn w:val="a1"/>
    <w:uiPriority w:val="99"/>
    <w:rsid w:val="00B165FD"/>
    <w:rPr>
      <w:sz w:val="22"/>
      <w:szCs w:val="22"/>
      <w:lang w:eastAsia="en-US"/>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90">
    <w:name w:val="Список-таблица 5 темная19"/>
    <w:basedOn w:val="a1"/>
    <w:uiPriority w:val="99"/>
    <w:rsid w:val="00B165FD"/>
    <w:rPr>
      <w:sz w:val="22"/>
      <w:szCs w:val="22"/>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1">
    <w:name w:val="List Table 5 Dark - Accent 111"/>
    <w:basedOn w:val="a1"/>
    <w:uiPriority w:val="99"/>
    <w:rsid w:val="00B165FD"/>
    <w:rPr>
      <w:sz w:val="22"/>
      <w:szCs w:val="22"/>
      <w:lang w:eastAsia="en-US"/>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1">
    <w:name w:val="List Table 5 Dark - Accent 211"/>
    <w:basedOn w:val="a1"/>
    <w:uiPriority w:val="99"/>
    <w:rsid w:val="00B165FD"/>
    <w:rPr>
      <w:sz w:val="22"/>
      <w:szCs w:val="22"/>
      <w:lang w:eastAsia="en-US"/>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1">
    <w:name w:val="List Table 5 Dark - Accent 311"/>
    <w:basedOn w:val="a1"/>
    <w:uiPriority w:val="99"/>
    <w:rsid w:val="00B165FD"/>
    <w:rPr>
      <w:sz w:val="22"/>
      <w:szCs w:val="22"/>
      <w:lang w:eastAsia="en-US"/>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1">
    <w:name w:val="List Table 5 Dark - Accent 411"/>
    <w:basedOn w:val="a1"/>
    <w:uiPriority w:val="99"/>
    <w:rsid w:val="00B165FD"/>
    <w:rPr>
      <w:sz w:val="22"/>
      <w:szCs w:val="22"/>
      <w:lang w:eastAsia="en-US"/>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1">
    <w:name w:val="List Table 5 Dark - Accent 511"/>
    <w:basedOn w:val="a1"/>
    <w:uiPriority w:val="99"/>
    <w:rsid w:val="00B165FD"/>
    <w:rPr>
      <w:sz w:val="22"/>
      <w:szCs w:val="22"/>
      <w:lang w:eastAsia="en-US"/>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1">
    <w:name w:val="List Table 5 Dark - Accent 611"/>
    <w:basedOn w:val="a1"/>
    <w:uiPriority w:val="99"/>
    <w:rsid w:val="00B165FD"/>
    <w:rPr>
      <w:sz w:val="22"/>
      <w:szCs w:val="22"/>
      <w:lang w:eastAsia="en-US"/>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90">
    <w:name w:val="Список-таблица 6 цветная19"/>
    <w:basedOn w:val="a1"/>
    <w:uiPriority w:val="99"/>
    <w:rsid w:val="00B165FD"/>
    <w:rPr>
      <w:sz w:val="22"/>
      <w:szCs w:val="22"/>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1">
    <w:name w:val="List Table 6 Colorful - Accent 111"/>
    <w:basedOn w:val="a1"/>
    <w:uiPriority w:val="99"/>
    <w:rsid w:val="00B165FD"/>
    <w:rPr>
      <w:sz w:val="22"/>
      <w:szCs w:val="22"/>
      <w:lang w:eastAsia="en-US"/>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1">
    <w:name w:val="List Table 6 Colorful - Accent 211"/>
    <w:basedOn w:val="a1"/>
    <w:uiPriority w:val="99"/>
    <w:rsid w:val="00B165FD"/>
    <w:rPr>
      <w:sz w:val="22"/>
      <w:szCs w:val="22"/>
      <w:lang w:eastAsia="en-US"/>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1">
    <w:name w:val="List Table 6 Colorful - Accent 311"/>
    <w:basedOn w:val="a1"/>
    <w:uiPriority w:val="99"/>
    <w:rsid w:val="00B165FD"/>
    <w:rPr>
      <w:sz w:val="22"/>
      <w:szCs w:val="22"/>
      <w:lang w:eastAsia="en-US"/>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1">
    <w:name w:val="List Table 6 Colorful - Accent 411"/>
    <w:basedOn w:val="a1"/>
    <w:uiPriority w:val="99"/>
    <w:rsid w:val="00B165FD"/>
    <w:rPr>
      <w:sz w:val="22"/>
      <w:szCs w:val="22"/>
      <w:lang w:eastAsia="en-US"/>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1">
    <w:name w:val="List Table 6 Colorful - Accent 511"/>
    <w:basedOn w:val="a1"/>
    <w:uiPriority w:val="99"/>
    <w:rsid w:val="00B165FD"/>
    <w:rPr>
      <w:sz w:val="22"/>
      <w:szCs w:val="22"/>
      <w:lang w:eastAsia="en-US"/>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1">
    <w:name w:val="List Table 6 Colorful - Accent 611"/>
    <w:basedOn w:val="a1"/>
    <w:uiPriority w:val="99"/>
    <w:rsid w:val="00B165FD"/>
    <w:rPr>
      <w:sz w:val="22"/>
      <w:szCs w:val="22"/>
      <w:lang w:eastAsia="en-US"/>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90">
    <w:name w:val="Список-таблица 7 цветная19"/>
    <w:basedOn w:val="a1"/>
    <w:uiPriority w:val="99"/>
    <w:rsid w:val="00B165FD"/>
    <w:rPr>
      <w:sz w:val="22"/>
      <w:szCs w:val="22"/>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1">
    <w:name w:val="List Table 7 Colorful - Accent 111"/>
    <w:basedOn w:val="a1"/>
    <w:uiPriority w:val="99"/>
    <w:rsid w:val="00B165FD"/>
    <w:rPr>
      <w:sz w:val="22"/>
      <w:szCs w:val="22"/>
      <w:lang w:eastAsia="en-US"/>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4" w:space="0" w:color="000000"/>
          <w:left w:val="none" w:sz="4" w:space="0" w:color="000000"/>
          <w:bottom w:val="single" w:sz="4" w:space="0" w:color="4F81BD"/>
          <w:right w:val="none" w:sz="4" w:space="0" w:color="000000"/>
        </w:tcBorders>
        <w:shd w:val="clear" w:color="FFFFFF" w:fill="FFFFFF"/>
      </w:tcPr>
    </w:tblStylePr>
    <w:tblStylePr w:type="lastRow">
      <w:rPr>
        <w:rFonts w:ascii="Arial" w:hAnsi="Arial"/>
        <w:i/>
        <w:color w:val="2A4A71"/>
        <w:sz w:val="22"/>
      </w:rPr>
      <w:tblPr/>
      <w:tcPr>
        <w:tcBorders>
          <w:top w:val="single" w:sz="4" w:space="0" w:color="4F81B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A4A71"/>
        <w:sz w:val="22"/>
      </w:rPr>
      <w:tblPr/>
      <w:tcPr>
        <w:tcBorders>
          <w:top w:val="none" w:sz="4" w:space="0" w:color="000000"/>
          <w:left w:val="none" w:sz="4" w:space="0" w:color="000000"/>
          <w:bottom w:val="none" w:sz="4" w:space="0" w:color="000000"/>
          <w:right w:val="single" w:sz="4" w:space="0" w:color="4F81BD"/>
        </w:tcBorders>
        <w:shd w:val="clear" w:color="FFFFFF" w:fill="auto"/>
      </w:tcPr>
    </w:tblStylePr>
    <w:tblStylePr w:type="lastCol">
      <w:rPr>
        <w:rFonts w:ascii="Arial" w:hAnsi="Arial"/>
        <w:i/>
        <w:color w:val="2A4A71"/>
        <w:sz w:val="22"/>
      </w:rPr>
      <w:tblPr/>
      <w:tcPr>
        <w:tcBorders>
          <w:top w:val="none" w:sz="4" w:space="0" w:color="000000"/>
          <w:left w:val="single" w:sz="4" w:space="0" w:color="4F81BD"/>
          <w:bottom w:val="none" w:sz="4" w:space="0" w:color="000000"/>
          <w:right w:val="none" w:sz="4" w:space="0" w:color="000000"/>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1">
    <w:name w:val="List Table 7 Colorful - Accent 211"/>
    <w:basedOn w:val="a1"/>
    <w:uiPriority w:val="99"/>
    <w:rsid w:val="00B165FD"/>
    <w:rPr>
      <w:sz w:val="22"/>
      <w:szCs w:val="22"/>
      <w:lang w:eastAsia="en-US"/>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4" w:space="0" w:color="000000"/>
          <w:left w:val="none" w:sz="4" w:space="0" w:color="000000"/>
          <w:bottom w:val="single" w:sz="4" w:space="0" w:color="D99695"/>
          <w:right w:val="none" w:sz="4" w:space="0" w:color="000000"/>
        </w:tcBorders>
        <w:shd w:val="clear" w:color="FFFFFF" w:fill="FFFFFF"/>
      </w:tcPr>
    </w:tblStylePr>
    <w:tblStylePr w:type="lastRow">
      <w:rPr>
        <w:rFonts w:ascii="Arial" w:hAnsi="Arial"/>
        <w:i/>
        <w:color w:val="D99695"/>
        <w:sz w:val="22"/>
      </w:rPr>
      <w:tblPr/>
      <w:tcPr>
        <w:tcBorders>
          <w:top w:val="single" w:sz="4" w:space="0" w:color="D9969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D99695"/>
        <w:sz w:val="22"/>
      </w:rPr>
      <w:tblPr/>
      <w:tcPr>
        <w:tcBorders>
          <w:top w:val="none" w:sz="4" w:space="0" w:color="000000"/>
          <w:left w:val="none" w:sz="4" w:space="0" w:color="000000"/>
          <w:bottom w:val="none" w:sz="4" w:space="0" w:color="000000"/>
          <w:right w:val="single" w:sz="4" w:space="0" w:color="D99695"/>
        </w:tcBorders>
        <w:shd w:val="clear" w:color="FFFFFF" w:fill="auto"/>
      </w:tcPr>
    </w:tblStylePr>
    <w:tblStylePr w:type="lastCol">
      <w:rPr>
        <w:rFonts w:ascii="Arial" w:hAnsi="Arial"/>
        <w:i/>
        <w:color w:val="D99695"/>
        <w:sz w:val="22"/>
      </w:rPr>
      <w:tblPr/>
      <w:tcPr>
        <w:tcBorders>
          <w:top w:val="none" w:sz="4" w:space="0" w:color="000000"/>
          <w:left w:val="single" w:sz="4" w:space="0" w:color="D99695"/>
          <w:bottom w:val="none" w:sz="4" w:space="0" w:color="000000"/>
          <w:right w:val="none" w:sz="4" w:space="0" w:color="000000"/>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1">
    <w:name w:val="List Table 7 Colorful - Accent 311"/>
    <w:basedOn w:val="a1"/>
    <w:uiPriority w:val="99"/>
    <w:rsid w:val="00B165FD"/>
    <w:rPr>
      <w:sz w:val="22"/>
      <w:szCs w:val="22"/>
      <w:lang w:eastAsia="en-US"/>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4" w:space="0" w:color="000000"/>
          <w:left w:val="none" w:sz="4" w:space="0" w:color="000000"/>
          <w:bottom w:val="single" w:sz="4" w:space="0" w:color="C3D69B"/>
          <w:right w:val="none" w:sz="4" w:space="0" w:color="000000"/>
        </w:tcBorders>
        <w:shd w:val="clear" w:color="FFFFFF" w:fill="FFFFFF"/>
      </w:tcPr>
    </w:tblStylePr>
    <w:tblStylePr w:type="lastRow">
      <w:rPr>
        <w:rFonts w:ascii="Arial" w:hAnsi="Arial"/>
        <w:i/>
        <w:color w:val="C3D69B"/>
        <w:sz w:val="22"/>
      </w:rPr>
      <w:tblPr/>
      <w:tcPr>
        <w:tcBorders>
          <w:top w:val="single" w:sz="4" w:space="0" w:color="C3D69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3D69B"/>
        <w:sz w:val="22"/>
      </w:rPr>
      <w:tblPr/>
      <w:tcPr>
        <w:tcBorders>
          <w:top w:val="none" w:sz="4" w:space="0" w:color="000000"/>
          <w:left w:val="none" w:sz="4" w:space="0" w:color="000000"/>
          <w:bottom w:val="none" w:sz="4" w:space="0" w:color="000000"/>
          <w:right w:val="single" w:sz="4" w:space="0" w:color="C3D69B"/>
        </w:tcBorders>
        <w:shd w:val="clear" w:color="FFFFFF" w:fill="auto"/>
      </w:tcPr>
    </w:tblStylePr>
    <w:tblStylePr w:type="lastCol">
      <w:rPr>
        <w:rFonts w:ascii="Arial" w:hAnsi="Arial"/>
        <w:i/>
        <w:color w:val="C3D69B"/>
        <w:sz w:val="22"/>
      </w:rPr>
      <w:tblPr/>
      <w:tcPr>
        <w:tcBorders>
          <w:top w:val="none" w:sz="4" w:space="0" w:color="000000"/>
          <w:left w:val="single" w:sz="4" w:space="0" w:color="C3D69B"/>
          <w:bottom w:val="none" w:sz="4" w:space="0" w:color="000000"/>
          <w:right w:val="none" w:sz="4" w:space="0" w:color="000000"/>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1">
    <w:name w:val="List Table 7 Colorful - Accent 411"/>
    <w:basedOn w:val="a1"/>
    <w:uiPriority w:val="99"/>
    <w:rsid w:val="00B165FD"/>
    <w:rPr>
      <w:sz w:val="22"/>
      <w:szCs w:val="22"/>
      <w:lang w:eastAsia="en-US"/>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4" w:space="0" w:color="000000"/>
          <w:left w:val="none" w:sz="4" w:space="0" w:color="000000"/>
          <w:bottom w:val="single" w:sz="4" w:space="0" w:color="B2A1C6"/>
          <w:right w:val="none" w:sz="4" w:space="0" w:color="000000"/>
        </w:tcBorders>
        <w:shd w:val="clear" w:color="FFFFFF" w:fill="FFFFFF"/>
      </w:tcPr>
    </w:tblStylePr>
    <w:tblStylePr w:type="lastRow">
      <w:rPr>
        <w:rFonts w:ascii="Arial" w:hAnsi="Arial"/>
        <w:i/>
        <w:color w:val="B2A1C6"/>
        <w:sz w:val="22"/>
      </w:rPr>
      <w:tblPr/>
      <w:tcPr>
        <w:tcBorders>
          <w:top w:val="single" w:sz="4" w:space="0" w:color="B2A1C6"/>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B2A1C6"/>
        <w:sz w:val="22"/>
      </w:rPr>
      <w:tblPr/>
      <w:tcPr>
        <w:tcBorders>
          <w:top w:val="none" w:sz="4" w:space="0" w:color="000000"/>
          <w:left w:val="none" w:sz="4" w:space="0" w:color="000000"/>
          <w:bottom w:val="none" w:sz="4" w:space="0" w:color="000000"/>
          <w:right w:val="single" w:sz="4" w:space="0" w:color="B2A1C6"/>
        </w:tcBorders>
        <w:shd w:val="clear" w:color="FFFFFF" w:fill="auto"/>
      </w:tcPr>
    </w:tblStylePr>
    <w:tblStylePr w:type="lastCol">
      <w:rPr>
        <w:rFonts w:ascii="Arial" w:hAnsi="Arial"/>
        <w:i/>
        <w:color w:val="B2A1C6"/>
        <w:sz w:val="22"/>
      </w:rPr>
      <w:tblPr/>
      <w:tcPr>
        <w:tcBorders>
          <w:top w:val="none" w:sz="4" w:space="0" w:color="000000"/>
          <w:left w:val="single" w:sz="4" w:space="0" w:color="B2A1C6"/>
          <w:bottom w:val="none" w:sz="4" w:space="0" w:color="000000"/>
          <w:right w:val="none" w:sz="4" w:space="0" w:color="000000"/>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1">
    <w:name w:val="List Table 7 Colorful - Accent 511"/>
    <w:basedOn w:val="a1"/>
    <w:uiPriority w:val="99"/>
    <w:rsid w:val="00B165FD"/>
    <w:rPr>
      <w:sz w:val="22"/>
      <w:szCs w:val="22"/>
      <w:lang w:eastAsia="en-US"/>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4" w:space="0" w:color="000000"/>
          <w:left w:val="none" w:sz="4" w:space="0" w:color="000000"/>
          <w:bottom w:val="single" w:sz="4" w:space="0" w:color="92CCDC"/>
          <w:right w:val="none" w:sz="4" w:space="0" w:color="000000"/>
        </w:tcBorders>
        <w:shd w:val="clear" w:color="FFFFFF" w:fill="FFFFFF"/>
      </w:tcPr>
    </w:tblStylePr>
    <w:tblStylePr w:type="lastRow">
      <w:rPr>
        <w:rFonts w:ascii="Arial" w:hAnsi="Arial"/>
        <w:i/>
        <w:color w:val="92CCDC"/>
        <w:sz w:val="22"/>
      </w:rPr>
      <w:tblPr/>
      <w:tcPr>
        <w:tcBorders>
          <w:top w:val="single" w:sz="4" w:space="0" w:color="92CCDC"/>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92CCDC"/>
        <w:sz w:val="22"/>
      </w:rPr>
      <w:tblPr/>
      <w:tcPr>
        <w:tcBorders>
          <w:top w:val="none" w:sz="4" w:space="0" w:color="000000"/>
          <w:left w:val="none" w:sz="4" w:space="0" w:color="000000"/>
          <w:bottom w:val="none" w:sz="4" w:space="0" w:color="000000"/>
          <w:right w:val="single" w:sz="4" w:space="0" w:color="92CCDC"/>
        </w:tcBorders>
        <w:shd w:val="clear" w:color="FFFFFF" w:fill="auto"/>
      </w:tcPr>
    </w:tblStylePr>
    <w:tblStylePr w:type="lastCol">
      <w:rPr>
        <w:rFonts w:ascii="Arial" w:hAnsi="Arial"/>
        <w:i/>
        <w:color w:val="92CCDC"/>
        <w:sz w:val="22"/>
      </w:rPr>
      <w:tblPr/>
      <w:tcPr>
        <w:tcBorders>
          <w:top w:val="none" w:sz="4" w:space="0" w:color="000000"/>
          <w:left w:val="single" w:sz="4" w:space="0" w:color="92CCDC"/>
          <w:bottom w:val="none" w:sz="4" w:space="0" w:color="000000"/>
          <w:right w:val="none" w:sz="4" w:space="0" w:color="000000"/>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1">
    <w:name w:val="List Table 7 Colorful - Accent 611"/>
    <w:basedOn w:val="a1"/>
    <w:uiPriority w:val="99"/>
    <w:rsid w:val="00B165FD"/>
    <w:rPr>
      <w:sz w:val="22"/>
      <w:szCs w:val="22"/>
      <w:lang w:eastAsia="en-US"/>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4" w:space="0" w:color="000000"/>
          <w:left w:val="none" w:sz="4" w:space="0" w:color="000000"/>
          <w:bottom w:val="single" w:sz="4" w:space="0" w:color="FAC090"/>
          <w:right w:val="none" w:sz="4" w:space="0" w:color="000000"/>
        </w:tcBorders>
        <w:shd w:val="clear" w:color="FFFFFF" w:fill="FFFFFF"/>
      </w:tcPr>
    </w:tblStylePr>
    <w:tblStylePr w:type="lastRow">
      <w:rPr>
        <w:rFonts w:ascii="Arial" w:hAnsi="Arial"/>
        <w:i/>
        <w:color w:val="FAC090"/>
        <w:sz w:val="22"/>
      </w:rPr>
      <w:tblPr/>
      <w:tcPr>
        <w:tcBorders>
          <w:top w:val="single" w:sz="4" w:space="0" w:color="FAC090"/>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AC090"/>
        <w:sz w:val="22"/>
      </w:rPr>
      <w:tblPr/>
      <w:tcPr>
        <w:tcBorders>
          <w:top w:val="none" w:sz="4" w:space="0" w:color="000000"/>
          <w:left w:val="none" w:sz="4" w:space="0" w:color="000000"/>
          <w:bottom w:val="none" w:sz="4" w:space="0" w:color="000000"/>
          <w:right w:val="single" w:sz="4" w:space="0" w:color="FAC090"/>
        </w:tcBorders>
        <w:shd w:val="clear" w:color="FFFFFF" w:fill="auto"/>
      </w:tcPr>
    </w:tblStylePr>
    <w:tblStylePr w:type="lastCol">
      <w:rPr>
        <w:rFonts w:ascii="Arial" w:hAnsi="Arial"/>
        <w:i/>
        <w:color w:val="FAC090"/>
        <w:sz w:val="22"/>
      </w:rPr>
      <w:tblPr/>
      <w:tcPr>
        <w:tcBorders>
          <w:top w:val="none" w:sz="4" w:space="0" w:color="000000"/>
          <w:left w:val="single" w:sz="4" w:space="0" w:color="FAC090"/>
          <w:bottom w:val="none" w:sz="4" w:space="0" w:color="000000"/>
          <w:right w:val="none" w:sz="4" w:space="0" w:color="000000"/>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11">
    <w:name w:val="Lined - Accent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10">
    <w:name w:val="Lined - Accent 1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1">
    <w:name w:val="Lined - Accent 2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1">
    <w:name w:val="Lined - Accent 3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1">
    <w:name w:val="Lined - Accent 4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1">
    <w:name w:val="Lined - Accent 5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1">
    <w:name w:val="Lined - Accent 611"/>
    <w:basedOn w:val="a1"/>
    <w:uiPriority w:val="99"/>
    <w:rsid w:val="00B165FD"/>
    <w:rPr>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11">
    <w:name w:val="Bordered &amp; Lined - Accent11"/>
    <w:basedOn w:val="a1"/>
    <w:uiPriority w:val="99"/>
    <w:rsid w:val="00B165FD"/>
    <w:rPr>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10">
    <w:name w:val="Bordered &amp; Lined - Accent 111"/>
    <w:basedOn w:val="a1"/>
    <w:uiPriority w:val="99"/>
    <w:rsid w:val="00B165FD"/>
    <w:rPr>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1">
    <w:name w:val="Bordered &amp; Lined - Accent 211"/>
    <w:basedOn w:val="a1"/>
    <w:uiPriority w:val="99"/>
    <w:rsid w:val="00B165FD"/>
    <w:rPr>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1">
    <w:name w:val="Bordered &amp; Lined - Accent 311"/>
    <w:basedOn w:val="a1"/>
    <w:uiPriority w:val="99"/>
    <w:rsid w:val="00B165FD"/>
    <w:rPr>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1">
    <w:name w:val="Bordered &amp; Lined - Accent 411"/>
    <w:basedOn w:val="a1"/>
    <w:uiPriority w:val="99"/>
    <w:rsid w:val="00B165FD"/>
    <w:rPr>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1">
    <w:name w:val="Bordered &amp; Lined - Accent 511"/>
    <w:basedOn w:val="a1"/>
    <w:uiPriority w:val="99"/>
    <w:rsid w:val="00B165FD"/>
    <w:rPr>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1">
    <w:name w:val="Bordered &amp; Lined - Accent 611"/>
    <w:basedOn w:val="a1"/>
    <w:uiPriority w:val="99"/>
    <w:rsid w:val="00B165FD"/>
    <w:rPr>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1">
    <w:name w:val="Bordered11"/>
    <w:basedOn w:val="a1"/>
    <w:uiPriority w:val="99"/>
    <w:rsid w:val="00B165FD"/>
    <w:rPr>
      <w:sz w:val="22"/>
      <w:szCs w:val="22"/>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1"/>
    <w:uiPriority w:val="99"/>
    <w:rsid w:val="00B165FD"/>
    <w:rPr>
      <w:sz w:val="22"/>
      <w:szCs w:val="22"/>
      <w:lang w:eastAsia="en-US"/>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1">
    <w:name w:val="Bordered - Accent 211"/>
    <w:basedOn w:val="a1"/>
    <w:uiPriority w:val="99"/>
    <w:rsid w:val="00B165FD"/>
    <w:rPr>
      <w:sz w:val="22"/>
      <w:szCs w:val="22"/>
      <w:lang w:eastAsia="en-US"/>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1">
    <w:name w:val="Bordered - Accent 311"/>
    <w:basedOn w:val="a1"/>
    <w:uiPriority w:val="99"/>
    <w:rsid w:val="00B165FD"/>
    <w:rPr>
      <w:sz w:val="22"/>
      <w:szCs w:val="22"/>
      <w:lang w:eastAsia="en-US"/>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1">
    <w:name w:val="Bordered - Accent 411"/>
    <w:basedOn w:val="a1"/>
    <w:uiPriority w:val="99"/>
    <w:rsid w:val="00B165FD"/>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1">
    <w:name w:val="Bordered - Accent 511"/>
    <w:basedOn w:val="a1"/>
    <w:uiPriority w:val="99"/>
    <w:rsid w:val="00B165FD"/>
    <w:rPr>
      <w:sz w:val="22"/>
      <w:szCs w:val="22"/>
      <w:lang w:eastAsia="en-U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1">
    <w:name w:val="Bordered - Accent 611"/>
    <w:basedOn w:val="a1"/>
    <w:uiPriority w:val="99"/>
    <w:rsid w:val="00B165FD"/>
    <w:rPr>
      <w:sz w:val="22"/>
      <w:szCs w:val="22"/>
      <w:lang w:eastAsia="en-U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numbering" w:customStyle="1" w:styleId="340">
    <w:name w:val="Нет списка34"/>
    <w:next w:val="a2"/>
    <w:uiPriority w:val="99"/>
    <w:semiHidden/>
    <w:unhideWhenUsed/>
    <w:rsid w:val="00317F7E"/>
  </w:style>
  <w:style w:type="table" w:customStyle="1" w:styleId="281">
    <w:name w:val="Сетка таблицы28"/>
    <w:basedOn w:val="a1"/>
    <w:next w:val="afc"/>
    <w:rsid w:val="00317F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b">
    <w:name w:val="2"/>
    <w:basedOn w:val="a"/>
    <w:next w:val="af7"/>
    <w:uiPriority w:val="99"/>
    <w:unhideWhenUsed/>
    <w:rsid w:val="00317F7E"/>
    <w:pPr>
      <w:widowControl/>
      <w:jc w:val="both"/>
    </w:pPr>
    <w:rPr>
      <w:rFonts w:ascii="Times New Roman" w:hAnsi="Times New Roman"/>
      <w:sz w:val="24"/>
      <w:szCs w:val="24"/>
    </w:rPr>
  </w:style>
  <w:style w:type="paragraph" w:styleId="3f1">
    <w:name w:val="Body Text Indent 3"/>
    <w:basedOn w:val="a"/>
    <w:link w:val="3f2"/>
    <w:uiPriority w:val="99"/>
    <w:unhideWhenUsed/>
    <w:rsid w:val="006D3DD6"/>
    <w:pPr>
      <w:widowControl/>
      <w:spacing w:after="120" w:line="259" w:lineRule="auto"/>
      <w:ind w:left="283"/>
    </w:pPr>
    <w:rPr>
      <w:sz w:val="16"/>
      <w:szCs w:val="16"/>
      <w:lang w:val="x-none"/>
    </w:rPr>
  </w:style>
  <w:style w:type="character" w:customStyle="1" w:styleId="3f2">
    <w:name w:val="Основной текст с отступом 3 Знак"/>
    <w:link w:val="3f1"/>
    <w:uiPriority w:val="99"/>
    <w:rsid w:val="006D3DD6"/>
    <w:rPr>
      <w:sz w:val="16"/>
      <w:szCs w:val="16"/>
      <w:lang w:eastAsia="en-US"/>
    </w:rPr>
  </w:style>
  <w:style w:type="numbering" w:customStyle="1" w:styleId="350">
    <w:name w:val="Нет списка35"/>
    <w:next w:val="a2"/>
    <w:uiPriority w:val="99"/>
    <w:semiHidden/>
    <w:unhideWhenUsed/>
    <w:rsid w:val="00781E5F"/>
  </w:style>
  <w:style w:type="table" w:customStyle="1" w:styleId="291">
    <w:name w:val="Сетка таблицы29"/>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2"/>
    <w:uiPriority w:val="99"/>
    <w:semiHidden/>
    <w:unhideWhenUsed/>
    <w:rsid w:val="00781E5F"/>
  </w:style>
  <w:style w:type="numbering" w:customStyle="1" w:styleId="1141">
    <w:name w:val="Нет списка114"/>
    <w:next w:val="a2"/>
    <w:uiPriority w:val="99"/>
    <w:semiHidden/>
    <w:unhideWhenUsed/>
    <w:rsid w:val="00781E5F"/>
  </w:style>
  <w:style w:type="table" w:customStyle="1" w:styleId="1132">
    <w:name w:val="Сетка таблицы113"/>
    <w:basedOn w:val="a1"/>
    <w:next w:val="afc"/>
    <w:uiPriority w:val="59"/>
    <w:rsid w:val="00781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2"/>
    <w:uiPriority w:val="99"/>
    <w:semiHidden/>
    <w:unhideWhenUsed/>
    <w:rsid w:val="00781E5F"/>
  </w:style>
  <w:style w:type="numbering" w:customStyle="1" w:styleId="1151">
    <w:name w:val="Нет списка115"/>
    <w:next w:val="a2"/>
    <w:uiPriority w:val="99"/>
    <w:semiHidden/>
    <w:unhideWhenUsed/>
    <w:rsid w:val="00781E5F"/>
  </w:style>
  <w:style w:type="table" w:customStyle="1" w:styleId="301">
    <w:name w:val="Сетка таблицы30"/>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2"/>
    <w:uiPriority w:val="99"/>
    <w:semiHidden/>
    <w:unhideWhenUsed/>
    <w:rsid w:val="00781E5F"/>
  </w:style>
  <w:style w:type="table" w:customStyle="1" w:styleId="323">
    <w:name w:val="Сетка таблицы32"/>
    <w:basedOn w:val="a1"/>
    <w:next w:val="afc"/>
    <w:uiPriority w:val="59"/>
    <w:rsid w:val="00781E5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3">
    <w:name w:val="ff3"/>
    <w:rsid w:val="00781E5F"/>
  </w:style>
  <w:style w:type="numbering" w:customStyle="1" w:styleId="380">
    <w:name w:val="Нет списка38"/>
    <w:next w:val="a2"/>
    <w:uiPriority w:val="99"/>
    <w:semiHidden/>
    <w:unhideWhenUsed/>
    <w:rsid w:val="004F71B8"/>
  </w:style>
  <w:style w:type="numbering" w:customStyle="1" w:styleId="390">
    <w:name w:val="Нет списка39"/>
    <w:next w:val="a2"/>
    <w:uiPriority w:val="99"/>
    <w:semiHidden/>
    <w:unhideWhenUsed/>
    <w:rsid w:val="004F71B8"/>
  </w:style>
  <w:style w:type="numbering" w:customStyle="1" w:styleId="400">
    <w:name w:val="Нет списка40"/>
    <w:next w:val="a2"/>
    <w:uiPriority w:val="99"/>
    <w:semiHidden/>
    <w:unhideWhenUsed/>
    <w:rsid w:val="004F71B8"/>
  </w:style>
  <w:style w:type="numbering" w:customStyle="1" w:styleId="41a">
    <w:name w:val="Нет списка41"/>
    <w:next w:val="a2"/>
    <w:uiPriority w:val="99"/>
    <w:semiHidden/>
    <w:unhideWhenUsed/>
    <w:rsid w:val="004F71B8"/>
  </w:style>
  <w:style w:type="numbering" w:customStyle="1" w:styleId="423">
    <w:name w:val="Нет списка42"/>
    <w:next w:val="a2"/>
    <w:uiPriority w:val="99"/>
    <w:semiHidden/>
    <w:unhideWhenUsed/>
    <w:rsid w:val="00AA2F84"/>
  </w:style>
  <w:style w:type="numbering" w:customStyle="1" w:styleId="430">
    <w:name w:val="Нет списка43"/>
    <w:next w:val="a2"/>
    <w:uiPriority w:val="99"/>
    <w:semiHidden/>
    <w:unhideWhenUsed/>
    <w:rsid w:val="00AA2F84"/>
  </w:style>
  <w:style w:type="character" w:customStyle="1" w:styleId="c1c6">
    <w:name w:val="c1 c6"/>
    <w:rsid w:val="00E66200"/>
    <w:rPr>
      <w:rFonts w:ascii="Times New Roman" w:hAnsi="Times New Roman" w:cs="Times New Roman" w:hint="default"/>
    </w:rPr>
  </w:style>
  <w:style w:type="numbering" w:customStyle="1" w:styleId="440">
    <w:name w:val="Нет списка44"/>
    <w:next w:val="a2"/>
    <w:uiPriority w:val="99"/>
    <w:semiHidden/>
    <w:unhideWhenUsed/>
    <w:rsid w:val="003D1E7A"/>
  </w:style>
  <w:style w:type="character" w:customStyle="1" w:styleId="2105pt">
    <w:name w:val="Основной текст (2) + 10;5 pt;Полужирный;Курсив"/>
    <w:rsid w:val="003D1E7A"/>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NoSpacingChar">
    <w:name w:val="No Spacing Char"/>
    <w:link w:val="1f0"/>
    <w:locked/>
    <w:rsid w:val="003D1E7A"/>
    <w:rPr>
      <w:rFonts w:ascii="Times New Roman" w:eastAsia="Arial Unicode MS" w:hAnsi="Times New Roman"/>
      <w:color w:val="000000"/>
      <w:sz w:val="24"/>
      <w:szCs w:val="24"/>
      <w:lang w:eastAsia="zh-CN" w:bidi="ar-SA"/>
    </w:rPr>
  </w:style>
  <w:style w:type="paragraph" w:customStyle="1" w:styleId="affffffc">
    <w:name w:val="_ОБЫЧНЫЙ"/>
    <w:rsid w:val="00AA6A44"/>
    <w:pPr>
      <w:pBdr>
        <w:top w:val="none" w:sz="4" w:space="0" w:color="000000"/>
        <w:left w:val="none" w:sz="4" w:space="0" w:color="000000"/>
        <w:bottom w:val="none" w:sz="4" w:space="0" w:color="000000"/>
        <w:right w:val="none" w:sz="4" w:space="0" w:color="000000"/>
        <w:between w:val="none" w:sz="4" w:space="0" w:color="000000"/>
      </w:pBdr>
      <w:spacing w:line="244" w:lineRule="atLeast"/>
      <w:ind w:firstLine="340"/>
      <w:jc w:val="both"/>
    </w:pPr>
    <w:rPr>
      <w:rFonts w:ascii="Times New Roman" w:eastAsia="Times New Roman" w:hAnsi="Times New Roman" w:cs="ha_hantinsp"/>
      <w:color w:val="000000"/>
    </w:rPr>
  </w:style>
  <w:style w:type="paragraph" w:customStyle="1" w:styleId="affffffd">
    <w:name w:val="_ТАБЛ_боковик"/>
    <w:rsid w:val="00AA6A44"/>
    <w:pPr>
      <w:pBdr>
        <w:top w:val="none" w:sz="4" w:space="0" w:color="000000"/>
        <w:left w:val="none" w:sz="4" w:space="0" w:color="000000"/>
        <w:bottom w:val="none" w:sz="4" w:space="0" w:color="000000"/>
        <w:right w:val="none" w:sz="4" w:space="0" w:color="000000"/>
        <w:between w:val="none" w:sz="4" w:space="0" w:color="000000"/>
      </w:pBdr>
      <w:spacing w:line="220" w:lineRule="atLeast"/>
      <w:ind w:left="113" w:right="113"/>
      <w:jc w:val="both"/>
    </w:pPr>
    <w:rPr>
      <w:rFonts w:ascii="Times New Roman" w:eastAsia="Times New Roman" w:hAnsi="Times New Roman" w:cs="ha_hantinsp"/>
      <w:color w:val="000000"/>
      <w:szCs w:val="18"/>
    </w:rPr>
  </w:style>
  <w:style w:type="paragraph" w:customStyle="1" w:styleId="2fc">
    <w:name w:val="_ЗАГ_2"/>
    <w:rsid w:val="00AA6A44"/>
    <w:pPr>
      <w:keepNext/>
      <w:pBdr>
        <w:top w:val="none" w:sz="4" w:space="0" w:color="000000"/>
        <w:left w:val="none" w:sz="4" w:space="0" w:color="000000"/>
        <w:bottom w:val="none" w:sz="4" w:space="0" w:color="000000"/>
        <w:right w:val="none" w:sz="4" w:space="0" w:color="000000"/>
        <w:between w:val="none" w:sz="4" w:space="0" w:color="000000"/>
      </w:pBdr>
      <w:spacing w:before="240" w:after="170" w:line="240" w:lineRule="atLeast"/>
      <w:jc w:val="center"/>
    </w:pPr>
    <w:rPr>
      <w:rFonts w:ascii="Times New Roman" w:eastAsia="Times New Roman" w:hAnsi="Times New Roman" w:cs="h_hantinsp"/>
      <w:b/>
      <w:bCs/>
      <w:color w:val="000000"/>
      <w:sz w:val="22"/>
      <w:szCs w:val="22"/>
    </w:rPr>
  </w:style>
  <w:style w:type="character" w:customStyle="1" w:styleId="affffffe">
    <w:name w:val="_ПЖ"/>
    <w:rsid w:val="00AA6A44"/>
    <w:rPr>
      <w:b/>
      <w:bCs/>
    </w:rPr>
  </w:style>
  <w:style w:type="paragraph" w:customStyle="1" w:styleId="afffffff">
    <w:name w:val="Таблица_боковик"/>
    <w:rsid w:val="00AA6A44"/>
    <w:pPr>
      <w:pBdr>
        <w:top w:val="none" w:sz="4" w:space="0" w:color="000000"/>
        <w:left w:val="none" w:sz="4" w:space="0" w:color="000000"/>
        <w:bottom w:val="none" w:sz="4" w:space="0" w:color="000000"/>
        <w:right w:val="none" w:sz="4" w:space="0" w:color="000000"/>
        <w:between w:val="none" w:sz="4" w:space="0" w:color="000000"/>
      </w:pBdr>
    </w:pPr>
    <w:rPr>
      <w:rFonts w:ascii="Times New Roman" w:eastAsia="Times New Roman" w:hAnsi="Times New Roman"/>
      <w:szCs w:val="24"/>
      <w:lang w:eastAsia="ar-SA"/>
    </w:rPr>
  </w:style>
  <w:style w:type="character" w:customStyle="1" w:styleId="afffffff0">
    <w:name w:val="_ОБЫЧНЫЙ Знак"/>
    <w:rsid w:val="00AA6A44"/>
    <w:rPr>
      <w:rFonts w:ascii="Times New Roman" w:eastAsia="Times New Roman" w:hAnsi="Times New Roman" w:cs="ha_hantinsp"/>
      <w:color w:val="000000"/>
      <w:sz w:val="20"/>
      <w:szCs w:val="20"/>
    </w:rPr>
  </w:style>
  <w:style w:type="paragraph" w:customStyle="1" w:styleId="88">
    <w:name w:val="_ТАБЛ_боковик (8 кг)"/>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color w:val="000000"/>
      <w:sz w:val="17"/>
      <w:szCs w:val="17"/>
    </w:rPr>
  </w:style>
  <w:style w:type="paragraph" w:customStyle="1" w:styleId="02">
    <w:name w:val="Стиль Таблица_боковик + Черный разреженный на  02 пт"/>
    <w:link w:val="8100"/>
    <w:rsid w:val="00AA6A44"/>
    <w:pPr>
      <w:pBdr>
        <w:top w:val="none" w:sz="4" w:space="0" w:color="000000"/>
        <w:left w:val="none" w:sz="4" w:space="0" w:color="000000"/>
        <w:bottom w:val="none" w:sz="4" w:space="0" w:color="000000"/>
        <w:right w:val="none" w:sz="4" w:space="0" w:color="000000"/>
        <w:between w:val="none" w:sz="4" w:space="0" w:color="000000"/>
      </w:pBdr>
      <w:ind w:left="113" w:right="113"/>
      <w:jc w:val="both"/>
    </w:pPr>
    <w:rPr>
      <w:rFonts w:ascii="Times New Roman" w:eastAsia="Times New Roman" w:hAnsi="Times New Roman"/>
      <w:color w:val="000000"/>
      <w:spacing w:val="4"/>
      <w:szCs w:val="24"/>
      <w:lang w:eastAsia="ar-SA"/>
    </w:rPr>
  </w:style>
  <w:style w:type="character" w:customStyle="1" w:styleId="afffffff1">
    <w:name w:val="_КУРСИВ"/>
    <w:rsid w:val="00AA6A44"/>
    <w:rPr>
      <w:b/>
      <w:bCs/>
      <w:i/>
      <w:iCs/>
    </w:rPr>
  </w:style>
  <w:style w:type="paragraph" w:customStyle="1" w:styleId="01">
    <w:name w:val="Стиль Таблица_боковик + уплотненный на  01 пт"/>
    <w:rsid w:val="00AA6A44"/>
    <w:pPr>
      <w:pBdr>
        <w:top w:val="none" w:sz="4" w:space="0" w:color="000000"/>
        <w:left w:val="none" w:sz="4" w:space="0" w:color="000000"/>
        <w:bottom w:val="none" w:sz="4" w:space="0" w:color="000000"/>
        <w:right w:val="none" w:sz="4" w:space="0" w:color="000000"/>
        <w:between w:val="none" w:sz="4" w:space="0" w:color="000000"/>
      </w:pBdr>
      <w:ind w:left="113" w:right="113"/>
    </w:pPr>
    <w:rPr>
      <w:rFonts w:ascii="Times New Roman" w:eastAsia="Times New Roman" w:hAnsi="Times New Roman"/>
      <w:spacing w:val="-2"/>
      <w:szCs w:val="24"/>
      <w:lang w:eastAsia="ar-SA"/>
    </w:rPr>
  </w:style>
  <w:style w:type="character" w:customStyle="1" w:styleId="8101">
    <w:name w:val="Стиль _ТАБЛ_боковик (8 кг) + 10 пт Знак"/>
    <w:rsid w:val="00AA6A44"/>
    <w:rPr>
      <w:rFonts w:ascii="ha_hantinsp" w:eastAsia="Times New Roman" w:hAnsi="ha_hantinsp" w:cs="ha_hantinsp"/>
      <w:color w:val="000000"/>
      <w:spacing w:val="-1"/>
      <w:sz w:val="20"/>
      <w:szCs w:val="17"/>
    </w:rPr>
  </w:style>
  <w:style w:type="paragraph" w:customStyle="1" w:styleId="8102">
    <w:name w:val="Стиль _ТАБЛ_боковик (8 кг) + 10 пт"/>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ha_hantinsp" w:eastAsia="Times New Roman" w:hAnsi="ha_hantinsp" w:cs="ha_hantinsp"/>
      <w:color w:val="000000"/>
      <w:spacing w:val="-1"/>
      <w:szCs w:val="17"/>
    </w:rPr>
  </w:style>
  <w:style w:type="paragraph" w:customStyle="1" w:styleId="8TimesNewRoman10">
    <w:name w:val="Стиль _ТАБЛ_боковик (8 кг) + Times New Roman 10 пт полужирный Сл..."/>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ind w:left="113" w:right="113"/>
      <w:jc w:val="both"/>
    </w:pPr>
    <w:rPr>
      <w:rFonts w:ascii="Times New Roman" w:eastAsia="Times New Roman" w:hAnsi="Times New Roman"/>
      <w:bCs/>
      <w:color w:val="000000"/>
      <w:spacing w:val="-1"/>
    </w:rPr>
  </w:style>
  <w:style w:type="character" w:customStyle="1" w:styleId="afffffff2">
    <w:name w:val="_ТАБЛ_боковик Знак"/>
    <w:rsid w:val="00AA6A44"/>
    <w:rPr>
      <w:rFonts w:ascii="Times New Roman" w:eastAsia="Times New Roman" w:hAnsi="Times New Roman" w:cs="ha_hantinsp"/>
      <w:color w:val="000000"/>
      <w:sz w:val="20"/>
      <w:szCs w:val="18"/>
    </w:rPr>
  </w:style>
  <w:style w:type="character" w:customStyle="1" w:styleId="afffffff3">
    <w:name w:val="[Без стиля] Знак"/>
    <w:rsid w:val="00AA6A44"/>
    <w:rPr>
      <w:rFonts w:ascii="ha_hantinsp" w:eastAsia="Times New Roman" w:hAnsi="ha_hantinsp" w:cs="ha_hantinsp"/>
      <w:color w:val="000000"/>
      <w:sz w:val="24"/>
      <w:szCs w:val="24"/>
    </w:rPr>
  </w:style>
  <w:style w:type="paragraph" w:customStyle="1" w:styleId="8103">
    <w:name w:val="Стиль _ТАБЛ_боковик (8 кг) + 10 пт полужирный"/>
    <w:rsid w:val="00AA6A44"/>
    <w:pPr>
      <w:pBdr>
        <w:top w:val="none" w:sz="4" w:space="0" w:color="000000"/>
        <w:left w:val="none" w:sz="4" w:space="0" w:color="000000"/>
        <w:bottom w:val="none" w:sz="4" w:space="0" w:color="000000"/>
        <w:right w:val="none" w:sz="4" w:space="0" w:color="000000"/>
        <w:between w:val="none" w:sz="4" w:space="0" w:color="000000"/>
      </w:pBdr>
      <w:spacing w:line="190" w:lineRule="atLeast"/>
      <w:jc w:val="both"/>
    </w:pPr>
    <w:rPr>
      <w:rFonts w:ascii="ha_hantinsp" w:eastAsia="Times New Roman" w:hAnsi="ha_hantinsp" w:cs="ha_hantinsp"/>
      <w:bCs/>
      <w:color w:val="000000"/>
      <w:spacing w:val="-1"/>
      <w:szCs w:val="17"/>
    </w:rPr>
  </w:style>
  <w:style w:type="paragraph" w:customStyle="1" w:styleId="afffffff4">
    <w:name w:val="_ТИРЕ"/>
    <w:rsid w:val="00AA6A44"/>
    <w:pPr>
      <w:pBdr>
        <w:top w:val="none" w:sz="4" w:space="0" w:color="000000"/>
        <w:left w:val="none" w:sz="4" w:space="0" w:color="000000"/>
        <w:bottom w:val="none" w:sz="4" w:space="0" w:color="000000"/>
        <w:right w:val="none" w:sz="4" w:space="0" w:color="000000"/>
        <w:between w:val="none" w:sz="4" w:space="0" w:color="000000"/>
      </w:pBdr>
      <w:tabs>
        <w:tab w:val="num" w:pos="360"/>
      </w:tabs>
      <w:ind w:left="720" w:hanging="360"/>
      <w:jc w:val="both"/>
    </w:pPr>
    <w:rPr>
      <w:rFonts w:ascii="ha_hantinsp" w:eastAsia="Times New Roman" w:hAnsi="ha_hantinsp" w:cs="NewtonCSanPin"/>
      <w:color w:val="000000"/>
      <w:sz w:val="24"/>
      <w:szCs w:val="24"/>
    </w:rPr>
  </w:style>
  <w:style w:type="character" w:customStyle="1" w:styleId="8100">
    <w:name w:val="Стиль _ТАБЛ_боковик (8 кг) + 10 пт полужирный Знак"/>
    <w:link w:val="02"/>
    <w:rsid w:val="00AA6A44"/>
    <w:rPr>
      <w:rFonts w:ascii="Times New Roman" w:eastAsia="Times New Roman" w:hAnsi="Times New Roman"/>
      <w:color w:val="000000"/>
      <w:spacing w:val="4"/>
      <w:szCs w:val="24"/>
      <w:lang w:eastAsia="ar-SA" w:bidi="ar-SA"/>
    </w:rPr>
  </w:style>
  <w:style w:type="paragraph" w:customStyle="1" w:styleId="2909F619802848F09E01365C32F34654">
    <w:name w:val="2909F619802848F09E01365C32F34654"/>
    <w:rsid w:val="005E78D0"/>
    <w:pPr>
      <w:spacing w:after="200" w:line="276" w:lineRule="auto"/>
    </w:pPr>
    <w:rPr>
      <w:rFonts w:eastAsia="Times New Roman"/>
      <w:sz w:val="22"/>
      <w:szCs w:val="22"/>
    </w:rPr>
  </w:style>
  <w:style w:type="character" w:customStyle="1" w:styleId="2fd">
    <w:name w:val="Оглавление (2)_"/>
    <w:link w:val="2fe"/>
    <w:rsid w:val="005E78D0"/>
    <w:rPr>
      <w:rFonts w:ascii="Times New Roman" w:eastAsia="Times New Roman" w:hAnsi="Times New Roman"/>
      <w:b/>
      <w:bCs/>
      <w:i/>
      <w:iCs/>
      <w:sz w:val="28"/>
      <w:szCs w:val="28"/>
      <w:shd w:val="clear" w:color="auto" w:fill="FFFFFF"/>
    </w:rPr>
  </w:style>
  <w:style w:type="paragraph" w:customStyle="1" w:styleId="2fe">
    <w:name w:val="Оглавление (2)"/>
    <w:basedOn w:val="a"/>
    <w:link w:val="2fd"/>
    <w:rsid w:val="005E78D0"/>
    <w:pPr>
      <w:shd w:val="clear" w:color="auto" w:fill="FFFFFF"/>
      <w:spacing w:before="120" w:after="0" w:line="350" w:lineRule="exact"/>
      <w:jc w:val="both"/>
    </w:pPr>
    <w:rPr>
      <w:rFonts w:ascii="Times New Roman" w:eastAsia="Times New Roman" w:hAnsi="Times New Roman"/>
      <w:b/>
      <w:bCs/>
      <w:i/>
      <w:iCs/>
      <w:sz w:val="28"/>
      <w:szCs w:val="28"/>
      <w:lang w:val="x-none" w:eastAsia="x-none"/>
    </w:rPr>
  </w:style>
  <w:style w:type="paragraph" w:customStyle="1" w:styleId="77">
    <w:name w:val="Основной текст7"/>
    <w:basedOn w:val="a"/>
    <w:rsid w:val="005E78D0"/>
    <w:pPr>
      <w:shd w:val="clear" w:color="auto" w:fill="FFFFFF"/>
      <w:spacing w:before="540" w:after="0" w:line="384" w:lineRule="exact"/>
      <w:ind w:hanging="1040"/>
      <w:jc w:val="both"/>
    </w:pPr>
    <w:rPr>
      <w:rFonts w:ascii="Times New Roman" w:eastAsia="Times New Roman" w:hAnsi="Times New Roman"/>
      <w:sz w:val="34"/>
      <w:szCs w:val="34"/>
      <w:lang w:eastAsia="ru-RU"/>
    </w:rPr>
  </w:style>
  <w:style w:type="character" w:customStyle="1" w:styleId="57">
    <w:name w:val="Основной текст (5)_"/>
    <w:rsid w:val="005E78D0"/>
    <w:rPr>
      <w:rFonts w:ascii="Times New Roman" w:eastAsia="Times New Roman" w:hAnsi="Times New Roman" w:cs="Times New Roman"/>
      <w:b/>
      <w:bCs/>
      <w:i/>
      <w:iCs/>
      <w:smallCaps w:val="0"/>
      <w:strike w:val="0"/>
      <w:u w:val="none"/>
    </w:rPr>
  </w:style>
  <w:style w:type="character" w:customStyle="1" w:styleId="58">
    <w:name w:val="Основной текст (5)"/>
    <w:rsid w:val="005E78D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3">
    <w:name w:val="Основной текст (10)_"/>
    <w:link w:val="104"/>
    <w:rsid w:val="005E78D0"/>
    <w:rPr>
      <w:rFonts w:ascii="Times New Roman" w:eastAsia="Times New Roman" w:hAnsi="Times New Roman"/>
      <w:b/>
      <w:bCs/>
      <w:sz w:val="34"/>
      <w:szCs w:val="34"/>
      <w:shd w:val="clear" w:color="auto" w:fill="FFFFFF"/>
    </w:rPr>
  </w:style>
  <w:style w:type="paragraph" w:customStyle="1" w:styleId="104">
    <w:name w:val="Основной текст (10)"/>
    <w:basedOn w:val="a"/>
    <w:link w:val="103"/>
    <w:rsid w:val="005E78D0"/>
    <w:pPr>
      <w:shd w:val="clear" w:color="auto" w:fill="FFFFFF"/>
      <w:spacing w:after="240" w:line="0" w:lineRule="atLeast"/>
      <w:jc w:val="center"/>
    </w:pPr>
    <w:rPr>
      <w:rFonts w:ascii="Times New Roman" w:eastAsia="Times New Roman" w:hAnsi="Times New Roman"/>
      <w:b/>
      <w:bCs/>
      <w:sz w:val="34"/>
      <w:szCs w:val="34"/>
      <w:lang w:val="x-none" w:eastAsia="x-none"/>
    </w:rPr>
  </w:style>
  <w:style w:type="character" w:customStyle="1" w:styleId="59">
    <w:name w:val="Основной текст5"/>
    <w:rsid w:val="005E78D0"/>
    <w:rPr>
      <w:rFonts w:ascii="Times New Roman" w:eastAsia="Times New Roman" w:hAnsi="Times New Roman" w:cs="Times New Roman"/>
      <w:b w:val="0"/>
      <w:bCs w:val="0"/>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2ff">
    <w:name w:val="Подпись к таблице (2)_"/>
    <w:link w:val="2ff0"/>
    <w:rsid w:val="005E78D0"/>
    <w:rPr>
      <w:rFonts w:ascii="Times New Roman" w:eastAsia="Times New Roman" w:hAnsi="Times New Roman"/>
      <w:sz w:val="28"/>
      <w:szCs w:val="28"/>
      <w:shd w:val="clear" w:color="auto" w:fill="FFFFFF"/>
    </w:rPr>
  </w:style>
  <w:style w:type="paragraph" w:customStyle="1" w:styleId="2ff0">
    <w:name w:val="Подпись к таблице (2)"/>
    <w:basedOn w:val="a"/>
    <w:link w:val="2ff"/>
    <w:rsid w:val="005E78D0"/>
    <w:pPr>
      <w:shd w:val="clear" w:color="auto" w:fill="FFFFFF"/>
      <w:spacing w:after="0" w:line="0" w:lineRule="atLeast"/>
      <w:jc w:val="both"/>
    </w:pPr>
    <w:rPr>
      <w:rFonts w:ascii="Times New Roman" w:eastAsia="Times New Roman" w:hAnsi="Times New Roman"/>
      <w:sz w:val="28"/>
      <w:szCs w:val="28"/>
      <w:lang w:val="x-none" w:eastAsia="x-none"/>
    </w:rPr>
  </w:style>
  <w:style w:type="character" w:customStyle="1" w:styleId="Exact">
    <w:name w:val="Основной текст Exact"/>
    <w:rsid w:val="005E78D0"/>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rPr>
  </w:style>
  <w:style w:type="character" w:customStyle="1" w:styleId="afffffff5">
    <w:name w:val="Подпись к картинке_"/>
    <w:rsid w:val="005E78D0"/>
    <w:rPr>
      <w:rFonts w:ascii="Times New Roman" w:eastAsia="Times New Roman" w:hAnsi="Times New Roman" w:cs="Times New Roman"/>
      <w:b w:val="0"/>
      <w:bCs w:val="0"/>
      <w:i w:val="0"/>
      <w:iCs w:val="0"/>
      <w:smallCaps w:val="0"/>
      <w:strike w:val="0"/>
      <w:sz w:val="28"/>
      <w:szCs w:val="28"/>
      <w:u w:val="none"/>
      <w:lang w:val="ru-RU" w:eastAsia="ru-RU" w:bidi="ru-RU"/>
    </w:rPr>
  </w:style>
  <w:style w:type="character" w:customStyle="1" w:styleId="afffffff6">
    <w:name w:val="Подпись к картинке"/>
    <w:rsid w:val="005E78D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0">
    <w:name w:val="Подпись к картинке (2) Exact"/>
    <w:link w:val="2ff1"/>
    <w:rsid w:val="005E78D0"/>
    <w:rPr>
      <w:rFonts w:ascii="Times New Roman" w:eastAsia="Times New Roman" w:hAnsi="Times New Roman"/>
      <w:b/>
      <w:bCs/>
      <w:spacing w:val="-4"/>
      <w:sz w:val="28"/>
      <w:szCs w:val="28"/>
      <w:shd w:val="clear" w:color="auto" w:fill="FFFFFF"/>
      <w:lang w:bidi="ru-RU"/>
    </w:rPr>
  </w:style>
  <w:style w:type="paragraph" w:customStyle="1" w:styleId="2ff1">
    <w:name w:val="Подпись к картинке (2)"/>
    <w:basedOn w:val="a"/>
    <w:link w:val="2Exact0"/>
    <w:rsid w:val="005E78D0"/>
    <w:pPr>
      <w:shd w:val="clear" w:color="auto" w:fill="FFFFFF"/>
      <w:spacing w:after="0" w:line="0" w:lineRule="atLeast"/>
      <w:jc w:val="both"/>
    </w:pPr>
    <w:rPr>
      <w:rFonts w:ascii="Times New Roman" w:eastAsia="Times New Roman" w:hAnsi="Times New Roman"/>
      <w:b/>
      <w:bCs/>
      <w:spacing w:val="-4"/>
      <w:sz w:val="28"/>
      <w:szCs w:val="28"/>
      <w:lang w:val="x-none" w:eastAsia="x-none" w:bidi="ru-RU"/>
    </w:rPr>
  </w:style>
  <w:style w:type="paragraph" w:customStyle="1" w:styleId="paragraph">
    <w:name w:val="paragraph"/>
    <w:basedOn w:val="a"/>
    <w:rsid w:val="005E78D0"/>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itation">
    <w:name w:val="citation"/>
    <w:rsid w:val="005E78D0"/>
  </w:style>
  <w:style w:type="character" w:customStyle="1" w:styleId="nowrap">
    <w:name w:val="nowrap"/>
    <w:rsid w:val="005E78D0"/>
  </w:style>
  <w:style w:type="character" w:customStyle="1" w:styleId="ts-comment-commentedtext">
    <w:name w:val="ts-comment-commentedtext"/>
    <w:rsid w:val="005E78D0"/>
  </w:style>
  <w:style w:type="paragraph" w:customStyle="1" w:styleId="124">
    <w:name w:val="Оглавление 12"/>
    <w:basedOn w:val="a"/>
    <w:uiPriority w:val="1"/>
    <w:qFormat/>
    <w:rsid w:val="002A50CA"/>
    <w:pPr>
      <w:autoSpaceDE w:val="0"/>
      <w:autoSpaceDN w:val="0"/>
      <w:spacing w:before="252" w:after="0" w:line="240" w:lineRule="auto"/>
      <w:ind w:left="117"/>
      <w:jc w:val="both"/>
    </w:pPr>
    <w:rPr>
      <w:rFonts w:ascii="Cambria" w:eastAsia="Cambria" w:hAnsi="Cambria" w:cs="Cambria"/>
      <w:b/>
      <w:bCs/>
      <w:sz w:val="20"/>
      <w:szCs w:val="20"/>
    </w:rPr>
  </w:style>
  <w:style w:type="paragraph" w:customStyle="1" w:styleId="21b">
    <w:name w:val="Оглавление 21"/>
    <w:basedOn w:val="a"/>
    <w:uiPriority w:val="1"/>
    <w:qFormat/>
    <w:rsid w:val="002A50CA"/>
    <w:pPr>
      <w:autoSpaceDE w:val="0"/>
      <w:autoSpaceDN w:val="0"/>
      <w:spacing w:before="13" w:after="0" w:line="240" w:lineRule="auto"/>
      <w:ind w:left="457"/>
      <w:jc w:val="both"/>
    </w:pPr>
    <w:rPr>
      <w:rFonts w:ascii="Times New Roman" w:eastAsia="Times New Roman" w:hAnsi="Times New Roman"/>
      <w:sz w:val="20"/>
      <w:szCs w:val="20"/>
    </w:rPr>
  </w:style>
  <w:style w:type="paragraph" w:customStyle="1" w:styleId="324">
    <w:name w:val="Оглавление 32"/>
    <w:basedOn w:val="a"/>
    <w:uiPriority w:val="1"/>
    <w:qFormat/>
    <w:rsid w:val="002A50CA"/>
    <w:pPr>
      <w:autoSpaceDE w:val="0"/>
      <w:autoSpaceDN w:val="0"/>
      <w:spacing w:before="13" w:after="0" w:line="240" w:lineRule="auto"/>
      <w:ind w:left="529"/>
      <w:jc w:val="both"/>
    </w:pPr>
    <w:rPr>
      <w:rFonts w:ascii="Times New Roman" w:eastAsia="Times New Roman" w:hAnsi="Times New Roman"/>
      <w:sz w:val="20"/>
      <w:szCs w:val="20"/>
    </w:rPr>
  </w:style>
  <w:style w:type="paragraph" w:customStyle="1" w:styleId="132">
    <w:name w:val="Заголовок 13"/>
    <w:basedOn w:val="a"/>
    <w:uiPriority w:val="1"/>
    <w:qFormat/>
    <w:rsid w:val="002A50CA"/>
    <w:pPr>
      <w:autoSpaceDE w:val="0"/>
      <w:autoSpaceDN w:val="0"/>
      <w:spacing w:after="0" w:line="240" w:lineRule="auto"/>
      <w:ind w:left="118"/>
      <w:jc w:val="both"/>
      <w:outlineLvl w:val="1"/>
    </w:pPr>
    <w:rPr>
      <w:rFonts w:ascii="Tahoma" w:eastAsia="Tahoma" w:hAnsi="Tahoma" w:cs="Tahoma"/>
      <w:sz w:val="24"/>
      <w:szCs w:val="24"/>
    </w:rPr>
  </w:style>
  <w:style w:type="paragraph" w:customStyle="1" w:styleId="225">
    <w:name w:val="Заголовок 22"/>
    <w:basedOn w:val="a"/>
    <w:uiPriority w:val="1"/>
    <w:qFormat/>
    <w:rsid w:val="002A50CA"/>
    <w:pPr>
      <w:autoSpaceDE w:val="0"/>
      <w:autoSpaceDN w:val="0"/>
      <w:spacing w:after="0" w:line="240" w:lineRule="auto"/>
      <w:ind w:left="118"/>
      <w:jc w:val="both"/>
      <w:outlineLvl w:val="2"/>
    </w:pPr>
    <w:rPr>
      <w:rFonts w:ascii="Trebuchet MS" w:eastAsia="Trebuchet MS" w:hAnsi="Trebuchet MS" w:cs="Trebuchet MS"/>
      <w:sz w:val="28"/>
    </w:rPr>
  </w:style>
  <w:style w:type="paragraph" w:customStyle="1" w:styleId="325">
    <w:name w:val="Заголовок 32"/>
    <w:basedOn w:val="a"/>
    <w:uiPriority w:val="1"/>
    <w:qFormat/>
    <w:rsid w:val="002A50CA"/>
    <w:pPr>
      <w:autoSpaceDE w:val="0"/>
      <w:autoSpaceDN w:val="0"/>
      <w:spacing w:after="0" w:line="240" w:lineRule="auto"/>
      <w:ind w:left="457"/>
      <w:jc w:val="both"/>
      <w:outlineLvl w:val="3"/>
    </w:pPr>
    <w:rPr>
      <w:rFonts w:ascii="Cambria" w:eastAsia="Cambria" w:hAnsi="Cambria" w:cs="Cambria"/>
      <w:b/>
      <w:bCs/>
      <w:sz w:val="20"/>
      <w:szCs w:val="20"/>
    </w:rPr>
  </w:style>
  <w:style w:type="paragraph" w:customStyle="1" w:styleId="41b">
    <w:name w:val="Заголовок 41"/>
    <w:basedOn w:val="a"/>
    <w:uiPriority w:val="1"/>
    <w:qFormat/>
    <w:rsid w:val="002A50CA"/>
    <w:pPr>
      <w:autoSpaceDE w:val="0"/>
      <w:autoSpaceDN w:val="0"/>
      <w:spacing w:after="0" w:line="240" w:lineRule="auto"/>
      <w:ind w:left="457"/>
      <w:jc w:val="both"/>
      <w:outlineLvl w:val="4"/>
    </w:pPr>
    <w:rPr>
      <w:rFonts w:ascii="Times New Roman" w:eastAsia="Times New Roman" w:hAnsi="Times New Roman"/>
      <w:b/>
      <w:bCs/>
      <w:i/>
      <w:iCs/>
      <w:sz w:val="20"/>
      <w:szCs w:val="20"/>
    </w:rPr>
  </w:style>
  <w:style w:type="character" w:customStyle="1" w:styleId="normaltextrun">
    <w:name w:val="normaltextrun"/>
    <w:rsid w:val="002A50CA"/>
  </w:style>
  <w:style w:type="paragraph" w:customStyle="1" w:styleId="1ffb">
    <w:name w:val="1"/>
    <w:basedOn w:val="a"/>
    <w:next w:val="a9"/>
    <w:uiPriority w:val="1"/>
    <w:qFormat/>
    <w:rsid w:val="002A50CA"/>
    <w:pPr>
      <w:autoSpaceDE w:val="0"/>
      <w:autoSpaceDN w:val="0"/>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
    <w:rsid w:val="002A50CA"/>
    <w:pPr>
      <w:autoSpaceDE w:val="0"/>
      <w:autoSpaceDN w:val="0"/>
      <w:adjustRightInd w:val="0"/>
      <w:spacing w:after="0" w:line="310" w:lineRule="exact"/>
      <w:jc w:val="both"/>
    </w:pPr>
    <w:rPr>
      <w:rFonts w:ascii="Arial" w:eastAsia="Times New Roman" w:hAnsi="Arial"/>
      <w:sz w:val="24"/>
      <w:szCs w:val="24"/>
      <w:lang w:eastAsia="ru-RU"/>
    </w:rPr>
  </w:style>
  <w:style w:type="character" w:customStyle="1" w:styleId="FontStyle130">
    <w:name w:val="Font Style130"/>
    <w:rsid w:val="002A50CA"/>
    <w:rPr>
      <w:rFonts w:ascii="Arial" w:hAnsi="Arial" w:cs="Arial"/>
      <w:sz w:val="24"/>
      <w:szCs w:val="24"/>
    </w:rPr>
  </w:style>
  <w:style w:type="paragraph" w:customStyle="1" w:styleId="Style104">
    <w:name w:val="Style104"/>
    <w:basedOn w:val="a"/>
    <w:rsid w:val="002A50CA"/>
    <w:pPr>
      <w:autoSpaceDE w:val="0"/>
      <w:autoSpaceDN w:val="0"/>
      <w:adjustRightInd w:val="0"/>
      <w:spacing w:after="0" w:line="298" w:lineRule="exact"/>
      <w:ind w:hanging="1022"/>
    </w:pPr>
    <w:rPr>
      <w:rFonts w:ascii="Arial" w:eastAsia="Times New Roman" w:hAnsi="Arial"/>
      <w:sz w:val="24"/>
      <w:szCs w:val="24"/>
      <w:lang w:eastAsia="ru-RU"/>
    </w:rPr>
  </w:style>
  <w:style w:type="character" w:customStyle="1" w:styleId="FontStyle136">
    <w:name w:val="Font Style136"/>
    <w:rsid w:val="002A50CA"/>
    <w:rPr>
      <w:rFonts w:ascii="Arial" w:hAnsi="Arial" w:cs="Arial"/>
      <w:b/>
      <w:bCs/>
      <w:sz w:val="24"/>
      <w:szCs w:val="24"/>
    </w:rPr>
  </w:style>
  <w:style w:type="paragraph" w:customStyle="1" w:styleId="Style77">
    <w:name w:val="Style77"/>
    <w:basedOn w:val="a"/>
    <w:rsid w:val="002A50CA"/>
    <w:pPr>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Style103">
    <w:name w:val="Style103"/>
    <w:basedOn w:val="a"/>
    <w:rsid w:val="002A50CA"/>
    <w:pPr>
      <w:autoSpaceDE w:val="0"/>
      <w:autoSpaceDN w:val="0"/>
      <w:adjustRightInd w:val="0"/>
      <w:spacing w:after="0" w:line="365" w:lineRule="exact"/>
      <w:ind w:hanging="293"/>
    </w:pPr>
    <w:rPr>
      <w:rFonts w:ascii="Arial" w:eastAsia="Times New Roman" w:hAnsi="Arial"/>
      <w:sz w:val="24"/>
      <w:szCs w:val="24"/>
      <w:lang w:eastAsia="ru-RU"/>
    </w:rPr>
  </w:style>
  <w:style w:type="character" w:customStyle="1" w:styleId="FontStyle217">
    <w:name w:val="Font Style217"/>
    <w:rsid w:val="002A50CA"/>
    <w:rPr>
      <w:rFonts w:ascii="Arial" w:hAnsi="Arial" w:cs="Arial"/>
      <w:spacing w:val="10"/>
      <w:sz w:val="10"/>
      <w:szCs w:val="10"/>
    </w:rPr>
  </w:style>
  <w:style w:type="paragraph" w:customStyle="1" w:styleId="Style72">
    <w:name w:val="Style72"/>
    <w:basedOn w:val="a"/>
    <w:rsid w:val="002A50CA"/>
    <w:pPr>
      <w:autoSpaceDE w:val="0"/>
      <w:autoSpaceDN w:val="0"/>
      <w:adjustRightInd w:val="0"/>
      <w:spacing w:after="0" w:line="289" w:lineRule="exact"/>
    </w:pPr>
    <w:rPr>
      <w:rFonts w:ascii="Arial" w:eastAsia="Times New Roman" w:hAnsi="Arial"/>
      <w:sz w:val="24"/>
      <w:szCs w:val="24"/>
      <w:lang w:eastAsia="ru-RU"/>
    </w:rPr>
  </w:style>
  <w:style w:type="table" w:customStyle="1" w:styleId="TableGrid">
    <w:name w:val="TableGrid"/>
    <w:rsid w:val="00A64F47"/>
    <w:rPr>
      <w:rFonts w:ascii="Times New Roman" w:eastAsia="SimSun" w:hAnsi="Times New Roman"/>
    </w:rPr>
    <w:tblPr>
      <w:tblCellMar>
        <w:top w:w="0" w:type="dxa"/>
        <w:left w:w="0" w:type="dxa"/>
        <w:bottom w:w="0" w:type="dxa"/>
        <w:right w:w="0" w:type="dxa"/>
      </w:tblCellMar>
    </w:tblPr>
  </w:style>
  <w:style w:type="character" w:customStyle="1" w:styleId="2ff2">
    <w:name w:val="Заголовок Знак2"/>
    <w:uiPriority w:val="10"/>
    <w:rsid w:val="003D797B"/>
    <w:rPr>
      <w:rFonts w:ascii="Calibri Light" w:eastAsia="Times New Roman" w:hAnsi="Calibri Light" w:cs="Times New Roman"/>
      <w:spacing w:val="-10"/>
      <w:kern w:val="28"/>
      <w:sz w:val="56"/>
      <w:szCs w:val="56"/>
      <w:lang w:val="en-US" w:eastAsia="en-US"/>
    </w:rPr>
  </w:style>
  <w:style w:type="numbering" w:customStyle="1" w:styleId="11a">
    <w:name w:val="Текущий список11"/>
    <w:uiPriority w:val="99"/>
    <w:rsid w:val="003D797B"/>
  </w:style>
  <w:style w:type="paragraph" w:customStyle="1" w:styleId="2ff3">
    <w:name w:val="Стиль2"/>
    <w:basedOn w:val="a"/>
    <w:link w:val="2ff4"/>
    <w:qFormat/>
    <w:rsid w:val="003D797B"/>
    <w:pPr>
      <w:widowControl/>
      <w:spacing w:after="0" w:line="360" w:lineRule="auto"/>
      <w:ind w:firstLine="709"/>
      <w:jc w:val="both"/>
    </w:pPr>
    <w:rPr>
      <w:rFonts w:ascii="Times New Roman" w:hAnsi="Times New Roman"/>
      <w:sz w:val="28"/>
      <w:szCs w:val="28"/>
      <w:lang w:val="x-none"/>
    </w:rPr>
  </w:style>
  <w:style w:type="character" w:customStyle="1" w:styleId="2ff4">
    <w:name w:val="Стиль2 Знак"/>
    <w:link w:val="2ff3"/>
    <w:rsid w:val="003D797B"/>
    <w:rPr>
      <w:rFonts w:ascii="Times New Roman" w:hAnsi="Times New Roman"/>
      <w:sz w:val="28"/>
      <w:szCs w:val="28"/>
      <w:lang w:eastAsia="en-US"/>
    </w:rPr>
  </w:style>
  <w:style w:type="character" w:customStyle="1" w:styleId="CharAttribute484">
    <w:name w:val="CharAttribute484"/>
    <w:uiPriority w:val="99"/>
    <w:rsid w:val="00385E70"/>
    <w:rPr>
      <w:rFonts w:ascii="Times New Roman" w:eastAsia="Times New Roman"/>
      <w:i/>
      <w:sz w:val="28"/>
    </w:rPr>
  </w:style>
  <w:style w:type="character" w:customStyle="1" w:styleId="CharAttribute3">
    <w:name w:val="CharAttribute3"/>
    <w:rsid w:val="00385E70"/>
    <w:rPr>
      <w:rFonts w:ascii="Times New Roman" w:eastAsia="Batang" w:hAnsi="Batang"/>
      <w:sz w:val="28"/>
    </w:rPr>
  </w:style>
  <w:style w:type="paragraph" w:customStyle="1" w:styleId="ParaAttribute10">
    <w:name w:val="ParaAttribute10"/>
    <w:uiPriority w:val="99"/>
    <w:qFormat/>
    <w:rsid w:val="00385E70"/>
    <w:pPr>
      <w:jc w:val="both"/>
    </w:pPr>
    <w:rPr>
      <w:rFonts w:ascii="Times New Roman" w:eastAsia="№Е" w:hAnsi="Times New Roman"/>
    </w:rPr>
  </w:style>
  <w:style w:type="paragraph" w:customStyle="1" w:styleId="ParaAttribute16">
    <w:name w:val="ParaAttribute16"/>
    <w:uiPriority w:val="99"/>
    <w:rsid w:val="00385E70"/>
    <w:pPr>
      <w:ind w:left="1080"/>
      <w:jc w:val="both"/>
    </w:pPr>
    <w:rPr>
      <w:rFonts w:ascii="Times New Roman" w:eastAsia="№Е" w:hAnsi="Times New Roman"/>
    </w:rPr>
  </w:style>
  <w:style w:type="character" w:customStyle="1" w:styleId="CharAttribute485">
    <w:name w:val="CharAttribute485"/>
    <w:uiPriority w:val="99"/>
    <w:rsid w:val="00385E70"/>
    <w:rPr>
      <w:rFonts w:ascii="Times New Roman" w:eastAsia="Times New Roman"/>
      <w:i/>
      <w:sz w:val="22"/>
    </w:rPr>
  </w:style>
  <w:style w:type="character" w:customStyle="1" w:styleId="CharAttribute501">
    <w:name w:val="CharAttribute501"/>
    <w:uiPriority w:val="99"/>
    <w:qFormat/>
    <w:rsid w:val="00385E70"/>
    <w:rPr>
      <w:rFonts w:ascii="Times New Roman" w:eastAsia="Times New Roman"/>
      <w:i/>
      <w:sz w:val="28"/>
      <w:u w:val="single"/>
    </w:rPr>
  </w:style>
  <w:style w:type="character" w:customStyle="1" w:styleId="CharAttribute502">
    <w:name w:val="CharAttribute502"/>
    <w:rsid w:val="00385E70"/>
    <w:rPr>
      <w:rFonts w:ascii="Times New Roman" w:eastAsia="Times New Roman"/>
      <w:i/>
      <w:sz w:val="28"/>
    </w:rPr>
  </w:style>
  <w:style w:type="character" w:customStyle="1" w:styleId="CharAttribute504">
    <w:name w:val="CharAttribute504"/>
    <w:rsid w:val="00385E70"/>
    <w:rPr>
      <w:rFonts w:ascii="Times New Roman" w:eastAsia="Times New Roman"/>
      <w:sz w:val="28"/>
    </w:rPr>
  </w:style>
  <w:style w:type="character" w:customStyle="1" w:styleId="CharAttribute512">
    <w:name w:val="CharAttribute512"/>
    <w:qFormat/>
    <w:rsid w:val="00385E70"/>
    <w:rPr>
      <w:rFonts w:ascii="Times New Roman" w:eastAsia="Times New Roman"/>
      <w:sz w:val="28"/>
    </w:rPr>
  </w:style>
  <w:style w:type="character" w:customStyle="1" w:styleId="CharAttribute511">
    <w:name w:val="CharAttribute511"/>
    <w:uiPriority w:val="99"/>
    <w:rsid w:val="00385E70"/>
    <w:rPr>
      <w:rFonts w:ascii="Times New Roman" w:eastAsia="Times New Roman"/>
      <w:sz w:val="28"/>
    </w:rPr>
  </w:style>
  <w:style w:type="character" w:customStyle="1" w:styleId="CharAttribute0">
    <w:name w:val="CharAttribute0"/>
    <w:rsid w:val="00385E70"/>
    <w:rPr>
      <w:rFonts w:ascii="Times New Roman" w:eastAsia="Times New Roman" w:hAnsi="Times New Roman"/>
      <w:sz w:val="28"/>
    </w:rPr>
  </w:style>
  <w:style w:type="paragraph" w:customStyle="1" w:styleId="ParaAttribute38">
    <w:name w:val="ParaAttribute38"/>
    <w:rsid w:val="00385E70"/>
    <w:pPr>
      <w:ind w:right="-1"/>
      <w:jc w:val="both"/>
    </w:pPr>
    <w:rPr>
      <w:rFonts w:ascii="Times New Roman" w:eastAsia="№Е" w:hAnsi="Times New Roman"/>
    </w:rPr>
  </w:style>
  <w:style w:type="character" w:customStyle="1" w:styleId="CharAttribute526">
    <w:name w:val="CharAttribute526"/>
    <w:rsid w:val="00385E70"/>
    <w:rPr>
      <w:rFonts w:ascii="Times New Roman" w:eastAsia="Times New Roman"/>
      <w:sz w:val="28"/>
    </w:rPr>
  </w:style>
  <w:style w:type="paragraph" w:customStyle="1" w:styleId="ParaAttribute30">
    <w:name w:val="ParaAttribute30"/>
    <w:rsid w:val="00665872"/>
    <w:pPr>
      <w:ind w:left="709" w:right="566"/>
      <w:jc w:val="center"/>
    </w:pPr>
    <w:rPr>
      <w:rFonts w:ascii="Times New Roman" w:eastAsia="Times New Roman" w:hAnsi="Times New Roman"/>
    </w:rPr>
  </w:style>
  <w:style w:type="character" w:customStyle="1" w:styleId="CharAttribute1">
    <w:name w:val="CharAttribute1"/>
    <w:rsid w:val="00665872"/>
    <w:rPr>
      <w:rFonts w:ascii="Times New Roman" w:eastAsia="Gulim" w:hAnsi="Gulim"/>
      <w:sz w:val="28"/>
    </w:rPr>
  </w:style>
  <w:style w:type="character" w:customStyle="1" w:styleId="CharAttribute2">
    <w:name w:val="CharAttribute2"/>
    <w:rsid w:val="00665872"/>
    <w:rPr>
      <w:rFonts w:ascii="Times New Roman" w:eastAsia="Batang" w:hAnsi="Batang"/>
      <w:color w:val="00000A"/>
      <w:sz w:val="28"/>
    </w:rPr>
  </w:style>
  <w:style w:type="paragraph" w:styleId="afffffff7">
    <w:name w:val="Block Text"/>
    <w:basedOn w:val="a"/>
    <w:uiPriority w:val="99"/>
    <w:rsid w:val="00665872"/>
    <w:pPr>
      <w:widowControl/>
      <w:shd w:val="clear" w:color="auto" w:fill="FFFFFF"/>
      <w:spacing w:after="0" w:line="360" w:lineRule="auto"/>
      <w:ind w:left="-709" w:right="-9" w:firstLine="709"/>
      <w:jc w:val="both"/>
    </w:pPr>
    <w:rPr>
      <w:rFonts w:ascii="Times New Roman" w:eastAsia="Times New Roman" w:hAnsi="Times New Roman"/>
      <w:spacing w:val="5"/>
      <w:sz w:val="24"/>
      <w:szCs w:val="20"/>
      <w:lang w:eastAsia="ru-RU"/>
    </w:rPr>
  </w:style>
  <w:style w:type="paragraph" w:customStyle="1" w:styleId="ParaAttribute0">
    <w:name w:val="ParaAttribute0"/>
    <w:rsid w:val="00665872"/>
    <w:rPr>
      <w:rFonts w:ascii="Times New Roman" w:eastAsia="Times New Roman" w:hAnsi="Times New Roman"/>
    </w:rPr>
  </w:style>
  <w:style w:type="paragraph" w:customStyle="1" w:styleId="ParaAttribute8">
    <w:name w:val="ParaAttribute8"/>
    <w:rsid w:val="00665872"/>
    <w:pPr>
      <w:ind w:firstLine="851"/>
      <w:jc w:val="both"/>
    </w:pPr>
    <w:rPr>
      <w:rFonts w:ascii="Times New Roman" w:eastAsia="Times New Roman" w:hAnsi="Times New Roman"/>
    </w:rPr>
  </w:style>
  <w:style w:type="character" w:customStyle="1" w:styleId="CharAttribute268">
    <w:name w:val="CharAttribute268"/>
    <w:rsid w:val="00665872"/>
    <w:rPr>
      <w:rFonts w:ascii="Times New Roman" w:eastAsia="Times New Roman"/>
      <w:sz w:val="28"/>
    </w:rPr>
  </w:style>
  <w:style w:type="character" w:customStyle="1" w:styleId="CharAttribute269">
    <w:name w:val="CharAttribute269"/>
    <w:rsid w:val="00665872"/>
    <w:rPr>
      <w:rFonts w:ascii="Times New Roman" w:eastAsia="Times New Roman"/>
      <w:i/>
      <w:sz w:val="28"/>
    </w:rPr>
  </w:style>
  <w:style w:type="character" w:customStyle="1" w:styleId="CharAttribute271">
    <w:name w:val="CharAttribute271"/>
    <w:rsid w:val="00665872"/>
    <w:rPr>
      <w:rFonts w:ascii="Times New Roman" w:eastAsia="Times New Roman"/>
      <w:b/>
      <w:sz w:val="28"/>
    </w:rPr>
  </w:style>
  <w:style w:type="character" w:customStyle="1" w:styleId="CharAttribute272">
    <w:name w:val="CharAttribute272"/>
    <w:rsid w:val="00665872"/>
    <w:rPr>
      <w:rFonts w:ascii="Times New Roman" w:eastAsia="Times New Roman"/>
      <w:sz w:val="28"/>
    </w:rPr>
  </w:style>
  <w:style w:type="character" w:customStyle="1" w:styleId="CharAttribute273">
    <w:name w:val="CharAttribute273"/>
    <w:rsid w:val="00665872"/>
    <w:rPr>
      <w:rFonts w:ascii="Times New Roman" w:eastAsia="Times New Roman"/>
      <w:sz w:val="28"/>
    </w:rPr>
  </w:style>
  <w:style w:type="character" w:customStyle="1" w:styleId="CharAttribute274">
    <w:name w:val="CharAttribute274"/>
    <w:rsid w:val="00665872"/>
    <w:rPr>
      <w:rFonts w:ascii="Times New Roman" w:eastAsia="Times New Roman"/>
      <w:sz w:val="28"/>
    </w:rPr>
  </w:style>
  <w:style w:type="character" w:customStyle="1" w:styleId="CharAttribute275">
    <w:name w:val="CharAttribute275"/>
    <w:rsid w:val="00665872"/>
    <w:rPr>
      <w:rFonts w:ascii="Times New Roman" w:eastAsia="Times New Roman"/>
      <w:b/>
      <w:i/>
      <w:sz w:val="28"/>
    </w:rPr>
  </w:style>
  <w:style w:type="character" w:customStyle="1" w:styleId="CharAttribute276">
    <w:name w:val="CharAttribute276"/>
    <w:rsid w:val="00665872"/>
    <w:rPr>
      <w:rFonts w:ascii="Times New Roman" w:eastAsia="Times New Roman"/>
      <w:sz w:val="28"/>
    </w:rPr>
  </w:style>
  <w:style w:type="character" w:customStyle="1" w:styleId="CharAttribute277">
    <w:name w:val="CharAttribute277"/>
    <w:rsid w:val="00665872"/>
    <w:rPr>
      <w:rFonts w:ascii="Times New Roman" w:eastAsia="Times New Roman"/>
      <w:b/>
      <w:i/>
      <w:color w:val="00000A"/>
      <w:sz w:val="28"/>
    </w:rPr>
  </w:style>
  <w:style w:type="character" w:customStyle="1" w:styleId="CharAttribute278">
    <w:name w:val="CharAttribute278"/>
    <w:rsid w:val="00665872"/>
    <w:rPr>
      <w:rFonts w:ascii="Times New Roman" w:eastAsia="Times New Roman"/>
      <w:color w:val="00000A"/>
      <w:sz w:val="28"/>
    </w:rPr>
  </w:style>
  <w:style w:type="character" w:customStyle="1" w:styleId="CharAttribute279">
    <w:name w:val="CharAttribute279"/>
    <w:rsid w:val="00665872"/>
    <w:rPr>
      <w:rFonts w:ascii="Times New Roman" w:eastAsia="Times New Roman"/>
      <w:color w:val="00000A"/>
      <w:sz w:val="28"/>
    </w:rPr>
  </w:style>
  <w:style w:type="character" w:customStyle="1" w:styleId="CharAttribute280">
    <w:name w:val="CharAttribute280"/>
    <w:rsid w:val="00665872"/>
    <w:rPr>
      <w:rFonts w:ascii="Times New Roman" w:eastAsia="Times New Roman"/>
      <w:color w:val="00000A"/>
      <w:sz w:val="28"/>
    </w:rPr>
  </w:style>
  <w:style w:type="character" w:customStyle="1" w:styleId="CharAttribute281">
    <w:name w:val="CharAttribute281"/>
    <w:rsid w:val="00665872"/>
    <w:rPr>
      <w:rFonts w:ascii="Times New Roman" w:eastAsia="Times New Roman"/>
      <w:color w:val="00000A"/>
      <w:sz w:val="28"/>
    </w:rPr>
  </w:style>
  <w:style w:type="character" w:customStyle="1" w:styleId="CharAttribute282">
    <w:name w:val="CharAttribute282"/>
    <w:rsid w:val="00665872"/>
    <w:rPr>
      <w:rFonts w:ascii="Times New Roman" w:eastAsia="Times New Roman"/>
      <w:color w:val="00000A"/>
      <w:sz w:val="28"/>
    </w:rPr>
  </w:style>
  <w:style w:type="character" w:customStyle="1" w:styleId="CharAttribute283">
    <w:name w:val="CharAttribute283"/>
    <w:rsid w:val="00665872"/>
    <w:rPr>
      <w:rFonts w:ascii="Times New Roman" w:eastAsia="Times New Roman"/>
      <w:i/>
      <w:color w:val="00000A"/>
      <w:sz w:val="28"/>
    </w:rPr>
  </w:style>
  <w:style w:type="character" w:customStyle="1" w:styleId="CharAttribute284">
    <w:name w:val="CharAttribute284"/>
    <w:rsid w:val="00665872"/>
    <w:rPr>
      <w:rFonts w:ascii="Times New Roman" w:eastAsia="Times New Roman"/>
      <w:sz w:val="28"/>
    </w:rPr>
  </w:style>
  <w:style w:type="character" w:customStyle="1" w:styleId="CharAttribute285">
    <w:name w:val="CharAttribute285"/>
    <w:rsid w:val="00665872"/>
    <w:rPr>
      <w:rFonts w:ascii="Times New Roman" w:eastAsia="Times New Roman"/>
      <w:sz w:val="28"/>
    </w:rPr>
  </w:style>
  <w:style w:type="character" w:customStyle="1" w:styleId="CharAttribute286">
    <w:name w:val="CharAttribute286"/>
    <w:rsid w:val="00665872"/>
    <w:rPr>
      <w:rFonts w:ascii="Times New Roman" w:eastAsia="Times New Roman"/>
      <w:sz w:val="28"/>
    </w:rPr>
  </w:style>
  <w:style w:type="character" w:customStyle="1" w:styleId="CharAttribute287">
    <w:name w:val="CharAttribute287"/>
    <w:rsid w:val="00665872"/>
    <w:rPr>
      <w:rFonts w:ascii="Times New Roman" w:eastAsia="Times New Roman"/>
      <w:sz w:val="28"/>
    </w:rPr>
  </w:style>
  <w:style w:type="character" w:customStyle="1" w:styleId="CharAttribute288">
    <w:name w:val="CharAttribute288"/>
    <w:rsid w:val="00665872"/>
    <w:rPr>
      <w:rFonts w:ascii="Times New Roman" w:eastAsia="Times New Roman"/>
      <w:sz w:val="28"/>
    </w:rPr>
  </w:style>
  <w:style w:type="character" w:customStyle="1" w:styleId="CharAttribute289">
    <w:name w:val="CharAttribute289"/>
    <w:rsid w:val="00665872"/>
    <w:rPr>
      <w:rFonts w:ascii="Times New Roman" w:eastAsia="Times New Roman"/>
      <w:sz w:val="28"/>
    </w:rPr>
  </w:style>
  <w:style w:type="character" w:customStyle="1" w:styleId="CharAttribute290">
    <w:name w:val="CharAttribute290"/>
    <w:rsid w:val="00665872"/>
    <w:rPr>
      <w:rFonts w:ascii="Times New Roman" w:eastAsia="Times New Roman"/>
      <w:sz w:val="28"/>
    </w:rPr>
  </w:style>
  <w:style w:type="character" w:customStyle="1" w:styleId="CharAttribute291">
    <w:name w:val="CharAttribute291"/>
    <w:rsid w:val="00665872"/>
    <w:rPr>
      <w:rFonts w:ascii="Times New Roman" w:eastAsia="Times New Roman"/>
      <w:sz w:val="28"/>
    </w:rPr>
  </w:style>
  <w:style w:type="character" w:customStyle="1" w:styleId="CharAttribute292">
    <w:name w:val="CharAttribute292"/>
    <w:rsid w:val="00665872"/>
    <w:rPr>
      <w:rFonts w:ascii="Times New Roman" w:eastAsia="Times New Roman"/>
      <w:sz w:val="28"/>
    </w:rPr>
  </w:style>
  <w:style w:type="character" w:customStyle="1" w:styleId="CharAttribute293">
    <w:name w:val="CharAttribute293"/>
    <w:rsid w:val="00665872"/>
    <w:rPr>
      <w:rFonts w:ascii="Times New Roman" w:eastAsia="Times New Roman"/>
      <w:sz w:val="28"/>
    </w:rPr>
  </w:style>
  <w:style w:type="character" w:customStyle="1" w:styleId="CharAttribute294">
    <w:name w:val="CharAttribute294"/>
    <w:qFormat/>
    <w:rsid w:val="00665872"/>
    <w:rPr>
      <w:rFonts w:ascii="Times New Roman" w:eastAsia="Times New Roman"/>
      <w:sz w:val="28"/>
    </w:rPr>
  </w:style>
  <w:style w:type="character" w:customStyle="1" w:styleId="CharAttribute295">
    <w:name w:val="CharAttribute295"/>
    <w:rsid w:val="00665872"/>
    <w:rPr>
      <w:rFonts w:ascii="Times New Roman" w:eastAsia="Times New Roman"/>
      <w:sz w:val="28"/>
    </w:rPr>
  </w:style>
  <w:style w:type="character" w:customStyle="1" w:styleId="CharAttribute296">
    <w:name w:val="CharAttribute296"/>
    <w:rsid w:val="00665872"/>
    <w:rPr>
      <w:rFonts w:ascii="Times New Roman" w:eastAsia="Times New Roman"/>
      <w:sz w:val="28"/>
    </w:rPr>
  </w:style>
  <w:style w:type="character" w:customStyle="1" w:styleId="CharAttribute297">
    <w:name w:val="CharAttribute297"/>
    <w:rsid w:val="00665872"/>
    <w:rPr>
      <w:rFonts w:ascii="Times New Roman" w:eastAsia="Times New Roman"/>
      <w:sz w:val="28"/>
    </w:rPr>
  </w:style>
  <w:style w:type="character" w:customStyle="1" w:styleId="CharAttribute298">
    <w:name w:val="CharAttribute298"/>
    <w:rsid w:val="00665872"/>
    <w:rPr>
      <w:rFonts w:ascii="Times New Roman" w:eastAsia="Times New Roman"/>
      <w:sz w:val="28"/>
    </w:rPr>
  </w:style>
  <w:style w:type="character" w:customStyle="1" w:styleId="CharAttribute299">
    <w:name w:val="CharAttribute299"/>
    <w:rsid w:val="00665872"/>
    <w:rPr>
      <w:rFonts w:ascii="Times New Roman" w:eastAsia="Times New Roman"/>
      <w:sz w:val="28"/>
    </w:rPr>
  </w:style>
  <w:style w:type="character" w:customStyle="1" w:styleId="CharAttribute300">
    <w:name w:val="CharAttribute300"/>
    <w:rsid w:val="00665872"/>
    <w:rPr>
      <w:rFonts w:ascii="Times New Roman" w:eastAsia="Times New Roman"/>
      <w:color w:val="00000A"/>
      <w:sz w:val="28"/>
    </w:rPr>
  </w:style>
  <w:style w:type="character" w:customStyle="1" w:styleId="CharAttribute301">
    <w:name w:val="CharAttribute301"/>
    <w:rsid w:val="00665872"/>
    <w:rPr>
      <w:rFonts w:ascii="Times New Roman" w:eastAsia="Times New Roman"/>
      <w:color w:val="00000A"/>
      <w:sz w:val="28"/>
    </w:rPr>
  </w:style>
  <w:style w:type="character" w:customStyle="1" w:styleId="CharAttribute303">
    <w:name w:val="CharAttribute303"/>
    <w:rsid w:val="00665872"/>
    <w:rPr>
      <w:rFonts w:ascii="Times New Roman" w:eastAsia="Times New Roman"/>
      <w:b/>
      <w:sz w:val="28"/>
    </w:rPr>
  </w:style>
  <w:style w:type="character" w:customStyle="1" w:styleId="CharAttribute304">
    <w:name w:val="CharAttribute304"/>
    <w:rsid w:val="00665872"/>
    <w:rPr>
      <w:rFonts w:ascii="Times New Roman" w:eastAsia="Times New Roman"/>
      <w:sz w:val="28"/>
    </w:rPr>
  </w:style>
  <w:style w:type="character" w:customStyle="1" w:styleId="CharAttribute305">
    <w:name w:val="CharAttribute305"/>
    <w:rsid w:val="00665872"/>
    <w:rPr>
      <w:rFonts w:ascii="Times New Roman" w:eastAsia="Times New Roman"/>
      <w:sz w:val="28"/>
    </w:rPr>
  </w:style>
  <w:style w:type="character" w:customStyle="1" w:styleId="CharAttribute306">
    <w:name w:val="CharAttribute306"/>
    <w:rsid w:val="00665872"/>
    <w:rPr>
      <w:rFonts w:ascii="Times New Roman" w:eastAsia="Times New Roman"/>
      <w:sz w:val="28"/>
    </w:rPr>
  </w:style>
  <w:style w:type="character" w:customStyle="1" w:styleId="CharAttribute307">
    <w:name w:val="CharAttribute307"/>
    <w:rsid w:val="00665872"/>
    <w:rPr>
      <w:rFonts w:ascii="Times New Roman" w:eastAsia="Times New Roman"/>
      <w:sz w:val="28"/>
    </w:rPr>
  </w:style>
  <w:style w:type="character" w:customStyle="1" w:styleId="CharAttribute308">
    <w:name w:val="CharAttribute308"/>
    <w:rsid w:val="00665872"/>
    <w:rPr>
      <w:rFonts w:ascii="Times New Roman" w:eastAsia="Times New Roman"/>
      <w:sz w:val="28"/>
    </w:rPr>
  </w:style>
  <w:style w:type="character" w:customStyle="1" w:styleId="CharAttribute309">
    <w:name w:val="CharAttribute309"/>
    <w:rsid w:val="00665872"/>
    <w:rPr>
      <w:rFonts w:ascii="Times New Roman" w:eastAsia="Times New Roman"/>
      <w:sz w:val="28"/>
    </w:rPr>
  </w:style>
  <w:style w:type="character" w:customStyle="1" w:styleId="CharAttribute310">
    <w:name w:val="CharAttribute310"/>
    <w:rsid w:val="00665872"/>
    <w:rPr>
      <w:rFonts w:ascii="Times New Roman" w:eastAsia="Times New Roman"/>
      <w:sz w:val="28"/>
    </w:rPr>
  </w:style>
  <w:style w:type="character" w:customStyle="1" w:styleId="CharAttribute311">
    <w:name w:val="CharAttribute311"/>
    <w:rsid w:val="00665872"/>
    <w:rPr>
      <w:rFonts w:ascii="Times New Roman" w:eastAsia="Times New Roman"/>
      <w:sz w:val="28"/>
    </w:rPr>
  </w:style>
  <w:style w:type="character" w:customStyle="1" w:styleId="CharAttribute312">
    <w:name w:val="CharAttribute312"/>
    <w:rsid w:val="00665872"/>
    <w:rPr>
      <w:rFonts w:ascii="Times New Roman" w:eastAsia="Times New Roman"/>
      <w:sz w:val="28"/>
    </w:rPr>
  </w:style>
  <w:style w:type="character" w:customStyle="1" w:styleId="CharAttribute313">
    <w:name w:val="CharAttribute313"/>
    <w:rsid w:val="00665872"/>
    <w:rPr>
      <w:rFonts w:ascii="Times New Roman" w:eastAsia="Times New Roman"/>
      <w:sz w:val="28"/>
    </w:rPr>
  </w:style>
  <w:style w:type="character" w:customStyle="1" w:styleId="CharAttribute314">
    <w:name w:val="CharAttribute314"/>
    <w:rsid w:val="00665872"/>
    <w:rPr>
      <w:rFonts w:ascii="Times New Roman" w:eastAsia="Times New Roman"/>
      <w:sz w:val="28"/>
    </w:rPr>
  </w:style>
  <w:style w:type="character" w:customStyle="1" w:styleId="CharAttribute315">
    <w:name w:val="CharAttribute315"/>
    <w:rsid w:val="00665872"/>
    <w:rPr>
      <w:rFonts w:ascii="Times New Roman" w:eastAsia="Times New Roman"/>
      <w:sz w:val="28"/>
    </w:rPr>
  </w:style>
  <w:style w:type="character" w:customStyle="1" w:styleId="CharAttribute316">
    <w:name w:val="CharAttribute316"/>
    <w:rsid w:val="00665872"/>
    <w:rPr>
      <w:rFonts w:ascii="Times New Roman" w:eastAsia="Times New Roman"/>
      <w:sz w:val="28"/>
    </w:rPr>
  </w:style>
  <w:style w:type="character" w:customStyle="1" w:styleId="CharAttribute317">
    <w:name w:val="CharAttribute317"/>
    <w:rsid w:val="00665872"/>
    <w:rPr>
      <w:rFonts w:ascii="Times New Roman" w:eastAsia="Times New Roman"/>
      <w:sz w:val="28"/>
    </w:rPr>
  </w:style>
  <w:style w:type="character" w:customStyle="1" w:styleId="CharAttribute318">
    <w:name w:val="CharAttribute318"/>
    <w:rsid w:val="00665872"/>
    <w:rPr>
      <w:rFonts w:ascii="Times New Roman" w:eastAsia="Times New Roman"/>
      <w:sz w:val="28"/>
    </w:rPr>
  </w:style>
  <w:style w:type="character" w:customStyle="1" w:styleId="CharAttribute319">
    <w:name w:val="CharAttribute319"/>
    <w:rsid w:val="00665872"/>
    <w:rPr>
      <w:rFonts w:ascii="Times New Roman" w:eastAsia="Times New Roman"/>
      <w:sz w:val="28"/>
    </w:rPr>
  </w:style>
  <w:style w:type="character" w:customStyle="1" w:styleId="CharAttribute320">
    <w:name w:val="CharAttribute320"/>
    <w:rsid w:val="00665872"/>
    <w:rPr>
      <w:rFonts w:ascii="Times New Roman" w:eastAsia="Times New Roman"/>
      <w:sz w:val="28"/>
    </w:rPr>
  </w:style>
  <w:style w:type="character" w:customStyle="1" w:styleId="CharAttribute321">
    <w:name w:val="CharAttribute321"/>
    <w:rsid w:val="00665872"/>
    <w:rPr>
      <w:rFonts w:ascii="Times New Roman" w:eastAsia="Times New Roman"/>
      <w:sz w:val="28"/>
    </w:rPr>
  </w:style>
  <w:style w:type="character" w:customStyle="1" w:styleId="CharAttribute322">
    <w:name w:val="CharAttribute322"/>
    <w:rsid w:val="00665872"/>
    <w:rPr>
      <w:rFonts w:ascii="Times New Roman" w:eastAsia="Times New Roman"/>
      <w:sz w:val="28"/>
    </w:rPr>
  </w:style>
  <w:style w:type="character" w:customStyle="1" w:styleId="CharAttribute323">
    <w:name w:val="CharAttribute323"/>
    <w:rsid w:val="00665872"/>
    <w:rPr>
      <w:rFonts w:ascii="Times New Roman" w:eastAsia="Times New Roman"/>
      <w:sz w:val="28"/>
    </w:rPr>
  </w:style>
  <w:style w:type="character" w:customStyle="1" w:styleId="CharAttribute324">
    <w:name w:val="CharAttribute324"/>
    <w:rsid w:val="00665872"/>
    <w:rPr>
      <w:rFonts w:ascii="Times New Roman" w:eastAsia="Times New Roman"/>
      <w:sz w:val="28"/>
    </w:rPr>
  </w:style>
  <w:style w:type="character" w:customStyle="1" w:styleId="CharAttribute325">
    <w:name w:val="CharAttribute325"/>
    <w:rsid w:val="00665872"/>
    <w:rPr>
      <w:rFonts w:ascii="Times New Roman" w:eastAsia="Times New Roman"/>
      <w:sz w:val="28"/>
    </w:rPr>
  </w:style>
  <w:style w:type="character" w:customStyle="1" w:styleId="CharAttribute326">
    <w:name w:val="CharAttribute326"/>
    <w:rsid w:val="00665872"/>
    <w:rPr>
      <w:rFonts w:ascii="Times New Roman" w:eastAsia="Times New Roman"/>
      <w:sz w:val="28"/>
    </w:rPr>
  </w:style>
  <w:style w:type="character" w:customStyle="1" w:styleId="CharAttribute327">
    <w:name w:val="CharAttribute327"/>
    <w:rsid w:val="00665872"/>
    <w:rPr>
      <w:rFonts w:ascii="Times New Roman" w:eastAsia="Times New Roman"/>
      <w:sz w:val="28"/>
    </w:rPr>
  </w:style>
  <w:style w:type="character" w:customStyle="1" w:styleId="CharAttribute328">
    <w:name w:val="CharAttribute328"/>
    <w:rsid w:val="00665872"/>
    <w:rPr>
      <w:rFonts w:ascii="Times New Roman" w:eastAsia="Times New Roman"/>
      <w:sz w:val="28"/>
    </w:rPr>
  </w:style>
  <w:style w:type="character" w:customStyle="1" w:styleId="CharAttribute329">
    <w:name w:val="CharAttribute329"/>
    <w:rsid w:val="00665872"/>
    <w:rPr>
      <w:rFonts w:ascii="Times New Roman" w:eastAsia="Times New Roman"/>
      <w:sz w:val="28"/>
    </w:rPr>
  </w:style>
  <w:style w:type="character" w:customStyle="1" w:styleId="CharAttribute330">
    <w:name w:val="CharAttribute330"/>
    <w:rsid w:val="00665872"/>
    <w:rPr>
      <w:rFonts w:ascii="Times New Roman" w:eastAsia="Times New Roman"/>
      <w:sz w:val="28"/>
    </w:rPr>
  </w:style>
  <w:style w:type="character" w:customStyle="1" w:styleId="CharAttribute331">
    <w:name w:val="CharAttribute331"/>
    <w:rsid w:val="00665872"/>
    <w:rPr>
      <w:rFonts w:ascii="Times New Roman" w:eastAsia="Times New Roman"/>
      <w:sz w:val="28"/>
    </w:rPr>
  </w:style>
  <w:style w:type="character" w:customStyle="1" w:styleId="CharAttribute332">
    <w:name w:val="CharAttribute332"/>
    <w:rsid w:val="00665872"/>
    <w:rPr>
      <w:rFonts w:ascii="Times New Roman" w:eastAsia="Times New Roman"/>
      <w:sz w:val="28"/>
    </w:rPr>
  </w:style>
  <w:style w:type="character" w:customStyle="1" w:styleId="CharAttribute333">
    <w:name w:val="CharAttribute333"/>
    <w:rsid w:val="00665872"/>
    <w:rPr>
      <w:rFonts w:ascii="Times New Roman" w:eastAsia="Times New Roman"/>
      <w:sz w:val="28"/>
    </w:rPr>
  </w:style>
  <w:style w:type="character" w:customStyle="1" w:styleId="CharAttribute334">
    <w:name w:val="CharAttribute334"/>
    <w:rsid w:val="00665872"/>
    <w:rPr>
      <w:rFonts w:ascii="Times New Roman" w:eastAsia="Times New Roman"/>
      <w:sz w:val="28"/>
    </w:rPr>
  </w:style>
  <w:style w:type="character" w:customStyle="1" w:styleId="CharAttribute335">
    <w:name w:val="CharAttribute335"/>
    <w:rsid w:val="00665872"/>
    <w:rPr>
      <w:rFonts w:ascii="Times New Roman" w:eastAsia="Times New Roman"/>
      <w:sz w:val="28"/>
    </w:rPr>
  </w:style>
  <w:style w:type="character" w:customStyle="1" w:styleId="CharAttribute514">
    <w:name w:val="CharAttribute514"/>
    <w:rsid w:val="00665872"/>
    <w:rPr>
      <w:rFonts w:ascii="Times New Roman" w:eastAsia="Times New Roman"/>
      <w:sz w:val="28"/>
    </w:rPr>
  </w:style>
  <w:style w:type="character" w:customStyle="1" w:styleId="CharAttribute520">
    <w:name w:val="CharAttribute520"/>
    <w:rsid w:val="00665872"/>
    <w:rPr>
      <w:rFonts w:ascii="Times New Roman" w:eastAsia="Times New Roman"/>
      <w:sz w:val="28"/>
    </w:rPr>
  </w:style>
  <w:style w:type="character" w:customStyle="1" w:styleId="CharAttribute521">
    <w:name w:val="CharAttribute521"/>
    <w:rsid w:val="00665872"/>
    <w:rPr>
      <w:rFonts w:ascii="Times New Roman" w:eastAsia="Times New Roman"/>
      <w:i/>
      <w:sz w:val="28"/>
    </w:rPr>
  </w:style>
  <w:style w:type="character" w:customStyle="1" w:styleId="CharAttribute548">
    <w:name w:val="CharAttribute548"/>
    <w:rsid w:val="00665872"/>
    <w:rPr>
      <w:rFonts w:ascii="Times New Roman" w:eastAsia="Times New Roman"/>
      <w:sz w:val="24"/>
    </w:rPr>
  </w:style>
  <w:style w:type="character" w:customStyle="1" w:styleId="CharAttribute534">
    <w:name w:val="CharAttribute534"/>
    <w:rsid w:val="00665872"/>
    <w:rPr>
      <w:rFonts w:ascii="Times New Roman" w:eastAsia="Times New Roman"/>
      <w:sz w:val="24"/>
    </w:rPr>
  </w:style>
  <w:style w:type="character" w:customStyle="1" w:styleId="CharAttribute4">
    <w:name w:val="CharAttribute4"/>
    <w:uiPriority w:val="99"/>
    <w:rsid w:val="00665872"/>
    <w:rPr>
      <w:rFonts w:ascii="Times New Roman" w:eastAsia="Batang" w:hAnsi="Batang"/>
      <w:i/>
      <w:sz w:val="28"/>
    </w:rPr>
  </w:style>
  <w:style w:type="character" w:customStyle="1" w:styleId="CharAttribute10">
    <w:name w:val="CharAttribute10"/>
    <w:uiPriority w:val="99"/>
    <w:rsid w:val="00665872"/>
    <w:rPr>
      <w:rFonts w:ascii="Times New Roman" w:hAnsi="Times New Roman"/>
      <w:b/>
      <w:sz w:val="28"/>
    </w:rPr>
  </w:style>
  <w:style w:type="character" w:customStyle="1" w:styleId="CharAttribute11">
    <w:name w:val="CharAttribute11"/>
    <w:rsid w:val="00665872"/>
    <w:rPr>
      <w:rFonts w:ascii="Times New Roman" w:eastAsia="Batang" w:hAnsi="Batang"/>
      <w:i/>
      <w:color w:val="00000A"/>
      <w:sz w:val="28"/>
    </w:rPr>
  </w:style>
  <w:style w:type="character" w:customStyle="1" w:styleId="CharAttribute498">
    <w:name w:val="CharAttribute498"/>
    <w:rsid w:val="00665872"/>
    <w:rPr>
      <w:rFonts w:ascii="Times New Roman" w:eastAsia="Times New Roman"/>
      <w:sz w:val="28"/>
    </w:rPr>
  </w:style>
  <w:style w:type="character" w:customStyle="1" w:styleId="CharAttribute499">
    <w:name w:val="CharAttribute499"/>
    <w:rsid w:val="00665872"/>
    <w:rPr>
      <w:rFonts w:ascii="Times New Roman" w:eastAsia="Times New Roman"/>
      <w:i/>
      <w:sz w:val="28"/>
      <w:u w:val="single"/>
    </w:rPr>
  </w:style>
  <w:style w:type="character" w:customStyle="1" w:styleId="CharAttribute500">
    <w:name w:val="CharAttribute500"/>
    <w:rsid w:val="00665872"/>
    <w:rPr>
      <w:rFonts w:ascii="Times New Roman" w:eastAsia="Times New Roman"/>
      <w:sz w:val="28"/>
    </w:rPr>
  </w:style>
  <w:style w:type="table" w:customStyle="1" w:styleId="DefaultTable">
    <w:name w:val="Default Table"/>
    <w:rsid w:val="00665872"/>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65872"/>
    <w:pPr>
      <w:widowControl w:val="0"/>
      <w:wordWrap w:val="0"/>
      <w:jc w:val="center"/>
    </w:pPr>
    <w:rPr>
      <w:rFonts w:ascii="Times New Roman" w:eastAsia="Batang" w:hAnsi="Times New Roman"/>
    </w:rPr>
  </w:style>
  <w:style w:type="character" w:customStyle="1" w:styleId="wmi-callto">
    <w:name w:val="wmi-callto"/>
    <w:rsid w:val="00665872"/>
    <w:rPr>
      <w:rFonts w:cs="Times New Roman"/>
    </w:rPr>
  </w:style>
  <w:style w:type="character" w:customStyle="1" w:styleId="afffffff8">
    <w:name w:val="Гипертекстовая ссылка"/>
    <w:uiPriority w:val="99"/>
    <w:rsid w:val="00665872"/>
    <w:rPr>
      <w:rFonts w:cs="Times New Roman"/>
      <w:color w:val="106BBE"/>
    </w:rPr>
  </w:style>
  <w:style w:type="character" w:customStyle="1" w:styleId="afffffff9">
    <w:name w:val="Цветовое выделение"/>
    <w:uiPriority w:val="99"/>
    <w:rsid w:val="00665872"/>
    <w:rPr>
      <w:b/>
      <w:color w:val="26282F"/>
    </w:rPr>
  </w:style>
  <w:style w:type="paragraph" w:customStyle="1" w:styleId="1ffc">
    <w:name w:val="Обычный (веб)1"/>
    <w:basedOn w:val="a"/>
    <w:uiPriority w:val="99"/>
    <w:unhideWhenUsed/>
    <w:rsid w:val="00665872"/>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0">
    <w:name w:val="s_10"/>
    <w:rsid w:val="00665872"/>
  </w:style>
  <w:style w:type="character" w:customStyle="1" w:styleId="oqoid">
    <w:name w:val="_oqoid"/>
    <w:rsid w:val="00665872"/>
  </w:style>
  <w:style w:type="paragraph" w:customStyle="1" w:styleId="234">
    <w:name w:val="23"/>
    <w:basedOn w:val="a"/>
    <w:rsid w:val="00665872"/>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ffa">
    <w:name w:val="Нет"/>
    <w:qFormat/>
    <w:rsid w:val="00665872"/>
  </w:style>
  <w:style w:type="character" w:customStyle="1" w:styleId="CharAttribute6">
    <w:name w:val="CharAttribute6"/>
    <w:rsid w:val="00011B0F"/>
    <w:rPr>
      <w:rFonts w:ascii="Times New Roman" w:eastAsia="Batang" w:hAnsi="Batang"/>
      <w:color w:val="0000FF"/>
      <w:sz w:val="28"/>
      <w:u w:val="single"/>
    </w:rPr>
  </w:style>
  <w:style w:type="paragraph" w:customStyle="1" w:styleId="ParaAttribute7">
    <w:name w:val="ParaAttribute7"/>
    <w:rsid w:val="00011B0F"/>
    <w:pPr>
      <w:ind w:firstLine="851"/>
      <w:jc w:val="center"/>
    </w:pPr>
    <w:rPr>
      <w:rFonts w:ascii="Times New Roman" w:eastAsia="№Е" w:hAnsi="Times New Roman"/>
    </w:rPr>
  </w:style>
  <w:style w:type="character" w:customStyle="1" w:styleId="CharAttribute5">
    <w:name w:val="CharAttribute5"/>
    <w:rsid w:val="00011B0F"/>
    <w:rPr>
      <w:rFonts w:ascii="Batang" w:eastAsia="Times New Roman" w:hAnsi="Times New Roman" w:hint="eastAsia"/>
      <w:sz w:val="28"/>
    </w:rPr>
  </w:style>
  <w:style w:type="paragraph" w:customStyle="1" w:styleId="ParaAttribute2">
    <w:name w:val="ParaAttribute2"/>
    <w:rsid w:val="00011B0F"/>
    <w:pPr>
      <w:widowControl w:val="0"/>
      <w:wordWrap w:val="0"/>
      <w:ind w:right="-1"/>
      <w:jc w:val="center"/>
    </w:pPr>
    <w:rPr>
      <w:rFonts w:ascii="Times New Roman" w:eastAsia="№Е" w:hAnsi="Times New Roman"/>
    </w:rPr>
  </w:style>
  <w:style w:type="paragraph" w:customStyle="1" w:styleId="ParaAttribute3">
    <w:name w:val="ParaAttribute3"/>
    <w:rsid w:val="00011B0F"/>
    <w:pPr>
      <w:widowControl w:val="0"/>
      <w:wordWrap w:val="0"/>
      <w:ind w:right="-1"/>
      <w:jc w:val="center"/>
    </w:pPr>
    <w:rPr>
      <w:rFonts w:ascii="Times New Roman" w:eastAsia="№Е" w:hAnsi="Times New Roman"/>
    </w:rPr>
  </w:style>
  <w:style w:type="paragraph" w:customStyle="1" w:styleId="ParaAttribute5">
    <w:name w:val="ParaAttribute5"/>
    <w:rsid w:val="00011B0F"/>
    <w:pPr>
      <w:widowControl w:val="0"/>
      <w:wordWrap w:val="0"/>
      <w:ind w:right="-1"/>
      <w:jc w:val="both"/>
    </w:pPr>
    <w:rPr>
      <w:rFonts w:ascii="Times New Roman" w:eastAsia="№Е" w:hAnsi="Times New Roman"/>
    </w:rPr>
  </w:style>
  <w:style w:type="paragraph" w:customStyle="1" w:styleId="printredaction-line">
    <w:name w:val="print_redaction-line"/>
    <w:basedOn w:val="a"/>
    <w:rsid w:val="00076F6D"/>
    <w:pPr>
      <w:widowControl/>
      <w:spacing w:after="223" w:line="240" w:lineRule="auto"/>
      <w:jc w:val="both"/>
    </w:pPr>
    <w:rPr>
      <w:rFonts w:ascii="Times New Roman" w:eastAsia="Times New Roman" w:hAnsi="Times New Roman"/>
      <w:sz w:val="24"/>
      <w:szCs w:val="24"/>
      <w:lang w:eastAsia="ru-RU"/>
    </w:rPr>
  </w:style>
  <w:style w:type="paragraph" w:styleId="afffffffb">
    <w:name w:val="List Paragraph"/>
    <w:basedOn w:val="a"/>
    <w:uiPriority w:val="1"/>
    <w:qFormat/>
    <w:rsid w:val="00213667"/>
    <w:pPr>
      <w:ind w:left="720"/>
      <w:contextualSpacing/>
    </w:pPr>
  </w:style>
  <w:style w:type="paragraph" w:customStyle="1" w:styleId="ConsPlusTitle">
    <w:name w:val="ConsPlusTitle"/>
    <w:rsid w:val="00373BCB"/>
    <w:pPr>
      <w:widowControl w:val="0"/>
      <w:autoSpaceDE w:val="0"/>
      <w:autoSpaceDN w:val="0"/>
    </w:pPr>
    <w:rPr>
      <w:rFonts w:ascii="Arial" w:eastAsia="Times New Roman" w:hAnsi="Arial" w:cs="Arial"/>
      <w:b/>
      <w:kern w:val="2"/>
      <w:sz w:val="24"/>
      <w:szCs w:val="24"/>
    </w:rPr>
  </w:style>
  <w:style w:type="paragraph" w:customStyle="1" w:styleId="ConsPlusNonformat">
    <w:name w:val="ConsPlusNonformat"/>
    <w:rsid w:val="002A622D"/>
    <w:pPr>
      <w:widowControl w:val="0"/>
      <w:autoSpaceDE w:val="0"/>
      <w:autoSpaceDN w:val="0"/>
    </w:pPr>
    <w:rPr>
      <w:rFonts w:ascii="Courier New" w:eastAsia="Times New Roman" w:hAnsi="Courier New" w:cs="Courier New"/>
      <w:kern w:val="2"/>
      <w:szCs w:val="24"/>
    </w:rPr>
  </w:style>
  <w:style w:type="paragraph" w:customStyle="1" w:styleId="ConsPlusCell">
    <w:name w:val="ConsPlusCell"/>
    <w:rsid w:val="002A622D"/>
    <w:pPr>
      <w:widowControl w:val="0"/>
      <w:autoSpaceDE w:val="0"/>
      <w:autoSpaceDN w:val="0"/>
    </w:pPr>
    <w:rPr>
      <w:rFonts w:ascii="Courier New" w:eastAsia="Times New Roman" w:hAnsi="Courier New" w:cs="Courier New"/>
      <w:kern w:val="2"/>
      <w:szCs w:val="24"/>
    </w:rPr>
  </w:style>
  <w:style w:type="paragraph" w:customStyle="1" w:styleId="ConsPlusDocList">
    <w:name w:val="ConsPlusDocList"/>
    <w:rsid w:val="002A622D"/>
    <w:pPr>
      <w:widowControl w:val="0"/>
      <w:autoSpaceDE w:val="0"/>
      <w:autoSpaceDN w:val="0"/>
    </w:pPr>
    <w:rPr>
      <w:rFonts w:ascii="Tahoma" w:eastAsia="Times New Roman" w:hAnsi="Tahoma" w:cs="Tahoma"/>
      <w:kern w:val="2"/>
      <w:sz w:val="18"/>
      <w:szCs w:val="24"/>
    </w:rPr>
  </w:style>
  <w:style w:type="paragraph" w:customStyle="1" w:styleId="ConsPlusTitlePage">
    <w:name w:val="ConsPlusTitlePage"/>
    <w:rsid w:val="002A622D"/>
    <w:pPr>
      <w:widowControl w:val="0"/>
      <w:autoSpaceDE w:val="0"/>
      <w:autoSpaceDN w:val="0"/>
    </w:pPr>
    <w:rPr>
      <w:rFonts w:ascii="Tahoma" w:eastAsia="Times New Roman" w:hAnsi="Tahoma" w:cs="Tahoma"/>
      <w:kern w:val="2"/>
      <w:szCs w:val="24"/>
    </w:rPr>
  </w:style>
  <w:style w:type="paragraph" w:customStyle="1" w:styleId="ConsPlusJurTerm">
    <w:name w:val="ConsPlusJurTerm"/>
    <w:rsid w:val="002A622D"/>
    <w:pPr>
      <w:widowControl w:val="0"/>
      <w:autoSpaceDE w:val="0"/>
      <w:autoSpaceDN w:val="0"/>
    </w:pPr>
    <w:rPr>
      <w:rFonts w:ascii="Tahoma" w:eastAsia="Times New Roman" w:hAnsi="Tahoma" w:cs="Tahoma"/>
      <w:kern w:val="2"/>
      <w:sz w:val="26"/>
      <w:szCs w:val="24"/>
    </w:rPr>
  </w:style>
  <w:style w:type="paragraph" w:customStyle="1" w:styleId="ConsPlusTextList">
    <w:name w:val="ConsPlusTextList"/>
    <w:rsid w:val="002A622D"/>
    <w:pPr>
      <w:widowControl w:val="0"/>
      <w:autoSpaceDE w:val="0"/>
      <w:autoSpaceDN w:val="0"/>
    </w:pPr>
    <w:rPr>
      <w:rFonts w:ascii="Times New Roman" w:eastAsia="Times New Roman" w:hAnsi="Times New Roman"/>
      <w:kern w:val="2"/>
      <w:sz w:val="24"/>
      <w:szCs w:val="24"/>
    </w:rPr>
  </w:style>
  <w:style w:type="paragraph" w:customStyle="1" w:styleId="143">
    <w:name w:val="Заголовок 14"/>
    <w:basedOn w:val="a"/>
    <w:uiPriority w:val="1"/>
    <w:qFormat/>
    <w:rsid w:val="00E14071"/>
    <w:pPr>
      <w:autoSpaceDE w:val="0"/>
      <w:autoSpaceDN w:val="0"/>
      <w:spacing w:before="66" w:after="0" w:line="240" w:lineRule="auto"/>
      <w:ind w:left="106"/>
      <w:outlineLvl w:val="1"/>
    </w:pPr>
    <w:rPr>
      <w:rFonts w:ascii="Times New Roman" w:eastAsia="Times New Roman" w:hAnsi="Times New Roman"/>
      <w:b/>
      <w:bCs/>
      <w:sz w:val="24"/>
      <w:szCs w:val="24"/>
    </w:rPr>
  </w:style>
  <w:style w:type="character" w:customStyle="1" w:styleId="placeholder-mask">
    <w:name w:val="placeholder-mask"/>
    <w:basedOn w:val="a0"/>
    <w:rsid w:val="00E14071"/>
  </w:style>
  <w:style w:type="character" w:customStyle="1" w:styleId="placeholder">
    <w:name w:val="placeholder"/>
    <w:basedOn w:val="a0"/>
    <w:rsid w:val="00E14071"/>
  </w:style>
  <w:style w:type="table" w:customStyle="1" w:styleId="333">
    <w:name w:val="Сетка таблицы33"/>
    <w:basedOn w:val="a1"/>
    <w:next w:val="afc"/>
    <w:uiPriority w:val="39"/>
    <w:rsid w:val="00B030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2"/>
    <w:uiPriority w:val="99"/>
    <w:semiHidden/>
    <w:unhideWhenUsed/>
    <w:rsid w:val="000C683C"/>
  </w:style>
  <w:style w:type="table" w:customStyle="1" w:styleId="TableNormal9">
    <w:name w:val="Table Normal9"/>
    <w:uiPriority w:val="2"/>
    <w:semiHidden/>
    <w:unhideWhenUsed/>
    <w:qFormat/>
    <w:rsid w:val="000C683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497505">
      <w:bodyDiv w:val="1"/>
      <w:marLeft w:val="0"/>
      <w:marRight w:val="0"/>
      <w:marTop w:val="0"/>
      <w:marBottom w:val="0"/>
      <w:divBdr>
        <w:top w:val="none" w:sz="0" w:space="0" w:color="auto"/>
        <w:left w:val="none" w:sz="0" w:space="0" w:color="auto"/>
        <w:bottom w:val="none" w:sz="0" w:space="0" w:color="auto"/>
        <w:right w:val="none" w:sz="0" w:space="0" w:color="auto"/>
      </w:divBdr>
    </w:div>
    <w:div w:id="1081679331">
      <w:bodyDiv w:val="1"/>
      <w:marLeft w:val="0"/>
      <w:marRight w:val="0"/>
      <w:marTop w:val="0"/>
      <w:marBottom w:val="0"/>
      <w:divBdr>
        <w:top w:val="none" w:sz="0" w:space="0" w:color="auto"/>
        <w:left w:val="none" w:sz="0" w:space="0" w:color="auto"/>
        <w:bottom w:val="none" w:sz="0" w:space="0" w:color="auto"/>
        <w:right w:val="none" w:sz="0" w:space="0" w:color="auto"/>
      </w:divBdr>
    </w:div>
    <w:div w:id="1400204118">
      <w:bodyDiv w:val="1"/>
      <w:marLeft w:val="0"/>
      <w:marRight w:val="0"/>
      <w:marTop w:val="0"/>
      <w:marBottom w:val="0"/>
      <w:divBdr>
        <w:top w:val="none" w:sz="0" w:space="0" w:color="auto"/>
        <w:left w:val="none" w:sz="0" w:space="0" w:color="auto"/>
        <w:bottom w:val="none" w:sz="0" w:space="0" w:color="auto"/>
        <w:right w:val="none" w:sz="0" w:space="0" w:color="auto"/>
      </w:divBdr>
    </w:div>
    <w:div w:id="202442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atarschool.ru/" TargetMode="External"/><Relationship Id="rId117"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21" Type="http://schemas.openxmlformats.org/officeDocument/2006/relationships/hyperlink" Target="http://tatarschool.ru/" TargetMode="External"/><Relationship Id="rId42" Type="http://schemas.openxmlformats.org/officeDocument/2006/relationships/hyperlink" Target="http://tatarschool.ru/" TargetMode="External"/><Relationship Id="rId47" Type="http://schemas.openxmlformats.org/officeDocument/2006/relationships/hyperlink" Target="http://tatarschool.ru/" TargetMode="External"/><Relationship Id="rId63" Type="http://schemas.openxmlformats.org/officeDocument/2006/relationships/hyperlink" Target="http://tatarschool.ru/" TargetMode="External"/><Relationship Id="rId68" Type="http://schemas.openxmlformats.org/officeDocument/2006/relationships/hyperlink" Target="http://tatarschool.ru/" TargetMode="External"/><Relationship Id="rId84" Type="http://schemas.openxmlformats.org/officeDocument/2006/relationships/hyperlink" Target="https://login.consultant.ru/link/?req=doc&amp;base=LAW&amp;n=2875&amp;date=20.05.2025" TargetMode="External"/><Relationship Id="rId89" Type="http://schemas.openxmlformats.org/officeDocument/2006/relationships/hyperlink" Target="http://btruev03.ucoz.es/news/" TargetMode="External"/><Relationship Id="rId112"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33" Type="http://schemas.openxmlformats.org/officeDocument/2006/relationships/hyperlink" Target="https://login.consultant.ru/link/?req=doc&amp;base=LAW&amp;n=470942&amp;date=20.05.2025&amp;dst=100014&amp;field=134" TargetMode="External"/><Relationship Id="rId138" Type="http://schemas.openxmlformats.org/officeDocument/2006/relationships/footer" Target="footer3.xml"/><Relationship Id="rId16" Type="http://schemas.openxmlformats.org/officeDocument/2006/relationships/hyperlink" Target="https://login.consultant.ru/link/?req=doc&amp;base=LAW&amp;n=441707&amp;date=20.05.2025&amp;dst=100137&amp;field=134" TargetMode="External"/><Relationship Id="rId107"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1" Type="http://schemas.openxmlformats.org/officeDocument/2006/relationships/hyperlink" Target="https://login.consultant.ru/link/?req=doc&amp;base=LAW&amp;n=486034&amp;date=20.05.2025&amp;dst=100047&amp;field=134" TargetMode="External"/><Relationship Id="rId32" Type="http://schemas.openxmlformats.org/officeDocument/2006/relationships/hyperlink" Target="http://tatarschool.ru/" TargetMode="External"/><Relationship Id="rId37" Type="http://schemas.openxmlformats.org/officeDocument/2006/relationships/hyperlink" Target="http://tatarschool.ru/" TargetMode="External"/><Relationship Id="rId53" Type="http://schemas.openxmlformats.org/officeDocument/2006/relationships/hyperlink" Target="http://tatarschool.ru/" TargetMode="External"/><Relationship Id="rId58" Type="http://schemas.openxmlformats.org/officeDocument/2006/relationships/hyperlink" Target="http://tatarschool.ru/" TargetMode="External"/><Relationship Id="rId74" Type="http://schemas.openxmlformats.org/officeDocument/2006/relationships/hyperlink" Target="http://tatarschool.ru/" TargetMode="External"/><Relationship Id="rId79" Type="http://schemas.openxmlformats.org/officeDocument/2006/relationships/hyperlink" Target="https://login.consultant.ru/link/?req=doc&amp;base=LAW&amp;n=2875&amp;date=20.05.2025" TargetMode="External"/><Relationship Id="rId102"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3"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8"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22" Type="http://schemas.openxmlformats.org/officeDocument/2006/relationships/hyperlink" Target="http://tatarschool.ru/" TargetMode="External"/><Relationship Id="rId27" Type="http://schemas.openxmlformats.org/officeDocument/2006/relationships/hyperlink" Target="http://tatarschool.ru/" TargetMode="External"/><Relationship Id="rId43" Type="http://schemas.openxmlformats.org/officeDocument/2006/relationships/hyperlink" Target="http://tatarschool.ru/" TargetMode="External"/><Relationship Id="rId48" Type="http://schemas.openxmlformats.org/officeDocument/2006/relationships/hyperlink" Target="http://tatarschool.ru/" TargetMode="External"/><Relationship Id="rId64" Type="http://schemas.openxmlformats.org/officeDocument/2006/relationships/hyperlink" Target="http://tatarschool.ru/" TargetMode="External"/><Relationship Id="rId69" Type="http://schemas.openxmlformats.org/officeDocument/2006/relationships/hyperlink" Target="http://tatarschool.ru/" TargetMode="External"/><Relationship Id="rId113"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18"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34" Type="http://schemas.openxmlformats.org/officeDocument/2006/relationships/hyperlink" Target="https://login.consultant.ru/link/?req=doc&amp;base=LAW&amp;n=441707&amp;date=20.05.2025&amp;dst=100137&amp;field=134" TargetMode="External"/><Relationship Id="rId139"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tatarschool.ru/" TargetMode="External"/><Relationship Id="rId72" Type="http://schemas.openxmlformats.org/officeDocument/2006/relationships/hyperlink" Target="http://tatarschool.ru/" TargetMode="External"/><Relationship Id="rId80" Type="http://schemas.openxmlformats.org/officeDocument/2006/relationships/hyperlink" Target="https://login.consultant.ru/link/?req=doc&amp;base=LAW&amp;n=2875&amp;date=20.05.2025" TargetMode="External"/><Relationship Id="rId85" Type="http://schemas.openxmlformats.org/officeDocument/2006/relationships/image" Target="media/image4.wmf"/><Relationship Id="rId93"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98"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1"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3" Type="http://schemas.openxmlformats.org/officeDocument/2006/relationships/styles" Target="styles.xml"/><Relationship Id="rId12" Type="http://schemas.openxmlformats.org/officeDocument/2006/relationships/hyperlink" Target="https://login.consultant.ru/link/?req=doc&amp;base=LAW&amp;n=441707&amp;date=20.05.2025&amp;dst=100137&amp;field=134" TargetMode="External"/><Relationship Id="rId17" Type="http://schemas.openxmlformats.org/officeDocument/2006/relationships/hyperlink" Target="https://login.consultant.ru/link/?req=doc&amp;base=LAW&amp;n=486034&amp;date=20.05.2025&amp;dst=100047&amp;field=134" TargetMode="External"/><Relationship Id="rId25" Type="http://schemas.openxmlformats.org/officeDocument/2006/relationships/hyperlink" Target="http://tatarschool.ru/" TargetMode="External"/><Relationship Id="rId33" Type="http://schemas.openxmlformats.org/officeDocument/2006/relationships/hyperlink" Target="http://tatarschool.ru/" TargetMode="External"/><Relationship Id="rId38" Type="http://schemas.openxmlformats.org/officeDocument/2006/relationships/hyperlink" Target="http://tatarschool.ru/" TargetMode="External"/><Relationship Id="rId46" Type="http://schemas.openxmlformats.org/officeDocument/2006/relationships/hyperlink" Target="http://tatarschool.ru/" TargetMode="External"/><Relationship Id="rId59" Type="http://schemas.openxmlformats.org/officeDocument/2006/relationships/hyperlink" Target="http://tatarschool.ru/" TargetMode="External"/><Relationship Id="rId67" Type="http://schemas.openxmlformats.org/officeDocument/2006/relationships/hyperlink" Target="http://tatarschool.ru/" TargetMode="External"/><Relationship Id="rId103"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08"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16"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4"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9"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37" Type="http://schemas.openxmlformats.org/officeDocument/2006/relationships/footer" Target="footer2.xml"/><Relationship Id="rId20" Type="http://schemas.openxmlformats.org/officeDocument/2006/relationships/hyperlink" Target="https://login.consultant.ru/link/?req=doc&amp;base=LAW&amp;n=495182&amp;date=20.05.2025&amp;dst=680&amp;field=134" TargetMode="External"/><Relationship Id="rId41" Type="http://schemas.openxmlformats.org/officeDocument/2006/relationships/hyperlink" Target="http://tatarschool.ru/" TargetMode="External"/><Relationship Id="rId54" Type="http://schemas.openxmlformats.org/officeDocument/2006/relationships/hyperlink" Target="http://tatarschool.ru/" TargetMode="External"/><Relationship Id="rId62" Type="http://schemas.openxmlformats.org/officeDocument/2006/relationships/hyperlink" Target="http://tatarschool.ru/" TargetMode="External"/><Relationship Id="rId70" Type="http://schemas.openxmlformats.org/officeDocument/2006/relationships/hyperlink" Target="http://tatarschool.ru/" TargetMode="External"/><Relationship Id="rId75" Type="http://schemas.openxmlformats.org/officeDocument/2006/relationships/hyperlink" Target="http://tatarschool.ru/" TargetMode="External"/><Relationship Id="rId83" Type="http://schemas.openxmlformats.org/officeDocument/2006/relationships/hyperlink" Target="https://login.consultant.ru/link/?req=doc&amp;base=LAW&amp;n=2875&amp;date=20.05.2025" TargetMode="External"/><Relationship Id="rId88" Type="http://schemas.openxmlformats.org/officeDocument/2006/relationships/hyperlink" Target="http://btruev03.ucoz.es/index/novosti/0-28" TargetMode="External"/><Relationship Id="rId91"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96"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11"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32" Type="http://schemas.openxmlformats.org/officeDocument/2006/relationships/hyperlink" Target="https://login.consultant.ru/link/?req=doc&amp;base=LAW&amp;n=441707&amp;date=20.05.2025&amp;dst=100137&amp;field=134"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base=LAW&amp;n=486034&amp;date=20.05.2025&amp;dst=100047&amp;field=134" TargetMode="External"/><Relationship Id="rId23" Type="http://schemas.openxmlformats.org/officeDocument/2006/relationships/hyperlink" Target="http://tatarschool.ru/" TargetMode="External"/><Relationship Id="rId28" Type="http://schemas.openxmlformats.org/officeDocument/2006/relationships/hyperlink" Target="http://tatarschool.ru/" TargetMode="External"/><Relationship Id="rId36" Type="http://schemas.openxmlformats.org/officeDocument/2006/relationships/hyperlink" Target="http://tatarschool.ru/" TargetMode="External"/><Relationship Id="rId49" Type="http://schemas.openxmlformats.org/officeDocument/2006/relationships/hyperlink" Target="http://tatarschool.ru/" TargetMode="External"/><Relationship Id="rId57" Type="http://schemas.openxmlformats.org/officeDocument/2006/relationships/hyperlink" Target="http://tatarschool.ru/" TargetMode="External"/><Relationship Id="rId106"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14"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19"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7"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0" Type="http://schemas.openxmlformats.org/officeDocument/2006/relationships/hyperlink" Target="https://login.consultant.ru/link/?req=doc&amp;base=LAW&amp;n=441707&amp;date=20.05.2025&amp;dst=100137&amp;field=134" TargetMode="External"/><Relationship Id="rId31" Type="http://schemas.openxmlformats.org/officeDocument/2006/relationships/hyperlink" Target="http://tatarschool.ru/" TargetMode="External"/><Relationship Id="rId44" Type="http://schemas.openxmlformats.org/officeDocument/2006/relationships/hyperlink" Target="http://tatarschool.ru/" TargetMode="External"/><Relationship Id="rId52" Type="http://schemas.openxmlformats.org/officeDocument/2006/relationships/hyperlink" Target="http://tatarschool.ru/" TargetMode="External"/><Relationship Id="rId60" Type="http://schemas.openxmlformats.org/officeDocument/2006/relationships/hyperlink" Target="http://tatarschool.ru/" TargetMode="External"/><Relationship Id="rId65" Type="http://schemas.openxmlformats.org/officeDocument/2006/relationships/hyperlink" Target="http://tatarschool.ru/" TargetMode="External"/><Relationship Id="rId73" Type="http://schemas.openxmlformats.org/officeDocument/2006/relationships/hyperlink" Target="http://tatarschool.ru/" TargetMode="External"/><Relationship Id="rId78" Type="http://schemas.openxmlformats.org/officeDocument/2006/relationships/image" Target="media/image3.wmf"/><Relationship Id="rId81" Type="http://schemas.openxmlformats.org/officeDocument/2006/relationships/hyperlink" Target="https://login.consultant.ru/link/?req=doc&amp;base=LAW&amp;n=2875&amp;date=20.05.2025" TargetMode="External"/><Relationship Id="rId86" Type="http://schemas.openxmlformats.org/officeDocument/2006/relationships/hyperlink" Target="https://login.consultant.ru/link/?req=doc&amp;base=LAW&amp;n=495182&amp;date=20.05.2025&amp;dst=100567&amp;field=134" TargetMode="External"/><Relationship Id="rId94"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99"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01"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2"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30"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35" Type="http://schemas.openxmlformats.org/officeDocument/2006/relationships/hyperlink" Target="https://login.consultant.ru/link/?req=doc&amp;base=LAW&amp;n=2875&amp;date=20.05.2025"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login.consultant.ru/link/?req=doc&amp;base=LAW&amp;n=486034&amp;date=20.05.2025&amp;dst=100047&amp;field=134" TargetMode="External"/><Relationship Id="rId18" Type="http://schemas.openxmlformats.org/officeDocument/2006/relationships/image" Target="media/image2.wmf"/><Relationship Id="rId39" Type="http://schemas.openxmlformats.org/officeDocument/2006/relationships/hyperlink" Target="http://tatarschool.ru/" TargetMode="External"/><Relationship Id="rId109"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34" Type="http://schemas.openxmlformats.org/officeDocument/2006/relationships/hyperlink" Target="http://tatarschool.ru/" TargetMode="External"/><Relationship Id="rId50" Type="http://schemas.openxmlformats.org/officeDocument/2006/relationships/hyperlink" Target="http://tatarschool.ru/" TargetMode="External"/><Relationship Id="rId55" Type="http://schemas.openxmlformats.org/officeDocument/2006/relationships/hyperlink" Target="http://tatarschool.ru/" TargetMode="External"/><Relationship Id="rId76" Type="http://schemas.openxmlformats.org/officeDocument/2006/relationships/hyperlink" Target="http://tatarschool.ru/" TargetMode="External"/><Relationship Id="rId97"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04"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0"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5"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tatarschool.ru/" TargetMode="External"/><Relationship Id="rId92"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2" Type="http://schemas.openxmlformats.org/officeDocument/2006/relationships/numbering" Target="numbering.xml"/><Relationship Id="rId29" Type="http://schemas.openxmlformats.org/officeDocument/2006/relationships/hyperlink" Target="http://tatarschool.ru/" TargetMode="External"/><Relationship Id="rId24" Type="http://schemas.openxmlformats.org/officeDocument/2006/relationships/hyperlink" Target="http://tatarschool.ru/" TargetMode="External"/><Relationship Id="rId40" Type="http://schemas.openxmlformats.org/officeDocument/2006/relationships/hyperlink" Target="http://tatarschool.ru/" TargetMode="External"/><Relationship Id="rId45" Type="http://schemas.openxmlformats.org/officeDocument/2006/relationships/hyperlink" Target="http://tatarschool.ru/" TargetMode="External"/><Relationship Id="rId66" Type="http://schemas.openxmlformats.org/officeDocument/2006/relationships/hyperlink" Target="http://tatarschool.ru/" TargetMode="External"/><Relationship Id="rId87" Type="http://schemas.openxmlformats.org/officeDocument/2006/relationships/hyperlink" Target="https://login.consultant.ru/link/?req=doc&amp;base=LAW&amp;n=470942&amp;date=20.05.2025&amp;dst=100014&amp;field=134" TargetMode="External"/><Relationship Id="rId110"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15"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31" Type="http://schemas.openxmlformats.org/officeDocument/2006/relationships/hyperlink" Target="https://login.consultant.ru/link/?req=doc&amp;base=LAW&amp;n=441707&amp;date=20.05.2025&amp;dst=100137&amp;field=134" TargetMode="External"/><Relationship Id="rId136" Type="http://schemas.openxmlformats.org/officeDocument/2006/relationships/header" Target="header1.xml"/><Relationship Id="rId61" Type="http://schemas.openxmlformats.org/officeDocument/2006/relationships/hyperlink" Target="http://tatarschool.ru/" TargetMode="External"/><Relationship Id="rId82" Type="http://schemas.openxmlformats.org/officeDocument/2006/relationships/hyperlink" Target="https://login.consultant.ru/link/?req=doc&amp;base=LAW&amp;n=2875&amp;date=20.05.2025" TargetMode="External"/><Relationship Id="rId19" Type="http://schemas.openxmlformats.org/officeDocument/2006/relationships/hyperlink" Target="https://login.consultant.ru/link/?req=doc&amp;base=LAW&amp;n=495182&amp;date=20.05.2025&amp;dst=755&amp;field=134" TargetMode="External"/><Relationship Id="rId14" Type="http://schemas.openxmlformats.org/officeDocument/2006/relationships/hyperlink" Target="https://login.consultant.ru/link/?req=doc&amp;base=LAW&amp;n=441707&amp;date=20.05.2025&amp;dst=100137&amp;field=134" TargetMode="External"/><Relationship Id="rId30" Type="http://schemas.openxmlformats.org/officeDocument/2006/relationships/hyperlink" Target="http://tatarschool.ru/" TargetMode="External"/><Relationship Id="rId35" Type="http://schemas.openxmlformats.org/officeDocument/2006/relationships/hyperlink" Target="http://tatarschool.ru/" TargetMode="External"/><Relationship Id="rId56" Type="http://schemas.openxmlformats.org/officeDocument/2006/relationships/hyperlink" Target="http://tatarschool.ru/" TargetMode="External"/><Relationship Id="rId77" Type="http://schemas.openxmlformats.org/officeDocument/2006/relationships/hyperlink" Target="http://tatarschool.ru/" TargetMode="External"/><Relationship Id="rId100"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05"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 Id="rId126" Type="http://schemas.openxmlformats.org/officeDocument/2006/relationships/hyperlink" Target="file:///C:\Users\LENOVO\AppData\Roaming\Anastasia\OneDrive\&#1056;&#1072;&#1073;&#1086;&#1095;&#1080;&#1081;%20&#1089;&#1090;&#1086;&#1083;\&#1088;&#1072;&#1073;&#1086;&#1090;&#1072;%20&#1074;%20&#1048;&#1057;&#1056;&#1054;\&#1089;&#1074;&#1077;&#1088;&#1082;&#1072;%20&#1060;&#1054;&#1054;&#1055;\&#1055;&#1088;&#1080;&#1082;&#1072;&#1079;%20&#1052;&#1080;&#1085;&#1087;&#1088;&#1086;&#1089;&#1074;&#1077;&#1097;&#1077;&#1085;&#1080;&#1103;%20&#1056;&#1086;&#1089;&#1089;&#1080;&#1080;%20&#1086;&#1090;%2018.05.2023%20N%20372%20(&#1088;&#1077;&#1076;.%20&#1086;&#1090;%2009%20(1)%20(1).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login.consultant.ru/link/?req=doc&amp;base=LAW&amp;n=495182&amp;date=20.05.2025&amp;dst=100797&amp;field=134" TargetMode="External"/><Relationship Id="rId1" Type="http://schemas.openxmlformats.org/officeDocument/2006/relationships/hyperlink" Target="https://login.consultant.ru/link/?req=doc&amp;base=LAW&amp;n=495182&amp;date=20.05.2025&amp;dst=43&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066B-146A-4C2F-8229-AF2DA4148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207216</Words>
  <Characters>1181137</Characters>
  <Application>Microsoft Office Word</Application>
  <DocSecurity>0</DocSecurity>
  <Lines>9842</Lines>
  <Paragraphs>2771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1385582</CharactersWithSpaces>
  <SharedDoc>false</SharedDoc>
  <HLinks>
    <vt:vector size="792" baseType="variant">
      <vt:variant>
        <vt:i4>5374045</vt:i4>
      </vt:variant>
      <vt:variant>
        <vt:i4>387</vt:i4>
      </vt:variant>
      <vt:variant>
        <vt:i4>0</vt:i4>
      </vt:variant>
      <vt:variant>
        <vt:i4>5</vt:i4>
      </vt:variant>
      <vt:variant>
        <vt:lpwstr>https://login.consultant.ru/link/?req=doc&amp;base=LAW&amp;n=2875&amp;date=20.05.2025</vt:lpwstr>
      </vt:variant>
      <vt:variant>
        <vt:lpwstr/>
      </vt:variant>
      <vt:variant>
        <vt:i4>6160478</vt:i4>
      </vt:variant>
      <vt:variant>
        <vt:i4>384</vt:i4>
      </vt:variant>
      <vt:variant>
        <vt:i4>0</vt:i4>
      </vt:variant>
      <vt:variant>
        <vt:i4>5</vt:i4>
      </vt:variant>
      <vt:variant>
        <vt:lpwstr>https://login.consultant.ru/link/?req=doc&amp;base=LAW&amp;n=441707&amp;date=20.05.2025&amp;dst=100137&amp;field=134</vt:lpwstr>
      </vt:variant>
      <vt:variant>
        <vt:lpwstr/>
      </vt:variant>
      <vt:variant>
        <vt:i4>5832788</vt:i4>
      </vt:variant>
      <vt:variant>
        <vt:i4>381</vt:i4>
      </vt:variant>
      <vt:variant>
        <vt:i4>0</vt:i4>
      </vt:variant>
      <vt:variant>
        <vt:i4>5</vt:i4>
      </vt:variant>
      <vt:variant>
        <vt:lpwstr>https://login.consultant.ru/link/?req=doc&amp;base=LAW&amp;n=470942&amp;date=20.05.2025&amp;dst=100014&amp;field=134</vt:lpwstr>
      </vt:variant>
      <vt:variant>
        <vt:lpwstr/>
      </vt:variant>
      <vt:variant>
        <vt:i4>6160478</vt:i4>
      </vt:variant>
      <vt:variant>
        <vt:i4>378</vt:i4>
      </vt:variant>
      <vt:variant>
        <vt:i4>0</vt:i4>
      </vt:variant>
      <vt:variant>
        <vt:i4>5</vt:i4>
      </vt:variant>
      <vt:variant>
        <vt:lpwstr>https://login.consultant.ru/link/?req=doc&amp;base=LAW&amp;n=441707&amp;date=20.05.2025&amp;dst=100137&amp;field=134</vt:lpwstr>
      </vt:variant>
      <vt:variant>
        <vt:lpwstr/>
      </vt:variant>
      <vt:variant>
        <vt:i4>6160478</vt:i4>
      </vt:variant>
      <vt:variant>
        <vt:i4>375</vt:i4>
      </vt:variant>
      <vt:variant>
        <vt:i4>0</vt:i4>
      </vt:variant>
      <vt:variant>
        <vt:i4>5</vt:i4>
      </vt:variant>
      <vt:variant>
        <vt:lpwstr>https://login.consultant.ru/link/?req=doc&amp;base=LAW&amp;n=441707&amp;date=20.05.2025&amp;dst=100137&amp;field=134</vt:lpwstr>
      </vt:variant>
      <vt:variant>
        <vt:lpwstr/>
      </vt:variant>
      <vt:variant>
        <vt:i4>74186867</vt:i4>
      </vt:variant>
      <vt:variant>
        <vt:i4>372</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73662590</vt:i4>
      </vt:variant>
      <vt:variant>
        <vt:i4>369</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366</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363</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74252412</vt:i4>
      </vt:variant>
      <vt:variant>
        <vt:i4>360</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P68668</vt:lpwstr>
      </vt:variant>
      <vt:variant>
        <vt:i4>73597048</vt:i4>
      </vt:variant>
      <vt:variant>
        <vt:i4>357</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P68424</vt:lpwstr>
      </vt:variant>
      <vt:variant>
        <vt:i4>73662590</vt:i4>
      </vt:variant>
      <vt:variant>
        <vt:i4>354</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351</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348</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74252412</vt:i4>
      </vt:variant>
      <vt:variant>
        <vt:i4>345</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P68668</vt:lpwstr>
      </vt:variant>
      <vt:variant>
        <vt:i4>73597048</vt:i4>
      </vt:variant>
      <vt:variant>
        <vt:i4>342</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P68424</vt:lpwstr>
      </vt:variant>
      <vt:variant>
        <vt:i4>73662590</vt:i4>
      </vt:variant>
      <vt:variant>
        <vt:i4>339</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336</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333</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74252412</vt:i4>
      </vt:variant>
      <vt:variant>
        <vt:i4>330</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P68668</vt:lpwstr>
      </vt:variant>
      <vt:variant>
        <vt:i4>73597048</vt:i4>
      </vt:variant>
      <vt:variant>
        <vt:i4>327</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P68424</vt:lpwstr>
      </vt:variant>
      <vt:variant>
        <vt:i4>73662590</vt:i4>
      </vt:variant>
      <vt:variant>
        <vt:i4>324</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321</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318</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73662590</vt:i4>
      </vt:variant>
      <vt:variant>
        <vt:i4>315</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312</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309</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74252412</vt:i4>
      </vt:variant>
      <vt:variant>
        <vt:i4>306</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P68668</vt:lpwstr>
      </vt:variant>
      <vt:variant>
        <vt:i4>73597048</vt:i4>
      </vt:variant>
      <vt:variant>
        <vt:i4>303</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P68424</vt:lpwstr>
      </vt:variant>
      <vt:variant>
        <vt:i4>73662590</vt:i4>
      </vt:variant>
      <vt:variant>
        <vt:i4>300</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297</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294</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74252412</vt:i4>
      </vt:variant>
      <vt:variant>
        <vt:i4>291</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P68668</vt:lpwstr>
      </vt:variant>
      <vt:variant>
        <vt:i4>73597048</vt:i4>
      </vt:variant>
      <vt:variant>
        <vt:i4>288</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P68424</vt:lpwstr>
      </vt:variant>
      <vt:variant>
        <vt:i4>73662590</vt:i4>
      </vt:variant>
      <vt:variant>
        <vt:i4>285</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282</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279</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74252412</vt:i4>
      </vt:variant>
      <vt:variant>
        <vt:i4>276</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P68668</vt:lpwstr>
      </vt:variant>
      <vt:variant>
        <vt:i4>73597048</vt:i4>
      </vt:variant>
      <vt:variant>
        <vt:i4>273</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P68424</vt:lpwstr>
      </vt:variant>
      <vt:variant>
        <vt:i4>73662590</vt:i4>
      </vt:variant>
      <vt:variant>
        <vt:i4>270</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73924730</vt:i4>
      </vt:variant>
      <vt:variant>
        <vt:i4>267</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74186867</vt:i4>
      </vt:variant>
      <vt:variant>
        <vt:i4>264</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P68798</vt:lpwstr>
      </vt:variant>
      <vt:variant>
        <vt:i4>73662590</vt:i4>
      </vt:variant>
      <vt:variant>
        <vt:i4>261</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P68542</vt:lpwstr>
      </vt:variant>
      <vt:variant>
        <vt:i4>73597048</vt:i4>
      </vt:variant>
      <vt:variant>
        <vt:i4>258</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P68424</vt:lpwstr>
      </vt:variant>
      <vt:variant>
        <vt:i4>73924730</vt:i4>
      </vt:variant>
      <vt:variant>
        <vt:i4>255</vt:i4>
      </vt:variant>
      <vt:variant>
        <vt:i4>0</vt:i4>
      </vt:variant>
      <vt:variant>
        <vt:i4>5</vt:i4>
      </vt:variant>
      <vt:variant>
        <vt:lpwstr>../../Anastasia/OneDrive/Рабочий стол/работа в ИСРО/сверка ФООП/Приказ Минпросвещения России от 18.05.2023 N 372 (ред. от 09 (1) (1).docx</vt:lpwstr>
      </vt:variant>
      <vt:variant>
        <vt:lpwstr>P68308</vt:lpwstr>
      </vt:variant>
      <vt:variant>
        <vt:i4>5832788</vt:i4>
      </vt:variant>
      <vt:variant>
        <vt:i4>252</vt:i4>
      </vt:variant>
      <vt:variant>
        <vt:i4>0</vt:i4>
      </vt:variant>
      <vt:variant>
        <vt:i4>5</vt:i4>
      </vt:variant>
      <vt:variant>
        <vt:lpwstr>https://login.consultant.ru/link/?req=doc&amp;base=LAW&amp;n=470942&amp;date=20.05.2025&amp;dst=100014&amp;field=134</vt:lpwstr>
      </vt:variant>
      <vt:variant>
        <vt:lpwstr/>
      </vt:variant>
      <vt:variant>
        <vt:i4>5832788</vt:i4>
      </vt:variant>
      <vt:variant>
        <vt:i4>249</vt:i4>
      </vt:variant>
      <vt:variant>
        <vt:i4>0</vt:i4>
      </vt:variant>
      <vt:variant>
        <vt:i4>5</vt:i4>
      </vt:variant>
      <vt:variant>
        <vt:lpwstr>https://login.consultant.ru/link/?req=doc&amp;base=LAW&amp;n=470942&amp;date=20.05.2025&amp;dst=100014&amp;field=134</vt:lpwstr>
      </vt:variant>
      <vt:variant>
        <vt:lpwstr/>
      </vt:variant>
      <vt:variant>
        <vt:i4>5832788</vt:i4>
      </vt:variant>
      <vt:variant>
        <vt:i4>246</vt:i4>
      </vt:variant>
      <vt:variant>
        <vt:i4>0</vt:i4>
      </vt:variant>
      <vt:variant>
        <vt:i4>5</vt:i4>
      </vt:variant>
      <vt:variant>
        <vt:lpwstr>https://login.consultant.ru/link/?req=doc&amp;base=LAW&amp;n=470942&amp;date=20.05.2025&amp;dst=100014&amp;field=134</vt:lpwstr>
      </vt:variant>
      <vt:variant>
        <vt:lpwstr/>
      </vt:variant>
      <vt:variant>
        <vt:i4>5832788</vt:i4>
      </vt:variant>
      <vt:variant>
        <vt:i4>243</vt:i4>
      </vt:variant>
      <vt:variant>
        <vt:i4>0</vt:i4>
      </vt:variant>
      <vt:variant>
        <vt:i4>5</vt:i4>
      </vt:variant>
      <vt:variant>
        <vt:lpwstr>https://login.consultant.ru/link/?req=doc&amp;base=LAW&amp;n=470942&amp;date=20.05.2025&amp;dst=100014&amp;field=134</vt:lpwstr>
      </vt:variant>
      <vt:variant>
        <vt:lpwstr/>
      </vt:variant>
      <vt:variant>
        <vt:i4>5832788</vt:i4>
      </vt:variant>
      <vt:variant>
        <vt:i4>240</vt:i4>
      </vt:variant>
      <vt:variant>
        <vt:i4>0</vt:i4>
      </vt:variant>
      <vt:variant>
        <vt:i4>5</vt:i4>
      </vt:variant>
      <vt:variant>
        <vt:lpwstr>https://login.consultant.ru/link/?req=doc&amp;base=LAW&amp;n=470942&amp;date=20.05.2025&amp;dst=100014&amp;field=134</vt:lpwstr>
      </vt:variant>
      <vt:variant>
        <vt:lpwstr/>
      </vt:variant>
      <vt:variant>
        <vt:i4>5374045</vt:i4>
      </vt:variant>
      <vt:variant>
        <vt:i4>237</vt:i4>
      </vt:variant>
      <vt:variant>
        <vt:i4>0</vt:i4>
      </vt:variant>
      <vt:variant>
        <vt:i4>5</vt:i4>
      </vt:variant>
      <vt:variant>
        <vt:lpwstr>https://login.consultant.ru/link/?req=doc&amp;base=LAW&amp;n=2875&amp;date=20.05.2025</vt:lpwstr>
      </vt:variant>
      <vt:variant>
        <vt:lpwstr/>
      </vt:variant>
      <vt:variant>
        <vt:i4>5832788</vt:i4>
      </vt:variant>
      <vt:variant>
        <vt:i4>234</vt:i4>
      </vt:variant>
      <vt:variant>
        <vt:i4>0</vt:i4>
      </vt:variant>
      <vt:variant>
        <vt:i4>5</vt:i4>
      </vt:variant>
      <vt:variant>
        <vt:lpwstr>https://login.consultant.ru/link/?req=doc&amp;base=LAW&amp;n=470942&amp;date=20.05.2025&amp;dst=100014&amp;field=134</vt:lpwstr>
      </vt:variant>
      <vt:variant>
        <vt:lpwstr/>
      </vt:variant>
      <vt:variant>
        <vt:i4>3735665</vt:i4>
      </vt:variant>
      <vt:variant>
        <vt:i4>231</vt:i4>
      </vt:variant>
      <vt:variant>
        <vt:i4>0</vt:i4>
      </vt:variant>
      <vt:variant>
        <vt:i4>5</vt:i4>
      </vt:variant>
      <vt:variant>
        <vt:lpwstr/>
      </vt:variant>
      <vt:variant>
        <vt:lpwstr>P68798</vt:lpwstr>
      </vt:variant>
      <vt:variant>
        <vt:i4>3211388</vt:i4>
      </vt:variant>
      <vt:variant>
        <vt:i4>228</vt:i4>
      </vt:variant>
      <vt:variant>
        <vt:i4>0</vt:i4>
      </vt:variant>
      <vt:variant>
        <vt:i4>5</vt:i4>
      </vt:variant>
      <vt:variant>
        <vt:lpwstr/>
      </vt:variant>
      <vt:variant>
        <vt:lpwstr>P68542</vt:lpwstr>
      </vt:variant>
      <vt:variant>
        <vt:i4>3539066</vt:i4>
      </vt:variant>
      <vt:variant>
        <vt:i4>225</vt:i4>
      </vt:variant>
      <vt:variant>
        <vt:i4>0</vt:i4>
      </vt:variant>
      <vt:variant>
        <vt:i4>5</vt:i4>
      </vt:variant>
      <vt:variant>
        <vt:lpwstr/>
      </vt:variant>
      <vt:variant>
        <vt:lpwstr>P68424</vt:lpwstr>
      </vt:variant>
      <vt:variant>
        <vt:i4>5636181</vt:i4>
      </vt:variant>
      <vt:variant>
        <vt:i4>222</vt:i4>
      </vt:variant>
      <vt:variant>
        <vt:i4>0</vt:i4>
      </vt:variant>
      <vt:variant>
        <vt:i4>5</vt:i4>
      </vt:variant>
      <vt:variant>
        <vt:lpwstr>https://login.consultant.ru/link/?req=doc&amp;base=LAW&amp;n=495182&amp;date=20.05.2025&amp;dst=100567&amp;field=134</vt:lpwstr>
      </vt:variant>
      <vt:variant>
        <vt:lpwstr/>
      </vt:variant>
      <vt:variant>
        <vt:i4>5374045</vt:i4>
      </vt:variant>
      <vt:variant>
        <vt:i4>219</vt:i4>
      </vt:variant>
      <vt:variant>
        <vt:i4>0</vt:i4>
      </vt:variant>
      <vt:variant>
        <vt:i4>5</vt:i4>
      </vt:variant>
      <vt:variant>
        <vt:lpwstr>https://login.consultant.ru/link/?req=doc&amp;base=LAW&amp;n=2875&amp;date=20.05.2025</vt:lpwstr>
      </vt:variant>
      <vt:variant>
        <vt:lpwstr/>
      </vt:variant>
      <vt:variant>
        <vt:i4>5374045</vt:i4>
      </vt:variant>
      <vt:variant>
        <vt:i4>216</vt:i4>
      </vt:variant>
      <vt:variant>
        <vt:i4>0</vt:i4>
      </vt:variant>
      <vt:variant>
        <vt:i4>5</vt:i4>
      </vt:variant>
      <vt:variant>
        <vt:lpwstr>https://login.consultant.ru/link/?req=doc&amp;base=LAW&amp;n=2875&amp;date=20.05.2025</vt:lpwstr>
      </vt:variant>
      <vt:variant>
        <vt:lpwstr/>
      </vt:variant>
      <vt:variant>
        <vt:i4>5374045</vt:i4>
      </vt:variant>
      <vt:variant>
        <vt:i4>213</vt:i4>
      </vt:variant>
      <vt:variant>
        <vt:i4>0</vt:i4>
      </vt:variant>
      <vt:variant>
        <vt:i4>5</vt:i4>
      </vt:variant>
      <vt:variant>
        <vt:lpwstr>https://login.consultant.ru/link/?req=doc&amp;base=LAW&amp;n=2875&amp;date=20.05.2025</vt:lpwstr>
      </vt:variant>
      <vt:variant>
        <vt:lpwstr/>
      </vt:variant>
      <vt:variant>
        <vt:i4>5374045</vt:i4>
      </vt:variant>
      <vt:variant>
        <vt:i4>210</vt:i4>
      </vt:variant>
      <vt:variant>
        <vt:i4>0</vt:i4>
      </vt:variant>
      <vt:variant>
        <vt:i4>5</vt:i4>
      </vt:variant>
      <vt:variant>
        <vt:lpwstr>https://login.consultant.ru/link/?req=doc&amp;base=LAW&amp;n=2875&amp;date=20.05.2025</vt:lpwstr>
      </vt:variant>
      <vt:variant>
        <vt:lpwstr/>
      </vt:variant>
      <vt:variant>
        <vt:i4>5374045</vt:i4>
      </vt:variant>
      <vt:variant>
        <vt:i4>207</vt:i4>
      </vt:variant>
      <vt:variant>
        <vt:i4>0</vt:i4>
      </vt:variant>
      <vt:variant>
        <vt:i4>5</vt:i4>
      </vt:variant>
      <vt:variant>
        <vt:lpwstr>https://login.consultant.ru/link/?req=doc&amp;base=LAW&amp;n=2875&amp;date=20.05.2025</vt:lpwstr>
      </vt:variant>
      <vt:variant>
        <vt:lpwstr/>
      </vt:variant>
      <vt:variant>
        <vt:i4>5374045</vt:i4>
      </vt:variant>
      <vt:variant>
        <vt:i4>204</vt:i4>
      </vt:variant>
      <vt:variant>
        <vt:i4>0</vt:i4>
      </vt:variant>
      <vt:variant>
        <vt:i4>5</vt:i4>
      </vt:variant>
      <vt:variant>
        <vt:lpwstr>https://login.consultant.ru/link/?req=doc&amp;base=LAW&amp;n=2875&amp;date=20.05.2025</vt:lpwstr>
      </vt:variant>
      <vt:variant>
        <vt:lpwstr/>
      </vt:variant>
      <vt:variant>
        <vt:i4>6553638</vt:i4>
      </vt:variant>
      <vt:variant>
        <vt:i4>201</vt:i4>
      </vt:variant>
      <vt:variant>
        <vt:i4>0</vt:i4>
      </vt:variant>
      <vt:variant>
        <vt:i4>5</vt:i4>
      </vt:variant>
      <vt:variant>
        <vt:lpwstr>http://tatarschool.ru/</vt:lpwstr>
      </vt:variant>
      <vt:variant>
        <vt:lpwstr/>
      </vt:variant>
      <vt:variant>
        <vt:i4>6553638</vt:i4>
      </vt:variant>
      <vt:variant>
        <vt:i4>198</vt:i4>
      </vt:variant>
      <vt:variant>
        <vt:i4>0</vt:i4>
      </vt:variant>
      <vt:variant>
        <vt:i4>5</vt:i4>
      </vt:variant>
      <vt:variant>
        <vt:lpwstr>http://tatarschool.ru/</vt:lpwstr>
      </vt:variant>
      <vt:variant>
        <vt:lpwstr/>
      </vt:variant>
      <vt:variant>
        <vt:i4>6553638</vt:i4>
      </vt:variant>
      <vt:variant>
        <vt:i4>195</vt:i4>
      </vt:variant>
      <vt:variant>
        <vt:i4>0</vt:i4>
      </vt:variant>
      <vt:variant>
        <vt:i4>5</vt:i4>
      </vt:variant>
      <vt:variant>
        <vt:lpwstr>http://tatarschool.ru/</vt:lpwstr>
      </vt:variant>
      <vt:variant>
        <vt:lpwstr/>
      </vt:variant>
      <vt:variant>
        <vt:i4>6553638</vt:i4>
      </vt:variant>
      <vt:variant>
        <vt:i4>192</vt:i4>
      </vt:variant>
      <vt:variant>
        <vt:i4>0</vt:i4>
      </vt:variant>
      <vt:variant>
        <vt:i4>5</vt:i4>
      </vt:variant>
      <vt:variant>
        <vt:lpwstr>http://tatarschool.ru/</vt:lpwstr>
      </vt:variant>
      <vt:variant>
        <vt:lpwstr/>
      </vt:variant>
      <vt:variant>
        <vt:i4>6553638</vt:i4>
      </vt:variant>
      <vt:variant>
        <vt:i4>189</vt:i4>
      </vt:variant>
      <vt:variant>
        <vt:i4>0</vt:i4>
      </vt:variant>
      <vt:variant>
        <vt:i4>5</vt:i4>
      </vt:variant>
      <vt:variant>
        <vt:lpwstr>http://tatarschool.ru/</vt:lpwstr>
      </vt:variant>
      <vt:variant>
        <vt:lpwstr/>
      </vt:variant>
      <vt:variant>
        <vt:i4>6553638</vt:i4>
      </vt:variant>
      <vt:variant>
        <vt:i4>186</vt:i4>
      </vt:variant>
      <vt:variant>
        <vt:i4>0</vt:i4>
      </vt:variant>
      <vt:variant>
        <vt:i4>5</vt:i4>
      </vt:variant>
      <vt:variant>
        <vt:lpwstr>http://tatarschool.ru/</vt:lpwstr>
      </vt:variant>
      <vt:variant>
        <vt:lpwstr/>
      </vt:variant>
      <vt:variant>
        <vt:i4>6553638</vt:i4>
      </vt:variant>
      <vt:variant>
        <vt:i4>183</vt:i4>
      </vt:variant>
      <vt:variant>
        <vt:i4>0</vt:i4>
      </vt:variant>
      <vt:variant>
        <vt:i4>5</vt:i4>
      </vt:variant>
      <vt:variant>
        <vt:lpwstr>http://tatarschool.ru/</vt:lpwstr>
      </vt:variant>
      <vt:variant>
        <vt:lpwstr/>
      </vt:variant>
      <vt:variant>
        <vt:i4>6553638</vt:i4>
      </vt:variant>
      <vt:variant>
        <vt:i4>180</vt:i4>
      </vt:variant>
      <vt:variant>
        <vt:i4>0</vt:i4>
      </vt:variant>
      <vt:variant>
        <vt:i4>5</vt:i4>
      </vt:variant>
      <vt:variant>
        <vt:lpwstr>http://tatarschool.ru/</vt:lpwstr>
      </vt:variant>
      <vt:variant>
        <vt:lpwstr/>
      </vt:variant>
      <vt:variant>
        <vt:i4>6553638</vt:i4>
      </vt:variant>
      <vt:variant>
        <vt:i4>177</vt:i4>
      </vt:variant>
      <vt:variant>
        <vt:i4>0</vt:i4>
      </vt:variant>
      <vt:variant>
        <vt:i4>5</vt:i4>
      </vt:variant>
      <vt:variant>
        <vt:lpwstr>http://tatarschool.ru/</vt:lpwstr>
      </vt:variant>
      <vt:variant>
        <vt:lpwstr/>
      </vt:variant>
      <vt:variant>
        <vt:i4>6553638</vt:i4>
      </vt:variant>
      <vt:variant>
        <vt:i4>174</vt:i4>
      </vt:variant>
      <vt:variant>
        <vt:i4>0</vt:i4>
      </vt:variant>
      <vt:variant>
        <vt:i4>5</vt:i4>
      </vt:variant>
      <vt:variant>
        <vt:lpwstr>http://tatarschool.ru/</vt:lpwstr>
      </vt:variant>
      <vt:variant>
        <vt:lpwstr/>
      </vt:variant>
      <vt:variant>
        <vt:i4>6553638</vt:i4>
      </vt:variant>
      <vt:variant>
        <vt:i4>171</vt:i4>
      </vt:variant>
      <vt:variant>
        <vt:i4>0</vt:i4>
      </vt:variant>
      <vt:variant>
        <vt:i4>5</vt:i4>
      </vt:variant>
      <vt:variant>
        <vt:lpwstr>http://tatarschool.ru/</vt:lpwstr>
      </vt:variant>
      <vt:variant>
        <vt:lpwstr/>
      </vt:variant>
      <vt:variant>
        <vt:i4>6553638</vt:i4>
      </vt:variant>
      <vt:variant>
        <vt:i4>168</vt:i4>
      </vt:variant>
      <vt:variant>
        <vt:i4>0</vt:i4>
      </vt:variant>
      <vt:variant>
        <vt:i4>5</vt:i4>
      </vt:variant>
      <vt:variant>
        <vt:lpwstr>http://tatarschool.ru/</vt:lpwstr>
      </vt:variant>
      <vt:variant>
        <vt:lpwstr/>
      </vt:variant>
      <vt:variant>
        <vt:i4>6553638</vt:i4>
      </vt:variant>
      <vt:variant>
        <vt:i4>165</vt:i4>
      </vt:variant>
      <vt:variant>
        <vt:i4>0</vt:i4>
      </vt:variant>
      <vt:variant>
        <vt:i4>5</vt:i4>
      </vt:variant>
      <vt:variant>
        <vt:lpwstr>http://tatarschool.ru/</vt:lpwstr>
      </vt:variant>
      <vt:variant>
        <vt:lpwstr/>
      </vt:variant>
      <vt:variant>
        <vt:i4>6553638</vt:i4>
      </vt:variant>
      <vt:variant>
        <vt:i4>162</vt:i4>
      </vt:variant>
      <vt:variant>
        <vt:i4>0</vt:i4>
      </vt:variant>
      <vt:variant>
        <vt:i4>5</vt:i4>
      </vt:variant>
      <vt:variant>
        <vt:lpwstr>http://tatarschool.ru/</vt:lpwstr>
      </vt:variant>
      <vt:variant>
        <vt:lpwstr/>
      </vt:variant>
      <vt:variant>
        <vt:i4>6553638</vt:i4>
      </vt:variant>
      <vt:variant>
        <vt:i4>159</vt:i4>
      </vt:variant>
      <vt:variant>
        <vt:i4>0</vt:i4>
      </vt:variant>
      <vt:variant>
        <vt:i4>5</vt:i4>
      </vt:variant>
      <vt:variant>
        <vt:lpwstr>http://tatarschool.ru/</vt:lpwstr>
      </vt:variant>
      <vt:variant>
        <vt:lpwstr/>
      </vt:variant>
      <vt:variant>
        <vt:i4>6553638</vt:i4>
      </vt:variant>
      <vt:variant>
        <vt:i4>156</vt:i4>
      </vt:variant>
      <vt:variant>
        <vt:i4>0</vt:i4>
      </vt:variant>
      <vt:variant>
        <vt:i4>5</vt:i4>
      </vt:variant>
      <vt:variant>
        <vt:lpwstr>http://tatarschool.ru/</vt:lpwstr>
      </vt:variant>
      <vt:variant>
        <vt:lpwstr/>
      </vt:variant>
      <vt:variant>
        <vt:i4>6553638</vt:i4>
      </vt:variant>
      <vt:variant>
        <vt:i4>153</vt:i4>
      </vt:variant>
      <vt:variant>
        <vt:i4>0</vt:i4>
      </vt:variant>
      <vt:variant>
        <vt:i4>5</vt:i4>
      </vt:variant>
      <vt:variant>
        <vt:lpwstr>http://tatarschool.ru/</vt:lpwstr>
      </vt:variant>
      <vt:variant>
        <vt:lpwstr/>
      </vt:variant>
      <vt:variant>
        <vt:i4>6553638</vt:i4>
      </vt:variant>
      <vt:variant>
        <vt:i4>150</vt:i4>
      </vt:variant>
      <vt:variant>
        <vt:i4>0</vt:i4>
      </vt:variant>
      <vt:variant>
        <vt:i4>5</vt:i4>
      </vt:variant>
      <vt:variant>
        <vt:lpwstr>http://tatarschool.ru/</vt:lpwstr>
      </vt:variant>
      <vt:variant>
        <vt:lpwstr/>
      </vt:variant>
      <vt:variant>
        <vt:i4>6553638</vt:i4>
      </vt:variant>
      <vt:variant>
        <vt:i4>147</vt:i4>
      </vt:variant>
      <vt:variant>
        <vt:i4>0</vt:i4>
      </vt:variant>
      <vt:variant>
        <vt:i4>5</vt:i4>
      </vt:variant>
      <vt:variant>
        <vt:lpwstr>http://tatarschool.ru/</vt:lpwstr>
      </vt:variant>
      <vt:variant>
        <vt:lpwstr/>
      </vt:variant>
      <vt:variant>
        <vt:i4>6553638</vt:i4>
      </vt:variant>
      <vt:variant>
        <vt:i4>144</vt:i4>
      </vt:variant>
      <vt:variant>
        <vt:i4>0</vt:i4>
      </vt:variant>
      <vt:variant>
        <vt:i4>5</vt:i4>
      </vt:variant>
      <vt:variant>
        <vt:lpwstr>http://tatarschool.ru/</vt:lpwstr>
      </vt:variant>
      <vt:variant>
        <vt:lpwstr/>
      </vt:variant>
      <vt:variant>
        <vt:i4>6553638</vt:i4>
      </vt:variant>
      <vt:variant>
        <vt:i4>141</vt:i4>
      </vt:variant>
      <vt:variant>
        <vt:i4>0</vt:i4>
      </vt:variant>
      <vt:variant>
        <vt:i4>5</vt:i4>
      </vt:variant>
      <vt:variant>
        <vt:lpwstr>http://tatarschool.ru/</vt:lpwstr>
      </vt:variant>
      <vt:variant>
        <vt:lpwstr/>
      </vt:variant>
      <vt:variant>
        <vt:i4>6553638</vt:i4>
      </vt:variant>
      <vt:variant>
        <vt:i4>138</vt:i4>
      </vt:variant>
      <vt:variant>
        <vt:i4>0</vt:i4>
      </vt:variant>
      <vt:variant>
        <vt:i4>5</vt:i4>
      </vt:variant>
      <vt:variant>
        <vt:lpwstr>http://tatarschool.ru/</vt:lpwstr>
      </vt:variant>
      <vt:variant>
        <vt:lpwstr/>
      </vt:variant>
      <vt:variant>
        <vt:i4>6553638</vt:i4>
      </vt:variant>
      <vt:variant>
        <vt:i4>135</vt:i4>
      </vt:variant>
      <vt:variant>
        <vt:i4>0</vt:i4>
      </vt:variant>
      <vt:variant>
        <vt:i4>5</vt:i4>
      </vt:variant>
      <vt:variant>
        <vt:lpwstr>http://tatarschool.ru/</vt:lpwstr>
      </vt:variant>
      <vt:variant>
        <vt:lpwstr/>
      </vt:variant>
      <vt:variant>
        <vt:i4>6553638</vt:i4>
      </vt:variant>
      <vt:variant>
        <vt:i4>132</vt:i4>
      </vt:variant>
      <vt:variant>
        <vt:i4>0</vt:i4>
      </vt:variant>
      <vt:variant>
        <vt:i4>5</vt:i4>
      </vt:variant>
      <vt:variant>
        <vt:lpwstr>http://tatarschool.ru/</vt:lpwstr>
      </vt:variant>
      <vt:variant>
        <vt:lpwstr/>
      </vt:variant>
      <vt:variant>
        <vt:i4>6553638</vt:i4>
      </vt:variant>
      <vt:variant>
        <vt:i4>129</vt:i4>
      </vt:variant>
      <vt:variant>
        <vt:i4>0</vt:i4>
      </vt:variant>
      <vt:variant>
        <vt:i4>5</vt:i4>
      </vt:variant>
      <vt:variant>
        <vt:lpwstr>http://tatarschool.ru/</vt:lpwstr>
      </vt:variant>
      <vt:variant>
        <vt:lpwstr/>
      </vt:variant>
      <vt:variant>
        <vt:i4>6553638</vt:i4>
      </vt:variant>
      <vt:variant>
        <vt:i4>126</vt:i4>
      </vt:variant>
      <vt:variant>
        <vt:i4>0</vt:i4>
      </vt:variant>
      <vt:variant>
        <vt:i4>5</vt:i4>
      </vt:variant>
      <vt:variant>
        <vt:lpwstr>http://tatarschool.ru/</vt:lpwstr>
      </vt:variant>
      <vt:variant>
        <vt:lpwstr/>
      </vt:variant>
      <vt:variant>
        <vt:i4>6553638</vt:i4>
      </vt:variant>
      <vt:variant>
        <vt:i4>123</vt:i4>
      </vt:variant>
      <vt:variant>
        <vt:i4>0</vt:i4>
      </vt:variant>
      <vt:variant>
        <vt:i4>5</vt:i4>
      </vt:variant>
      <vt:variant>
        <vt:lpwstr>http://tatarschool.ru/</vt:lpwstr>
      </vt:variant>
      <vt:variant>
        <vt:lpwstr/>
      </vt:variant>
      <vt:variant>
        <vt:i4>6553638</vt:i4>
      </vt:variant>
      <vt:variant>
        <vt:i4>120</vt:i4>
      </vt:variant>
      <vt:variant>
        <vt:i4>0</vt:i4>
      </vt:variant>
      <vt:variant>
        <vt:i4>5</vt:i4>
      </vt:variant>
      <vt:variant>
        <vt:lpwstr>http://tatarschool.ru/</vt:lpwstr>
      </vt:variant>
      <vt:variant>
        <vt:lpwstr/>
      </vt:variant>
      <vt:variant>
        <vt:i4>6553638</vt:i4>
      </vt:variant>
      <vt:variant>
        <vt:i4>117</vt:i4>
      </vt:variant>
      <vt:variant>
        <vt:i4>0</vt:i4>
      </vt:variant>
      <vt:variant>
        <vt:i4>5</vt:i4>
      </vt:variant>
      <vt:variant>
        <vt:lpwstr>http://tatarschool.ru/</vt:lpwstr>
      </vt:variant>
      <vt:variant>
        <vt:lpwstr/>
      </vt:variant>
      <vt:variant>
        <vt:i4>6553638</vt:i4>
      </vt:variant>
      <vt:variant>
        <vt:i4>114</vt:i4>
      </vt:variant>
      <vt:variant>
        <vt:i4>0</vt:i4>
      </vt:variant>
      <vt:variant>
        <vt:i4>5</vt:i4>
      </vt:variant>
      <vt:variant>
        <vt:lpwstr>http://tatarschool.ru/</vt:lpwstr>
      </vt:variant>
      <vt:variant>
        <vt:lpwstr/>
      </vt:variant>
      <vt:variant>
        <vt:i4>6553638</vt:i4>
      </vt:variant>
      <vt:variant>
        <vt:i4>111</vt:i4>
      </vt:variant>
      <vt:variant>
        <vt:i4>0</vt:i4>
      </vt:variant>
      <vt:variant>
        <vt:i4>5</vt:i4>
      </vt:variant>
      <vt:variant>
        <vt:lpwstr>http://tatarschool.ru/</vt:lpwstr>
      </vt:variant>
      <vt:variant>
        <vt:lpwstr/>
      </vt:variant>
      <vt:variant>
        <vt:i4>6553638</vt:i4>
      </vt:variant>
      <vt:variant>
        <vt:i4>108</vt:i4>
      </vt:variant>
      <vt:variant>
        <vt:i4>0</vt:i4>
      </vt:variant>
      <vt:variant>
        <vt:i4>5</vt:i4>
      </vt:variant>
      <vt:variant>
        <vt:lpwstr>http://tatarschool.ru/</vt:lpwstr>
      </vt:variant>
      <vt:variant>
        <vt:lpwstr/>
      </vt:variant>
      <vt:variant>
        <vt:i4>6553638</vt:i4>
      </vt:variant>
      <vt:variant>
        <vt:i4>105</vt:i4>
      </vt:variant>
      <vt:variant>
        <vt:i4>0</vt:i4>
      </vt:variant>
      <vt:variant>
        <vt:i4>5</vt:i4>
      </vt:variant>
      <vt:variant>
        <vt:lpwstr>http://tatarschool.ru/</vt:lpwstr>
      </vt:variant>
      <vt:variant>
        <vt:lpwstr/>
      </vt:variant>
      <vt:variant>
        <vt:i4>6553638</vt:i4>
      </vt:variant>
      <vt:variant>
        <vt:i4>102</vt:i4>
      </vt:variant>
      <vt:variant>
        <vt:i4>0</vt:i4>
      </vt:variant>
      <vt:variant>
        <vt:i4>5</vt:i4>
      </vt:variant>
      <vt:variant>
        <vt:lpwstr>http://tatarschool.ru/</vt:lpwstr>
      </vt:variant>
      <vt:variant>
        <vt:lpwstr/>
      </vt:variant>
      <vt:variant>
        <vt:i4>6553638</vt:i4>
      </vt:variant>
      <vt:variant>
        <vt:i4>99</vt:i4>
      </vt:variant>
      <vt:variant>
        <vt:i4>0</vt:i4>
      </vt:variant>
      <vt:variant>
        <vt:i4>5</vt:i4>
      </vt:variant>
      <vt:variant>
        <vt:lpwstr>http://tatarschool.ru/</vt:lpwstr>
      </vt:variant>
      <vt:variant>
        <vt:lpwstr/>
      </vt:variant>
      <vt:variant>
        <vt:i4>6553638</vt:i4>
      </vt:variant>
      <vt:variant>
        <vt:i4>96</vt:i4>
      </vt:variant>
      <vt:variant>
        <vt:i4>0</vt:i4>
      </vt:variant>
      <vt:variant>
        <vt:i4>5</vt:i4>
      </vt:variant>
      <vt:variant>
        <vt:lpwstr>http://tatarschool.ru/</vt:lpwstr>
      </vt:variant>
      <vt:variant>
        <vt:lpwstr/>
      </vt:variant>
      <vt:variant>
        <vt:i4>6553638</vt:i4>
      </vt:variant>
      <vt:variant>
        <vt:i4>93</vt:i4>
      </vt:variant>
      <vt:variant>
        <vt:i4>0</vt:i4>
      </vt:variant>
      <vt:variant>
        <vt:i4>5</vt:i4>
      </vt:variant>
      <vt:variant>
        <vt:lpwstr>http://tatarschool.ru/</vt:lpwstr>
      </vt:variant>
      <vt:variant>
        <vt:lpwstr/>
      </vt:variant>
      <vt:variant>
        <vt:i4>6553638</vt:i4>
      </vt:variant>
      <vt:variant>
        <vt:i4>90</vt:i4>
      </vt:variant>
      <vt:variant>
        <vt:i4>0</vt:i4>
      </vt:variant>
      <vt:variant>
        <vt:i4>5</vt:i4>
      </vt:variant>
      <vt:variant>
        <vt:lpwstr>http://tatarschool.ru/</vt:lpwstr>
      </vt:variant>
      <vt:variant>
        <vt:lpwstr/>
      </vt:variant>
      <vt:variant>
        <vt:i4>6553638</vt:i4>
      </vt:variant>
      <vt:variant>
        <vt:i4>87</vt:i4>
      </vt:variant>
      <vt:variant>
        <vt:i4>0</vt:i4>
      </vt:variant>
      <vt:variant>
        <vt:i4>5</vt:i4>
      </vt:variant>
      <vt:variant>
        <vt:lpwstr>http://tatarschool.ru/</vt:lpwstr>
      </vt:variant>
      <vt:variant>
        <vt:lpwstr/>
      </vt:variant>
      <vt:variant>
        <vt:i4>6553638</vt:i4>
      </vt:variant>
      <vt:variant>
        <vt:i4>84</vt:i4>
      </vt:variant>
      <vt:variant>
        <vt:i4>0</vt:i4>
      </vt:variant>
      <vt:variant>
        <vt:i4>5</vt:i4>
      </vt:variant>
      <vt:variant>
        <vt:lpwstr>http://tatarschool.ru/</vt:lpwstr>
      </vt:variant>
      <vt:variant>
        <vt:lpwstr/>
      </vt:variant>
      <vt:variant>
        <vt:i4>6553638</vt:i4>
      </vt:variant>
      <vt:variant>
        <vt:i4>81</vt:i4>
      </vt:variant>
      <vt:variant>
        <vt:i4>0</vt:i4>
      </vt:variant>
      <vt:variant>
        <vt:i4>5</vt:i4>
      </vt:variant>
      <vt:variant>
        <vt:lpwstr>http://tatarschool.ru/</vt:lpwstr>
      </vt:variant>
      <vt:variant>
        <vt:lpwstr/>
      </vt:variant>
      <vt:variant>
        <vt:i4>6553638</vt:i4>
      </vt:variant>
      <vt:variant>
        <vt:i4>78</vt:i4>
      </vt:variant>
      <vt:variant>
        <vt:i4>0</vt:i4>
      </vt:variant>
      <vt:variant>
        <vt:i4>5</vt:i4>
      </vt:variant>
      <vt:variant>
        <vt:lpwstr>http://tatarschool.ru/</vt:lpwstr>
      </vt:variant>
      <vt:variant>
        <vt:lpwstr/>
      </vt:variant>
      <vt:variant>
        <vt:i4>6553638</vt:i4>
      </vt:variant>
      <vt:variant>
        <vt:i4>75</vt:i4>
      </vt:variant>
      <vt:variant>
        <vt:i4>0</vt:i4>
      </vt:variant>
      <vt:variant>
        <vt:i4>5</vt:i4>
      </vt:variant>
      <vt:variant>
        <vt:lpwstr>http://tatarschool.ru/</vt:lpwstr>
      </vt:variant>
      <vt:variant>
        <vt:lpwstr/>
      </vt:variant>
      <vt:variant>
        <vt:i4>6553638</vt:i4>
      </vt:variant>
      <vt:variant>
        <vt:i4>72</vt:i4>
      </vt:variant>
      <vt:variant>
        <vt:i4>0</vt:i4>
      </vt:variant>
      <vt:variant>
        <vt:i4>5</vt:i4>
      </vt:variant>
      <vt:variant>
        <vt:lpwstr>http://tatarschool.ru/</vt:lpwstr>
      </vt:variant>
      <vt:variant>
        <vt:lpwstr/>
      </vt:variant>
      <vt:variant>
        <vt:i4>6553638</vt:i4>
      </vt:variant>
      <vt:variant>
        <vt:i4>69</vt:i4>
      </vt:variant>
      <vt:variant>
        <vt:i4>0</vt:i4>
      </vt:variant>
      <vt:variant>
        <vt:i4>5</vt:i4>
      </vt:variant>
      <vt:variant>
        <vt:lpwstr>http://tatarschool.ru/</vt:lpwstr>
      </vt:variant>
      <vt:variant>
        <vt:lpwstr/>
      </vt:variant>
      <vt:variant>
        <vt:i4>6553638</vt:i4>
      </vt:variant>
      <vt:variant>
        <vt:i4>66</vt:i4>
      </vt:variant>
      <vt:variant>
        <vt:i4>0</vt:i4>
      </vt:variant>
      <vt:variant>
        <vt:i4>5</vt:i4>
      </vt:variant>
      <vt:variant>
        <vt:lpwstr>http://tatarschool.ru/</vt:lpwstr>
      </vt:variant>
      <vt:variant>
        <vt:lpwstr/>
      </vt:variant>
      <vt:variant>
        <vt:i4>6553638</vt:i4>
      </vt:variant>
      <vt:variant>
        <vt:i4>63</vt:i4>
      </vt:variant>
      <vt:variant>
        <vt:i4>0</vt:i4>
      </vt:variant>
      <vt:variant>
        <vt:i4>5</vt:i4>
      </vt:variant>
      <vt:variant>
        <vt:lpwstr>http://tatarschool.ru/</vt:lpwstr>
      </vt:variant>
      <vt:variant>
        <vt:lpwstr/>
      </vt:variant>
      <vt:variant>
        <vt:i4>6553638</vt:i4>
      </vt:variant>
      <vt:variant>
        <vt:i4>60</vt:i4>
      </vt:variant>
      <vt:variant>
        <vt:i4>0</vt:i4>
      </vt:variant>
      <vt:variant>
        <vt:i4>5</vt:i4>
      </vt:variant>
      <vt:variant>
        <vt:lpwstr>http://tatarschool.ru/</vt:lpwstr>
      </vt:variant>
      <vt:variant>
        <vt:lpwstr/>
      </vt:variant>
      <vt:variant>
        <vt:i4>6553638</vt:i4>
      </vt:variant>
      <vt:variant>
        <vt:i4>57</vt:i4>
      </vt:variant>
      <vt:variant>
        <vt:i4>0</vt:i4>
      </vt:variant>
      <vt:variant>
        <vt:i4>5</vt:i4>
      </vt:variant>
      <vt:variant>
        <vt:lpwstr>http://tatarschool.ru/</vt:lpwstr>
      </vt:variant>
      <vt:variant>
        <vt:lpwstr/>
      </vt:variant>
      <vt:variant>
        <vt:i4>6553638</vt:i4>
      </vt:variant>
      <vt:variant>
        <vt:i4>54</vt:i4>
      </vt:variant>
      <vt:variant>
        <vt:i4>0</vt:i4>
      </vt:variant>
      <vt:variant>
        <vt:i4>5</vt:i4>
      </vt:variant>
      <vt:variant>
        <vt:lpwstr>http://tatarschool.ru/</vt:lpwstr>
      </vt:variant>
      <vt:variant>
        <vt:lpwstr/>
      </vt:variant>
      <vt:variant>
        <vt:i4>6553638</vt:i4>
      </vt:variant>
      <vt:variant>
        <vt:i4>51</vt:i4>
      </vt:variant>
      <vt:variant>
        <vt:i4>0</vt:i4>
      </vt:variant>
      <vt:variant>
        <vt:i4>5</vt:i4>
      </vt:variant>
      <vt:variant>
        <vt:lpwstr>http://tatarschool.ru/</vt:lpwstr>
      </vt:variant>
      <vt:variant>
        <vt:lpwstr/>
      </vt:variant>
      <vt:variant>
        <vt:i4>6553638</vt:i4>
      </vt:variant>
      <vt:variant>
        <vt:i4>48</vt:i4>
      </vt:variant>
      <vt:variant>
        <vt:i4>0</vt:i4>
      </vt:variant>
      <vt:variant>
        <vt:i4>5</vt:i4>
      </vt:variant>
      <vt:variant>
        <vt:lpwstr>http://tatarschool.ru/</vt:lpwstr>
      </vt:variant>
      <vt:variant>
        <vt:lpwstr/>
      </vt:variant>
      <vt:variant>
        <vt:i4>6553638</vt:i4>
      </vt:variant>
      <vt:variant>
        <vt:i4>45</vt:i4>
      </vt:variant>
      <vt:variant>
        <vt:i4>0</vt:i4>
      </vt:variant>
      <vt:variant>
        <vt:i4>5</vt:i4>
      </vt:variant>
      <vt:variant>
        <vt:lpwstr>http://tatarschool.ru/</vt:lpwstr>
      </vt:variant>
      <vt:variant>
        <vt:lpwstr/>
      </vt:variant>
      <vt:variant>
        <vt:i4>6553638</vt:i4>
      </vt:variant>
      <vt:variant>
        <vt:i4>42</vt:i4>
      </vt:variant>
      <vt:variant>
        <vt:i4>0</vt:i4>
      </vt:variant>
      <vt:variant>
        <vt:i4>5</vt:i4>
      </vt:variant>
      <vt:variant>
        <vt:lpwstr>http://tatarschool.ru/</vt:lpwstr>
      </vt:variant>
      <vt:variant>
        <vt:lpwstr/>
      </vt:variant>
      <vt:variant>
        <vt:i4>6553638</vt:i4>
      </vt:variant>
      <vt:variant>
        <vt:i4>39</vt:i4>
      </vt:variant>
      <vt:variant>
        <vt:i4>0</vt:i4>
      </vt:variant>
      <vt:variant>
        <vt:i4>5</vt:i4>
      </vt:variant>
      <vt:variant>
        <vt:lpwstr>http://tatarschool.ru/</vt:lpwstr>
      </vt:variant>
      <vt:variant>
        <vt:lpwstr/>
      </vt:variant>
      <vt:variant>
        <vt:i4>6553638</vt:i4>
      </vt:variant>
      <vt:variant>
        <vt:i4>36</vt:i4>
      </vt:variant>
      <vt:variant>
        <vt:i4>0</vt:i4>
      </vt:variant>
      <vt:variant>
        <vt:i4>5</vt:i4>
      </vt:variant>
      <vt:variant>
        <vt:lpwstr>http://tatarschool.ru/</vt:lpwstr>
      </vt:variant>
      <vt:variant>
        <vt:lpwstr/>
      </vt:variant>
      <vt:variant>
        <vt:i4>6553638</vt:i4>
      </vt:variant>
      <vt:variant>
        <vt:i4>33</vt:i4>
      </vt:variant>
      <vt:variant>
        <vt:i4>0</vt:i4>
      </vt:variant>
      <vt:variant>
        <vt:i4>5</vt:i4>
      </vt:variant>
      <vt:variant>
        <vt:lpwstr>http://tatarschool.ru/</vt:lpwstr>
      </vt:variant>
      <vt:variant>
        <vt:lpwstr/>
      </vt:variant>
      <vt:variant>
        <vt:i4>1245215</vt:i4>
      </vt:variant>
      <vt:variant>
        <vt:i4>30</vt:i4>
      </vt:variant>
      <vt:variant>
        <vt:i4>0</vt:i4>
      </vt:variant>
      <vt:variant>
        <vt:i4>5</vt:i4>
      </vt:variant>
      <vt:variant>
        <vt:lpwstr>https://login.consultant.ru/link/?req=doc&amp;base=LAW&amp;n=495182&amp;date=20.05.2025&amp;dst=680&amp;field=134</vt:lpwstr>
      </vt:variant>
      <vt:variant>
        <vt:lpwstr/>
      </vt:variant>
      <vt:variant>
        <vt:i4>1966107</vt:i4>
      </vt:variant>
      <vt:variant>
        <vt:i4>27</vt:i4>
      </vt:variant>
      <vt:variant>
        <vt:i4>0</vt:i4>
      </vt:variant>
      <vt:variant>
        <vt:i4>5</vt:i4>
      </vt:variant>
      <vt:variant>
        <vt:lpwstr>https://login.consultant.ru/link/?req=doc&amp;base=LAW&amp;n=495182&amp;date=20.05.2025&amp;dst=755&amp;field=134</vt:lpwstr>
      </vt:variant>
      <vt:variant>
        <vt:lpwstr/>
      </vt:variant>
      <vt:variant>
        <vt:i4>3735665</vt:i4>
      </vt:variant>
      <vt:variant>
        <vt:i4>24</vt:i4>
      </vt:variant>
      <vt:variant>
        <vt:i4>0</vt:i4>
      </vt:variant>
      <vt:variant>
        <vt:i4>5</vt:i4>
      </vt:variant>
      <vt:variant>
        <vt:lpwstr/>
      </vt:variant>
      <vt:variant>
        <vt:lpwstr>P68798</vt:lpwstr>
      </vt:variant>
      <vt:variant>
        <vt:i4>5963857</vt:i4>
      </vt:variant>
      <vt:variant>
        <vt:i4>21</vt:i4>
      </vt:variant>
      <vt:variant>
        <vt:i4>0</vt:i4>
      </vt:variant>
      <vt:variant>
        <vt:i4>5</vt:i4>
      </vt:variant>
      <vt:variant>
        <vt:lpwstr>https://login.consultant.ru/link/?req=doc&amp;base=LAW&amp;n=486034&amp;date=20.05.2025&amp;dst=100047&amp;field=134</vt:lpwstr>
      </vt:variant>
      <vt:variant>
        <vt:lpwstr/>
      </vt:variant>
      <vt:variant>
        <vt:i4>6160478</vt:i4>
      </vt:variant>
      <vt:variant>
        <vt:i4>18</vt:i4>
      </vt:variant>
      <vt:variant>
        <vt:i4>0</vt:i4>
      </vt:variant>
      <vt:variant>
        <vt:i4>5</vt:i4>
      </vt:variant>
      <vt:variant>
        <vt:lpwstr>https://login.consultant.ru/link/?req=doc&amp;base=LAW&amp;n=441707&amp;date=20.05.2025&amp;dst=100137&amp;field=134</vt:lpwstr>
      </vt:variant>
      <vt:variant>
        <vt:lpwstr/>
      </vt:variant>
      <vt:variant>
        <vt:i4>5963857</vt:i4>
      </vt:variant>
      <vt:variant>
        <vt:i4>15</vt:i4>
      </vt:variant>
      <vt:variant>
        <vt:i4>0</vt:i4>
      </vt:variant>
      <vt:variant>
        <vt:i4>5</vt:i4>
      </vt:variant>
      <vt:variant>
        <vt:lpwstr>https://login.consultant.ru/link/?req=doc&amp;base=LAW&amp;n=486034&amp;date=20.05.2025&amp;dst=100047&amp;field=134</vt:lpwstr>
      </vt:variant>
      <vt:variant>
        <vt:lpwstr/>
      </vt:variant>
      <vt:variant>
        <vt:i4>6160478</vt:i4>
      </vt:variant>
      <vt:variant>
        <vt:i4>12</vt:i4>
      </vt:variant>
      <vt:variant>
        <vt:i4>0</vt:i4>
      </vt:variant>
      <vt:variant>
        <vt:i4>5</vt:i4>
      </vt:variant>
      <vt:variant>
        <vt:lpwstr>https://login.consultant.ru/link/?req=doc&amp;base=LAW&amp;n=441707&amp;date=20.05.2025&amp;dst=100137&amp;field=134</vt:lpwstr>
      </vt:variant>
      <vt:variant>
        <vt:lpwstr/>
      </vt:variant>
      <vt:variant>
        <vt:i4>5963857</vt:i4>
      </vt:variant>
      <vt:variant>
        <vt:i4>9</vt:i4>
      </vt:variant>
      <vt:variant>
        <vt:i4>0</vt:i4>
      </vt:variant>
      <vt:variant>
        <vt:i4>5</vt:i4>
      </vt:variant>
      <vt:variant>
        <vt:lpwstr>https://login.consultant.ru/link/?req=doc&amp;base=LAW&amp;n=486034&amp;date=20.05.2025&amp;dst=100047&amp;field=134</vt:lpwstr>
      </vt:variant>
      <vt:variant>
        <vt:lpwstr/>
      </vt:variant>
      <vt:variant>
        <vt:i4>6160478</vt:i4>
      </vt:variant>
      <vt:variant>
        <vt:i4>6</vt:i4>
      </vt:variant>
      <vt:variant>
        <vt:i4>0</vt:i4>
      </vt:variant>
      <vt:variant>
        <vt:i4>5</vt:i4>
      </vt:variant>
      <vt:variant>
        <vt:lpwstr>https://login.consultant.ru/link/?req=doc&amp;base=LAW&amp;n=441707&amp;date=20.05.2025&amp;dst=100137&amp;field=134</vt:lpwstr>
      </vt:variant>
      <vt:variant>
        <vt:lpwstr/>
      </vt:variant>
      <vt:variant>
        <vt:i4>5963857</vt:i4>
      </vt:variant>
      <vt:variant>
        <vt:i4>3</vt:i4>
      </vt:variant>
      <vt:variant>
        <vt:i4>0</vt:i4>
      </vt:variant>
      <vt:variant>
        <vt:i4>5</vt:i4>
      </vt:variant>
      <vt:variant>
        <vt:lpwstr>https://login.consultant.ru/link/?req=doc&amp;base=LAW&amp;n=486034&amp;date=20.05.2025&amp;dst=100047&amp;field=134</vt:lpwstr>
      </vt:variant>
      <vt:variant>
        <vt:lpwstr/>
      </vt:variant>
      <vt:variant>
        <vt:i4>6160478</vt:i4>
      </vt:variant>
      <vt:variant>
        <vt:i4>0</vt:i4>
      </vt:variant>
      <vt:variant>
        <vt:i4>0</vt:i4>
      </vt:variant>
      <vt:variant>
        <vt:i4>5</vt:i4>
      </vt:variant>
      <vt:variant>
        <vt:lpwstr>https://login.consultant.ru/link/?req=doc&amp;base=LAW&amp;n=441707&amp;date=20.05.2025&amp;dst=100137&amp;field=134</vt:lpwstr>
      </vt:variant>
      <vt:variant>
        <vt:lpwstr/>
      </vt:variant>
      <vt:variant>
        <vt:i4>5505114</vt:i4>
      </vt:variant>
      <vt:variant>
        <vt:i4>3</vt:i4>
      </vt:variant>
      <vt:variant>
        <vt:i4>0</vt:i4>
      </vt:variant>
      <vt:variant>
        <vt:i4>5</vt:i4>
      </vt:variant>
      <vt:variant>
        <vt:lpwstr>https://login.consultant.ru/link/?req=doc&amp;base=LAW&amp;n=495182&amp;date=20.05.2025&amp;dst=100797&amp;field=134</vt:lpwstr>
      </vt:variant>
      <vt:variant>
        <vt:lpwstr/>
      </vt:variant>
      <vt:variant>
        <vt:i4>5701718</vt:i4>
      </vt:variant>
      <vt:variant>
        <vt:i4>0</vt:i4>
      </vt:variant>
      <vt:variant>
        <vt:i4>0</vt:i4>
      </vt:variant>
      <vt:variant>
        <vt:i4>5</vt:i4>
      </vt:variant>
      <vt:variant>
        <vt:lpwstr>https://login.consultant.ru/link/?req=doc&amp;base=LAW&amp;n=495182&amp;date=20.05.2025&amp;dst=43&amp;field=134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LENOVO</cp:lastModifiedBy>
  <cp:revision>3</cp:revision>
  <cp:lastPrinted>2025-09-11T12:22:00Z</cp:lastPrinted>
  <dcterms:created xsi:type="dcterms:W3CDTF">2025-10-10T12:52:00Z</dcterms:created>
  <dcterms:modified xsi:type="dcterms:W3CDTF">2025-10-10T12:52:00Z</dcterms:modified>
</cp:coreProperties>
</file>