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830" w:rsidRDefault="00BE7C8F">
      <w:pPr>
        <w:pStyle w:val="a4"/>
        <w:rPr>
          <w:sz w:val="24"/>
        </w:rPr>
        <w:sectPr w:rsidR="00CD2830">
          <w:type w:val="continuous"/>
          <w:pgSz w:w="11910" w:h="16840"/>
          <w:pgMar w:top="1040" w:right="425" w:bottom="280" w:left="1700" w:header="720" w:footer="720" w:gutter="0"/>
          <w:cols w:space="720"/>
        </w:sectPr>
      </w:pPr>
      <w:bookmarkStart w:id="0" w:name="_GoBack"/>
      <w:r w:rsidRPr="00BE7C8F">
        <w:rPr>
          <w:noProof/>
          <w:sz w:val="24"/>
          <w:lang w:eastAsia="ru-RU"/>
        </w:rPr>
        <w:drawing>
          <wp:inline distT="0" distB="0" distL="0" distR="0">
            <wp:extent cx="6234709" cy="8790940"/>
            <wp:effectExtent l="0" t="0" r="0" b="0"/>
            <wp:docPr id="50" name="Рисунок 50" descr="C:\Users\ученик11\Desktop\положение о правилах при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11\Desktop\положение о правилах прием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8132" cy="8795767"/>
                    </a:xfrm>
                    <a:prstGeom prst="rect">
                      <a:avLst/>
                    </a:prstGeom>
                    <a:noFill/>
                    <a:ln>
                      <a:noFill/>
                    </a:ln>
                  </pic:spPr>
                </pic:pic>
              </a:graphicData>
            </a:graphic>
          </wp:inline>
        </w:drawing>
      </w:r>
      <w:bookmarkEnd w:id="0"/>
    </w:p>
    <w:p w:rsidR="00CD2830" w:rsidRDefault="004C2118">
      <w:pPr>
        <w:pStyle w:val="a3"/>
        <w:spacing w:before="68"/>
        <w:ind w:right="423"/>
      </w:pPr>
      <w:r>
        <w:lastRenderedPageBreak/>
        <w:t>1</w:t>
      </w:r>
      <w:r>
        <w:rPr>
          <w:spacing w:val="-2"/>
        </w:rPr>
        <w:t xml:space="preserve"> </w:t>
      </w:r>
      <w:r>
        <w:t>статьи</w:t>
      </w:r>
      <w:r>
        <w:rPr>
          <w:spacing w:val="-2"/>
        </w:rPr>
        <w:t xml:space="preserve"> </w:t>
      </w:r>
      <w:r>
        <w:t>55 Федерального закона от 29 декабря 2012 г. №</w:t>
      </w:r>
      <w:r>
        <w:rPr>
          <w:spacing w:val="-3"/>
        </w:rPr>
        <w:t xml:space="preserve"> </w:t>
      </w:r>
      <w:r>
        <w:t>273-ФЗ "Об образовании в Российской Федерации").</w:t>
      </w:r>
    </w:p>
    <w:p w:rsidR="00CD2830" w:rsidRDefault="004C2118">
      <w:pPr>
        <w:pStyle w:val="a4"/>
        <w:numPr>
          <w:ilvl w:val="1"/>
          <w:numId w:val="18"/>
        </w:numPr>
        <w:tabs>
          <w:tab w:val="left" w:pos="543"/>
        </w:tabs>
        <w:ind w:right="424" w:firstLine="0"/>
        <w:jc w:val="both"/>
        <w:rPr>
          <w:sz w:val="24"/>
        </w:rPr>
      </w:pPr>
      <w:r>
        <w:rPr>
          <w:sz w:val="24"/>
        </w:rPr>
        <w:t>Прием на обучение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основе.</w:t>
      </w:r>
    </w:p>
    <w:p w:rsidR="00CD2830" w:rsidRDefault="00CD2830">
      <w:pPr>
        <w:pStyle w:val="a3"/>
        <w:spacing w:before="6"/>
        <w:ind w:left="0"/>
        <w:jc w:val="left"/>
      </w:pPr>
    </w:p>
    <w:p w:rsidR="00CD2830" w:rsidRDefault="004C2118">
      <w:pPr>
        <w:pStyle w:val="2"/>
        <w:numPr>
          <w:ilvl w:val="0"/>
          <w:numId w:val="18"/>
        </w:numPr>
        <w:tabs>
          <w:tab w:val="left" w:pos="242"/>
        </w:tabs>
        <w:spacing w:line="273" w:lineRule="exact"/>
        <w:jc w:val="both"/>
      </w:pPr>
      <w:r>
        <w:t>Правила</w:t>
      </w:r>
      <w:r>
        <w:rPr>
          <w:spacing w:val="-1"/>
        </w:rPr>
        <w:t xml:space="preserve"> </w:t>
      </w:r>
      <w:r>
        <w:t>приема</w:t>
      </w:r>
      <w:r>
        <w:rPr>
          <w:spacing w:val="-1"/>
        </w:rPr>
        <w:t xml:space="preserve"> </w:t>
      </w:r>
      <w:r>
        <w:rPr>
          <w:spacing w:val="-2"/>
        </w:rPr>
        <w:t>обучающихся</w:t>
      </w:r>
    </w:p>
    <w:p w:rsidR="00CD2830" w:rsidRDefault="004C2118">
      <w:pPr>
        <w:pStyle w:val="a4"/>
        <w:numPr>
          <w:ilvl w:val="1"/>
          <w:numId w:val="18"/>
        </w:numPr>
        <w:tabs>
          <w:tab w:val="left" w:pos="443"/>
        </w:tabs>
        <w:ind w:right="419" w:firstLine="0"/>
        <w:jc w:val="both"/>
        <w:rPr>
          <w:sz w:val="24"/>
        </w:rPr>
      </w:pPr>
      <w:r>
        <w:rPr>
          <w:sz w:val="24"/>
        </w:rPr>
        <w:t>Правила приема на уровнях начального общего, основного общего, среднего общего образования должны обеспечить прием всех граждан, которые проживают на территории, закрепленной органами местного самоуправления за школой и имеющих право на получение общего образования соответствующего уровня. Закрепление муниципальных образовательных организаций за конкретными территориями муниципального района, муниципального округа, городского округа осуществляется органами местного самоуправления муниципальных районов, муниципальных округов и городских округов по решению вопросов местного значения в сфере образования.</w:t>
      </w:r>
    </w:p>
    <w:p w:rsidR="00CD2830" w:rsidRDefault="004C2118">
      <w:pPr>
        <w:pStyle w:val="a4"/>
        <w:numPr>
          <w:ilvl w:val="1"/>
          <w:numId w:val="18"/>
        </w:numPr>
        <w:tabs>
          <w:tab w:val="left" w:pos="761"/>
        </w:tabs>
        <w:ind w:right="421" w:firstLine="0"/>
        <w:jc w:val="both"/>
        <w:rPr>
          <w:sz w:val="24"/>
        </w:rPr>
      </w:pPr>
      <w:r>
        <w:rPr>
          <w:sz w:val="24"/>
        </w:rPr>
        <w:t>Иностранные граждане принимаются на обучение по основным общеобразовательным программам при условии предъявления документа, подтверждающего</w:t>
      </w:r>
      <w:r>
        <w:rPr>
          <w:spacing w:val="-1"/>
          <w:sz w:val="24"/>
        </w:rPr>
        <w:t xml:space="preserve"> </w:t>
      </w:r>
      <w:r>
        <w:rPr>
          <w:sz w:val="24"/>
        </w:rPr>
        <w:t>законность</w:t>
      </w:r>
      <w:r>
        <w:rPr>
          <w:spacing w:val="-5"/>
          <w:sz w:val="24"/>
        </w:rPr>
        <w:t xml:space="preserve"> </w:t>
      </w:r>
      <w:r>
        <w:rPr>
          <w:sz w:val="24"/>
        </w:rPr>
        <w:t>их</w:t>
      </w:r>
      <w:r>
        <w:rPr>
          <w:spacing w:val="-3"/>
          <w:sz w:val="24"/>
        </w:rPr>
        <w:t xml:space="preserve"> </w:t>
      </w:r>
      <w:r>
        <w:rPr>
          <w:sz w:val="24"/>
        </w:rPr>
        <w:t>нахождения</w:t>
      </w:r>
      <w:r>
        <w:rPr>
          <w:spacing w:val="-4"/>
          <w:sz w:val="24"/>
        </w:rPr>
        <w:t xml:space="preserve"> </w:t>
      </w:r>
      <w:r>
        <w:rPr>
          <w:sz w:val="24"/>
        </w:rPr>
        <w:t>на</w:t>
      </w:r>
      <w:r>
        <w:rPr>
          <w:spacing w:val="-4"/>
          <w:sz w:val="24"/>
        </w:rPr>
        <w:t xml:space="preserve"> </w:t>
      </w:r>
      <w:r>
        <w:rPr>
          <w:sz w:val="24"/>
        </w:rPr>
        <w:t>территории</w:t>
      </w:r>
      <w:r>
        <w:rPr>
          <w:spacing w:val="-5"/>
          <w:sz w:val="24"/>
        </w:rPr>
        <w:t xml:space="preserve"> </w:t>
      </w:r>
      <w:r>
        <w:rPr>
          <w:sz w:val="24"/>
        </w:rPr>
        <w:t>Российской</w:t>
      </w:r>
      <w:r>
        <w:rPr>
          <w:spacing w:val="-5"/>
          <w:sz w:val="24"/>
        </w:rPr>
        <w:t xml:space="preserve"> </w:t>
      </w:r>
      <w:r>
        <w:rPr>
          <w:sz w:val="24"/>
        </w:rPr>
        <w:t>Федерации,</w:t>
      </w:r>
      <w:r>
        <w:rPr>
          <w:spacing w:val="-3"/>
          <w:sz w:val="24"/>
        </w:rPr>
        <w:t xml:space="preserve"> </w:t>
      </w:r>
      <w:r>
        <w:rPr>
          <w:sz w:val="24"/>
        </w:rPr>
        <w:t>а</w:t>
      </w:r>
      <w:r>
        <w:rPr>
          <w:spacing w:val="-4"/>
          <w:sz w:val="24"/>
        </w:rPr>
        <w:t xml:space="preserve"> </w:t>
      </w:r>
      <w:r>
        <w:rPr>
          <w:sz w:val="24"/>
        </w:rPr>
        <w:t>при приеме на обучение по образовательным программам начального общего, основного общего и среднего общего образования также при условии успешного прохождения на бесплатной основе в государственной или муниципальной общеобразовательной организации тестирования на</w:t>
      </w:r>
      <w:r>
        <w:rPr>
          <w:spacing w:val="-1"/>
          <w:sz w:val="24"/>
        </w:rPr>
        <w:t xml:space="preserve"> </w:t>
      </w:r>
      <w:r>
        <w:rPr>
          <w:sz w:val="24"/>
        </w:rPr>
        <w:t>знание</w:t>
      </w:r>
      <w:r>
        <w:rPr>
          <w:spacing w:val="-1"/>
          <w:sz w:val="24"/>
        </w:rPr>
        <w:t xml:space="preserve"> </w:t>
      </w:r>
      <w:r>
        <w:rPr>
          <w:sz w:val="24"/>
        </w:rPr>
        <w:t>русского языка, достаточное для освоения указанных образовательных программ. Порядок проведения такого тестирования устанавливается федеральным органом</w:t>
      </w:r>
      <w:r>
        <w:rPr>
          <w:spacing w:val="-1"/>
          <w:sz w:val="24"/>
        </w:rPr>
        <w:t xml:space="preserve"> </w:t>
      </w:r>
      <w:r>
        <w:rPr>
          <w:sz w:val="24"/>
        </w:rPr>
        <w:t>исполнительной власти,</w:t>
      </w:r>
      <w:r>
        <w:rPr>
          <w:spacing w:val="-1"/>
          <w:sz w:val="24"/>
        </w:rPr>
        <w:t xml:space="preserve"> </w:t>
      </w:r>
      <w:r>
        <w:rPr>
          <w:sz w:val="24"/>
        </w:rPr>
        <w:t>осуществляющим</w:t>
      </w:r>
      <w:r>
        <w:rPr>
          <w:spacing w:val="-1"/>
          <w:sz w:val="24"/>
        </w:rPr>
        <w:t xml:space="preserve"> </w:t>
      </w:r>
      <w:r>
        <w:rPr>
          <w:sz w:val="24"/>
        </w:rPr>
        <w:t>функции по выработке</w:t>
      </w:r>
      <w:r>
        <w:rPr>
          <w:spacing w:val="-2"/>
          <w:sz w:val="24"/>
        </w:rPr>
        <w:t xml:space="preserve"> </w:t>
      </w:r>
      <w:r>
        <w:rPr>
          <w:sz w:val="24"/>
        </w:rPr>
        <w:t>и реализации государственной политики и нормативно-правовому регулированию в сфере общего образования.</w:t>
      </w:r>
    </w:p>
    <w:p w:rsidR="00CD2830" w:rsidRDefault="004C2118">
      <w:pPr>
        <w:pStyle w:val="a3"/>
        <w:ind w:right="422"/>
      </w:pPr>
      <w:r>
        <w:t>Методическое обеспечение проведения тестирования, предусмотренного частью 2.1</w:t>
      </w:r>
      <w:r>
        <w:rPr>
          <w:spacing w:val="40"/>
        </w:rPr>
        <w:t xml:space="preserve"> </w:t>
      </w:r>
      <w:r>
        <w:t xml:space="preserve">статьи Федерального закона от 28.12.2024 N 544-ФЗ, организация разработки диагностических материалов для его проведения, критериев оценивания знания русского языка, а также определение минимального количества баллов, подтверждающего успешное прохождение такого тестирования, осуществляется федеральным органом исполнительной власти, осуществляющим функции по контролю и надзору в сфере </w:t>
      </w:r>
      <w:r>
        <w:rPr>
          <w:spacing w:val="-2"/>
        </w:rPr>
        <w:t>образования.</w:t>
      </w:r>
    </w:p>
    <w:p w:rsidR="00CD2830" w:rsidRDefault="004C2118">
      <w:pPr>
        <w:pStyle w:val="a3"/>
        <w:ind w:right="428"/>
      </w:pPr>
      <w:r>
        <w:t>Лица, не прошедшие тестирование на знание русского языка, достаточное для освоения образовательных программ начального общего, основного общего и среднего общего образования, не допускаются до освоения указанных образовательных программ.</w:t>
      </w:r>
    </w:p>
    <w:p w:rsidR="00CD2830" w:rsidRDefault="004C2118">
      <w:pPr>
        <w:pStyle w:val="a4"/>
        <w:numPr>
          <w:ilvl w:val="1"/>
          <w:numId w:val="18"/>
        </w:numPr>
        <w:tabs>
          <w:tab w:val="left" w:pos="491"/>
        </w:tabs>
        <w:ind w:right="421" w:firstLine="0"/>
        <w:jc w:val="both"/>
        <w:rPr>
          <w:sz w:val="24"/>
        </w:rPr>
      </w:pPr>
      <w:r>
        <w:rPr>
          <w:sz w:val="24"/>
        </w:rPr>
        <w:t>В приеме в государственную или муниципальную образовательную организацию может быть отказано только по причине отсутствия в ней свободных мест, за</w:t>
      </w:r>
      <w:r>
        <w:rPr>
          <w:spacing w:val="40"/>
          <w:sz w:val="24"/>
        </w:rPr>
        <w:t xml:space="preserve"> </w:t>
      </w:r>
      <w:r>
        <w:rPr>
          <w:sz w:val="24"/>
        </w:rPr>
        <w:t>исключением случаев, предусмотренных частями 5 и 6 статьи 67 и статьей 88 Федерального закона. В случае отсутствия мест в государственной или муниципальной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 (Часть</w:t>
      </w:r>
      <w:r>
        <w:rPr>
          <w:spacing w:val="-1"/>
          <w:sz w:val="24"/>
        </w:rPr>
        <w:t xml:space="preserve"> </w:t>
      </w:r>
      <w:r>
        <w:rPr>
          <w:sz w:val="24"/>
        </w:rPr>
        <w:t>4 статьи</w:t>
      </w:r>
      <w:r>
        <w:rPr>
          <w:spacing w:val="-2"/>
          <w:sz w:val="24"/>
        </w:rPr>
        <w:t xml:space="preserve"> </w:t>
      </w:r>
      <w:r>
        <w:rPr>
          <w:sz w:val="24"/>
        </w:rPr>
        <w:t>67 Федерального закона от 29 декабря 2012 г. №</w:t>
      </w:r>
      <w:r>
        <w:rPr>
          <w:spacing w:val="-3"/>
          <w:sz w:val="24"/>
        </w:rPr>
        <w:t xml:space="preserve"> </w:t>
      </w:r>
      <w:r>
        <w:rPr>
          <w:sz w:val="24"/>
        </w:rPr>
        <w:t xml:space="preserve">273-ФЗ "Об образовании в Российской </w:t>
      </w:r>
      <w:r>
        <w:rPr>
          <w:spacing w:val="-2"/>
          <w:sz w:val="24"/>
        </w:rPr>
        <w:t>Федерации").</w:t>
      </w:r>
    </w:p>
    <w:p w:rsidR="00CD2830" w:rsidRDefault="004C2118">
      <w:pPr>
        <w:pStyle w:val="a4"/>
        <w:numPr>
          <w:ilvl w:val="1"/>
          <w:numId w:val="18"/>
        </w:numPr>
        <w:tabs>
          <w:tab w:val="left" w:pos="467"/>
        </w:tabs>
        <w:ind w:right="422" w:firstLine="0"/>
        <w:jc w:val="both"/>
        <w:rPr>
          <w:sz w:val="24"/>
        </w:rPr>
      </w:pPr>
      <w:r>
        <w:rPr>
          <w:sz w:val="24"/>
        </w:rPr>
        <w:t>Муниципальные образовательные организации и государственные образовательные организации субъектов Российской Федерации размещают на своих информационных стендах и официальном сайте в информационно-телекоммуникационной сети Интернет издаваемый не позднее 15 марта текущего года соответственно распорядительный акт органа</w:t>
      </w:r>
      <w:r>
        <w:rPr>
          <w:spacing w:val="74"/>
          <w:sz w:val="24"/>
        </w:rPr>
        <w:t xml:space="preserve"> </w:t>
      </w:r>
      <w:r>
        <w:rPr>
          <w:sz w:val="24"/>
        </w:rPr>
        <w:t>местного</w:t>
      </w:r>
      <w:r>
        <w:rPr>
          <w:spacing w:val="77"/>
          <w:sz w:val="24"/>
        </w:rPr>
        <w:t xml:space="preserve"> </w:t>
      </w:r>
      <w:r>
        <w:rPr>
          <w:sz w:val="24"/>
        </w:rPr>
        <w:t>самоуправления</w:t>
      </w:r>
      <w:r>
        <w:rPr>
          <w:spacing w:val="78"/>
          <w:sz w:val="24"/>
        </w:rPr>
        <w:t xml:space="preserve"> </w:t>
      </w:r>
      <w:r>
        <w:rPr>
          <w:sz w:val="24"/>
        </w:rPr>
        <w:t>муниципального</w:t>
      </w:r>
      <w:r>
        <w:rPr>
          <w:spacing w:val="79"/>
          <w:sz w:val="24"/>
        </w:rPr>
        <w:t xml:space="preserve"> </w:t>
      </w:r>
      <w:r>
        <w:rPr>
          <w:sz w:val="24"/>
        </w:rPr>
        <w:t>района</w:t>
      </w:r>
      <w:r>
        <w:rPr>
          <w:spacing w:val="51"/>
          <w:w w:val="150"/>
          <w:sz w:val="24"/>
        </w:rPr>
        <w:t xml:space="preserve"> </w:t>
      </w:r>
      <w:r>
        <w:rPr>
          <w:sz w:val="24"/>
        </w:rPr>
        <w:t>муниципального</w:t>
      </w:r>
      <w:r>
        <w:rPr>
          <w:spacing w:val="77"/>
          <w:sz w:val="24"/>
        </w:rPr>
        <w:t xml:space="preserve"> </w:t>
      </w:r>
      <w:r>
        <w:rPr>
          <w:sz w:val="24"/>
        </w:rPr>
        <w:t>округа</w:t>
      </w:r>
      <w:r>
        <w:rPr>
          <w:spacing w:val="51"/>
          <w:w w:val="150"/>
          <w:sz w:val="24"/>
        </w:rPr>
        <w:t xml:space="preserve"> </w:t>
      </w:r>
      <w:r>
        <w:rPr>
          <w:spacing w:val="-5"/>
          <w:sz w:val="24"/>
        </w:rPr>
        <w:t>по</w:t>
      </w:r>
    </w:p>
    <w:p w:rsidR="00CD2830" w:rsidRDefault="00CD2830">
      <w:pPr>
        <w:pStyle w:val="a4"/>
        <w:rPr>
          <w:sz w:val="24"/>
        </w:rPr>
        <w:sectPr w:rsidR="00CD2830">
          <w:footerReference w:type="default" r:id="rId8"/>
          <w:pgSz w:w="11910" w:h="16840"/>
          <w:pgMar w:top="1040" w:right="425" w:bottom="1180" w:left="1700" w:header="0" w:footer="989" w:gutter="0"/>
          <w:pgNumType w:start="2"/>
          <w:cols w:space="720"/>
        </w:sectPr>
      </w:pPr>
    </w:p>
    <w:p w:rsidR="00CD2830" w:rsidRDefault="004C2118">
      <w:pPr>
        <w:pStyle w:val="a3"/>
        <w:spacing w:before="68"/>
        <w:ind w:right="424"/>
      </w:pPr>
      <w:r>
        <w:lastRenderedPageBreak/>
        <w:t>решению вопросов местного значения в сфере образования или распорядительный акт органа исполнительной власти субъекта Российской Федерации, осуществляющего государственное управление в сфере образования, о закреплении образовательных организаций за соответственно конкретными территориями муниципального района (муниципального округа, городского округа) или субъекта Российской Федерации в течение 10 календарных дней с момента его издания.</w:t>
      </w:r>
    </w:p>
    <w:p w:rsidR="00CD2830" w:rsidRDefault="004C2118">
      <w:pPr>
        <w:pStyle w:val="a4"/>
        <w:numPr>
          <w:ilvl w:val="2"/>
          <w:numId w:val="17"/>
        </w:numPr>
        <w:tabs>
          <w:tab w:val="left" w:pos="729"/>
        </w:tabs>
        <w:ind w:right="422" w:firstLine="0"/>
        <w:jc w:val="both"/>
        <w:rPr>
          <w:sz w:val="24"/>
        </w:rPr>
      </w:pPr>
      <w:r>
        <w:rPr>
          <w:sz w:val="24"/>
          <w:u w:val="single"/>
        </w:rPr>
        <w:t>Во внеочередном порядке</w:t>
      </w:r>
      <w:r>
        <w:rPr>
          <w:sz w:val="24"/>
        </w:rPr>
        <w:t xml:space="preserve"> предоставляются места в государственных и муниципальных общеобразовательных организациях: детям, указанным в пункте 8 статьи 24 Федерального закона от 27 мая 1998 г. N 76-ФЗ "О статусе военнослужащих", и детям, указанным в статье 281 Федерального закона от 3 июля 2016 г. N 226-ФЗ "О войсках национальной гвардии Российской Федерации", по месту жительства их семей."</w:t>
      </w:r>
    </w:p>
    <w:p w:rsidR="00CD2830" w:rsidRDefault="004C2118">
      <w:pPr>
        <w:pStyle w:val="a4"/>
        <w:numPr>
          <w:ilvl w:val="2"/>
          <w:numId w:val="17"/>
        </w:numPr>
        <w:tabs>
          <w:tab w:val="left" w:pos="716"/>
        </w:tabs>
        <w:ind w:right="423" w:firstLine="0"/>
        <w:jc w:val="both"/>
        <w:rPr>
          <w:sz w:val="24"/>
        </w:rPr>
      </w:pPr>
      <w:r>
        <w:rPr>
          <w:sz w:val="24"/>
          <w:u w:val="single"/>
        </w:rPr>
        <w:t>В первоочередном порядке</w:t>
      </w:r>
      <w:r>
        <w:rPr>
          <w:sz w:val="24"/>
        </w:rPr>
        <w:t xml:space="preserve"> предоставляются места в государственных и муниципальных общеобразовательных организациях:</w:t>
      </w:r>
    </w:p>
    <w:p w:rsidR="00CD2830" w:rsidRDefault="004C2118">
      <w:pPr>
        <w:pStyle w:val="a4"/>
        <w:numPr>
          <w:ilvl w:val="3"/>
          <w:numId w:val="17"/>
        </w:numPr>
        <w:tabs>
          <w:tab w:val="left" w:pos="709"/>
          <w:tab w:val="left" w:pos="722"/>
        </w:tabs>
        <w:spacing w:before="4" w:line="237" w:lineRule="auto"/>
        <w:ind w:right="421" w:hanging="360"/>
        <w:rPr>
          <w:sz w:val="24"/>
        </w:rPr>
      </w:pPr>
      <w:r>
        <w:rPr>
          <w:sz w:val="24"/>
        </w:rPr>
        <w:t>детям, указанным в абзаце втором части 6 статьи 19 Федерального закона от</w:t>
      </w:r>
      <w:r>
        <w:rPr>
          <w:spacing w:val="-1"/>
          <w:sz w:val="24"/>
        </w:rPr>
        <w:t xml:space="preserve"> </w:t>
      </w:r>
      <w:r>
        <w:rPr>
          <w:sz w:val="24"/>
        </w:rPr>
        <w:t>27 мая 1998</w:t>
      </w:r>
      <w:r>
        <w:rPr>
          <w:spacing w:val="-1"/>
          <w:sz w:val="24"/>
        </w:rPr>
        <w:t xml:space="preserve"> </w:t>
      </w:r>
      <w:r>
        <w:rPr>
          <w:sz w:val="24"/>
        </w:rPr>
        <w:t>г. №</w:t>
      </w:r>
      <w:r>
        <w:rPr>
          <w:spacing w:val="-2"/>
          <w:sz w:val="24"/>
        </w:rPr>
        <w:t xml:space="preserve"> </w:t>
      </w:r>
      <w:r>
        <w:rPr>
          <w:sz w:val="24"/>
        </w:rPr>
        <w:t>76-ФЗ "О статусе военнослужащих", по месту жительства их семей (Собрание</w:t>
      </w:r>
      <w:r>
        <w:rPr>
          <w:spacing w:val="40"/>
          <w:sz w:val="24"/>
        </w:rPr>
        <w:t xml:space="preserve"> </w:t>
      </w:r>
      <w:r>
        <w:rPr>
          <w:sz w:val="24"/>
        </w:rPr>
        <w:t>законодательства</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1998,</w:t>
      </w:r>
      <w:r>
        <w:rPr>
          <w:spacing w:val="40"/>
          <w:sz w:val="24"/>
        </w:rPr>
        <w:t xml:space="preserve"> </w:t>
      </w:r>
      <w:r>
        <w:rPr>
          <w:sz w:val="24"/>
        </w:rPr>
        <w:t>№</w:t>
      </w:r>
      <w:r>
        <w:rPr>
          <w:spacing w:val="-1"/>
          <w:sz w:val="24"/>
        </w:rPr>
        <w:t xml:space="preserve"> </w:t>
      </w:r>
      <w:r>
        <w:rPr>
          <w:sz w:val="24"/>
        </w:rPr>
        <w:t>22,</w:t>
      </w:r>
      <w:r>
        <w:rPr>
          <w:spacing w:val="40"/>
          <w:sz w:val="24"/>
        </w:rPr>
        <w:t xml:space="preserve"> </w:t>
      </w:r>
      <w:r>
        <w:rPr>
          <w:sz w:val="24"/>
        </w:rPr>
        <w:t>ст.</w:t>
      </w:r>
      <w:r>
        <w:rPr>
          <w:spacing w:val="-3"/>
          <w:sz w:val="24"/>
        </w:rPr>
        <w:t xml:space="preserve"> </w:t>
      </w:r>
      <w:r>
        <w:rPr>
          <w:sz w:val="24"/>
        </w:rPr>
        <w:t>2331;</w:t>
      </w:r>
      <w:r>
        <w:rPr>
          <w:spacing w:val="40"/>
          <w:sz w:val="24"/>
        </w:rPr>
        <w:t xml:space="preserve"> </w:t>
      </w:r>
      <w:r>
        <w:rPr>
          <w:sz w:val="24"/>
        </w:rPr>
        <w:t>2013,</w:t>
      </w:r>
    </w:p>
    <w:p w:rsidR="00CD2830" w:rsidRDefault="004C2118">
      <w:pPr>
        <w:pStyle w:val="a3"/>
        <w:spacing w:before="3"/>
        <w:ind w:left="722"/>
      </w:pPr>
      <w:r>
        <w:t>№</w:t>
      </w:r>
      <w:r>
        <w:rPr>
          <w:spacing w:val="-2"/>
        </w:rPr>
        <w:t xml:space="preserve"> </w:t>
      </w:r>
      <w:r>
        <w:t>27,</w:t>
      </w:r>
      <w:r>
        <w:rPr>
          <w:spacing w:val="-1"/>
        </w:rPr>
        <w:t xml:space="preserve"> </w:t>
      </w:r>
      <w:r>
        <w:t xml:space="preserve">ст. </w:t>
      </w:r>
      <w:r>
        <w:rPr>
          <w:spacing w:val="-2"/>
        </w:rPr>
        <w:t>3477);</w:t>
      </w:r>
    </w:p>
    <w:p w:rsidR="00CD2830" w:rsidRDefault="004C2118">
      <w:pPr>
        <w:pStyle w:val="a4"/>
        <w:numPr>
          <w:ilvl w:val="3"/>
          <w:numId w:val="17"/>
        </w:numPr>
        <w:tabs>
          <w:tab w:val="left" w:pos="709"/>
        </w:tabs>
        <w:spacing w:before="1" w:line="294" w:lineRule="exact"/>
        <w:ind w:left="709" w:hanging="347"/>
        <w:rPr>
          <w:sz w:val="24"/>
        </w:rPr>
      </w:pPr>
      <w:r>
        <w:rPr>
          <w:sz w:val="24"/>
        </w:rPr>
        <w:t>детям,</w:t>
      </w:r>
      <w:r>
        <w:rPr>
          <w:spacing w:val="43"/>
          <w:sz w:val="24"/>
        </w:rPr>
        <w:t xml:space="preserve"> </w:t>
      </w:r>
      <w:r>
        <w:rPr>
          <w:sz w:val="24"/>
        </w:rPr>
        <w:t>указанным</w:t>
      </w:r>
      <w:r>
        <w:rPr>
          <w:spacing w:val="42"/>
          <w:sz w:val="24"/>
        </w:rPr>
        <w:t xml:space="preserve"> </w:t>
      </w:r>
      <w:r>
        <w:rPr>
          <w:sz w:val="24"/>
        </w:rPr>
        <w:t>в</w:t>
      </w:r>
      <w:r>
        <w:rPr>
          <w:spacing w:val="41"/>
          <w:sz w:val="24"/>
        </w:rPr>
        <w:t xml:space="preserve"> </w:t>
      </w:r>
      <w:r>
        <w:rPr>
          <w:sz w:val="24"/>
        </w:rPr>
        <w:t>части</w:t>
      </w:r>
      <w:r>
        <w:rPr>
          <w:spacing w:val="39"/>
          <w:sz w:val="24"/>
        </w:rPr>
        <w:t xml:space="preserve"> </w:t>
      </w:r>
      <w:r>
        <w:rPr>
          <w:sz w:val="24"/>
        </w:rPr>
        <w:t>6</w:t>
      </w:r>
      <w:r>
        <w:rPr>
          <w:spacing w:val="40"/>
          <w:sz w:val="24"/>
        </w:rPr>
        <w:t xml:space="preserve"> </w:t>
      </w:r>
      <w:r>
        <w:rPr>
          <w:sz w:val="24"/>
        </w:rPr>
        <w:t>статьи</w:t>
      </w:r>
      <w:r>
        <w:rPr>
          <w:spacing w:val="1"/>
          <w:sz w:val="24"/>
        </w:rPr>
        <w:t xml:space="preserve"> </w:t>
      </w:r>
      <w:r>
        <w:rPr>
          <w:sz w:val="24"/>
        </w:rPr>
        <w:t>46</w:t>
      </w:r>
      <w:r>
        <w:rPr>
          <w:spacing w:val="39"/>
          <w:sz w:val="24"/>
        </w:rPr>
        <w:t xml:space="preserve"> </w:t>
      </w:r>
      <w:r>
        <w:rPr>
          <w:sz w:val="24"/>
        </w:rPr>
        <w:t>Федерального</w:t>
      </w:r>
      <w:r>
        <w:rPr>
          <w:spacing w:val="40"/>
          <w:sz w:val="24"/>
        </w:rPr>
        <w:t xml:space="preserve"> </w:t>
      </w:r>
      <w:r>
        <w:rPr>
          <w:sz w:val="24"/>
        </w:rPr>
        <w:t>закона</w:t>
      </w:r>
      <w:r>
        <w:rPr>
          <w:spacing w:val="39"/>
          <w:sz w:val="24"/>
        </w:rPr>
        <w:t xml:space="preserve"> </w:t>
      </w:r>
      <w:r>
        <w:rPr>
          <w:sz w:val="24"/>
        </w:rPr>
        <w:t>от</w:t>
      </w:r>
      <w:r>
        <w:rPr>
          <w:spacing w:val="39"/>
          <w:sz w:val="24"/>
        </w:rPr>
        <w:t xml:space="preserve"> </w:t>
      </w:r>
      <w:r>
        <w:rPr>
          <w:sz w:val="24"/>
        </w:rPr>
        <w:t>7</w:t>
      </w:r>
      <w:r>
        <w:rPr>
          <w:spacing w:val="39"/>
          <w:sz w:val="24"/>
        </w:rPr>
        <w:t xml:space="preserve"> </w:t>
      </w:r>
      <w:r>
        <w:rPr>
          <w:sz w:val="24"/>
        </w:rPr>
        <w:t>февраля</w:t>
      </w:r>
      <w:r>
        <w:rPr>
          <w:spacing w:val="41"/>
          <w:sz w:val="24"/>
        </w:rPr>
        <w:t xml:space="preserve"> </w:t>
      </w:r>
      <w:r>
        <w:rPr>
          <w:sz w:val="24"/>
        </w:rPr>
        <w:t>2011</w:t>
      </w:r>
      <w:r>
        <w:rPr>
          <w:spacing w:val="2"/>
          <w:sz w:val="24"/>
        </w:rPr>
        <w:t xml:space="preserve"> </w:t>
      </w:r>
      <w:r>
        <w:rPr>
          <w:spacing w:val="-5"/>
          <w:sz w:val="24"/>
        </w:rPr>
        <w:t>г.</w:t>
      </w:r>
    </w:p>
    <w:p w:rsidR="00CD2830" w:rsidRDefault="004C2118">
      <w:pPr>
        <w:pStyle w:val="a3"/>
        <w:spacing w:line="276" w:lineRule="exact"/>
        <w:ind w:left="722"/>
      </w:pPr>
      <w:r>
        <w:t>№</w:t>
      </w:r>
      <w:r>
        <w:rPr>
          <w:spacing w:val="-3"/>
        </w:rPr>
        <w:t xml:space="preserve"> </w:t>
      </w:r>
      <w:r>
        <w:t>3-ФЗ</w:t>
      </w:r>
      <w:r>
        <w:rPr>
          <w:spacing w:val="51"/>
        </w:rPr>
        <w:t xml:space="preserve"> </w:t>
      </w:r>
      <w:r>
        <w:t>"О</w:t>
      </w:r>
      <w:r>
        <w:rPr>
          <w:spacing w:val="51"/>
        </w:rPr>
        <w:t xml:space="preserve"> </w:t>
      </w:r>
      <w:r>
        <w:t>полиции"</w:t>
      </w:r>
      <w:r>
        <w:rPr>
          <w:spacing w:val="50"/>
        </w:rPr>
        <w:t xml:space="preserve"> </w:t>
      </w:r>
      <w:r>
        <w:t>(Собрание</w:t>
      </w:r>
      <w:r>
        <w:rPr>
          <w:spacing w:val="50"/>
        </w:rPr>
        <w:t xml:space="preserve"> </w:t>
      </w:r>
      <w:r>
        <w:t>законодательства</w:t>
      </w:r>
      <w:r>
        <w:rPr>
          <w:spacing w:val="51"/>
        </w:rPr>
        <w:t xml:space="preserve"> </w:t>
      </w:r>
      <w:r>
        <w:t>Российской</w:t>
      </w:r>
      <w:r>
        <w:rPr>
          <w:spacing w:val="49"/>
        </w:rPr>
        <w:t xml:space="preserve"> </w:t>
      </w:r>
      <w:r>
        <w:t>Федерации,</w:t>
      </w:r>
      <w:r>
        <w:rPr>
          <w:spacing w:val="51"/>
        </w:rPr>
        <w:t xml:space="preserve"> </w:t>
      </w:r>
      <w:r>
        <w:rPr>
          <w:spacing w:val="-2"/>
        </w:rPr>
        <w:t>2011,</w:t>
      </w:r>
    </w:p>
    <w:p w:rsidR="00CD2830" w:rsidRDefault="004C2118">
      <w:pPr>
        <w:pStyle w:val="a3"/>
        <w:ind w:left="722"/>
      </w:pPr>
      <w:r>
        <w:t>№</w:t>
      </w:r>
      <w:r>
        <w:rPr>
          <w:spacing w:val="-2"/>
        </w:rPr>
        <w:t xml:space="preserve"> </w:t>
      </w:r>
      <w:r>
        <w:t>7, ст.</w:t>
      </w:r>
      <w:r>
        <w:rPr>
          <w:spacing w:val="-1"/>
        </w:rPr>
        <w:t xml:space="preserve"> </w:t>
      </w:r>
      <w:r>
        <w:t>900;</w:t>
      </w:r>
      <w:r>
        <w:rPr>
          <w:spacing w:val="-1"/>
        </w:rPr>
        <w:t xml:space="preserve"> </w:t>
      </w:r>
      <w:r>
        <w:t>2013,</w:t>
      </w:r>
      <w:r>
        <w:rPr>
          <w:spacing w:val="1"/>
        </w:rPr>
        <w:t xml:space="preserve"> </w:t>
      </w:r>
      <w:r>
        <w:t>№</w:t>
      </w:r>
      <w:r>
        <w:rPr>
          <w:spacing w:val="-2"/>
        </w:rPr>
        <w:t xml:space="preserve"> </w:t>
      </w:r>
      <w:r>
        <w:t xml:space="preserve">27, ст. </w:t>
      </w:r>
      <w:r>
        <w:rPr>
          <w:spacing w:val="-2"/>
        </w:rPr>
        <w:t>3477);</w:t>
      </w:r>
    </w:p>
    <w:p w:rsidR="00CD2830" w:rsidRDefault="004C2118">
      <w:pPr>
        <w:pStyle w:val="a4"/>
        <w:numPr>
          <w:ilvl w:val="3"/>
          <w:numId w:val="17"/>
        </w:numPr>
        <w:tabs>
          <w:tab w:val="left" w:pos="709"/>
          <w:tab w:val="left" w:pos="722"/>
        </w:tabs>
        <w:ind w:right="427" w:hanging="360"/>
        <w:rPr>
          <w:sz w:val="24"/>
        </w:rPr>
      </w:pPr>
      <w:r>
        <w:rPr>
          <w:sz w:val="24"/>
        </w:rPr>
        <w:t>детям</w:t>
      </w:r>
      <w:r>
        <w:rPr>
          <w:spacing w:val="-4"/>
          <w:sz w:val="24"/>
        </w:rPr>
        <w:t xml:space="preserve"> </w:t>
      </w:r>
      <w:r>
        <w:rPr>
          <w:sz w:val="24"/>
        </w:rPr>
        <w:t>сотрудников</w:t>
      </w:r>
      <w:r>
        <w:rPr>
          <w:spacing w:val="-5"/>
          <w:sz w:val="24"/>
        </w:rPr>
        <w:t xml:space="preserve"> </w:t>
      </w:r>
      <w:r>
        <w:rPr>
          <w:sz w:val="24"/>
        </w:rPr>
        <w:t>органов</w:t>
      </w:r>
      <w:r>
        <w:rPr>
          <w:spacing w:val="-5"/>
          <w:sz w:val="24"/>
        </w:rPr>
        <w:t xml:space="preserve"> </w:t>
      </w:r>
      <w:r>
        <w:rPr>
          <w:sz w:val="24"/>
        </w:rPr>
        <w:t>внутренних</w:t>
      </w:r>
      <w:r>
        <w:rPr>
          <w:spacing w:val="-4"/>
          <w:sz w:val="24"/>
        </w:rPr>
        <w:t xml:space="preserve"> </w:t>
      </w:r>
      <w:r>
        <w:rPr>
          <w:sz w:val="24"/>
        </w:rPr>
        <w:t>дел,</w:t>
      </w:r>
      <w:r>
        <w:rPr>
          <w:spacing w:val="-4"/>
          <w:sz w:val="24"/>
        </w:rPr>
        <w:t xml:space="preserve"> </w:t>
      </w:r>
      <w:r>
        <w:rPr>
          <w:sz w:val="24"/>
        </w:rPr>
        <w:t>не</w:t>
      </w:r>
      <w:r>
        <w:rPr>
          <w:spacing w:val="-5"/>
          <w:sz w:val="24"/>
        </w:rPr>
        <w:t xml:space="preserve"> </w:t>
      </w:r>
      <w:r>
        <w:rPr>
          <w:sz w:val="24"/>
        </w:rPr>
        <w:t>являющихся</w:t>
      </w:r>
      <w:r>
        <w:rPr>
          <w:spacing w:val="-5"/>
          <w:sz w:val="24"/>
        </w:rPr>
        <w:t xml:space="preserve"> </w:t>
      </w:r>
      <w:r>
        <w:rPr>
          <w:sz w:val="24"/>
        </w:rPr>
        <w:t>сотрудниками</w:t>
      </w:r>
      <w:r>
        <w:rPr>
          <w:spacing w:val="-5"/>
          <w:sz w:val="24"/>
        </w:rPr>
        <w:t xml:space="preserve"> </w:t>
      </w:r>
      <w:r>
        <w:rPr>
          <w:sz w:val="24"/>
        </w:rPr>
        <w:t>полиции (Часть 2 статьи 56 Федерального закона</w:t>
      </w:r>
      <w:r>
        <w:rPr>
          <w:spacing w:val="-1"/>
          <w:sz w:val="24"/>
        </w:rPr>
        <w:t xml:space="preserve"> </w:t>
      </w:r>
      <w:r>
        <w:rPr>
          <w:sz w:val="24"/>
        </w:rPr>
        <w:t>от</w:t>
      </w:r>
      <w:r>
        <w:rPr>
          <w:spacing w:val="-1"/>
          <w:sz w:val="24"/>
        </w:rPr>
        <w:t xml:space="preserve"> </w:t>
      </w:r>
      <w:r>
        <w:rPr>
          <w:sz w:val="24"/>
        </w:rPr>
        <w:t>7 февраля 2011 г. №</w:t>
      </w:r>
      <w:r>
        <w:rPr>
          <w:spacing w:val="-2"/>
          <w:sz w:val="24"/>
        </w:rPr>
        <w:t xml:space="preserve"> </w:t>
      </w:r>
      <w:r>
        <w:rPr>
          <w:sz w:val="24"/>
        </w:rPr>
        <w:t>3-ФЗ "О полиции");</w:t>
      </w:r>
    </w:p>
    <w:p w:rsidR="00CD2830" w:rsidRDefault="004C2118">
      <w:pPr>
        <w:pStyle w:val="a4"/>
        <w:numPr>
          <w:ilvl w:val="3"/>
          <w:numId w:val="17"/>
        </w:numPr>
        <w:tabs>
          <w:tab w:val="left" w:pos="709"/>
        </w:tabs>
        <w:spacing w:before="1" w:line="293" w:lineRule="exact"/>
        <w:ind w:left="709" w:hanging="347"/>
        <w:rPr>
          <w:sz w:val="24"/>
        </w:rPr>
      </w:pPr>
      <w:r>
        <w:rPr>
          <w:sz w:val="24"/>
        </w:rPr>
        <w:t>детям,</w:t>
      </w:r>
      <w:r>
        <w:rPr>
          <w:spacing w:val="35"/>
          <w:sz w:val="24"/>
        </w:rPr>
        <w:t xml:space="preserve"> </w:t>
      </w:r>
      <w:r>
        <w:rPr>
          <w:sz w:val="24"/>
        </w:rPr>
        <w:t>указанным</w:t>
      </w:r>
      <w:r>
        <w:rPr>
          <w:spacing w:val="32"/>
          <w:sz w:val="24"/>
        </w:rPr>
        <w:t xml:space="preserve"> </w:t>
      </w:r>
      <w:r>
        <w:rPr>
          <w:sz w:val="24"/>
        </w:rPr>
        <w:t>в</w:t>
      </w:r>
      <w:r>
        <w:rPr>
          <w:spacing w:val="32"/>
          <w:sz w:val="24"/>
        </w:rPr>
        <w:t xml:space="preserve"> </w:t>
      </w:r>
      <w:r>
        <w:rPr>
          <w:sz w:val="24"/>
        </w:rPr>
        <w:t>части</w:t>
      </w:r>
      <w:r>
        <w:rPr>
          <w:spacing w:val="32"/>
          <w:sz w:val="24"/>
        </w:rPr>
        <w:t xml:space="preserve"> </w:t>
      </w:r>
      <w:r>
        <w:rPr>
          <w:sz w:val="24"/>
        </w:rPr>
        <w:t>14</w:t>
      </w:r>
      <w:r>
        <w:rPr>
          <w:spacing w:val="31"/>
          <w:sz w:val="24"/>
        </w:rPr>
        <w:t xml:space="preserve"> </w:t>
      </w:r>
      <w:r>
        <w:rPr>
          <w:sz w:val="24"/>
        </w:rPr>
        <w:t>статьи</w:t>
      </w:r>
      <w:r>
        <w:rPr>
          <w:spacing w:val="1"/>
          <w:sz w:val="24"/>
        </w:rPr>
        <w:t xml:space="preserve"> </w:t>
      </w:r>
      <w:r>
        <w:rPr>
          <w:sz w:val="24"/>
        </w:rPr>
        <w:t>3</w:t>
      </w:r>
      <w:r>
        <w:rPr>
          <w:spacing w:val="33"/>
          <w:sz w:val="24"/>
        </w:rPr>
        <w:t xml:space="preserve"> </w:t>
      </w:r>
      <w:r>
        <w:rPr>
          <w:sz w:val="24"/>
        </w:rPr>
        <w:t>Федерального</w:t>
      </w:r>
      <w:r>
        <w:rPr>
          <w:spacing w:val="31"/>
          <w:sz w:val="24"/>
        </w:rPr>
        <w:t xml:space="preserve"> </w:t>
      </w:r>
      <w:r>
        <w:rPr>
          <w:sz w:val="24"/>
        </w:rPr>
        <w:t>закона</w:t>
      </w:r>
      <w:r>
        <w:rPr>
          <w:spacing w:val="31"/>
          <w:sz w:val="24"/>
        </w:rPr>
        <w:t xml:space="preserve"> </w:t>
      </w:r>
      <w:r>
        <w:rPr>
          <w:sz w:val="24"/>
        </w:rPr>
        <w:t>от</w:t>
      </w:r>
      <w:r>
        <w:rPr>
          <w:spacing w:val="30"/>
          <w:sz w:val="24"/>
        </w:rPr>
        <w:t xml:space="preserve"> </w:t>
      </w:r>
      <w:r>
        <w:rPr>
          <w:sz w:val="24"/>
        </w:rPr>
        <w:t>30</w:t>
      </w:r>
      <w:r>
        <w:rPr>
          <w:spacing w:val="31"/>
          <w:sz w:val="24"/>
        </w:rPr>
        <w:t xml:space="preserve"> </w:t>
      </w:r>
      <w:r>
        <w:rPr>
          <w:sz w:val="24"/>
        </w:rPr>
        <w:t>декабря</w:t>
      </w:r>
      <w:r>
        <w:rPr>
          <w:spacing w:val="34"/>
          <w:sz w:val="24"/>
        </w:rPr>
        <w:t xml:space="preserve"> </w:t>
      </w:r>
      <w:r>
        <w:rPr>
          <w:sz w:val="24"/>
        </w:rPr>
        <w:t>2012</w:t>
      </w:r>
      <w:r>
        <w:rPr>
          <w:spacing w:val="1"/>
          <w:sz w:val="24"/>
        </w:rPr>
        <w:t xml:space="preserve"> </w:t>
      </w:r>
      <w:r>
        <w:rPr>
          <w:spacing w:val="-5"/>
          <w:sz w:val="24"/>
        </w:rPr>
        <w:t>г.</w:t>
      </w:r>
    </w:p>
    <w:p w:rsidR="00CD2830" w:rsidRDefault="004C2118">
      <w:pPr>
        <w:pStyle w:val="a3"/>
        <w:ind w:left="722" w:right="428"/>
      </w:pPr>
      <w:r>
        <w:t>№</w:t>
      </w:r>
      <w:r>
        <w:rPr>
          <w:spacing w:val="-6"/>
        </w:rPr>
        <w:t xml:space="preserve"> </w:t>
      </w:r>
      <w:r>
        <w:t xml:space="preserve">283-ФЗ "О социальных гарантиях сотрудникам некоторых федеральных органов исполнительной власти и внесении изменений в законодательные акты Российской </w:t>
      </w:r>
      <w:r>
        <w:rPr>
          <w:spacing w:val="-2"/>
        </w:rPr>
        <w:t>Федерации".</w:t>
      </w:r>
    </w:p>
    <w:p w:rsidR="00CD2830" w:rsidRDefault="004C2118">
      <w:pPr>
        <w:pStyle w:val="a4"/>
        <w:numPr>
          <w:ilvl w:val="1"/>
          <w:numId w:val="16"/>
        </w:numPr>
        <w:tabs>
          <w:tab w:val="left" w:pos="496"/>
        </w:tabs>
        <w:ind w:left="496" w:hanging="494"/>
        <w:jc w:val="both"/>
        <w:rPr>
          <w:sz w:val="24"/>
        </w:rPr>
      </w:pPr>
      <w:r>
        <w:rPr>
          <w:sz w:val="24"/>
        </w:rPr>
        <w:t>На</w:t>
      </w:r>
      <w:r>
        <w:rPr>
          <w:spacing w:val="72"/>
          <w:sz w:val="24"/>
        </w:rPr>
        <w:t xml:space="preserve"> </w:t>
      </w:r>
      <w:r>
        <w:rPr>
          <w:sz w:val="24"/>
        </w:rPr>
        <w:t>основании</w:t>
      </w:r>
      <w:r>
        <w:rPr>
          <w:spacing w:val="73"/>
          <w:sz w:val="24"/>
        </w:rPr>
        <w:t xml:space="preserve">  </w:t>
      </w:r>
      <w:r>
        <w:rPr>
          <w:sz w:val="24"/>
        </w:rPr>
        <w:t>Постановления</w:t>
      </w:r>
      <w:r>
        <w:rPr>
          <w:spacing w:val="74"/>
          <w:sz w:val="24"/>
        </w:rPr>
        <w:t xml:space="preserve"> </w:t>
      </w:r>
      <w:r>
        <w:rPr>
          <w:sz w:val="24"/>
        </w:rPr>
        <w:t>Правительства</w:t>
      </w:r>
      <w:r>
        <w:rPr>
          <w:spacing w:val="72"/>
          <w:sz w:val="24"/>
        </w:rPr>
        <w:t xml:space="preserve"> </w:t>
      </w:r>
      <w:r>
        <w:rPr>
          <w:sz w:val="24"/>
        </w:rPr>
        <w:t>Пензенской</w:t>
      </w:r>
      <w:r>
        <w:rPr>
          <w:spacing w:val="71"/>
          <w:sz w:val="24"/>
        </w:rPr>
        <w:t xml:space="preserve"> </w:t>
      </w:r>
      <w:r>
        <w:rPr>
          <w:sz w:val="24"/>
        </w:rPr>
        <w:t>области</w:t>
      </w:r>
      <w:r>
        <w:rPr>
          <w:spacing w:val="78"/>
          <w:sz w:val="24"/>
        </w:rPr>
        <w:t xml:space="preserve"> </w:t>
      </w:r>
      <w:r>
        <w:rPr>
          <w:sz w:val="24"/>
        </w:rPr>
        <w:t>от</w:t>
      </w:r>
      <w:r>
        <w:rPr>
          <w:spacing w:val="72"/>
          <w:sz w:val="24"/>
        </w:rPr>
        <w:t xml:space="preserve"> </w:t>
      </w:r>
      <w:r>
        <w:rPr>
          <w:spacing w:val="-2"/>
          <w:sz w:val="24"/>
        </w:rPr>
        <w:t>18.10.2022</w:t>
      </w:r>
    </w:p>
    <w:p w:rsidR="00CD2830" w:rsidRDefault="004C2118">
      <w:pPr>
        <w:pStyle w:val="a3"/>
        <w:ind w:right="420"/>
      </w:pPr>
      <w:r>
        <w:t>№893-пП «О мерах поддержки отдельных членов семей граждан Российской Федерации, принимающих участие в специальной военной операции» гарантируется первоочередное право</w:t>
      </w:r>
      <w:r>
        <w:rPr>
          <w:spacing w:val="-2"/>
        </w:rPr>
        <w:t xml:space="preserve"> </w:t>
      </w:r>
      <w:r>
        <w:t>на</w:t>
      </w:r>
      <w:r>
        <w:rPr>
          <w:spacing w:val="-3"/>
        </w:rPr>
        <w:t xml:space="preserve"> </w:t>
      </w:r>
      <w:r>
        <w:t>перевод</w:t>
      </w:r>
      <w:r>
        <w:rPr>
          <w:spacing w:val="-3"/>
        </w:rPr>
        <w:t xml:space="preserve"> </w:t>
      </w:r>
      <w:r>
        <w:t>детей</w:t>
      </w:r>
      <w:r>
        <w:rPr>
          <w:spacing w:val="80"/>
          <w:w w:val="150"/>
        </w:rPr>
        <w:t xml:space="preserve"> </w:t>
      </w:r>
      <w:r>
        <w:t>участников СВУ</w:t>
      </w:r>
      <w:r>
        <w:rPr>
          <w:spacing w:val="40"/>
        </w:rPr>
        <w:t xml:space="preserve"> </w:t>
      </w:r>
      <w:r>
        <w:t>в другие наиболее приближенные к месту жительства семьей участников СВУ</w:t>
      </w:r>
      <w:r>
        <w:rPr>
          <w:spacing w:val="40"/>
        </w:rPr>
        <w:t xml:space="preserve"> </w:t>
      </w:r>
      <w:r>
        <w:t>общеобразовательные организации на территории Пензенской области.</w:t>
      </w:r>
    </w:p>
    <w:p w:rsidR="00CD2830" w:rsidRDefault="004C2118">
      <w:pPr>
        <w:pStyle w:val="a4"/>
        <w:numPr>
          <w:ilvl w:val="1"/>
          <w:numId w:val="16"/>
        </w:numPr>
        <w:tabs>
          <w:tab w:val="left" w:pos="443"/>
        </w:tabs>
        <w:ind w:left="2" w:right="422" w:firstLine="0"/>
        <w:jc w:val="both"/>
        <w:rPr>
          <w:sz w:val="24"/>
        </w:rPr>
      </w:pPr>
      <w:r>
        <w:rPr>
          <w:sz w:val="24"/>
        </w:rPr>
        <w:t>Ребенок, в том числе усыновленный (удочеренный) или находящийся по опекой или попечительством в семье, включая приемную семью либо в случаях, предусмотренных законами субъектов Российской Федерации, патронатную семью,</w:t>
      </w:r>
      <w:r>
        <w:rPr>
          <w:spacing w:val="40"/>
          <w:sz w:val="24"/>
        </w:rPr>
        <w:t xml:space="preserve"> </w:t>
      </w:r>
      <w:r>
        <w:rPr>
          <w:sz w:val="24"/>
        </w:rPr>
        <w:t>имеет право преимущественного приема на обучение по основным образовательным программам в государственную или муниципальную образовательную организацию, в которой обучаются его брат и (или) сестра (полнородные и неполнородные, усыновленные (удочеренные), дети, опекунами (попечителями) которых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предусмотренных</w:t>
      </w:r>
      <w:r>
        <w:rPr>
          <w:spacing w:val="24"/>
          <w:sz w:val="24"/>
        </w:rPr>
        <w:t xml:space="preserve"> </w:t>
      </w:r>
      <w:r>
        <w:rPr>
          <w:sz w:val="24"/>
        </w:rPr>
        <w:t>частями</w:t>
      </w:r>
      <w:r>
        <w:rPr>
          <w:spacing w:val="21"/>
          <w:sz w:val="24"/>
        </w:rPr>
        <w:t xml:space="preserve"> </w:t>
      </w:r>
      <w:r>
        <w:rPr>
          <w:sz w:val="24"/>
        </w:rPr>
        <w:t>5</w:t>
      </w:r>
      <w:r>
        <w:rPr>
          <w:spacing w:val="21"/>
          <w:sz w:val="24"/>
        </w:rPr>
        <w:t xml:space="preserve"> </w:t>
      </w:r>
      <w:r>
        <w:rPr>
          <w:sz w:val="24"/>
        </w:rPr>
        <w:t>и</w:t>
      </w:r>
      <w:r>
        <w:rPr>
          <w:spacing w:val="21"/>
          <w:sz w:val="24"/>
        </w:rPr>
        <w:t xml:space="preserve"> </w:t>
      </w:r>
      <w:r>
        <w:rPr>
          <w:sz w:val="24"/>
        </w:rPr>
        <w:t>6</w:t>
      </w:r>
      <w:r>
        <w:rPr>
          <w:spacing w:val="21"/>
          <w:sz w:val="24"/>
        </w:rPr>
        <w:t xml:space="preserve"> </w:t>
      </w:r>
      <w:r>
        <w:rPr>
          <w:sz w:val="24"/>
        </w:rPr>
        <w:t>статьи</w:t>
      </w:r>
      <w:r>
        <w:rPr>
          <w:spacing w:val="21"/>
          <w:sz w:val="24"/>
        </w:rPr>
        <w:t xml:space="preserve"> </w:t>
      </w:r>
      <w:r>
        <w:rPr>
          <w:sz w:val="24"/>
        </w:rPr>
        <w:t>67</w:t>
      </w:r>
      <w:r>
        <w:rPr>
          <w:spacing w:val="21"/>
          <w:sz w:val="24"/>
        </w:rPr>
        <w:t xml:space="preserve"> </w:t>
      </w:r>
      <w:r>
        <w:rPr>
          <w:sz w:val="24"/>
        </w:rPr>
        <w:t>Федерального</w:t>
      </w:r>
      <w:r>
        <w:rPr>
          <w:spacing w:val="21"/>
          <w:sz w:val="24"/>
        </w:rPr>
        <w:t xml:space="preserve"> </w:t>
      </w:r>
      <w:r>
        <w:rPr>
          <w:sz w:val="24"/>
        </w:rPr>
        <w:t>закона</w:t>
      </w:r>
      <w:r>
        <w:rPr>
          <w:spacing w:val="21"/>
          <w:sz w:val="24"/>
        </w:rPr>
        <w:t xml:space="preserve"> </w:t>
      </w:r>
      <w:r>
        <w:rPr>
          <w:sz w:val="24"/>
        </w:rPr>
        <w:t>от</w:t>
      </w:r>
      <w:r>
        <w:rPr>
          <w:spacing w:val="20"/>
          <w:sz w:val="24"/>
        </w:rPr>
        <w:t xml:space="preserve"> </w:t>
      </w:r>
      <w:r>
        <w:rPr>
          <w:sz w:val="24"/>
        </w:rPr>
        <w:t>29</w:t>
      </w:r>
      <w:r>
        <w:rPr>
          <w:spacing w:val="21"/>
          <w:sz w:val="24"/>
        </w:rPr>
        <w:t xml:space="preserve"> </w:t>
      </w:r>
      <w:r>
        <w:rPr>
          <w:sz w:val="24"/>
        </w:rPr>
        <w:t>декабря</w:t>
      </w:r>
      <w:r>
        <w:rPr>
          <w:spacing w:val="21"/>
          <w:sz w:val="24"/>
        </w:rPr>
        <w:t xml:space="preserve"> </w:t>
      </w:r>
      <w:r>
        <w:rPr>
          <w:sz w:val="24"/>
        </w:rPr>
        <w:t>2012</w:t>
      </w:r>
      <w:r>
        <w:rPr>
          <w:spacing w:val="21"/>
          <w:sz w:val="24"/>
        </w:rPr>
        <w:t xml:space="preserve"> </w:t>
      </w:r>
      <w:r>
        <w:rPr>
          <w:sz w:val="24"/>
        </w:rPr>
        <w:t>года</w:t>
      </w:r>
    </w:p>
    <w:p w:rsidR="00CD2830" w:rsidRDefault="004C2118">
      <w:pPr>
        <w:pStyle w:val="a3"/>
      </w:pPr>
      <w:r>
        <w:t>№273-ФЗ</w:t>
      </w:r>
      <w:r>
        <w:rPr>
          <w:spacing w:val="-3"/>
        </w:rPr>
        <w:t xml:space="preserve"> </w:t>
      </w:r>
      <w:r>
        <w:t>«Об</w:t>
      </w:r>
      <w:r>
        <w:rPr>
          <w:spacing w:val="-3"/>
        </w:rPr>
        <w:t xml:space="preserve"> </w:t>
      </w:r>
      <w:r>
        <w:t>образовании</w:t>
      </w:r>
      <w:r>
        <w:rPr>
          <w:spacing w:val="-4"/>
        </w:rPr>
        <w:t xml:space="preserve"> </w:t>
      </w:r>
      <w:r>
        <w:t>в</w:t>
      </w:r>
      <w:r>
        <w:rPr>
          <w:spacing w:val="-3"/>
        </w:rPr>
        <w:t xml:space="preserve"> </w:t>
      </w:r>
      <w:r>
        <w:t>Российской</w:t>
      </w:r>
      <w:r>
        <w:rPr>
          <w:spacing w:val="-3"/>
        </w:rPr>
        <w:t xml:space="preserve"> </w:t>
      </w:r>
      <w:r>
        <w:rPr>
          <w:spacing w:val="-2"/>
        </w:rPr>
        <w:t>Федерации»).</w:t>
      </w:r>
    </w:p>
    <w:p w:rsidR="00CD2830" w:rsidRDefault="004C2118">
      <w:pPr>
        <w:pStyle w:val="a4"/>
        <w:numPr>
          <w:ilvl w:val="1"/>
          <w:numId w:val="16"/>
        </w:numPr>
        <w:tabs>
          <w:tab w:val="left" w:pos="422"/>
        </w:tabs>
        <w:ind w:left="2" w:right="423" w:firstLine="0"/>
        <w:jc w:val="both"/>
        <w:rPr>
          <w:sz w:val="24"/>
        </w:rPr>
      </w:pPr>
      <w:r>
        <w:rPr>
          <w:sz w:val="24"/>
        </w:rPr>
        <w:t>Дети, указанные</w:t>
      </w:r>
      <w:r>
        <w:rPr>
          <w:spacing w:val="-2"/>
          <w:sz w:val="24"/>
        </w:rPr>
        <w:t xml:space="preserve"> </w:t>
      </w:r>
      <w:r>
        <w:rPr>
          <w:sz w:val="24"/>
        </w:rPr>
        <w:t>в</w:t>
      </w:r>
      <w:r>
        <w:rPr>
          <w:spacing w:val="-1"/>
          <w:sz w:val="24"/>
        </w:rPr>
        <w:t xml:space="preserve"> </w:t>
      </w:r>
      <w:r>
        <w:rPr>
          <w:sz w:val="24"/>
        </w:rPr>
        <w:t>части</w:t>
      </w:r>
      <w:r>
        <w:rPr>
          <w:spacing w:val="-2"/>
          <w:sz w:val="24"/>
        </w:rPr>
        <w:t xml:space="preserve"> </w:t>
      </w:r>
      <w:r>
        <w:rPr>
          <w:sz w:val="24"/>
        </w:rPr>
        <w:t>6</w:t>
      </w:r>
      <w:r>
        <w:rPr>
          <w:spacing w:val="-2"/>
          <w:sz w:val="24"/>
        </w:rPr>
        <w:t xml:space="preserve"> </w:t>
      </w:r>
      <w:r>
        <w:rPr>
          <w:sz w:val="24"/>
        </w:rPr>
        <w:t>статьи 86</w:t>
      </w:r>
      <w:r>
        <w:rPr>
          <w:spacing w:val="-2"/>
          <w:sz w:val="24"/>
        </w:rPr>
        <w:t xml:space="preserve"> </w:t>
      </w:r>
      <w:r>
        <w:rPr>
          <w:sz w:val="24"/>
        </w:rPr>
        <w:t>Федерального</w:t>
      </w:r>
      <w:r>
        <w:rPr>
          <w:spacing w:val="-2"/>
          <w:sz w:val="24"/>
        </w:rPr>
        <w:t xml:space="preserve"> </w:t>
      </w:r>
      <w:r>
        <w:rPr>
          <w:sz w:val="24"/>
        </w:rPr>
        <w:t>закона</w:t>
      </w:r>
      <w:r>
        <w:rPr>
          <w:spacing w:val="-3"/>
          <w:sz w:val="24"/>
        </w:rPr>
        <w:t xml:space="preserve"> </w:t>
      </w:r>
      <w:r>
        <w:rPr>
          <w:sz w:val="24"/>
        </w:rPr>
        <w:t>(Собрание</w:t>
      </w:r>
      <w:r>
        <w:rPr>
          <w:spacing w:val="-2"/>
          <w:sz w:val="24"/>
        </w:rPr>
        <w:t xml:space="preserve"> </w:t>
      </w:r>
      <w:r>
        <w:rPr>
          <w:sz w:val="24"/>
        </w:rPr>
        <w:t>законодательства Российской Федерации, 2012, №</w:t>
      </w:r>
      <w:r>
        <w:rPr>
          <w:spacing w:val="-1"/>
          <w:sz w:val="24"/>
        </w:rPr>
        <w:t xml:space="preserve"> </w:t>
      </w:r>
      <w:r>
        <w:rPr>
          <w:sz w:val="24"/>
        </w:rPr>
        <w:t>53, ст.</w:t>
      </w:r>
      <w:r>
        <w:rPr>
          <w:spacing w:val="-1"/>
          <w:sz w:val="24"/>
        </w:rPr>
        <w:t xml:space="preserve"> </w:t>
      </w:r>
      <w:r>
        <w:rPr>
          <w:sz w:val="24"/>
        </w:rPr>
        <w:t>7598; 2016, №</w:t>
      </w:r>
      <w:r>
        <w:rPr>
          <w:spacing w:val="-2"/>
          <w:sz w:val="24"/>
        </w:rPr>
        <w:t xml:space="preserve"> </w:t>
      </w:r>
      <w:r>
        <w:rPr>
          <w:sz w:val="24"/>
        </w:rPr>
        <w:t>27, ст.</w:t>
      </w:r>
      <w:r>
        <w:rPr>
          <w:spacing w:val="-1"/>
          <w:sz w:val="24"/>
        </w:rPr>
        <w:t xml:space="preserve"> </w:t>
      </w:r>
      <w:r>
        <w:rPr>
          <w:sz w:val="24"/>
        </w:rPr>
        <w:t>4160), пользуются преимущественным правом приема в общеобразовательные организации со</w:t>
      </w:r>
      <w:r>
        <w:rPr>
          <w:spacing w:val="80"/>
          <w:sz w:val="24"/>
        </w:rPr>
        <w:t xml:space="preserve"> </w:t>
      </w:r>
      <w:r>
        <w:rPr>
          <w:sz w:val="24"/>
        </w:rPr>
        <w:t>специальными наименованиями "кадетская школа", "кадетский (морской кадетский) корпус" и "казачий кадетский корпус", которые реализуют образовательные программы основного общего и среднего общего образования, интегрированные с дополнительными общеразвивающими программами, имеющими целью подготовку несовершеннолетних граждан</w:t>
      </w:r>
      <w:r>
        <w:rPr>
          <w:spacing w:val="40"/>
          <w:sz w:val="24"/>
        </w:rPr>
        <w:t xml:space="preserve"> </w:t>
      </w:r>
      <w:r>
        <w:rPr>
          <w:sz w:val="24"/>
        </w:rPr>
        <w:t>к</w:t>
      </w:r>
      <w:r>
        <w:rPr>
          <w:spacing w:val="40"/>
          <w:sz w:val="24"/>
        </w:rPr>
        <w:t xml:space="preserve"> </w:t>
      </w:r>
      <w:r>
        <w:rPr>
          <w:sz w:val="24"/>
        </w:rPr>
        <w:t>военной</w:t>
      </w:r>
      <w:r>
        <w:rPr>
          <w:spacing w:val="40"/>
          <w:sz w:val="24"/>
        </w:rPr>
        <w:t xml:space="preserve"> </w:t>
      </w:r>
      <w:r>
        <w:rPr>
          <w:sz w:val="24"/>
        </w:rPr>
        <w:t>или</w:t>
      </w:r>
      <w:r>
        <w:rPr>
          <w:spacing w:val="40"/>
          <w:sz w:val="24"/>
        </w:rPr>
        <w:t xml:space="preserve"> </w:t>
      </w:r>
      <w:r>
        <w:rPr>
          <w:sz w:val="24"/>
        </w:rPr>
        <w:t>иной</w:t>
      </w:r>
      <w:r>
        <w:rPr>
          <w:spacing w:val="40"/>
          <w:sz w:val="24"/>
        </w:rPr>
        <w:t xml:space="preserve"> </w:t>
      </w:r>
      <w:r>
        <w:rPr>
          <w:sz w:val="24"/>
        </w:rPr>
        <w:t>государственной</w:t>
      </w:r>
      <w:r>
        <w:rPr>
          <w:spacing w:val="40"/>
          <w:sz w:val="24"/>
        </w:rPr>
        <w:t xml:space="preserve"> </w:t>
      </w:r>
      <w:r>
        <w:rPr>
          <w:sz w:val="24"/>
        </w:rPr>
        <w:t>службе,</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к</w:t>
      </w:r>
      <w:r>
        <w:rPr>
          <w:spacing w:val="40"/>
          <w:sz w:val="24"/>
        </w:rPr>
        <w:t xml:space="preserve"> </w:t>
      </w:r>
      <w:r>
        <w:rPr>
          <w:sz w:val="24"/>
        </w:rPr>
        <w:t>государственной</w:t>
      </w:r>
    </w:p>
    <w:p w:rsidR="00CD2830" w:rsidRDefault="00CD2830">
      <w:pPr>
        <w:pStyle w:val="a4"/>
        <w:rPr>
          <w:sz w:val="24"/>
        </w:rPr>
        <w:sectPr w:rsidR="00CD2830">
          <w:pgSz w:w="11910" w:h="16840"/>
          <w:pgMar w:top="1040" w:right="425" w:bottom="1240" w:left="1700" w:header="0" w:footer="989" w:gutter="0"/>
          <w:cols w:space="720"/>
        </w:sectPr>
      </w:pPr>
    </w:p>
    <w:p w:rsidR="00CD2830" w:rsidRDefault="004C2118">
      <w:pPr>
        <w:pStyle w:val="a3"/>
        <w:spacing w:before="68"/>
        <w:ind w:right="425"/>
      </w:pPr>
      <w:r>
        <w:lastRenderedPageBreak/>
        <w:t>службе российского казачества (Части 2 и 4 статьи</w:t>
      </w:r>
      <w:r>
        <w:rPr>
          <w:spacing w:val="-2"/>
        </w:rPr>
        <w:t xml:space="preserve"> </w:t>
      </w:r>
      <w:r>
        <w:t>86 Федерального закона от 29 декабря 2012 г. № 273-ФЗ "Об образовании в Российской Федерации").</w:t>
      </w:r>
    </w:p>
    <w:p w:rsidR="00CD2830" w:rsidRDefault="004C2118">
      <w:pPr>
        <w:pStyle w:val="a4"/>
        <w:numPr>
          <w:ilvl w:val="1"/>
          <w:numId w:val="16"/>
        </w:numPr>
        <w:tabs>
          <w:tab w:val="left" w:pos="516"/>
        </w:tabs>
        <w:ind w:left="2" w:right="423" w:firstLine="0"/>
        <w:jc w:val="both"/>
        <w:rPr>
          <w:sz w:val="24"/>
        </w:rPr>
      </w:pPr>
      <w:r>
        <w:rPr>
          <w:sz w:val="24"/>
        </w:rPr>
        <w:t>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только с согласия их родителей (законных представителей)</w:t>
      </w:r>
      <w:r>
        <w:rPr>
          <w:spacing w:val="40"/>
          <w:sz w:val="24"/>
        </w:rPr>
        <w:t xml:space="preserve"> </w:t>
      </w:r>
      <w:r>
        <w:rPr>
          <w:sz w:val="24"/>
        </w:rPr>
        <w:t>и на основании рекомендаций психолого-медико-педагогической комиссии (Часть 3</w:t>
      </w:r>
      <w:r>
        <w:rPr>
          <w:spacing w:val="40"/>
          <w:sz w:val="24"/>
        </w:rPr>
        <w:t xml:space="preserve"> </w:t>
      </w:r>
      <w:r>
        <w:rPr>
          <w:sz w:val="24"/>
        </w:rPr>
        <w:t>статьи</w:t>
      </w:r>
      <w:r>
        <w:rPr>
          <w:spacing w:val="-2"/>
          <w:sz w:val="24"/>
        </w:rPr>
        <w:t xml:space="preserve"> </w:t>
      </w:r>
      <w:r>
        <w:rPr>
          <w:sz w:val="24"/>
        </w:rPr>
        <w:t>55 Федерального закона от 29 декабря 2012 г. №</w:t>
      </w:r>
      <w:r>
        <w:rPr>
          <w:spacing w:val="-3"/>
          <w:sz w:val="24"/>
        </w:rPr>
        <w:t xml:space="preserve"> </w:t>
      </w:r>
      <w:r>
        <w:rPr>
          <w:sz w:val="24"/>
        </w:rPr>
        <w:t>273-ФЗ "Об образовании в Российской Федерации").</w:t>
      </w:r>
    </w:p>
    <w:p w:rsidR="00CD2830" w:rsidRDefault="004C2118">
      <w:pPr>
        <w:pStyle w:val="a4"/>
        <w:numPr>
          <w:ilvl w:val="1"/>
          <w:numId w:val="16"/>
        </w:numPr>
        <w:tabs>
          <w:tab w:val="left" w:pos="640"/>
        </w:tabs>
        <w:ind w:left="2" w:right="424" w:firstLine="0"/>
        <w:jc w:val="both"/>
        <w:rPr>
          <w:sz w:val="24"/>
        </w:rPr>
      </w:pPr>
      <w:r>
        <w:rPr>
          <w:sz w:val="24"/>
        </w:rPr>
        <w:t>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rsidR="00CD2830" w:rsidRDefault="004C2118">
      <w:pPr>
        <w:pStyle w:val="a4"/>
        <w:numPr>
          <w:ilvl w:val="1"/>
          <w:numId w:val="16"/>
        </w:numPr>
        <w:tabs>
          <w:tab w:val="left" w:pos="631"/>
        </w:tabs>
        <w:ind w:left="2" w:right="421" w:firstLine="0"/>
        <w:jc w:val="both"/>
        <w:rPr>
          <w:sz w:val="24"/>
        </w:rPr>
      </w:pPr>
      <w:r>
        <w:rPr>
          <w:sz w:val="24"/>
        </w:rPr>
        <w:t>На основании</w:t>
      </w:r>
      <w:r>
        <w:rPr>
          <w:spacing w:val="40"/>
          <w:sz w:val="24"/>
        </w:rPr>
        <w:t xml:space="preserve"> </w:t>
      </w:r>
      <w:r>
        <w:rPr>
          <w:sz w:val="24"/>
        </w:rPr>
        <w:t>п. 5 ст. 44 Федерального закона «О прокуратуре Российской Федерации» от 17 января 1992 года №2202-1 в жилых помещениях, занимаемых прокурорами, во внеочередном порядке установка телефона осуществляется по действующим тарифам. В таком же порядке предоставляются места в летних оздоровительных учреждениях детям прокуроров.</w:t>
      </w:r>
    </w:p>
    <w:p w:rsidR="00CD2830" w:rsidRDefault="004C2118">
      <w:pPr>
        <w:pStyle w:val="a4"/>
        <w:numPr>
          <w:ilvl w:val="1"/>
          <w:numId w:val="16"/>
        </w:numPr>
        <w:tabs>
          <w:tab w:val="left" w:pos="650"/>
        </w:tabs>
        <w:ind w:left="2" w:right="427" w:firstLine="0"/>
        <w:jc w:val="both"/>
        <w:rPr>
          <w:sz w:val="24"/>
        </w:rPr>
      </w:pPr>
      <w:r>
        <w:rPr>
          <w:sz w:val="24"/>
        </w:rPr>
        <w:t>Прием в общеобразовательную организацию осуществляется в течение всего учебного года при наличии свободных мест.</w:t>
      </w:r>
    </w:p>
    <w:p w:rsidR="00CD2830" w:rsidRDefault="004C2118">
      <w:pPr>
        <w:pStyle w:val="a4"/>
        <w:numPr>
          <w:ilvl w:val="1"/>
          <w:numId w:val="16"/>
        </w:numPr>
        <w:tabs>
          <w:tab w:val="left" w:pos="725"/>
        </w:tabs>
        <w:spacing w:before="1"/>
        <w:ind w:left="2" w:right="423" w:firstLine="0"/>
        <w:jc w:val="both"/>
        <w:rPr>
          <w:sz w:val="24"/>
        </w:rPr>
      </w:pPr>
      <w:r>
        <w:rPr>
          <w:sz w:val="24"/>
        </w:rPr>
        <w:t>Организация индивидуального отбора при приеме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 (Часть</w:t>
      </w:r>
      <w:r>
        <w:rPr>
          <w:spacing w:val="-3"/>
          <w:sz w:val="24"/>
        </w:rPr>
        <w:t xml:space="preserve"> </w:t>
      </w:r>
      <w:r>
        <w:rPr>
          <w:sz w:val="24"/>
        </w:rPr>
        <w:t>5 статьи</w:t>
      </w:r>
      <w:r>
        <w:rPr>
          <w:spacing w:val="-3"/>
          <w:sz w:val="24"/>
        </w:rPr>
        <w:t xml:space="preserve"> </w:t>
      </w:r>
      <w:r>
        <w:rPr>
          <w:sz w:val="24"/>
        </w:rPr>
        <w:t>67 Федерального закона от 29 декабря 2012 г. №</w:t>
      </w:r>
      <w:r>
        <w:rPr>
          <w:spacing w:val="-3"/>
          <w:sz w:val="24"/>
        </w:rPr>
        <w:t xml:space="preserve"> </w:t>
      </w:r>
      <w:r>
        <w:rPr>
          <w:sz w:val="24"/>
        </w:rPr>
        <w:t xml:space="preserve">273-ФЗ "Об образовании в Российской </w:t>
      </w:r>
      <w:r>
        <w:rPr>
          <w:spacing w:val="-2"/>
          <w:sz w:val="24"/>
        </w:rPr>
        <w:t>Федерации").</w:t>
      </w:r>
    </w:p>
    <w:p w:rsidR="00CD2830" w:rsidRDefault="004C2118">
      <w:pPr>
        <w:pStyle w:val="a4"/>
        <w:numPr>
          <w:ilvl w:val="1"/>
          <w:numId w:val="16"/>
        </w:numPr>
        <w:tabs>
          <w:tab w:val="left" w:pos="636"/>
        </w:tabs>
        <w:ind w:left="2" w:right="422" w:firstLine="0"/>
        <w:jc w:val="both"/>
        <w:rPr>
          <w:sz w:val="24"/>
        </w:rPr>
      </w:pPr>
      <w:r>
        <w:rPr>
          <w:sz w:val="24"/>
        </w:rPr>
        <w:t>Прием детей на все уровни общего образования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p>
    <w:p w:rsidR="00CD2830" w:rsidRDefault="004C2118">
      <w:pPr>
        <w:pStyle w:val="a4"/>
        <w:numPr>
          <w:ilvl w:val="1"/>
          <w:numId w:val="16"/>
        </w:numPr>
        <w:tabs>
          <w:tab w:val="left" w:pos="586"/>
        </w:tabs>
        <w:ind w:left="2" w:right="428" w:firstLine="0"/>
        <w:jc w:val="both"/>
        <w:rPr>
          <w:sz w:val="24"/>
        </w:rPr>
      </w:pPr>
      <w:r>
        <w:rPr>
          <w:sz w:val="24"/>
        </w:rPr>
        <w:t>Заявление о приеме на обучение и документы для приема на обучение подаются одним из следующих способов:</w:t>
      </w:r>
    </w:p>
    <w:p w:rsidR="00CD2830" w:rsidRDefault="004C2118">
      <w:pPr>
        <w:pStyle w:val="a4"/>
        <w:numPr>
          <w:ilvl w:val="2"/>
          <w:numId w:val="16"/>
        </w:numPr>
        <w:tabs>
          <w:tab w:val="left" w:pos="141"/>
        </w:tabs>
        <w:ind w:left="141" w:hanging="139"/>
        <w:rPr>
          <w:sz w:val="24"/>
        </w:rPr>
      </w:pPr>
      <w:r>
        <w:rPr>
          <w:sz w:val="24"/>
        </w:rPr>
        <w:t>в</w:t>
      </w:r>
      <w:r>
        <w:rPr>
          <w:spacing w:val="-3"/>
          <w:sz w:val="24"/>
        </w:rPr>
        <w:t xml:space="preserve"> </w:t>
      </w:r>
      <w:r>
        <w:rPr>
          <w:sz w:val="24"/>
        </w:rPr>
        <w:t>электронной</w:t>
      </w:r>
      <w:r>
        <w:rPr>
          <w:spacing w:val="-3"/>
          <w:sz w:val="24"/>
        </w:rPr>
        <w:t xml:space="preserve"> </w:t>
      </w:r>
      <w:r>
        <w:rPr>
          <w:sz w:val="24"/>
        </w:rPr>
        <w:t>форме</w:t>
      </w:r>
      <w:r>
        <w:rPr>
          <w:spacing w:val="-3"/>
          <w:sz w:val="24"/>
        </w:rPr>
        <w:t xml:space="preserve"> </w:t>
      </w:r>
      <w:r>
        <w:rPr>
          <w:sz w:val="24"/>
        </w:rPr>
        <w:t>посредством</w:t>
      </w:r>
      <w:r>
        <w:rPr>
          <w:spacing w:val="-2"/>
          <w:sz w:val="24"/>
        </w:rPr>
        <w:t xml:space="preserve"> ЕПГУ;</w:t>
      </w:r>
    </w:p>
    <w:p w:rsidR="00CD2830" w:rsidRDefault="004C2118">
      <w:pPr>
        <w:pStyle w:val="a4"/>
        <w:numPr>
          <w:ilvl w:val="2"/>
          <w:numId w:val="16"/>
        </w:numPr>
        <w:tabs>
          <w:tab w:val="left" w:pos="390"/>
        </w:tabs>
        <w:ind w:right="426" w:firstLine="0"/>
        <w:rPr>
          <w:sz w:val="24"/>
        </w:rPr>
      </w:pPr>
      <w:r>
        <w:rPr>
          <w:sz w:val="24"/>
        </w:rPr>
        <w:t>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p>
    <w:p w:rsidR="00CD2830" w:rsidRDefault="004C2118">
      <w:pPr>
        <w:pStyle w:val="a4"/>
        <w:numPr>
          <w:ilvl w:val="2"/>
          <w:numId w:val="16"/>
        </w:numPr>
        <w:tabs>
          <w:tab w:val="left" w:pos="310"/>
        </w:tabs>
        <w:spacing w:before="1"/>
        <w:ind w:right="422" w:firstLine="0"/>
        <w:rPr>
          <w:sz w:val="24"/>
        </w:rPr>
      </w:pPr>
      <w:r>
        <w:rPr>
          <w:sz w:val="24"/>
        </w:rPr>
        <w:t>через операторов почтовой связи общего пользования заказным письмом с уведомлением о вручении;</w:t>
      </w:r>
    </w:p>
    <w:p w:rsidR="00CD2830" w:rsidRDefault="004C2118">
      <w:pPr>
        <w:pStyle w:val="a4"/>
        <w:numPr>
          <w:ilvl w:val="2"/>
          <w:numId w:val="16"/>
        </w:numPr>
        <w:tabs>
          <w:tab w:val="left" w:pos="141"/>
        </w:tabs>
        <w:ind w:left="141" w:hanging="139"/>
        <w:rPr>
          <w:sz w:val="24"/>
        </w:rPr>
      </w:pPr>
      <w:r>
        <w:rPr>
          <w:sz w:val="24"/>
        </w:rPr>
        <w:t>лично</w:t>
      </w:r>
      <w:r>
        <w:rPr>
          <w:spacing w:val="-4"/>
          <w:sz w:val="24"/>
        </w:rPr>
        <w:t xml:space="preserve"> </w:t>
      </w:r>
      <w:r>
        <w:rPr>
          <w:sz w:val="24"/>
        </w:rPr>
        <w:t>в</w:t>
      </w:r>
      <w:r>
        <w:rPr>
          <w:spacing w:val="-5"/>
          <w:sz w:val="24"/>
        </w:rPr>
        <w:t xml:space="preserve"> </w:t>
      </w:r>
      <w:r>
        <w:rPr>
          <w:sz w:val="24"/>
        </w:rPr>
        <w:t>общеобразовательную</w:t>
      </w:r>
      <w:r>
        <w:rPr>
          <w:spacing w:val="-3"/>
          <w:sz w:val="24"/>
        </w:rPr>
        <w:t xml:space="preserve"> </w:t>
      </w:r>
      <w:r>
        <w:rPr>
          <w:spacing w:val="-2"/>
          <w:sz w:val="24"/>
        </w:rPr>
        <w:t>организацию.</w:t>
      </w:r>
    </w:p>
    <w:p w:rsidR="00CD2830" w:rsidRDefault="004C2118">
      <w:pPr>
        <w:pStyle w:val="a4"/>
        <w:numPr>
          <w:ilvl w:val="1"/>
          <w:numId w:val="16"/>
        </w:numPr>
        <w:tabs>
          <w:tab w:val="left" w:pos="560"/>
        </w:tabs>
        <w:ind w:left="2" w:right="424" w:firstLine="0"/>
        <w:jc w:val="both"/>
        <w:rPr>
          <w:sz w:val="24"/>
        </w:rPr>
      </w:pPr>
      <w:r>
        <w:rPr>
          <w:sz w:val="24"/>
        </w:rPr>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 Информация о результатах рассмотрения заявления о приеме на обучение</w:t>
      </w:r>
      <w:r>
        <w:rPr>
          <w:spacing w:val="-1"/>
          <w:sz w:val="24"/>
        </w:rPr>
        <w:t xml:space="preserve"> </w:t>
      </w:r>
      <w:r>
        <w:rPr>
          <w:sz w:val="24"/>
        </w:rPr>
        <w:t>направляется</w:t>
      </w:r>
      <w:r>
        <w:rPr>
          <w:spacing w:val="-1"/>
          <w:sz w:val="24"/>
        </w:rPr>
        <w:t xml:space="preserve"> </w:t>
      </w:r>
      <w:r>
        <w:rPr>
          <w:sz w:val="24"/>
        </w:rPr>
        <w:t>на указанный в</w:t>
      </w:r>
      <w:r>
        <w:rPr>
          <w:spacing w:val="-1"/>
          <w:sz w:val="24"/>
        </w:rPr>
        <w:t xml:space="preserve"> </w:t>
      </w:r>
      <w:r>
        <w:rPr>
          <w:sz w:val="24"/>
        </w:rPr>
        <w:t>заявлении</w:t>
      </w:r>
      <w:r>
        <w:rPr>
          <w:spacing w:val="-3"/>
          <w:sz w:val="24"/>
        </w:rPr>
        <w:t xml:space="preserve"> </w:t>
      </w:r>
      <w:r>
        <w:rPr>
          <w:sz w:val="24"/>
        </w:rPr>
        <w:t>о приеме</w:t>
      </w:r>
      <w:r>
        <w:rPr>
          <w:spacing w:val="-2"/>
          <w:sz w:val="24"/>
        </w:rPr>
        <w:t xml:space="preserve"> </w:t>
      </w:r>
      <w:r>
        <w:rPr>
          <w:sz w:val="24"/>
        </w:rPr>
        <w:t>на</w:t>
      </w:r>
      <w:r>
        <w:rPr>
          <w:spacing w:val="-3"/>
          <w:sz w:val="24"/>
        </w:rPr>
        <w:t xml:space="preserve"> </w:t>
      </w:r>
      <w:r>
        <w:rPr>
          <w:sz w:val="24"/>
        </w:rPr>
        <w:t>обучение</w:t>
      </w:r>
      <w:r>
        <w:rPr>
          <w:spacing w:val="-1"/>
          <w:sz w:val="24"/>
        </w:rPr>
        <w:t xml:space="preserve"> </w:t>
      </w:r>
      <w:r>
        <w:rPr>
          <w:sz w:val="24"/>
        </w:rPr>
        <w:t>адрес</w:t>
      </w:r>
      <w:r>
        <w:rPr>
          <w:spacing w:val="-3"/>
          <w:sz w:val="24"/>
        </w:rPr>
        <w:t xml:space="preserve"> </w:t>
      </w:r>
      <w:r>
        <w:rPr>
          <w:sz w:val="24"/>
        </w:rPr>
        <w:t>(почтовый</w:t>
      </w:r>
      <w:r>
        <w:rPr>
          <w:spacing w:val="-1"/>
          <w:sz w:val="24"/>
        </w:rPr>
        <w:t xml:space="preserve"> </w:t>
      </w:r>
      <w:r>
        <w:rPr>
          <w:sz w:val="24"/>
        </w:rPr>
        <w:t>и (или) электронный) и в личный кабинет ЕПГУ (при условии завершения прохождения процедуры регистрации в единой системе идентификации и аутентификации при предоставлении согласия родителем(ями) (законным(ыми) представителем(ями) ребенка или поступающим).</w:t>
      </w:r>
    </w:p>
    <w:p w:rsidR="00CD2830" w:rsidRDefault="00CD2830">
      <w:pPr>
        <w:pStyle w:val="a4"/>
        <w:rPr>
          <w:sz w:val="24"/>
        </w:rPr>
        <w:sectPr w:rsidR="00CD2830">
          <w:pgSz w:w="11910" w:h="16840"/>
          <w:pgMar w:top="1040" w:right="425" w:bottom="1240" w:left="1700" w:header="0" w:footer="989" w:gutter="0"/>
          <w:cols w:space="720"/>
        </w:sectPr>
      </w:pPr>
    </w:p>
    <w:p w:rsidR="00CD2830" w:rsidRDefault="004C2118">
      <w:pPr>
        <w:pStyle w:val="a4"/>
        <w:numPr>
          <w:ilvl w:val="1"/>
          <w:numId w:val="16"/>
        </w:numPr>
        <w:tabs>
          <w:tab w:val="left" w:pos="665"/>
        </w:tabs>
        <w:spacing w:before="68"/>
        <w:ind w:left="2" w:right="428" w:firstLine="0"/>
        <w:rPr>
          <w:sz w:val="24"/>
        </w:rPr>
      </w:pPr>
      <w:r>
        <w:rPr>
          <w:sz w:val="24"/>
          <w:u w:val="single"/>
        </w:rPr>
        <w:lastRenderedPageBreak/>
        <w:t>В</w:t>
      </w:r>
      <w:r>
        <w:rPr>
          <w:spacing w:val="80"/>
          <w:sz w:val="24"/>
          <w:u w:val="single"/>
        </w:rPr>
        <w:t xml:space="preserve"> </w:t>
      </w:r>
      <w:r>
        <w:rPr>
          <w:sz w:val="24"/>
          <w:u w:val="single"/>
        </w:rPr>
        <w:t>заявлении</w:t>
      </w:r>
      <w:r>
        <w:rPr>
          <w:spacing w:val="80"/>
          <w:sz w:val="24"/>
          <w:u w:val="single"/>
        </w:rPr>
        <w:t xml:space="preserve"> </w:t>
      </w:r>
      <w:r>
        <w:rPr>
          <w:sz w:val="24"/>
          <w:u w:val="single"/>
        </w:rPr>
        <w:t>родителями</w:t>
      </w:r>
      <w:r>
        <w:rPr>
          <w:spacing w:val="80"/>
          <w:sz w:val="24"/>
          <w:u w:val="single"/>
        </w:rPr>
        <w:t xml:space="preserve"> </w:t>
      </w:r>
      <w:r>
        <w:rPr>
          <w:sz w:val="24"/>
          <w:u w:val="single"/>
        </w:rPr>
        <w:t>(законными</w:t>
      </w:r>
      <w:r>
        <w:rPr>
          <w:spacing w:val="80"/>
          <w:sz w:val="24"/>
          <w:u w:val="single"/>
        </w:rPr>
        <w:t xml:space="preserve"> </w:t>
      </w:r>
      <w:r>
        <w:rPr>
          <w:sz w:val="24"/>
          <w:u w:val="single"/>
        </w:rPr>
        <w:t>представителями)</w:t>
      </w:r>
      <w:r>
        <w:rPr>
          <w:spacing w:val="80"/>
          <w:sz w:val="24"/>
          <w:u w:val="single"/>
        </w:rPr>
        <w:t xml:space="preserve"> </w:t>
      </w:r>
      <w:r>
        <w:rPr>
          <w:sz w:val="24"/>
          <w:u w:val="single"/>
        </w:rPr>
        <w:t>ребенка</w:t>
      </w:r>
      <w:r>
        <w:rPr>
          <w:spacing w:val="80"/>
          <w:sz w:val="24"/>
          <w:u w:val="single"/>
        </w:rPr>
        <w:t xml:space="preserve"> </w:t>
      </w:r>
      <w:r>
        <w:rPr>
          <w:sz w:val="24"/>
          <w:u w:val="single"/>
        </w:rPr>
        <w:t>указываются</w:t>
      </w:r>
      <w:r>
        <w:rPr>
          <w:spacing w:val="40"/>
          <w:sz w:val="24"/>
        </w:rPr>
        <w:t xml:space="preserve"> </w:t>
      </w:r>
      <w:r>
        <w:rPr>
          <w:sz w:val="24"/>
          <w:u w:val="single"/>
        </w:rPr>
        <w:t>следующие сведения:</w:t>
      </w:r>
    </w:p>
    <w:p w:rsidR="00CD2830" w:rsidRDefault="004C2118">
      <w:pPr>
        <w:pStyle w:val="a4"/>
        <w:numPr>
          <w:ilvl w:val="0"/>
          <w:numId w:val="15"/>
        </w:numPr>
        <w:tabs>
          <w:tab w:val="left" w:pos="710"/>
        </w:tabs>
        <w:ind w:left="710"/>
        <w:jc w:val="left"/>
        <w:rPr>
          <w:sz w:val="24"/>
        </w:rPr>
      </w:pPr>
      <w:r>
        <w:rPr>
          <w:sz w:val="24"/>
        </w:rPr>
        <w:t>фамилия,</w:t>
      </w:r>
      <w:r>
        <w:rPr>
          <w:spacing w:val="-5"/>
          <w:sz w:val="24"/>
        </w:rPr>
        <w:t xml:space="preserve"> </w:t>
      </w:r>
      <w:r>
        <w:rPr>
          <w:sz w:val="24"/>
        </w:rPr>
        <w:t>имя,</w:t>
      </w:r>
      <w:r>
        <w:rPr>
          <w:spacing w:val="-2"/>
          <w:sz w:val="24"/>
        </w:rPr>
        <w:t xml:space="preserve"> </w:t>
      </w:r>
      <w:r>
        <w:rPr>
          <w:sz w:val="24"/>
        </w:rPr>
        <w:t>отчество</w:t>
      </w:r>
      <w:r>
        <w:rPr>
          <w:spacing w:val="-2"/>
          <w:sz w:val="24"/>
        </w:rPr>
        <w:t xml:space="preserve"> </w:t>
      </w:r>
      <w:r>
        <w:rPr>
          <w:sz w:val="24"/>
        </w:rPr>
        <w:t>(при</w:t>
      </w:r>
      <w:r>
        <w:rPr>
          <w:spacing w:val="-3"/>
          <w:sz w:val="24"/>
        </w:rPr>
        <w:t xml:space="preserve"> </w:t>
      </w:r>
      <w:r>
        <w:rPr>
          <w:sz w:val="24"/>
        </w:rPr>
        <w:t>наличии)</w:t>
      </w:r>
      <w:r>
        <w:rPr>
          <w:spacing w:val="-1"/>
          <w:sz w:val="24"/>
        </w:rPr>
        <w:t xml:space="preserve"> </w:t>
      </w:r>
      <w:r>
        <w:rPr>
          <w:sz w:val="24"/>
        </w:rPr>
        <w:t>ребенка</w:t>
      </w:r>
      <w:r>
        <w:rPr>
          <w:spacing w:val="-2"/>
          <w:sz w:val="24"/>
        </w:rPr>
        <w:t xml:space="preserve"> </w:t>
      </w:r>
      <w:r>
        <w:rPr>
          <w:sz w:val="24"/>
        </w:rPr>
        <w:t>или</w:t>
      </w:r>
      <w:r>
        <w:rPr>
          <w:spacing w:val="-3"/>
          <w:sz w:val="24"/>
        </w:rPr>
        <w:t xml:space="preserve"> </w:t>
      </w:r>
      <w:r>
        <w:rPr>
          <w:spacing w:val="-2"/>
          <w:sz w:val="24"/>
        </w:rPr>
        <w:t>поступающего;</w:t>
      </w:r>
    </w:p>
    <w:p w:rsidR="00CD2830" w:rsidRDefault="004C2118">
      <w:pPr>
        <w:pStyle w:val="a4"/>
        <w:numPr>
          <w:ilvl w:val="0"/>
          <w:numId w:val="15"/>
        </w:numPr>
        <w:tabs>
          <w:tab w:val="left" w:pos="710"/>
        </w:tabs>
        <w:spacing w:line="293" w:lineRule="exact"/>
        <w:ind w:left="710"/>
        <w:jc w:val="left"/>
        <w:rPr>
          <w:sz w:val="24"/>
        </w:rPr>
      </w:pPr>
      <w:r>
        <w:rPr>
          <w:sz w:val="24"/>
        </w:rPr>
        <w:t>дата</w:t>
      </w:r>
      <w:r>
        <w:rPr>
          <w:spacing w:val="-2"/>
          <w:sz w:val="24"/>
        </w:rPr>
        <w:t xml:space="preserve"> </w:t>
      </w:r>
      <w:r>
        <w:rPr>
          <w:sz w:val="24"/>
        </w:rPr>
        <w:t>рождения</w:t>
      </w:r>
      <w:r>
        <w:rPr>
          <w:spacing w:val="-2"/>
          <w:sz w:val="24"/>
        </w:rPr>
        <w:t xml:space="preserve"> </w:t>
      </w:r>
      <w:r>
        <w:rPr>
          <w:sz w:val="24"/>
        </w:rPr>
        <w:t>ребенка</w:t>
      </w:r>
      <w:r>
        <w:rPr>
          <w:spacing w:val="-2"/>
          <w:sz w:val="24"/>
        </w:rPr>
        <w:t xml:space="preserve"> </w:t>
      </w:r>
      <w:r>
        <w:rPr>
          <w:sz w:val="24"/>
        </w:rPr>
        <w:t>или</w:t>
      </w:r>
      <w:r>
        <w:rPr>
          <w:spacing w:val="-2"/>
          <w:sz w:val="24"/>
        </w:rPr>
        <w:t xml:space="preserve"> поступающего;</w:t>
      </w:r>
    </w:p>
    <w:p w:rsidR="00CD2830" w:rsidRDefault="004C2118">
      <w:pPr>
        <w:pStyle w:val="a4"/>
        <w:numPr>
          <w:ilvl w:val="0"/>
          <w:numId w:val="15"/>
        </w:numPr>
        <w:tabs>
          <w:tab w:val="left" w:pos="710"/>
          <w:tab w:val="left" w:pos="722"/>
          <w:tab w:val="left" w:pos="1505"/>
          <w:tab w:val="left" w:pos="2318"/>
          <w:tab w:val="left" w:pos="3720"/>
          <w:tab w:val="left" w:pos="4084"/>
          <w:tab w:val="left" w:pos="4859"/>
          <w:tab w:val="left" w:pos="5657"/>
          <w:tab w:val="left" w:pos="6468"/>
          <w:tab w:val="left" w:pos="7930"/>
          <w:tab w:val="left" w:pos="8973"/>
        </w:tabs>
        <w:ind w:right="428" w:hanging="360"/>
        <w:jc w:val="left"/>
        <w:rPr>
          <w:sz w:val="24"/>
        </w:rPr>
      </w:pPr>
      <w:r>
        <w:rPr>
          <w:spacing w:val="-4"/>
          <w:sz w:val="24"/>
        </w:rPr>
        <w:t>адрес</w:t>
      </w:r>
      <w:r>
        <w:rPr>
          <w:sz w:val="24"/>
        </w:rPr>
        <w:tab/>
      </w:r>
      <w:r>
        <w:rPr>
          <w:spacing w:val="-2"/>
          <w:sz w:val="24"/>
        </w:rPr>
        <w:t>места</w:t>
      </w:r>
      <w:r>
        <w:rPr>
          <w:sz w:val="24"/>
        </w:rPr>
        <w:tab/>
      </w:r>
      <w:r>
        <w:rPr>
          <w:spacing w:val="-2"/>
          <w:sz w:val="24"/>
        </w:rPr>
        <w:t>жительства</w:t>
      </w:r>
      <w:r>
        <w:rPr>
          <w:sz w:val="24"/>
        </w:rPr>
        <w:tab/>
      </w:r>
      <w:r>
        <w:rPr>
          <w:spacing w:val="-10"/>
          <w:sz w:val="24"/>
        </w:rPr>
        <w:t>и</w:t>
      </w:r>
      <w:r>
        <w:rPr>
          <w:sz w:val="24"/>
        </w:rPr>
        <w:tab/>
      </w:r>
      <w:r>
        <w:rPr>
          <w:spacing w:val="-2"/>
          <w:sz w:val="24"/>
        </w:rPr>
        <w:t>(или)</w:t>
      </w:r>
      <w:r>
        <w:rPr>
          <w:sz w:val="24"/>
        </w:rPr>
        <w:tab/>
      </w:r>
      <w:r>
        <w:rPr>
          <w:spacing w:val="-4"/>
          <w:sz w:val="24"/>
        </w:rPr>
        <w:t>адрес</w:t>
      </w:r>
      <w:r>
        <w:rPr>
          <w:sz w:val="24"/>
        </w:rPr>
        <w:tab/>
      </w:r>
      <w:r>
        <w:rPr>
          <w:spacing w:val="-2"/>
          <w:sz w:val="24"/>
        </w:rPr>
        <w:t>места</w:t>
      </w:r>
      <w:r>
        <w:rPr>
          <w:sz w:val="24"/>
        </w:rPr>
        <w:tab/>
      </w:r>
      <w:r>
        <w:rPr>
          <w:spacing w:val="-2"/>
          <w:sz w:val="24"/>
        </w:rPr>
        <w:t>пребывания</w:t>
      </w:r>
      <w:r>
        <w:rPr>
          <w:sz w:val="24"/>
        </w:rPr>
        <w:tab/>
      </w:r>
      <w:r>
        <w:rPr>
          <w:spacing w:val="-2"/>
          <w:sz w:val="24"/>
        </w:rPr>
        <w:t>ребенка</w:t>
      </w:r>
      <w:r>
        <w:rPr>
          <w:sz w:val="24"/>
        </w:rPr>
        <w:tab/>
      </w:r>
      <w:r>
        <w:rPr>
          <w:spacing w:val="-4"/>
          <w:sz w:val="24"/>
        </w:rPr>
        <w:t xml:space="preserve">или </w:t>
      </w:r>
      <w:r>
        <w:rPr>
          <w:spacing w:val="-2"/>
          <w:sz w:val="24"/>
        </w:rPr>
        <w:t>поступающего;</w:t>
      </w:r>
    </w:p>
    <w:p w:rsidR="00CD2830" w:rsidRDefault="004C2118">
      <w:pPr>
        <w:pStyle w:val="a4"/>
        <w:numPr>
          <w:ilvl w:val="0"/>
          <w:numId w:val="15"/>
        </w:numPr>
        <w:tabs>
          <w:tab w:val="left" w:pos="710"/>
          <w:tab w:val="left" w:pos="722"/>
          <w:tab w:val="left" w:pos="2014"/>
          <w:tab w:val="left" w:pos="2807"/>
          <w:tab w:val="left" w:pos="4044"/>
          <w:tab w:val="left" w:pos="4846"/>
          <w:tab w:val="left" w:pos="6128"/>
          <w:tab w:val="left" w:pos="7798"/>
        </w:tabs>
        <w:spacing w:before="2" w:line="237" w:lineRule="auto"/>
        <w:ind w:right="425" w:hanging="360"/>
        <w:jc w:val="left"/>
        <w:rPr>
          <w:sz w:val="24"/>
        </w:rPr>
      </w:pPr>
      <w:r>
        <w:rPr>
          <w:spacing w:val="-2"/>
          <w:sz w:val="24"/>
        </w:rPr>
        <w:t>фамилия,</w:t>
      </w:r>
      <w:r>
        <w:rPr>
          <w:sz w:val="24"/>
        </w:rPr>
        <w:tab/>
      </w:r>
      <w:r>
        <w:rPr>
          <w:spacing w:val="-4"/>
          <w:sz w:val="24"/>
        </w:rPr>
        <w:t>имя,</w:t>
      </w:r>
      <w:r>
        <w:rPr>
          <w:sz w:val="24"/>
        </w:rPr>
        <w:tab/>
      </w:r>
      <w:r>
        <w:rPr>
          <w:spacing w:val="-2"/>
          <w:sz w:val="24"/>
        </w:rPr>
        <w:t>отчество</w:t>
      </w:r>
      <w:r>
        <w:rPr>
          <w:sz w:val="24"/>
        </w:rPr>
        <w:tab/>
      </w:r>
      <w:r>
        <w:rPr>
          <w:spacing w:val="-4"/>
          <w:sz w:val="24"/>
        </w:rPr>
        <w:t>(при</w:t>
      </w:r>
      <w:r>
        <w:rPr>
          <w:sz w:val="24"/>
        </w:rPr>
        <w:tab/>
      </w:r>
      <w:r>
        <w:rPr>
          <w:spacing w:val="-2"/>
          <w:sz w:val="24"/>
        </w:rPr>
        <w:t>наличии)</w:t>
      </w:r>
      <w:r>
        <w:rPr>
          <w:sz w:val="24"/>
        </w:rPr>
        <w:tab/>
      </w:r>
      <w:r>
        <w:rPr>
          <w:spacing w:val="-2"/>
          <w:sz w:val="24"/>
        </w:rPr>
        <w:t>родителя(ей)</w:t>
      </w:r>
      <w:r>
        <w:rPr>
          <w:sz w:val="24"/>
        </w:rPr>
        <w:tab/>
      </w:r>
      <w:r>
        <w:rPr>
          <w:spacing w:val="-2"/>
          <w:sz w:val="24"/>
        </w:rPr>
        <w:t xml:space="preserve">(законного(ых) </w:t>
      </w:r>
      <w:r>
        <w:rPr>
          <w:sz w:val="24"/>
        </w:rPr>
        <w:t>представителя(ей) ребенка;</w:t>
      </w:r>
    </w:p>
    <w:p w:rsidR="00CD2830" w:rsidRDefault="004C2118">
      <w:pPr>
        <w:pStyle w:val="a4"/>
        <w:numPr>
          <w:ilvl w:val="0"/>
          <w:numId w:val="15"/>
        </w:numPr>
        <w:tabs>
          <w:tab w:val="left" w:pos="710"/>
          <w:tab w:val="left" w:pos="722"/>
          <w:tab w:val="left" w:pos="1517"/>
          <w:tab w:val="left" w:pos="2341"/>
          <w:tab w:val="left" w:pos="3757"/>
          <w:tab w:val="left" w:pos="4133"/>
          <w:tab w:val="left" w:pos="4918"/>
          <w:tab w:val="left" w:pos="5726"/>
          <w:tab w:val="left" w:pos="6551"/>
          <w:tab w:val="left" w:pos="8024"/>
        </w:tabs>
        <w:spacing w:before="1"/>
        <w:ind w:right="428" w:hanging="360"/>
        <w:jc w:val="left"/>
        <w:rPr>
          <w:sz w:val="24"/>
        </w:rPr>
      </w:pPr>
      <w:r>
        <w:rPr>
          <w:spacing w:val="-4"/>
          <w:sz w:val="24"/>
        </w:rPr>
        <w:t>адрес</w:t>
      </w:r>
      <w:r>
        <w:rPr>
          <w:sz w:val="24"/>
        </w:rPr>
        <w:tab/>
      </w:r>
      <w:r>
        <w:rPr>
          <w:spacing w:val="-2"/>
          <w:sz w:val="24"/>
        </w:rPr>
        <w:t>места</w:t>
      </w:r>
      <w:r>
        <w:rPr>
          <w:sz w:val="24"/>
        </w:rPr>
        <w:tab/>
      </w:r>
      <w:r>
        <w:rPr>
          <w:spacing w:val="-2"/>
          <w:sz w:val="24"/>
        </w:rPr>
        <w:t>жительства</w:t>
      </w:r>
      <w:r>
        <w:rPr>
          <w:sz w:val="24"/>
        </w:rPr>
        <w:tab/>
      </w:r>
      <w:r>
        <w:rPr>
          <w:spacing w:val="-10"/>
          <w:sz w:val="24"/>
        </w:rPr>
        <w:t>и</w:t>
      </w:r>
      <w:r>
        <w:rPr>
          <w:sz w:val="24"/>
        </w:rPr>
        <w:tab/>
      </w:r>
      <w:r>
        <w:rPr>
          <w:spacing w:val="-2"/>
          <w:sz w:val="24"/>
        </w:rPr>
        <w:t>(или)</w:t>
      </w:r>
      <w:r>
        <w:rPr>
          <w:sz w:val="24"/>
        </w:rPr>
        <w:tab/>
      </w:r>
      <w:r>
        <w:rPr>
          <w:spacing w:val="-4"/>
          <w:sz w:val="24"/>
        </w:rPr>
        <w:t>адрес</w:t>
      </w:r>
      <w:r>
        <w:rPr>
          <w:sz w:val="24"/>
        </w:rPr>
        <w:tab/>
      </w:r>
      <w:r>
        <w:rPr>
          <w:spacing w:val="-2"/>
          <w:sz w:val="24"/>
        </w:rPr>
        <w:t>места</w:t>
      </w:r>
      <w:r>
        <w:rPr>
          <w:sz w:val="24"/>
        </w:rPr>
        <w:tab/>
      </w:r>
      <w:r>
        <w:rPr>
          <w:spacing w:val="-2"/>
          <w:sz w:val="24"/>
        </w:rPr>
        <w:t>пребывания</w:t>
      </w:r>
      <w:r>
        <w:rPr>
          <w:sz w:val="24"/>
        </w:rPr>
        <w:tab/>
      </w:r>
      <w:r>
        <w:rPr>
          <w:spacing w:val="-2"/>
          <w:sz w:val="24"/>
        </w:rPr>
        <w:t xml:space="preserve">родителя(ей) </w:t>
      </w:r>
      <w:r>
        <w:rPr>
          <w:sz w:val="24"/>
        </w:rPr>
        <w:t>(законного(ых) представителя(ей) ребенка;</w:t>
      </w:r>
    </w:p>
    <w:p w:rsidR="00CD2830" w:rsidRDefault="004C2118">
      <w:pPr>
        <w:pStyle w:val="a4"/>
        <w:numPr>
          <w:ilvl w:val="0"/>
          <w:numId w:val="15"/>
        </w:numPr>
        <w:tabs>
          <w:tab w:val="left" w:pos="710"/>
          <w:tab w:val="left" w:pos="722"/>
        </w:tabs>
        <w:ind w:right="428" w:hanging="360"/>
        <w:jc w:val="left"/>
        <w:rPr>
          <w:sz w:val="24"/>
        </w:rPr>
      </w:pPr>
      <w:r>
        <w:rPr>
          <w:sz w:val="24"/>
        </w:rPr>
        <w:t>адрес(а)</w:t>
      </w:r>
      <w:r>
        <w:rPr>
          <w:spacing w:val="40"/>
          <w:sz w:val="24"/>
        </w:rPr>
        <w:t xml:space="preserve"> </w:t>
      </w:r>
      <w:r>
        <w:rPr>
          <w:sz w:val="24"/>
        </w:rPr>
        <w:t>электронной</w:t>
      </w:r>
      <w:r>
        <w:rPr>
          <w:spacing w:val="40"/>
          <w:sz w:val="24"/>
        </w:rPr>
        <w:t xml:space="preserve"> </w:t>
      </w:r>
      <w:r>
        <w:rPr>
          <w:sz w:val="24"/>
        </w:rPr>
        <w:t>почты,</w:t>
      </w:r>
      <w:r>
        <w:rPr>
          <w:spacing w:val="40"/>
          <w:sz w:val="24"/>
        </w:rPr>
        <w:t xml:space="preserve"> </w:t>
      </w:r>
      <w:r>
        <w:rPr>
          <w:sz w:val="24"/>
        </w:rPr>
        <w:t>номер(а)</w:t>
      </w:r>
      <w:r>
        <w:rPr>
          <w:spacing w:val="40"/>
          <w:sz w:val="24"/>
        </w:rPr>
        <w:t xml:space="preserve"> </w:t>
      </w:r>
      <w:r>
        <w:rPr>
          <w:sz w:val="24"/>
        </w:rPr>
        <w:t>телефона(ов)</w:t>
      </w:r>
      <w:r>
        <w:rPr>
          <w:spacing w:val="40"/>
          <w:sz w:val="24"/>
        </w:rPr>
        <w:t xml:space="preserve"> </w:t>
      </w:r>
      <w:r>
        <w:rPr>
          <w:sz w:val="24"/>
        </w:rPr>
        <w:t>(при</w:t>
      </w:r>
      <w:r>
        <w:rPr>
          <w:spacing w:val="40"/>
          <w:sz w:val="24"/>
        </w:rPr>
        <w:t xml:space="preserve"> </w:t>
      </w:r>
      <w:r>
        <w:rPr>
          <w:sz w:val="24"/>
        </w:rPr>
        <w:t>наличии)</w:t>
      </w:r>
      <w:r>
        <w:rPr>
          <w:spacing w:val="40"/>
          <w:sz w:val="24"/>
        </w:rPr>
        <w:t xml:space="preserve"> </w:t>
      </w:r>
      <w:r>
        <w:rPr>
          <w:sz w:val="24"/>
        </w:rPr>
        <w:t>родителя(ей) (законного(ых) представителя(ей) ребенка или поступающего;</w:t>
      </w:r>
    </w:p>
    <w:p w:rsidR="00CD2830" w:rsidRDefault="004C2118">
      <w:pPr>
        <w:pStyle w:val="a4"/>
        <w:numPr>
          <w:ilvl w:val="0"/>
          <w:numId w:val="15"/>
        </w:numPr>
        <w:tabs>
          <w:tab w:val="left" w:pos="710"/>
        </w:tabs>
        <w:spacing w:line="293" w:lineRule="exact"/>
        <w:ind w:left="710"/>
        <w:jc w:val="left"/>
        <w:rPr>
          <w:sz w:val="24"/>
        </w:rPr>
      </w:pPr>
      <w:r>
        <w:rPr>
          <w:sz w:val="24"/>
        </w:rPr>
        <w:t>о</w:t>
      </w:r>
      <w:r>
        <w:rPr>
          <w:spacing w:val="-6"/>
          <w:sz w:val="24"/>
        </w:rPr>
        <w:t xml:space="preserve"> </w:t>
      </w:r>
      <w:r>
        <w:rPr>
          <w:sz w:val="24"/>
        </w:rPr>
        <w:t>наличии</w:t>
      </w:r>
      <w:r>
        <w:rPr>
          <w:spacing w:val="-4"/>
          <w:sz w:val="24"/>
        </w:rPr>
        <w:t xml:space="preserve"> </w:t>
      </w:r>
      <w:r>
        <w:rPr>
          <w:sz w:val="24"/>
        </w:rPr>
        <w:t>права</w:t>
      </w:r>
      <w:r>
        <w:rPr>
          <w:spacing w:val="-4"/>
          <w:sz w:val="24"/>
        </w:rPr>
        <w:t xml:space="preserve"> </w:t>
      </w:r>
      <w:r>
        <w:rPr>
          <w:sz w:val="24"/>
        </w:rPr>
        <w:t>внеочередного,</w:t>
      </w:r>
      <w:r>
        <w:rPr>
          <w:spacing w:val="-3"/>
          <w:sz w:val="24"/>
        </w:rPr>
        <w:t xml:space="preserve"> </w:t>
      </w:r>
      <w:r>
        <w:rPr>
          <w:sz w:val="24"/>
        </w:rPr>
        <w:t>первоочередного</w:t>
      </w:r>
      <w:r>
        <w:rPr>
          <w:spacing w:val="-3"/>
          <w:sz w:val="24"/>
        </w:rPr>
        <w:t xml:space="preserve"> </w:t>
      </w:r>
      <w:r>
        <w:rPr>
          <w:sz w:val="24"/>
        </w:rPr>
        <w:t>или</w:t>
      </w:r>
      <w:r>
        <w:rPr>
          <w:spacing w:val="-5"/>
          <w:sz w:val="24"/>
        </w:rPr>
        <w:t xml:space="preserve"> </w:t>
      </w:r>
      <w:r>
        <w:rPr>
          <w:sz w:val="24"/>
        </w:rPr>
        <w:t>преимущественного</w:t>
      </w:r>
      <w:r>
        <w:rPr>
          <w:spacing w:val="-3"/>
          <w:sz w:val="24"/>
        </w:rPr>
        <w:t xml:space="preserve"> </w:t>
      </w:r>
      <w:r>
        <w:rPr>
          <w:spacing w:val="-2"/>
          <w:sz w:val="24"/>
        </w:rPr>
        <w:t>приема;</w:t>
      </w:r>
    </w:p>
    <w:p w:rsidR="00CD2830" w:rsidRDefault="004C2118">
      <w:pPr>
        <w:pStyle w:val="a4"/>
        <w:numPr>
          <w:ilvl w:val="0"/>
          <w:numId w:val="15"/>
        </w:numPr>
        <w:tabs>
          <w:tab w:val="left" w:pos="709"/>
          <w:tab w:val="left" w:pos="722"/>
        </w:tabs>
        <w:ind w:right="418" w:hanging="360"/>
        <w:rPr>
          <w:sz w:val="24"/>
        </w:rPr>
      </w:pPr>
      <w:r>
        <w:rPr>
          <w:sz w:val="24"/>
        </w:rP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 педагогической комиссии (при наличии) или инвалида (ребенка-инвалида) в соответствии с индивидуальной программой реабилитации;</w:t>
      </w:r>
    </w:p>
    <w:p w:rsidR="00CD2830" w:rsidRDefault="004C2118">
      <w:pPr>
        <w:pStyle w:val="a4"/>
        <w:numPr>
          <w:ilvl w:val="0"/>
          <w:numId w:val="15"/>
        </w:numPr>
        <w:tabs>
          <w:tab w:val="left" w:pos="709"/>
          <w:tab w:val="left" w:pos="722"/>
        </w:tabs>
        <w:ind w:right="423" w:hanging="360"/>
        <w:rPr>
          <w:sz w:val="24"/>
        </w:rPr>
      </w:pPr>
      <w:r>
        <w:rPr>
          <w:sz w:val="24"/>
        </w:rPr>
        <w:t>согласие родителя(ей) (законного(ых)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CD2830" w:rsidRDefault="004C2118">
      <w:pPr>
        <w:pStyle w:val="a4"/>
        <w:numPr>
          <w:ilvl w:val="0"/>
          <w:numId w:val="15"/>
        </w:numPr>
        <w:tabs>
          <w:tab w:val="left" w:pos="709"/>
          <w:tab w:val="left" w:pos="722"/>
        </w:tabs>
        <w:ind w:right="426" w:hanging="360"/>
        <w:rPr>
          <w:sz w:val="24"/>
        </w:rPr>
      </w:pPr>
      <w:r>
        <w:rPr>
          <w:sz w:val="24"/>
        </w:rP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CD2830" w:rsidRDefault="004C2118">
      <w:pPr>
        <w:pStyle w:val="a4"/>
        <w:numPr>
          <w:ilvl w:val="0"/>
          <w:numId w:val="15"/>
        </w:numPr>
        <w:tabs>
          <w:tab w:val="left" w:pos="709"/>
          <w:tab w:val="left" w:pos="722"/>
        </w:tabs>
        <w:spacing w:line="237" w:lineRule="auto"/>
        <w:ind w:right="427" w:hanging="360"/>
        <w:rPr>
          <w:sz w:val="24"/>
        </w:rPr>
      </w:pPr>
      <w:r>
        <w:rPr>
          <w:sz w:val="24"/>
        </w:rPr>
        <w:t>язык образования (в случае получения образования на родном языке из числа языков народов Российской Федерации или на иностранном языке);</w:t>
      </w:r>
    </w:p>
    <w:p w:rsidR="00CD2830" w:rsidRDefault="004C2118">
      <w:pPr>
        <w:pStyle w:val="a4"/>
        <w:numPr>
          <w:ilvl w:val="0"/>
          <w:numId w:val="15"/>
        </w:numPr>
        <w:tabs>
          <w:tab w:val="left" w:pos="709"/>
          <w:tab w:val="left" w:pos="722"/>
        </w:tabs>
        <w:spacing w:before="2"/>
        <w:ind w:right="429" w:hanging="360"/>
        <w:rPr>
          <w:sz w:val="24"/>
        </w:rPr>
      </w:pPr>
      <w:r>
        <w:rPr>
          <w:sz w:val="24"/>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CD2830" w:rsidRDefault="004C2118">
      <w:pPr>
        <w:pStyle w:val="a4"/>
        <w:numPr>
          <w:ilvl w:val="0"/>
          <w:numId w:val="15"/>
        </w:numPr>
        <w:tabs>
          <w:tab w:val="left" w:pos="709"/>
          <w:tab w:val="left" w:pos="722"/>
        </w:tabs>
        <w:ind w:right="421" w:hanging="360"/>
        <w:rPr>
          <w:sz w:val="24"/>
        </w:rPr>
      </w:pPr>
      <w:r>
        <w:rPr>
          <w:sz w:val="24"/>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CD2830" w:rsidRDefault="004C2118">
      <w:pPr>
        <w:pStyle w:val="a4"/>
        <w:numPr>
          <w:ilvl w:val="0"/>
          <w:numId w:val="15"/>
        </w:numPr>
        <w:tabs>
          <w:tab w:val="left" w:pos="709"/>
          <w:tab w:val="left" w:pos="722"/>
        </w:tabs>
        <w:ind w:right="422" w:hanging="360"/>
        <w:rPr>
          <w:sz w:val="24"/>
        </w:rPr>
      </w:pPr>
      <w:r>
        <w:rPr>
          <w:sz w:val="24"/>
        </w:rPr>
        <w:t>факт ознакомления родителя(ей) (законного(ых)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w:t>
      </w:r>
      <w:r>
        <w:rPr>
          <w:spacing w:val="40"/>
          <w:sz w:val="24"/>
        </w:rPr>
        <w:t xml:space="preserve"> </w:t>
      </w:r>
      <w:r>
        <w:rPr>
          <w:sz w:val="24"/>
        </w:rPr>
        <w:t>деятельности, права и обязанности обучающихся (Часть</w:t>
      </w:r>
      <w:r>
        <w:rPr>
          <w:spacing w:val="-1"/>
          <w:sz w:val="24"/>
        </w:rPr>
        <w:t xml:space="preserve"> </w:t>
      </w:r>
      <w:r>
        <w:rPr>
          <w:sz w:val="24"/>
        </w:rPr>
        <w:t>2 статьи</w:t>
      </w:r>
      <w:r>
        <w:rPr>
          <w:spacing w:val="-2"/>
          <w:sz w:val="24"/>
        </w:rPr>
        <w:t xml:space="preserve"> </w:t>
      </w:r>
      <w:r>
        <w:rPr>
          <w:sz w:val="24"/>
        </w:rPr>
        <w:t>55 Федерального закона</w:t>
      </w:r>
      <w:r>
        <w:rPr>
          <w:spacing w:val="40"/>
          <w:sz w:val="24"/>
        </w:rPr>
        <w:t xml:space="preserve"> </w:t>
      </w:r>
      <w:r>
        <w:rPr>
          <w:sz w:val="24"/>
        </w:rPr>
        <w:t>от</w:t>
      </w:r>
      <w:r>
        <w:rPr>
          <w:spacing w:val="40"/>
          <w:sz w:val="24"/>
        </w:rPr>
        <w:t xml:space="preserve"> </w:t>
      </w:r>
      <w:r>
        <w:rPr>
          <w:sz w:val="24"/>
        </w:rPr>
        <w:t>29</w:t>
      </w:r>
      <w:r>
        <w:rPr>
          <w:spacing w:val="40"/>
          <w:sz w:val="24"/>
        </w:rPr>
        <w:t xml:space="preserve"> </w:t>
      </w:r>
      <w:r>
        <w:rPr>
          <w:sz w:val="24"/>
        </w:rPr>
        <w:t>декабря</w:t>
      </w:r>
      <w:r>
        <w:rPr>
          <w:spacing w:val="40"/>
          <w:sz w:val="24"/>
        </w:rPr>
        <w:t xml:space="preserve"> </w:t>
      </w:r>
      <w:r>
        <w:rPr>
          <w:sz w:val="24"/>
        </w:rPr>
        <w:t>2012 г.</w:t>
      </w:r>
      <w:r>
        <w:rPr>
          <w:spacing w:val="40"/>
          <w:sz w:val="24"/>
        </w:rPr>
        <w:t xml:space="preserve"> </w:t>
      </w:r>
      <w:r>
        <w:rPr>
          <w:sz w:val="24"/>
        </w:rPr>
        <w:t>№ 273-ФЗ</w:t>
      </w:r>
      <w:r>
        <w:rPr>
          <w:spacing w:val="40"/>
          <w:sz w:val="24"/>
        </w:rPr>
        <w:t xml:space="preserve"> </w:t>
      </w:r>
      <w:r>
        <w:rPr>
          <w:sz w:val="24"/>
        </w:rPr>
        <w:t>"Об</w:t>
      </w:r>
      <w:r>
        <w:rPr>
          <w:spacing w:val="40"/>
          <w:sz w:val="24"/>
        </w:rPr>
        <w:t xml:space="preserve"> </w:t>
      </w:r>
      <w:r>
        <w:rPr>
          <w:sz w:val="24"/>
        </w:rPr>
        <w:t>образовании</w:t>
      </w:r>
      <w:r>
        <w:rPr>
          <w:spacing w:val="40"/>
          <w:sz w:val="24"/>
        </w:rPr>
        <w:t xml:space="preserve"> </w:t>
      </w:r>
      <w:r>
        <w:rPr>
          <w:sz w:val="24"/>
        </w:rPr>
        <w:t>в</w:t>
      </w:r>
      <w:r>
        <w:rPr>
          <w:spacing w:val="40"/>
          <w:sz w:val="24"/>
        </w:rPr>
        <w:t xml:space="preserve"> </w:t>
      </w:r>
      <w:r>
        <w:rPr>
          <w:sz w:val="24"/>
        </w:rPr>
        <w:t xml:space="preserve">Российской </w:t>
      </w:r>
      <w:r>
        <w:rPr>
          <w:spacing w:val="-2"/>
          <w:sz w:val="24"/>
        </w:rPr>
        <w:t>Федерации");</w:t>
      </w:r>
    </w:p>
    <w:p w:rsidR="00CD2830" w:rsidRDefault="004C2118">
      <w:pPr>
        <w:pStyle w:val="a4"/>
        <w:numPr>
          <w:ilvl w:val="0"/>
          <w:numId w:val="15"/>
        </w:numPr>
        <w:tabs>
          <w:tab w:val="left" w:pos="709"/>
          <w:tab w:val="left" w:pos="722"/>
        </w:tabs>
        <w:ind w:right="422" w:hanging="360"/>
        <w:rPr>
          <w:sz w:val="24"/>
        </w:rPr>
      </w:pPr>
      <w:r>
        <w:rPr>
          <w:sz w:val="24"/>
        </w:rPr>
        <w:t>согласие родителя(ей) (законного(ых) представителя(ей) ребенка или поступающего на обработку персональных данных (Часть 1 статьи</w:t>
      </w:r>
      <w:r>
        <w:rPr>
          <w:spacing w:val="-2"/>
          <w:sz w:val="24"/>
        </w:rPr>
        <w:t xml:space="preserve"> </w:t>
      </w:r>
      <w:r>
        <w:rPr>
          <w:sz w:val="24"/>
        </w:rPr>
        <w:t>6, статья 9 Федерального закона от 27 июля 2006 г. № 152-ФЗ "О персональных данных",).</w:t>
      </w:r>
    </w:p>
    <w:p w:rsidR="00CD2830" w:rsidRDefault="004C2118">
      <w:pPr>
        <w:pStyle w:val="a3"/>
        <w:ind w:right="427"/>
      </w:pPr>
      <w:r>
        <w:t>Образец</w:t>
      </w:r>
      <w:r>
        <w:rPr>
          <w:spacing w:val="-5"/>
        </w:rPr>
        <w:t xml:space="preserve"> </w:t>
      </w:r>
      <w:r>
        <w:t>заявления</w:t>
      </w:r>
      <w:r>
        <w:rPr>
          <w:spacing w:val="-4"/>
        </w:rPr>
        <w:t xml:space="preserve"> </w:t>
      </w:r>
      <w:r>
        <w:t>о</w:t>
      </w:r>
      <w:r>
        <w:rPr>
          <w:spacing w:val="-5"/>
        </w:rPr>
        <w:t xml:space="preserve"> </w:t>
      </w:r>
      <w:r>
        <w:t>приеме</w:t>
      </w:r>
      <w:r>
        <w:rPr>
          <w:spacing w:val="-5"/>
        </w:rPr>
        <w:t xml:space="preserve"> </w:t>
      </w:r>
      <w:r>
        <w:t>на</w:t>
      </w:r>
      <w:r>
        <w:rPr>
          <w:spacing w:val="-5"/>
        </w:rPr>
        <w:t xml:space="preserve"> </w:t>
      </w:r>
      <w:r>
        <w:t>обучение</w:t>
      </w:r>
      <w:r>
        <w:rPr>
          <w:spacing w:val="-6"/>
        </w:rPr>
        <w:t xml:space="preserve"> </w:t>
      </w:r>
      <w:r>
        <w:t>размещается</w:t>
      </w:r>
      <w:r>
        <w:rPr>
          <w:spacing w:val="-5"/>
        </w:rPr>
        <w:t xml:space="preserve"> </w:t>
      </w:r>
      <w:r>
        <w:t>общеобразовательной</w:t>
      </w:r>
      <w:r>
        <w:rPr>
          <w:spacing w:val="-4"/>
        </w:rPr>
        <w:t xml:space="preserve"> </w:t>
      </w:r>
      <w:r>
        <w:t>организацией на своем информационном стенде и официальном сайте в сети Интернет.</w:t>
      </w:r>
    </w:p>
    <w:p w:rsidR="00CD2830" w:rsidRDefault="004C2118">
      <w:pPr>
        <w:pStyle w:val="a4"/>
        <w:numPr>
          <w:ilvl w:val="1"/>
          <w:numId w:val="16"/>
        </w:numPr>
        <w:tabs>
          <w:tab w:val="left" w:pos="685"/>
        </w:tabs>
        <w:ind w:left="2" w:right="423" w:firstLine="0"/>
        <w:jc w:val="both"/>
        <w:rPr>
          <w:sz w:val="24"/>
        </w:rPr>
      </w:pPr>
      <w:r>
        <w:rPr>
          <w:sz w:val="24"/>
          <w:u w:val="single"/>
        </w:rPr>
        <w:t>К заявлению о приеме в организацию, осуществляющую образовательную</w:t>
      </w:r>
      <w:r>
        <w:rPr>
          <w:sz w:val="24"/>
        </w:rPr>
        <w:t xml:space="preserve"> </w:t>
      </w:r>
      <w:r>
        <w:rPr>
          <w:sz w:val="24"/>
          <w:u w:val="single"/>
        </w:rPr>
        <w:t>деятельность, родители (законные представители) детей представляют</w:t>
      </w:r>
      <w:r>
        <w:rPr>
          <w:spacing w:val="-2"/>
          <w:sz w:val="24"/>
          <w:u w:val="single"/>
        </w:rPr>
        <w:t xml:space="preserve"> </w:t>
      </w:r>
      <w:r>
        <w:rPr>
          <w:sz w:val="24"/>
          <w:u w:val="single"/>
        </w:rPr>
        <w:t>следующие</w:t>
      </w:r>
      <w:r>
        <w:rPr>
          <w:sz w:val="24"/>
        </w:rPr>
        <w:t xml:space="preserve"> </w:t>
      </w:r>
      <w:r>
        <w:rPr>
          <w:spacing w:val="-2"/>
          <w:sz w:val="24"/>
          <w:u w:val="single"/>
        </w:rPr>
        <w:t>документы:</w:t>
      </w:r>
    </w:p>
    <w:p w:rsidR="00CD2830" w:rsidRDefault="004C2118">
      <w:pPr>
        <w:pStyle w:val="a4"/>
        <w:numPr>
          <w:ilvl w:val="0"/>
          <w:numId w:val="14"/>
        </w:numPr>
        <w:tabs>
          <w:tab w:val="left" w:pos="709"/>
          <w:tab w:val="left" w:pos="722"/>
        </w:tabs>
        <w:spacing w:before="1" w:line="237" w:lineRule="auto"/>
        <w:ind w:right="428" w:hanging="360"/>
        <w:rPr>
          <w:sz w:val="24"/>
        </w:rPr>
      </w:pPr>
      <w:r>
        <w:rPr>
          <w:sz w:val="24"/>
        </w:rPr>
        <w:t>копию документа, удостоверяющего личность родителя (законного представителя) ребенка или поступающего;</w:t>
      </w:r>
    </w:p>
    <w:p w:rsidR="00CD2830" w:rsidRDefault="00CD2830">
      <w:pPr>
        <w:pStyle w:val="a4"/>
        <w:spacing w:line="237" w:lineRule="auto"/>
        <w:rPr>
          <w:sz w:val="24"/>
        </w:rPr>
        <w:sectPr w:rsidR="00CD2830">
          <w:pgSz w:w="11910" w:h="16840"/>
          <w:pgMar w:top="1040" w:right="425" w:bottom="1240" w:left="1700" w:header="0" w:footer="989" w:gutter="0"/>
          <w:cols w:space="720"/>
        </w:sectPr>
      </w:pPr>
    </w:p>
    <w:p w:rsidR="00CD2830" w:rsidRDefault="004C2118">
      <w:pPr>
        <w:pStyle w:val="a4"/>
        <w:numPr>
          <w:ilvl w:val="0"/>
          <w:numId w:val="14"/>
        </w:numPr>
        <w:tabs>
          <w:tab w:val="left" w:pos="709"/>
          <w:tab w:val="left" w:pos="722"/>
        </w:tabs>
        <w:spacing w:before="88"/>
        <w:ind w:right="424" w:hanging="360"/>
        <w:rPr>
          <w:sz w:val="24"/>
        </w:rPr>
      </w:pPr>
      <w:r>
        <w:rPr>
          <w:sz w:val="24"/>
        </w:rPr>
        <w:lastRenderedPageBreak/>
        <w:t>копию свидетельства о рождении ребенка или документа, подтверждающего родство заявителя;</w:t>
      </w:r>
    </w:p>
    <w:p w:rsidR="00CD2830" w:rsidRDefault="004C2118">
      <w:pPr>
        <w:pStyle w:val="a4"/>
        <w:numPr>
          <w:ilvl w:val="0"/>
          <w:numId w:val="14"/>
        </w:numPr>
        <w:tabs>
          <w:tab w:val="left" w:pos="709"/>
          <w:tab w:val="left" w:pos="722"/>
        </w:tabs>
        <w:ind w:right="424" w:hanging="360"/>
        <w:rPr>
          <w:sz w:val="24"/>
        </w:rPr>
      </w:pPr>
      <w:r>
        <w:rPr>
          <w:sz w:val="24"/>
        </w:rPr>
        <w:t>копию свидетельства о рождении полнородных и неполнородных брата и (или) сестры (в случае использования права преимущественного приема на обучение по основным образовательным программам ребенка в государственную или муниципальную образовательную организацию, в которой обучаются его полнородные и неполнородные брат и (или) сестра, усыновленные (удочеренные), дети, опекунами (попечителями) которых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w:t>
      </w:r>
    </w:p>
    <w:p w:rsidR="00CD2830" w:rsidRDefault="004C2118">
      <w:pPr>
        <w:pStyle w:val="a4"/>
        <w:numPr>
          <w:ilvl w:val="0"/>
          <w:numId w:val="14"/>
        </w:numPr>
        <w:tabs>
          <w:tab w:val="left" w:pos="709"/>
          <w:tab w:val="left" w:pos="722"/>
        </w:tabs>
        <w:ind w:right="426" w:hanging="360"/>
        <w:rPr>
          <w:sz w:val="24"/>
        </w:rPr>
      </w:pPr>
      <w:r>
        <w:rPr>
          <w:sz w:val="24"/>
        </w:rPr>
        <w:t xml:space="preserve">копию документа, подтверждающего установление опеки или попечительства (при </w:t>
      </w:r>
      <w:r>
        <w:rPr>
          <w:spacing w:val="-2"/>
          <w:sz w:val="24"/>
        </w:rPr>
        <w:t>необходимости);</w:t>
      </w:r>
    </w:p>
    <w:p w:rsidR="00CD2830" w:rsidRDefault="004C2118">
      <w:pPr>
        <w:pStyle w:val="a4"/>
        <w:numPr>
          <w:ilvl w:val="0"/>
          <w:numId w:val="14"/>
        </w:numPr>
        <w:tabs>
          <w:tab w:val="left" w:pos="709"/>
          <w:tab w:val="left" w:pos="722"/>
        </w:tabs>
        <w:ind w:right="423" w:hanging="360"/>
        <w:rPr>
          <w:sz w:val="24"/>
        </w:rPr>
      </w:pPr>
      <w:r>
        <w:rPr>
          <w:sz w:val="24"/>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w:t>
      </w:r>
      <w:r>
        <w:rPr>
          <w:spacing w:val="80"/>
          <w:sz w:val="24"/>
        </w:rPr>
        <w:t xml:space="preserve"> </w:t>
      </w:r>
      <w:r>
        <w:rPr>
          <w:spacing w:val="-2"/>
          <w:sz w:val="24"/>
        </w:rPr>
        <w:t>территории);</w:t>
      </w:r>
    </w:p>
    <w:p w:rsidR="00CD2830" w:rsidRDefault="004C2118">
      <w:pPr>
        <w:pStyle w:val="a4"/>
        <w:numPr>
          <w:ilvl w:val="0"/>
          <w:numId w:val="14"/>
        </w:numPr>
        <w:tabs>
          <w:tab w:val="left" w:pos="709"/>
          <w:tab w:val="left" w:pos="722"/>
        </w:tabs>
        <w:ind w:right="421" w:hanging="360"/>
        <w:rPr>
          <w:sz w:val="24"/>
        </w:rPr>
      </w:pPr>
      <w:r>
        <w:rPr>
          <w:sz w:val="24"/>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w:t>
      </w:r>
      <w:r>
        <w:rPr>
          <w:spacing w:val="40"/>
          <w:sz w:val="24"/>
        </w:rPr>
        <w:t xml:space="preserve"> </w:t>
      </w:r>
      <w:r>
        <w:rPr>
          <w:sz w:val="24"/>
        </w:rPr>
        <w:t>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CD2830" w:rsidRDefault="004C2118">
      <w:pPr>
        <w:pStyle w:val="a4"/>
        <w:numPr>
          <w:ilvl w:val="0"/>
          <w:numId w:val="14"/>
        </w:numPr>
        <w:tabs>
          <w:tab w:val="left" w:pos="709"/>
        </w:tabs>
        <w:spacing w:line="293" w:lineRule="exact"/>
        <w:ind w:left="709" w:hanging="347"/>
        <w:rPr>
          <w:sz w:val="24"/>
        </w:rPr>
      </w:pPr>
      <w:r>
        <w:rPr>
          <w:sz w:val="24"/>
        </w:rPr>
        <w:t>копию</w:t>
      </w:r>
      <w:r>
        <w:rPr>
          <w:spacing w:val="-6"/>
          <w:sz w:val="24"/>
        </w:rPr>
        <w:t xml:space="preserve"> </w:t>
      </w:r>
      <w:r>
        <w:rPr>
          <w:sz w:val="24"/>
        </w:rPr>
        <w:t>заключения</w:t>
      </w:r>
      <w:r>
        <w:rPr>
          <w:spacing w:val="-5"/>
          <w:sz w:val="24"/>
        </w:rPr>
        <w:t xml:space="preserve"> </w:t>
      </w:r>
      <w:r>
        <w:rPr>
          <w:sz w:val="24"/>
        </w:rPr>
        <w:t>психолого-медико-педагогической</w:t>
      </w:r>
      <w:r>
        <w:rPr>
          <w:spacing w:val="-6"/>
          <w:sz w:val="24"/>
        </w:rPr>
        <w:t xml:space="preserve"> </w:t>
      </w:r>
      <w:r>
        <w:rPr>
          <w:sz w:val="24"/>
        </w:rPr>
        <w:t>комиссии</w:t>
      </w:r>
      <w:r>
        <w:rPr>
          <w:spacing w:val="-6"/>
          <w:sz w:val="24"/>
        </w:rPr>
        <w:t xml:space="preserve"> </w:t>
      </w:r>
      <w:r>
        <w:rPr>
          <w:sz w:val="24"/>
        </w:rPr>
        <w:t>(при</w:t>
      </w:r>
      <w:r>
        <w:rPr>
          <w:spacing w:val="-5"/>
          <w:sz w:val="24"/>
        </w:rPr>
        <w:t xml:space="preserve"> </w:t>
      </w:r>
      <w:r>
        <w:rPr>
          <w:spacing w:val="-2"/>
          <w:sz w:val="24"/>
        </w:rPr>
        <w:t>наличии).</w:t>
      </w:r>
    </w:p>
    <w:p w:rsidR="00CD2830" w:rsidRDefault="004C2118">
      <w:pPr>
        <w:pStyle w:val="a4"/>
        <w:numPr>
          <w:ilvl w:val="1"/>
          <w:numId w:val="16"/>
        </w:numPr>
        <w:tabs>
          <w:tab w:val="left" w:pos="655"/>
        </w:tabs>
        <w:ind w:left="2" w:right="426" w:firstLine="0"/>
        <w:jc w:val="both"/>
        <w:rPr>
          <w:sz w:val="24"/>
        </w:rPr>
      </w:pPr>
      <w:r>
        <w:rPr>
          <w:sz w:val="24"/>
        </w:rPr>
        <w:t>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CD2830" w:rsidRDefault="004C2118">
      <w:pPr>
        <w:pStyle w:val="a4"/>
        <w:numPr>
          <w:ilvl w:val="1"/>
          <w:numId w:val="16"/>
        </w:numPr>
        <w:tabs>
          <w:tab w:val="left" w:pos="646"/>
        </w:tabs>
        <w:ind w:left="2" w:right="424" w:firstLine="0"/>
        <w:jc w:val="both"/>
        <w:rPr>
          <w:sz w:val="24"/>
        </w:rPr>
      </w:pPr>
      <w:r>
        <w:rPr>
          <w:sz w:val="24"/>
        </w:rPr>
        <w:t>Родители (законные представители) обучающегося, являющегося иностранным гражданином или лицом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ребенка на пребывание в Российской Федерации.</w:t>
      </w:r>
    </w:p>
    <w:p w:rsidR="00CD2830" w:rsidRDefault="004C2118">
      <w:pPr>
        <w:pStyle w:val="a4"/>
        <w:numPr>
          <w:ilvl w:val="1"/>
          <w:numId w:val="16"/>
        </w:numPr>
        <w:tabs>
          <w:tab w:val="left" w:pos="601"/>
        </w:tabs>
        <w:ind w:left="2" w:right="423" w:firstLine="0"/>
        <w:jc w:val="both"/>
        <w:rPr>
          <w:sz w:val="24"/>
        </w:rPr>
      </w:pPr>
      <w:r>
        <w:rPr>
          <w:sz w:val="24"/>
        </w:rPr>
        <w:t>Иностранные граждане и лица без гражданства все документы представляют на русском языке или вместе с заверенным в установленном порядке (Статья 81 Основ законодательства Российской Федерации о нотариате) переводом на русский язык.</w:t>
      </w:r>
    </w:p>
    <w:p w:rsidR="00CD2830" w:rsidRDefault="004C2118">
      <w:pPr>
        <w:pStyle w:val="a4"/>
        <w:numPr>
          <w:ilvl w:val="1"/>
          <w:numId w:val="16"/>
        </w:numPr>
        <w:tabs>
          <w:tab w:val="left" w:pos="541"/>
        </w:tabs>
        <w:ind w:left="541" w:hanging="539"/>
        <w:jc w:val="both"/>
        <w:rPr>
          <w:sz w:val="24"/>
        </w:rPr>
      </w:pPr>
      <w:r>
        <w:rPr>
          <w:sz w:val="24"/>
          <w:u w:val="single"/>
        </w:rPr>
        <w:t>По</w:t>
      </w:r>
      <w:r>
        <w:rPr>
          <w:spacing w:val="-4"/>
          <w:sz w:val="24"/>
          <w:u w:val="single"/>
        </w:rPr>
        <w:t xml:space="preserve"> </w:t>
      </w:r>
      <w:r>
        <w:rPr>
          <w:sz w:val="24"/>
          <w:u w:val="single"/>
        </w:rPr>
        <w:t>желанию</w:t>
      </w:r>
      <w:r>
        <w:rPr>
          <w:spacing w:val="-4"/>
          <w:sz w:val="24"/>
          <w:u w:val="single"/>
        </w:rPr>
        <w:t xml:space="preserve"> </w:t>
      </w:r>
      <w:r>
        <w:rPr>
          <w:sz w:val="24"/>
          <w:u w:val="single"/>
        </w:rPr>
        <w:t>родители</w:t>
      </w:r>
      <w:r>
        <w:rPr>
          <w:spacing w:val="-4"/>
          <w:sz w:val="24"/>
          <w:u w:val="single"/>
        </w:rPr>
        <w:t xml:space="preserve"> </w:t>
      </w:r>
      <w:r>
        <w:rPr>
          <w:sz w:val="24"/>
          <w:u w:val="single"/>
        </w:rPr>
        <w:t>(законные</w:t>
      </w:r>
      <w:r>
        <w:rPr>
          <w:spacing w:val="-3"/>
          <w:sz w:val="24"/>
          <w:u w:val="single"/>
        </w:rPr>
        <w:t xml:space="preserve"> </w:t>
      </w:r>
      <w:r>
        <w:rPr>
          <w:sz w:val="24"/>
          <w:u w:val="single"/>
        </w:rPr>
        <w:t>представители)</w:t>
      </w:r>
      <w:r>
        <w:rPr>
          <w:spacing w:val="-4"/>
          <w:sz w:val="24"/>
          <w:u w:val="single"/>
        </w:rPr>
        <w:t xml:space="preserve"> </w:t>
      </w:r>
      <w:r>
        <w:rPr>
          <w:sz w:val="24"/>
          <w:u w:val="single"/>
        </w:rPr>
        <w:t>могут</w:t>
      </w:r>
      <w:r>
        <w:rPr>
          <w:spacing w:val="-1"/>
          <w:sz w:val="24"/>
          <w:u w:val="single"/>
        </w:rPr>
        <w:t xml:space="preserve"> </w:t>
      </w:r>
      <w:r>
        <w:rPr>
          <w:spacing w:val="-2"/>
          <w:sz w:val="24"/>
          <w:u w:val="single"/>
        </w:rPr>
        <w:t>предоставить:</w:t>
      </w:r>
    </w:p>
    <w:p w:rsidR="00CD2830" w:rsidRDefault="004C2118">
      <w:pPr>
        <w:pStyle w:val="a4"/>
        <w:numPr>
          <w:ilvl w:val="0"/>
          <w:numId w:val="13"/>
        </w:numPr>
        <w:tabs>
          <w:tab w:val="left" w:pos="722"/>
        </w:tabs>
        <w:jc w:val="left"/>
        <w:rPr>
          <w:sz w:val="24"/>
        </w:rPr>
      </w:pPr>
      <w:r>
        <w:rPr>
          <w:sz w:val="24"/>
        </w:rPr>
        <w:t>медицинское</w:t>
      </w:r>
      <w:r>
        <w:rPr>
          <w:spacing w:val="-9"/>
          <w:sz w:val="24"/>
        </w:rPr>
        <w:t xml:space="preserve"> </w:t>
      </w:r>
      <w:r>
        <w:rPr>
          <w:sz w:val="24"/>
        </w:rPr>
        <w:t>заключение</w:t>
      </w:r>
      <w:r>
        <w:rPr>
          <w:spacing w:val="-5"/>
          <w:sz w:val="24"/>
        </w:rPr>
        <w:t xml:space="preserve"> </w:t>
      </w:r>
      <w:r>
        <w:rPr>
          <w:sz w:val="24"/>
        </w:rPr>
        <w:t>о</w:t>
      </w:r>
      <w:r>
        <w:rPr>
          <w:spacing w:val="-3"/>
          <w:sz w:val="24"/>
        </w:rPr>
        <w:t xml:space="preserve"> </w:t>
      </w:r>
      <w:r>
        <w:rPr>
          <w:sz w:val="24"/>
        </w:rPr>
        <w:t>состоянии</w:t>
      </w:r>
      <w:r>
        <w:rPr>
          <w:spacing w:val="-3"/>
          <w:sz w:val="24"/>
        </w:rPr>
        <w:t xml:space="preserve"> </w:t>
      </w:r>
      <w:r>
        <w:rPr>
          <w:sz w:val="24"/>
        </w:rPr>
        <w:t>здоровья</w:t>
      </w:r>
      <w:r>
        <w:rPr>
          <w:spacing w:val="-4"/>
          <w:sz w:val="24"/>
        </w:rPr>
        <w:t xml:space="preserve"> </w:t>
      </w:r>
      <w:r>
        <w:rPr>
          <w:spacing w:val="-2"/>
          <w:sz w:val="24"/>
        </w:rPr>
        <w:t>ребенка;</w:t>
      </w:r>
    </w:p>
    <w:p w:rsidR="00CD2830" w:rsidRDefault="004C2118">
      <w:pPr>
        <w:pStyle w:val="a4"/>
        <w:numPr>
          <w:ilvl w:val="0"/>
          <w:numId w:val="13"/>
        </w:numPr>
        <w:tabs>
          <w:tab w:val="left" w:pos="722"/>
        </w:tabs>
        <w:jc w:val="left"/>
        <w:rPr>
          <w:sz w:val="24"/>
        </w:rPr>
      </w:pPr>
      <w:r>
        <w:rPr>
          <w:sz w:val="24"/>
        </w:rPr>
        <w:t>копию</w:t>
      </w:r>
      <w:r>
        <w:rPr>
          <w:spacing w:val="-6"/>
          <w:sz w:val="24"/>
        </w:rPr>
        <w:t xml:space="preserve"> </w:t>
      </w:r>
      <w:r>
        <w:rPr>
          <w:sz w:val="24"/>
        </w:rPr>
        <w:t>медицинского</w:t>
      </w:r>
      <w:r>
        <w:rPr>
          <w:spacing w:val="-4"/>
          <w:sz w:val="24"/>
        </w:rPr>
        <w:t xml:space="preserve"> </w:t>
      </w:r>
      <w:r>
        <w:rPr>
          <w:spacing w:val="-2"/>
          <w:sz w:val="24"/>
        </w:rPr>
        <w:t>полиса;</w:t>
      </w:r>
    </w:p>
    <w:p w:rsidR="00CD2830" w:rsidRDefault="004C2118">
      <w:pPr>
        <w:pStyle w:val="a4"/>
        <w:numPr>
          <w:ilvl w:val="0"/>
          <w:numId w:val="13"/>
        </w:numPr>
        <w:tabs>
          <w:tab w:val="left" w:pos="722"/>
        </w:tabs>
        <w:jc w:val="left"/>
        <w:rPr>
          <w:sz w:val="24"/>
        </w:rPr>
      </w:pPr>
      <w:r>
        <w:rPr>
          <w:sz w:val="24"/>
        </w:rPr>
        <w:t>заключение</w:t>
      </w:r>
      <w:r>
        <w:rPr>
          <w:spacing w:val="-4"/>
          <w:sz w:val="24"/>
        </w:rPr>
        <w:t xml:space="preserve"> </w:t>
      </w:r>
      <w:r>
        <w:rPr>
          <w:sz w:val="24"/>
        </w:rPr>
        <w:t>ПМПК</w:t>
      </w:r>
      <w:r>
        <w:rPr>
          <w:spacing w:val="-3"/>
          <w:sz w:val="24"/>
        </w:rPr>
        <w:t xml:space="preserve"> </w:t>
      </w:r>
      <w:r>
        <w:rPr>
          <w:sz w:val="24"/>
        </w:rPr>
        <w:t>или</w:t>
      </w:r>
      <w:r>
        <w:rPr>
          <w:spacing w:val="-4"/>
          <w:sz w:val="24"/>
        </w:rPr>
        <w:t xml:space="preserve"> </w:t>
      </w:r>
      <w:r>
        <w:rPr>
          <w:sz w:val="24"/>
        </w:rPr>
        <w:t>выписка</w:t>
      </w:r>
      <w:r>
        <w:rPr>
          <w:spacing w:val="-3"/>
          <w:sz w:val="24"/>
        </w:rPr>
        <w:t xml:space="preserve"> </w:t>
      </w:r>
      <w:r>
        <w:rPr>
          <w:sz w:val="24"/>
        </w:rPr>
        <w:t>Консилиума</w:t>
      </w:r>
      <w:r>
        <w:rPr>
          <w:spacing w:val="-3"/>
          <w:sz w:val="24"/>
        </w:rPr>
        <w:t xml:space="preserve"> </w:t>
      </w:r>
      <w:r>
        <w:rPr>
          <w:sz w:val="24"/>
        </w:rPr>
        <w:t>дошкольного</w:t>
      </w:r>
      <w:r>
        <w:rPr>
          <w:spacing w:val="-2"/>
          <w:sz w:val="24"/>
        </w:rPr>
        <w:t xml:space="preserve"> учреждения;</w:t>
      </w:r>
    </w:p>
    <w:p w:rsidR="00CD2830" w:rsidRDefault="004C2118">
      <w:pPr>
        <w:pStyle w:val="a4"/>
        <w:numPr>
          <w:ilvl w:val="0"/>
          <w:numId w:val="13"/>
        </w:numPr>
        <w:tabs>
          <w:tab w:val="left" w:pos="722"/>
        </w:tabs>
        <w:jc w:val="left"/>
        <w:rPr>
          <w:sz w:val="24"/>
        </w:rPr>
      </w:pPr>
      <w:r>
        <w:rPr>
          <w:sz w:val="24"/>
        </w:rPr>
        <w:t>иные</w:t>
      </w:r>
      <w:r>
        <w:rPr>
          <w:spacing w:val="-2"/>
          <w:sz w:val="24"/>
        </w:rPr>
        <w:t xml:space="preserve"> </w:t>
      </w:r>
      <w:r>
        <w:rPr>
          <w:sz w:val="24"/>
        </w:rPr>
        <w:t>документы</w:t>
      </w:r>
      <w:r>
        <w:rPr>
          <w:spacing w:val="-2"/>
          <w:sz w:val="24"/>
        </w:rPr>
        <w:t xml:space="preserve"> </w:t>
      </w:r>
      <w:r>
        <w:rPr>
          <w:sz w:val="24"/>
        </w:rPr>
        <w:t>на</w:t>
      </w:r>
      <w:r>
        <w:rPr>
          <w:spacing w:val="-1"/>
          <w:sz w:val="24"/>
        </w:rPr>
        <w:t xml:space="preserve"> </w:t>
      </w:r>
      <w:r>
        <w:rPr>
          <w:sz w:val="24"/>
        </w:rPr>
        <w:t xml:space="preserve">свое </w:t>
      </w:r>
      <w:r>
        <w:rPr>
          <w:spacing w:val="-2"/>
          <w:sz w:val="24"/>
        </w:rPr>
        <w:t>усмотрение.</w:t>
      </w:r>
    </w:p>
    <w:p w:rsidR="00CD2830" w:rsidRDefault="004C2118">
      <w:pPr>
        <w:pStyle w:val="a4"/>
        <w:numPr>
          <w:ilvl w:val="1"/>
          <w:numId w:val="16"/>
        </w:numPr>
        <w:tabs>
          <w:tab w:val="left" w:pos="803"/>
        </w:tabs>
        <w:ind w:left="2" w:right="422" w:firstLine="0"/>
        <w:jc w:val="both"/>
        <w:rPr>
          <w:sz w:val="24"/>
        </w:rPr>
      </w:pPr>
      <w:r>
        <w:rPr>
          <w:sz w:val="24"/>
        </w:rPr>
        <w:t>Не допускается требовать представления других документов, кроме предусмотренных пунктом 2.19 положения, в качестве основания для приема на обучение по основным общеобразовательным программам. 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пунктом 2.19 положения,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w:t>
      </w:r>
    </w:p>
    <w:p w:rsidR="00CD2830" w:rsidRDefault="004C2118">
      <w:pPr>
        <w:pStyle w:val="a4"/>
        <w:numPr>
          <w:ilvl w:val="1"/>
          <w:numId w:val="16"/>
        </w:numPr>
        <w:tabs>
          <w:tab w:val="left" w:pos="703"/>
        </w:tabs>
        <w:ind w:left="2" w:right="423" w:firstLine="0"/>
        <w:jc w:val="both"/>
        <w:rPr>
          <w:sz w:val="24"/>
        </w:rPr>
      </w:pPr>
      <w:r>
        <w:rPr>
          <w:sz w:val="24"/>
        </w:rPr>
        <w:t>Факт приема заявления о приеме на обучение и перечень документов, представленных родителем(ями) (законным(ыми) представителем(ями) ребенка или поступающим,</w:t>
      </w:r>
      <w:r>
        <w:rPr>
          <w:spacing w:val="62"/>
          <w:sz w:val="24"/>
        </w:rPr>
        <w:t xml:space="preserve"> </w:t>
      </w:r>
      <w:r>
        <w:rPr>
          <w:sz w:val="24"/>
        </w:rPr>
        <w:t>регистрируются</w:t>
      </w:r>
      <w:r>
        <w:rPr>
          <w:spacing w:val="62"/>
          <w:sz w:val="24"/>
        </w:rPr>
        <w:t xml:space="preserve"> </w:t>
      </w:r>
      <w:r>
        <w:rPr>
          <w:sz w:val="24"/>
        </w:rPr>
        <w:t>в</w:t>
      </w:r>
      <w:r>
        <w:rPr>
          <w:spacing w:val="63"/>
          <w:sz w:val="24"/>
        </w:rPr>
        <w:t xml:space="preserve"> </w:t>
      </w:r>
      <w:r>
        <w:rPr>
          <w:sz w:val="24"/>
        </w:rPr>
        <w:t>журнале</w:t>
      </w:r>
      <w:r>
        <w:rPr>
          <w:spacing w:val="63"/>
          <w:sz w:val="24"/>
        </w:rPr>
        <w:t xml:space="preserve"> </w:t>
      </w:r>
      <w:r>
        <w:rPr>
          <w:sz w:val="24"/>
        </w:rPr>
        <w:t>приема</w:t>
      </w:r>
      <w:r>
        <w:rPr>
          <w:spacing w:val="63"/>
          <w:sz w:val="24"/>
        </w:rPr>
        <w:t xml:space="preserve"> </w:t>
      </w:r>
      <w:r>
        <w:rPr>
          <w:sz w:val="24"/>
        </w:rPr>
        <w:t>заявлений</w:t>
      </w:r>
      <w:r>
        <w:rPr>
          <w:spacing w:val="62"/>
          <w:sz w:val="24"/>
        </w:rPr>
        <w:t xml:space="preserve"> </w:t>
      </w:r>
      <w:r>
        <w:rPr>
          <w:sz w:val="24"/>
        </w:rPr>
        <w:t>о</w:t>
      </w:r>
      <w:r>
        <w:rPr>
          <w:spacing w:val="63"/>
          <w:sz w:val="24"/>
        </w:rPr>
        <w:t xml:space="preserve"> </w:t>
      </w:r>
      <w:r>
        <w:rPr>
          <w:sz w:val="24"/>
        </w:rPr>
        <w:t>приеме</w:t>
      </w:r>
      <w:r>
        <w:rPr>
          <w:spacing w:val="67"/>
          <w:sz w:val="24"/>
        </w:rPr>
        <w:t xml:space="preserve"> </w:t>
      </w:r>
      <w:r>
        <w:rPr>
          <w:sz w:val="24"/>
        </w:rPr>
        <w:t>на</w:t>
      </w:r>
      <w:r>
        <w:rPr>
          <w:spacing w:val="62"/>
          <w:sz w:val="24"/>
        </w:rPr>
        <w:t xml:space="preserve"> </w:t>
      </w:r>
      <w:r>
        <w:rPr>
          <w:sz w:val="24"/>
        </w:rPr>
        <w:t>обучение</w:t>
      </w:r>
      <w:r>
        <w:rPr>
          <w:spacing w:val="63"/>
          <w:sz w:val="24"/>
        </w:rPr>
        <w:t xml:space="preserve"> </w:t>
      </w:r>
      <w:r>
        <w:rPr>
          <w:spacing w:val="-10"/>
          <w:sz w:val="24"/>
        </w:rPr>
        <w:t>в</w:t>
      </w:r>
    </w:p>
    <w:p w:rsidR="00CD2830" w:rsidRDefault="00CD2830">
      <w:pPr>
        <w:pStyle w:val="a4"/>
        <w:rPr>
          <w:sz w:val="24"/>
        </w:rPr>
        <w:sectPr w:rsidR="00CD2830">
          <w:pgSz w:w="11910" w:h="16840"/>
          <w:pgMar w:top="1020" w:right="425" w:bottom="1240" w:left="1700" w:header="0" w:footer="989" w:gutter="0"/>
          <w:cols w:space="720"/>
        </w:sectPr>
      </w:pPr>
    </w:p>
    <w:p w:rsidR="00CD2830" w:rsidRDefault="004C2118">
      <w:pPr>
        <w:pStyle w:val="a3"/>
        <w:spacing w:before="68"/>
        <w:ind w:right="425"/>
      </w:pPr>
      <w:r>
        <w:lastRenderedPageBreak/>
        <w:t>общеобразовательную</w:t>
      </w:r>
      <w:r>
        <w:rPr>
          <w:spacing w:val="-2"/>
        </w:rPr>
        <w:t xml:space="preserve"> </w:t>
      </w:r>
      <w:r>
        <w:t>организацию.</w:t>
      </w:r>
      <w:r>
        <w:rPr>
          <w:spacing w:val="-2"/>
        </w:rPr>
        <w:t xml:space="preserve"> </w:t>
      </w:r>
      <w:r>
        <w:t>Уведомление</w:t>
      </w:r>
      <w:r>
        <w:rPr>
          <w:spacing w:val="-3"/>
        </w:rPr>
        <w:t xml:space="preserve"> </w:t>
      </w:r>
      <w:r>
        <w:t>о</w:t>
      </w:r>
      <w:r>
        <w:rPr>
          <w:spacing w:val="-3"/>
        </w:rPr>
        <w:t xml:space="preserve"> </w:t>
      </w:r>
      <w:r>
        <w:t>факте</w:t>
      </w:r>
      <w:r>
        <w:rPr>
          <w:spacing w:val="-1"/>
        </w:rPr>
        <w:t xml:space="preserve"> </w:t>
      </w:r>
      <w:r>
        <w:t>приема</w:t>
      </w:r>
      <w:r>
        <w:rPr>
          <w:spacing w:val="-4"/>
        </w:rPr>
        <w:t xml:space="preserve"> </w:t>
      </w:r>
      <w:r>
        <w:t>заявления</w:t>
      </w:r>
      <w:r>
        <w:rPr>
          <w:spacing w:val="-3"/>
        </w:rPr>
        <w:t xml:space="preserve"> </w:t>
      </w:r>
      <w:r>
        <w:t>направляется в личный кабинет на ЕПГУ (при условии завершения прохождения процедуры регистрации в единой системе идентификации и аутентификации). Журнал приема заявлений может вестись в том числе в электронном виде в региональных государственных информационных системах субъектов Российской Федерации,</w:t>
      </w:r>
      <w:r>
        <w:rPr>
          <w:spacing w:val="40"/>
        </w:rPr>
        <w:t xml:space="preserve"> </w:t>
      </w:r>
      <w:r>
        <w:t xml:space="preserve">созданных органами государственной власти субъектов Российской Федерации (при </w:t>
      </w:r>
      <w:r>
        <w:rPr>
          <w:spacing w:val="-2"/>
        </w:rPr>
        <w:t>наличии).</w:t>
      </w:r>
    </w:p>
    <w:p w:rsidR="00CD2830" w:rsidRDefault="004C2118">
      <w:pPr>
        <w:pStyle w:val="a3"/>
        <w:ind w:right="424"/>
      </w:pPr>
      <w:r>
        <w:t>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w:t>
      </w:r>
      <w:r>
        <w:rPr>
          <w:spacing w:val="40"/>
        </w:rPr>
        <w:t xml:space="preserve"> </w:t>
      </w:r>
      <w:r>
        <w:t>заявления о приеме на обучение и перечня документов, представленных родителем(ями) (законным(ыми) представителем(ями) ребенка или поступающим, родителю(ям) (законному(ым) представителю(ям) ребенка или поступающему выдается документ, заверенный подписью должностного лица общеобразовательной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CD2830" w:rsidRDefault="004C2118">
      <w:pPr>
        <w:pStyle w:val="a4"/>
        <w:numPr>
          <w:ilvl w:val="1"/>
          <w:numId w:val="16"/>
        </w:numPr>
        <w:tabs>
          <w:tab w:val="left" w:pos="613"/>
        </w:tabs>
        <w:ind w:left="2" w:right="421" w:firstLine="0"/>
        <w:jc w:val="both"/>
        <w:rPr>
          <w:sz w:val="24"/>
        </w:rPr>
      </w:pPr>
      <w:r>
        <w:rPr>
          <w:sz w:val="24"/>
        </w:rPr>
        <w:t>При приеме на обучение общеобразовательная организация обязана ознакомить поступающего и (или) его родителей (законных представителей) со своим уставом, со сведениями</w:t>
      </w:r>
      <w:r>
        <w:rPr>
          <w:spacing w:val="-3"/>
          <w:sz w:val="24"/>
        </w:rPr>
        <w:t xml:space="preserve"> </w:t>
      </w:r>
      <w:r>
        <w:rPr>
          <w:sz w:val="24"/>
        </w:rPr>
        <w:t>о дате предоставления</w:t>
      </w:r>
      <w:r>
        <w:rPr>
          <w:spacing w:val="-2"/>
          <w:sz w:val="24"/>
        </w:rPr>
        <w:t xml:space="preserve"> </w:t>
      </w:r>
      <w:r>
        <w:rPr>
          <w:sz w:val="24"/>
        </w:rPr>
        <w:t>и</w:t>
      </w:r>
      <w:r>
        <w:rPr>
          <w:spacing w:val="-2"/>
          <w:sz w:val="24"/>
        </w:rPr>
        <w:t xml:space="preserve"> </w:t>
      </w:r>
      <w:r>
        <w:rPr>
          <w:sz w:val="24"/>
        </w:rPr>
        <w:t>регистрационном</w:t>
      </w:r>
      <w:r>
        <w:rPr>
          <w:spacing w:val="-2"/>
          <w:sz w:val="24"/>
        </w:rPr>
        <w:t xml:space="preserve"> </w:t>
      </w:r>
      <w:r>
        <w:rPr>
          <w:sz w:val="24"/>
        </w:rPr>
        <w:t>номере</w:t>
      </w:r>
      <w:r>
        <w:rPr>
          <w:spacing w:val="-3"/>
          <w:sz w:val="24"/>
        </w:rPr>
        <w:t xml:space="preserve"> </w:t>
      </w:r>
      <w:r>
        <w:rPr>
          <w:sz w:val="24"/>
        </w:rPr>
        <w:t>лицензии на</w:t>
      </w:r>
      <w:r>
        <w:rPr>
          <w:spacing w:val="-3"/>
          <w:sz w:val="24"/>
        </w:rPr>
        <w:t xml:space="preserve"> </w:t>
      </w:r>
      <w:r>
        <w:rPr>
          <w:sz w:val="24"/>
        </w:rPr>
        <w:t>осуществление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При проведении приема на конкурсной основе поступающему предоставляется также информация о проводимом конкурсе и об итогах его проведения. (Часть</w:t>
      </w:r>
      <w:r>
        <w:rPr>
          <w:spacing w:val="-2"/>
          <w:sz w:val="24"/>
        </w:rPr>
        <w:t xml:space="preserve"> </w:t>
      </w:r>
      <w:r>
        <w:rPr>
          <w:sz w:val="24"/>
        </w:rPr>
        <w:t>2 статьи</w:t>
      </w:r>
      <w:r>
        <w:rPr>
          <w:spacing w:val="-2"/>
          <w:sz w:val="24"/>
        </w:rPr>
        <w:t xml:space="preserve"> </w:t>
      </w:r>
      <w:r>
        <w:rPr>
          <w:sz w:val="24"/>
        </w:rPr>
        <w:t>55 Федерального закона от 29 декабря 2012</w:t>
      </w:r>
      <w:r>
        <w:rPr>
          <w:spacing w:val="-1"/>
          <w:sz w:val="24"/>
        </w:rPr>
        <w:t xml:space="preserve"> </w:t>
      </w:r>
      <w:r>
        <w:rPr>
          <w:sz w:val="24"/>
        </w:rPr>
        <w:t>г. №</w:t>
      </w:r>
      <w:r>
        <w:rPr>
          <w:spacing w:val="-3"/>
          <w:sz w:val="24"/>
        </w:rPr>
        <w:t xml:space="preserve"> </w:t>
      </w:r>
      <w:r>
        <w:rPr>
          <w:sz w:val="24"/>
        </w:rPr>
        <w:t>273-ФЗ "Об образовании</w:t>
      </w:r>
      <w:r>
        <w:rPr>
          <w:spacing w:val="40"/>
          <w:sz w:val="24"/>
        </w:rPr>
        <w:t xml:space="preserve"> </w:t>
      </w:r>
      <w:r>
        <w:rPr>
          <w:sz w:val="24"/>
        </w:rPr>
        <w:t>в Российской Федерации").</w:t>
      </w:r>
    </w:p>
    <w:p w:rsidR="00CD2830" w:rsidRDefault="004C2118">
      <w:pPr>
        <w:pStyle w:val="a4"/>
        <w:numPr>
          <w:ilvl w:val="1"/>
          <w:numId w:val="16"/>
        </w:numPr>
        <w:tabs>
          <w:tab w:val="left" w:pos="731"/>
        </w:tabs>
        <w:spacing w:before="1"/>
        <w:ind w:left="2" w:right="422" w:firstLine="0"/>
        <w:jc w:val="both"/>
        <w:rPr>
          <w:sz w:val="24"/>
        </w:rPr>
      </w:pPr>
      <w:r>
        <w:rPr>
          <w:sz w:val="24"/>
        </w:rP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w:t>
      </w:r>
      <w:r>
        <w:rPr>
          <w:spacing w:val="72"/>
          <w:sz w:val="24"/>
        </w:rPr>
        <w:t xml:space="preserve"> </w:t>
      </w:r>
      <w:r>
        <w:rPr>
          <w:sz w:val="24"/>
        </w:rPr>
        <w:t>детей</w:t>
      </w:r>
      <w:r>
        <w:rPr>
          <w:spacing w:val="71"/>
          <w:sz w:val="24"/>
        </w:rPr>
        <w:t xml:space="preserve"> </w:t>
      </w:r>
      <w:r>
        <w:rPr>
          <w:sz w:val="24"/>
        </w:rPr>
        <w:t>(Часть</w:t>
      </w:r>
      <w:r>
        <w:rPr>
          <w:spacing w:val="1"/>
          <w:sz w:val="24"/>
        </w:rPr>
        <w:t xml:space="preserve"> </w:t>
      </w:r>
      <w:r>
        <w:rPr>
          <w:sz w:val="24"/>
        </w:rPr>
        <w:t>6</w:t>
      </w:r>
      <w:r>
        <w:rPr>
          <w:spacing w:val="72"/>
          <w:sz w:val="24"/>
        </w:rPr>
        <w:t xml:space="preserve"> </w:t>
      </w:r>
      <w:r>
        <w:rPr>
          <w:sz w:val="24"/>
        </w:rPr>
        <w:t>статьи 14</w:t>
      </w:r>
      <w:r>
        <w:rPr>
          <w:spacing w:val="73"/>
          <w:sz w:val="24"/>
        </w:rPr>
        <w:t xml:space="preserve"> </w:t>
      </w:r>
      <w:r>
        <w:rPr>
          <w:sz w:val="24"/>
        </w:rPr>
        <w:t>Федерального</w:t>
      </w:r>
      <w:r>
        <w:rPr>
          <w:spacing w:val="74"/>
          <w:sz w:val="24"/>
        </w:rPr>
        <w:t xml:space="preserve"> </w:t>
      </w:r>
      <w:r>
        <w:rPr>
          <w:sz w:val="24"/>
        </w:rPr>
        <w:t>закона</w:t>
      </w:r>
      <w:r>
        <w:rPr>
          <w:spacing w:val="72"/>
          <w:sz w:val="24"/>
        </w:rPr>
        <w:t xml:space="preserve"> </w:t>
      </w:r>
      <w:r>
        <w:rPr>
          <w:sz w:val="24"/>
        </w:rPr>
        <w:t>от</w:t>
      </w:r>
      <w:r>
        <w:rPr>
          <w:spacing w:val="73"/>
          <w:sz w:val="24"/>
        </w:rPr>
        <w:t xml:space="preserve"> </w:t>
      </w:r>
      <w:r>
        <w:rPr>
          <w:sz w:val="24"/>
        </w:rPr>
        <w:t>29</w:t>
      </w:r>
      <w:r>
        <w:rPr>
          <w:spacing w:val="73"/>
          <w:sz w:val="24"/>
        </w:rPr>
        <w:t xml:space="preserve"> </w:t>
      </w:r>
      <w:r>
        <w:rPr>
          <w:sz w:val="24"/>
        </w:rPr>
        <w:t>декабря</w:t>
      </w:r>
      <w:r>
        <w:rPr>
          <w:spacing w:val="72"/>
          <w:sz w:val="24"/>
        </w:rPr>
        <w:t xml:space="preserve"> </w:t>
      </w:r>
      <w:r>
        <w:rPr>
          <w:sz w:val="24"/>
        </w:rPr>
        <w:t>2012</w:t>
      </w:r>
      <w:r>
        <w:rPr>
          <w:spacing w:val="2"/>
          <w:sz w:val="24"/>
        </w:rPr>
        <w:t xml:space="preserve"> </w:t>
      </w:r>
      <w:r>
        <w:rPr>
          <w:spacing w:val="-5"/>
          <w:sz w:val="24"/>
        </w:rPr>
        <w:t>г.</w:t>
      </w:r>
    </w:p>
    <w:p w:rsidR="00CD2830" w:rsidRDefault="004C2118">
      <w:pPr>
        <w:pStyle w:val="a3"/>
      </w:pPr>
      <w:r>
        <w:t>№</w:t>
      </w:r>
      <w:r>
        <w:rPr>
          <w:spacing w:val="-4"/>
        </w:rPr>
        <w:t xml:space="preserve"> </w:t>
      </w:r>
      <w:r>
        <w:t>273-ФЗ</w:t>
      </w:r>
      <w:r>
        <w:rPr>
          <w:spacing w:val="-2"/>
        </w:rPr>
        <w:t xml:space="preserve"> </w:t>
      </w:r>
      <w:r>
        <w:t>"Об</w:t>
      </w:r>
      <w:r>
        <w:rPr>
          <w:spacing w:val="-2"/>
        </w:rPr>
        <w:t xml:space="preserve"> </w:t>
      </w:r>
      <w:r>
        <w:t>образовании</w:t>
      </w:r>
      <w:r>
        <w:rPr>
          <w:spacing w:val="-3"/>
        </w:rPr>
        <w:t xml:space="preserve"> </w:t>
      </w:r>
      <w:r>
        <w:t>в</w:t>
      </w:r>
      <w:r>
        <w:rPr>
          <w:spacing w:val="-2"/>
        </w:rPr>
        <w:t xml:space="preserve"> </w:t>
      </w:r>
      <w:r>
        <w:t>Российской</w:t>
      </w:r>
      <w:r>
        <w:rPr>
          <w:spacing w:val="-3"/>
        </w:rPr>
        <w:t xml:space="preserve"> </w:t>
      </w:r>
      <w:r>
        <w:rPr>
          <w:spacing w:val="-2"/>
        </w:rPr>
        <w:t>Федерации").</w:t>
      </w:r>
    </w:p>
    <w:p w:rsidR="00CD2830" w:rsidRDefault="004C2118">
      <w:pPr>
        <w:pStyle w:val="a4"/>
        <w:numPr>
          <w:ilvl w:val="1"/>
          <w:numId w:val="16"/>
        </w:numPr>
        <w:tabs>
          <w:tab w:val="left" w:pos="587"/>
        </w:tabs>
        <w:ind w:left="2" w:right="423" w:firstLine="0"/>
        <w:jc w:val="both"/>
        <w:rPr>
          <w:sz w:val="24"/>
        </w:rPr>
      </w:pPr>
      <w:r>
        <w:rPr>
          <w:sz w:val="24"/>
        </w:rPr>
        <w:t>Общеобразовательная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 (Часть</w:t>
      </w:r>
      <w:r>
        <w:rPr>
          <w:spacing w:val="-2"/>
          <w:sz w:val="24"/>
        </w:rPr>
        <w:t xml:space="preserve"> </w:t>
      </w:r>
      <w:r>
        <w:rPr>
          <w:sz w:val="24"/>
        </w:rPr>
        <w:t>1 статьи 6 Федерального закона от 27 июля 2006 г. №</w:t>
      </w:r>
      <w:r>
        <w:rPr>
          <w:spacing w:val="-3"/>
          <w:sz w:val="24"/>
        </w:rPr>
        <w:t xml:space="preserve"> </w:t>
      </w:r>
      <w:r>
        <w:rPr>
          <w:sz w:val="24"/>
        </w:rPr>
        <w:t>152- ФЗ "О персональных данных").</w:t>
      </w:r>
    </w:p>
    <w:p w:rsidR="00CD2830" w:rsidRDefault="004C2118">
      <w:pPr>
        <w:pStyle w:val="a4"/>
        <w:numPr>
          <w:ilvl w:val="1"/>
          <w:numId w:val="16"/>
        </w:numPr>
        <w:tabs>
          <w:tab w:val="left" w:pos="792"/>
        </w:tabs>
        <w:spacing w:before="1"/>
        <w:ind w:left="2" w:right="426" w:firstLine="0"/>
        <w:jc w:val="both"/>
        <w:rPr>
          <w:sz w:val="24"/>
        </w:rPr>
      </w:pPr>
      <w:r>
        <w:rPr>
          <w:sz w:val="24"/>
        </w:rPr>
        <w:t>В процессе приема обучающегося в организацию, осуществляющую образовательную деятельность, подписью родителей (законных представителей) фиксируется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CD2830" w:rsidRDefault="004C2118">
      <w:pPr>
        <w:pStyle w:val="a4"/>
        <w:numPr>
          <w:ilvl w:val="1"/>
          <w:numId w:val="16"/>
        </w:numPr>
        <w:tabs>
          <w:tab w:val="left" w:pos="607"/>
        </w:tabs>
        <w:ind w:left="2" w:right="426" w:firstLine="0"/>
        <w:jc w:val="both"/>
        <w:rPr>
          <w:sz w:val="24"/>
        </w:rPr>
      </w:pPr>
      <w:r>
        <w:rPr>
          <w:sz w:val="24"/>
        </w:rPr>
        <w:t>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w:t>
      </w:r>
    </w:p>
    <w:p w:rsidR="00CD2830" w:rsidRDefault="004C2118">
      <w:pPr>
        <w:pStyle w:val="a4"/>
        <w:numPr>
          <w:ilvl w:val="1"/>
          <w:numId w:val="16"/>
        </w:numPr>
        <w:tabs>
          <w:tab w:val="left" w:pos="544"/>
        </w:tabs>
        <w:ind w:left="2" w:right="424" w:firstLine="0"/>
        <w:jc w:val="both"/>
        <w:rPr>
          <w:sz w:val="24"/>
        </w:rPr>
      </w:pPr>
      <w:r>
        <w:rPr>
          <w:sz w:val="24"/>
        </w:rPr>
        <w:t>Количество</w:t>
      </w:r>
      <w:r>
        <w:rPr>
          <w:spacing w:val="-2"/>
          <w:sz w:val="24"/>
        </w:rPr>
        <w:t xml:space="preserve"> </w:t>
      </w:r>
      <w:r>
        <w:rPr>
          <w:sz w:val="24"/>
        </w:rPr>
        <w:t>классов</w:t>
      </w:r>
      <w:r>
        <w:rPr>
          <w:spacing w:val="-1"/>
          <w:sz w:val="24"/>
        </w:rPr>
        <w:t xml:space="preserve"> </w:t>
      </w:r>
      <w:r>
        <w:rPr>
          <w:sz w:val="24"/>
        </w:rPr>
        <w:t>в</w:t>
      </w:r>
      <w:r>
        <w:rPr>
          <w:spacing w:val="-2"/>
          <w:sz w:val="24"/>
        </w:rPr>
        <w:t xml:space="preserve"> </w:t>
      </w:r>
      <w:r>
        <w:rPr>
          <w:sz w:val="24"/>
        </w:rPr>
        <w:t>организации,</w:t>
      </w:r>
      <w:r>
        <w:rPr>
          <w:spacing w:val="-3"/>
          <w:sz w:val="24"/>
        </w:rPr>
        <w:t xml:space="preserve"> </w:t>
      </w:r>
      <w:r>
        <w:rPr>
          <w:sz w:val="24"/>
        </w:rPr>
        <w:t>осуществляющей</w:t>
      </w:r>
      <w:r>
        <w:rPr>
          <w:spacing w:val="-1"/>
          <w:sz w:val="24"/>
        </w:rPr>
        <w:t xml:space="preserve"> </w:t>
      </w:r>
      <w:r>
        <w:rPr>
          <w:sz w:val="24"/>
        </w:rPr>
        <w:t>образовательную</w:t>
      </w:r>
      <w:r>
        <w:rPr>
          <w:spacing w:val="-2"/>
          <w:sz w:val="24"/>
        </w:rPr>
        <w:t xml:space="preserve"> </w:t>
      </w:r>
      <w:r>
        <w:rPr>
          <w:sz w:val="24"/>
        </w:rPr>
        <w:t>деятельность, определяется в зависимости от числа поданных заявлений граждан и условий, созданных для осуществления образовательной деятельности, с учетом санитарных норм и контрольных нормативов, указанных в лицензии.</w:t>
      </w:r>
    </w:p>
    <w:p w:rsidR="00CD2830" w:rsidRDefault="004C2118">
      <w:pPr>
        <w:pStyle w:val="a4"/>
        <w:numPr>
          <w:ilvl w:val="1"/>
          <w:numId w:val="16"/>
        </w:numPr>
        <w:tabs>
          <w:tab w:val="left" w:pos="618"/>
        </w:tabs>
        <w:ind w:left="2" w:right="426" w:firstLine="0"/>
        <w:jc w:val="both"/>
        <w:rPr>
          <w:sz w:val="24"/>
        </w:rPr>
      </w:pPr>
      <w:r>
        <w:rPr>
          <w:sz w:val="24"/>
        </w:rPr>
        <w:t xml:space="preserve">Прием и обучение детей на всех уровнях общего образования осуществляется </w:t>
      </w:r>
      <w:r>
        <w:rPr>
          <w:spacing w:val="-2"/>
          <w:sz w:val="24"/>
        </w:rPr>
        <w:t>бесплатно.</w:t>
      </w:r>
    </w:p>
    <w:p w:rsidR="00CD2830" w:rsidRDefault="00CD2830">
      <w:pPr>
        <w:pStyle w:val="a4"/>
        <w:rPr>
          <w:sz w:val="24"/>
        </w:rPr>
        <w:sectPr w:rsidR="00CD2830">
          <w:pgSz w:w="11910" w:h="16840"/>
          <w:pgMar w:top="1040" w:right="425" w:bottom="1240" w:left="1700" w:header="0" w:footer="989" w:gutter="0"/>
          <w:cols w:space="720"/>
        </w:sectPr>
      </w:pPr>
    </w:p>
    <w:p w:rsidR="00CD2830" w:rsidRDefault="004C2118">
      <w:pPr>
        <w:pStyle w:val="a4"/>
        <w:numPr>
          <w:ilvl w:val="1"/>
          <w:numId w:val="16"/>
        </w:numPr>
        <w:tabs>
          <w:tab w:val="left" w:pos="671"/>
        </w:tabs>
        <w:spacing w:before="68"/>
        <w:ind w:left="2" w:right="425" w:firstLine="0"/>
        <w:jc w:val="both"/>
        <w:rPr>
          <w:sz w:val="24"/>
        </w:rPr>
      </w:pPr>
      <w:r>
        <w:rPr>
          <w:sz w:val="24"/>
        </w:rPr>
        <w:lastRenderedPageBreak/>
        <w:t>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родителем(ями) (законным(ыми) представителем(ями) ребенка или поступающим документы (копии документов).</w:t>
      </w:r>
    </w:p>
    <w:p w:rsidR="00CD2830" w:rsidRDefault="00CD2830">
      <w:pPr>
        <w:pStyle w:val="a3"/>
        <w:spacing w:before="6"/>
        <w:ind w:left="0"/>
        <w:jc w:val="left"/>
      </w:pPr>
    </w:p>
    <w:p w:rsidR="00CD2830" w:rsidRDefault="004C2118">
      <w:pPr>
        <w:pStyle w:val="2"/>
        <w:numPr>
          <w:ilvl w:val="0"/>
          <w:numId w:val="18"/>
        </w:numPr>
        <w:tabs>
          <w:tab w:val="left" w:pos="242"/>
        </w:tabs>
        <w:spacing w:line="273" w:lineRule="exact"/>
        <w:jc w:val="both"/>
      </w:pPr>
      <w:r>
        <w:t>Приѐм</w:t>
      </w:r>
      <w:r>
        <w:rPr>
          <w:spacing w:val="-3"/>
        </w:rPr>
        <w:t xml:space="preserve"> </w:t>
      </w:r>
      <w:r>
        <w:t>детей</w:t>
      </w:r>
      <w:r>
        <w:rPr>
          <w:spacing w:val="-3"/>
        </w:rPr>
        <w:t xml:space="preserve"> </w:t>
      </w:r>
      <w:r>
        <w:t>в</w:t>
      </w:r>
      <w:r>
        <w:rPr>
          <w:spacing w:val="-2"/>
        </w:rPr>
        <w:t xml:space="preserve"> </w:t>
      </w:r>
      <w:r>
        <w:t>первый</w:t>
      </w:r>
      <w:r>
        <w:rPr>
          <w:spacing w:val="-2"/>
        </w:rPr>
        <w:t xml:space="preserve"> класс</w:t>
      </w:r>
    </w:p>
    <w:p w:rsidR="00CD2830" w:rsidRDefault="004C2118">
      <w:pPr>
        <w:pStyle w:val="a4"/>
        <w:numPr>
          <w:ilvl w:val="1"/>
          <w:numId w:val="18"/>
        </w:numPr>
        <w:tabs>
          <w:tab w:val="left" w:pos="489"/>
        </w:tabs>
        <w:ind w:right="421" w:firstLine="0"/>
        <w:jc w:val="both"/>
        <w:rPr>
          <w:sz w:val="24"/>
        </w:rPr>
      </w:pPr>
      <w:r>
        <w:rPr>
          <w:sz w:val="24"/>
        </w:rPr>
        <w:t>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w:t>
      </w:r>
      <w:r>
        <w:rPr>
          <w:spacing w:val="-5"/>
          <w:sz w:val="24"/>
        </w:rPr>
        <w:t xml:space="preserve"> </w:t>
      </w:r>
      <w:r>
        <w:rPr>
          <w:sz w:val="24"/>
        </w:rPr>
        <w:t>организации</w:t>
      </w:r>
      <w:r>
        <w:rPr>
          <w:spacing w:val="-5"/>
          <w:sz w:val="24"/>
        </w:rPr>
        <w:t xml:space="preserve"> </w:t>
      </w:r>
      <w:r>
        <w:rPr>
          <w:sz w:val="24"/>
        </w:rPr>
        <w:t>вправе</w:t>
      </w:r>
      <w:r>
        <w:rPr>
          <w:spacing w:val="-4"/>
          <w:sz w:val="24"/>
        </w:rPr>
        <w:t xml:space="preserve"> </w:t>
      </w:r>
      <w:r>
        <w:rPr>
          <w:sz w:val="24"/>
        </w:rPr>
        <w:t>разрешить</w:t>
      </w:r>
      <w:r>
        <w:rPr>
          <w:spacing w:val="-5"/>
          <w:sz w:val="24"/>
        </w:rPr>
        <w:t xml:space="preserve"> </w:t>
      </w:r>
      <w:r>
        <w:rPr>
          <w:sz w:val="24"/>
        </w:rPr>
        <w:t>прием</w:t>
      </w:r>
      <w:r>
        <w:rPr>
          <w:spacing w:val="-4"/>
          <w:sz w:val="24"/>
        </w:rPr>
        <w:t xml:space="preserve"> </w:t>
      </w:r>
      <w:r>
        <w:rPr>
          <w:sz w:val="24"/>
        </w:rPr>
        <w:t>детей</w:t>
      </w:r>
      <w:r>
        <w:rPr>
          <w:spacing w:val="-5"/>
          <w:sz w:val="24"/>
        </w:rPr>
        <w:t xml:space="preserve"> </w:t>
      </w:r>
      <w:r>
        <w:rPr>
          <w:sz w:val="24"/>
        </w:rPr>
        <w:t>в</w:t>
      </w:r>
      <w:r>
        <w:rPr>
          <w:spacing w:val="-5"/>
          <w:sz w:val="24"/>
        </w:rPr>
        <w:t xml:space="preserve"> </w:t>
      </w:r>
      <w:r>
        <w:rPr>
          <w:sz w:val="24"/>
        </w:rPr>
        <w:t>общеобразовательную организацию на обучение по образовательным программам начального общего образования в более раннем или более позднем возрасте (Часть</w:t>
      </w:r>
      <w:r>
        <w:rPr>
          <w:spacing w:val="-2"/>
          <w:sz w:val="24"/>
        </w:rPr>
        <w:t xml:space="preserve"> </w:t>
      </w:r>
      <w:r>
        <w:rPr>
          <w:sz w:val="24"/>
        </w:rPr>
        <w:t>1 статьи</w:t>
      </w:r>
      <w:r>
        <w:rPr>
          <w:spacing w:val="-1"/>
          <w:sz w:val="24"/>
        </w:rPr>
        <w:t xml:space="preserve"> </w:t>
      </w:r>
      <w:r>
        <w:rPr>
          <w:sz w:val="24"/>
        </w:rPr>
        <w:t>67 Федерального закона от 29 декабря 2012 г. № 273-ФЗ "Об образовании в Российской Федерации").</w:t>
      </w:r>
    </w:p>
    <w:p w:rsidR="00CD2830" w:rsidRDefault="004C2118">
      <w:pPr>
        <w:pStyle w:val="a4"/>
        <w:numPr>
          <w:ilvl w:val="1"/>
          <w:numId w:val="18"/>
        </w:numPr>
        <w:tabs>
          <w:tab w:val="left" w:pos="437"/>
        </w:tabs>
        <w:ind w:right="421" w:firstLine="0"/>
        <w:jc w:val="both"/>
        <w:rPr>
          <w:sz w:val="24"/>
        </w:rPr>
      </w:pPr>
      <w:r>
        <w:rPr>
          <w:sz w:val="24"/>
        </w:rPr>
        <w:t>Обучение детей, не достигших 6 лет 6 месяцев к началу учебного года, проводится с соблюдением всех гигиенических требований об организации обучения детей шестилетнего возраста.</w:t>
      </w:r>
    </w:p>
    <w:p w:rsidR="00CD2830" w:rsidRDefault="004C2118">
      <w:pPr>
        <w:pStyle w:val="a4"/>
        <w:numPr>
          <w:ilvl w:val="1"/>
          <w:numId w:val="18"/>
        </w:numPr>
        <w:tabs>
          <w:tab w:val="left" w:pos="436"/>
        </w:tabs>
        <w:ind w:right="426" w:firstLine="0"/>
        <w:jc w:val="both"/>
        <w:rPr>
          <w:sz w:val="24"/>
        </w:rPr>
      </w:pPr>
      <w:r>
        <w:rPr>
          <w:sz w:val="24"/>
        </w:rPr>
        <w:t>Все дети, достигшие школьного возраста, зачисляются в первый класс независимо от уровня их подготовки.</w:t>
      </w:r>
    </w:p>
    <w:p w:rsidR="00CD2830" w:rsidRDefault="004C2118">
      <w:pPr>
        <w:pStyle w:val="a4"/>
        <w:numPr>
          <w:ilvl w:val="1"/>
          <w:numId w:val="18"/>
        </w:numPr>
        <w:tabs>
          <w:tab w:val="left" w:pos="486"/>
        </w:tabs>
        <w:ind w:right="421" w:firstLine="0"/>
        <w:jc w:val="both"/>
        <w:rPr>
          <w:sz w:val="24"/>
        </w:rPr>
      </w:pPr>
      <w:r>
        <w:rPr>
          <w:sz w:val="24"/>
        </w:rPr>
        <w:t>Прием заявлений о приеме на обучение в первый класс для детей, указанных в пунктах 2.5. – 2.8. Положения, а также проживающих на закрепленной территории, начинается не позднее 1 апреля текущего года и завершается 30 июня текущего года. Руководитель общеобразовательной организации издает распорядительный акт о приеме на</w:t>
      </w:r>
      <w:r>
        <w:rPr>
          <w:spacing w:val="-2"/>
          <w:sz w:val="24"/>
        </w:rPr>
        <w:t xml:space="preserve"> </w:t>
      </w:r>
      <w:r>
        <w:rPr>
          <w:sz w:val="24"/>
        </w:rPr>
        <w:t>обучение детей в течение 3</w:t>
      </w:r>
      <w:r>
        <w:rPr>
          <w:spacing w:val="-1"/>
          <w:sz w:val="24"/>
        </w:rPr>
        <w:t xml:space="preserve"> </w:t>
      </w:r>
      <w:r>
        <w:rPr>
          <w:sz w:val="24"/>
        </w:rPr>
        <w:t>рабочих</w:t>
      </w:r>
      <w:r>
        <w:rPr>
          <w:spacing w:val="-1"/>
          <w:sz w:val="24"/>
        </w:rPr>
        <w:t xml:space="preserve"> </w:t>
      </w:r>
      <w:r>
        <w:rPr>
          <w:sz w:val="24"/>
        </w:rPr>
        <w:t>дней после завершения приема заявлений</w:t>
      </w:r>
      <w:r>
        <w:rPr>
          <w:spacing w:val="-1"/>
          <w:sz w:val="24"/>
        </w:rPr>
        <w:t xml:space="preserve"> </w:t>
      </w:r>
      <w:r>
        <w:rPr>
          <w:sz w:val="24"/>
        </w:rPr>
        <w:t>о приеме на обучение в первый класс.</w:t>
      </w:r>
    </w:p>
    <w:p w:rsidR="00CD2830" w:rsidRDefault="004C2118">
      <w:pPr>
        <w:pStyle w:val="a3"/>
        <w:ind w:right="421"/>
      </w:pPr>
      <w:r>
        <w:t>Орган исполнительной власти субъекта Российской Федерации, осуществляющий государственное управление в сфере образования, вправе предусмотреть возможность проактивного направления гражданам информации о возможности получения услуги по подаче заявления о приеме на обучение в личном кабинете ЕПГУ на основании данных, содержащихся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w:t>
      </w:r>
    </w:p>
    <w:p w:rsidR="00CD2830" w:rsidRDefault="004C2118">
      <w:pPr>
        <w:pStyle w:val="a4"/>
        <w:numPr>
          <w:ilvl w:val="1"/>
          <w:numId w:val="18"/>
        </w:numPr>
        <w:tabs>
          <w:tab w:val="left" w:pos="435"/>
        </w:tabs>
        <w:ind w:right="423" w:firstLine="0"/>
        <w:jc w:val="both"/>
        <w:rPr>
          <w:sz w:val="24"/>
        </w:rPr>
      </w:pPr>
      <w:r>
        <w:rPr>
          <w:sz w:val="24"/>
        </w:rPr>
        <w:t>Для детей, не проживающих на закрепленной территории, прием заявлений в первый класс начинается с 6 июля текущего года до момента заполнения свободных мест, но не позднее 5 сентября текущего года.</w:t>
      </w:r>
    </w:p>
    <w:p w:rsidR="00CD2830" w:rsidRDefault="004C2118">
      <w:pPr>
        <w:pStyle w:val="a4"/>
        <w:numPr>
          <w:ilvl w:val="1"/>
          <w:numId w:val="18"/>
        </w:numPr>
        <w:tabs>
          <w:tab w:val="left" w:pos="471"/>
        </w:tabs>
        <w:ind w:right="420" w:firstLine="0"/>
        <w:jc w:val="both"/>
        <w:rPr>
          <w:sz w:val="24"/>
        </w:rPr>
      </w:pPr>
      <w:r>
        <w:rPr>
          <w:sz w:val="24"/>
        </w:rPr>
        <w:t xml:space="preserve">Администрация организации, осуществляющей образовательную деятельность, при приеме заявления обязана ознакомиться с документом, удостоверяющим личность заявителя, для установления факта родственных отношений и полномочий законного </w:t>
      </w:r>
      <w:r>
        <w:rPr>
          <w:spacing w:val="-2"/>
          <w:sz w:val="24"/>
        </w:rPr>
        <w:t>представителя.</w:t>
      </w:r>
    </w:p>
    <w:p w:rsidR="00CD2830" w:rsidRDefault="004C2118">
      <w:pPr>
        <w:pStyle w:val="a4"/>
        <w:numPr>
          <w:ilvl w:val="1"/>
          <w:numId w:val="18"/>
        </w:numPr>
        <w:tabs>
          <w:tab w:val="left" w:pos="425"/>
        </w:tabs>
        <w:ind w:right="431" w:firstLine="0"/>
        <w:jc w:val="both"/>
        <w:rPr>
          <w:sz w:val="24"/>
        </w:rPr>
      </w:pPr>
      <w:r>
        <w:rPr>
          <w:sz w:val="24"/>
          <w:u w:val="single"/>
        </w:rPr>
        <w:t>После</w:t>
      </w:r>
      <w:r>
        <w:rPr>
          <w:spacing w:val="-2"/>
          <w:sz w:val="24"/>
          <w:u w:val="single"/>
        </w:rPr>
        <w:t xml:space="preserve"> </w:t>
      </w:r>
      <w:r>
        <w:rPr>
          <w:sz w:val="24"/>
          <w:u w:val="single"/>
        </w:rPr>
        <w:t>регистрации заявления</w:t>
      </w:r>
      <w:r>
        <w:rPr>
          <w:spacing w:val="-1"/>
          <w:sz w:val="24"/>
          <w:u w:val="single"/>
        </w:rPr>
        <w:t xml:space="preserve"> </w:t>
      </w:r>
      <w:r>
        <w:rPr>
          <w:sz w:val="24"/>
          <w:u w:val="single"/>
        </w:rPr>
        <w:t>заявителю</w:t>
      </w:r>
      <w:r>
        <w:rPr>
          <w:spacing w:val="-1"/>
          <w:sz w:val="24"/>
          <w:u w:val="single"/>
        </w:rPr>
        <w:t xml:space="preserve"> </w:t>
      </w:r>
      <w:r>
        <w:rPr>
          <w:sz w:val="24"/>
          <w:u w:val="single"/>
        </w:rPr>
        <w:t>выдается</w:t>
      </w:r>
      <w:r>
        <w:rPr>
          <w:spacing w:val="-2"/>
          <w:sz w:val="24"/>
          <w:u w:val="single"/>
        </w:rPr>
        <w:t xml:space="preserve"> </w:t>
      </w:r>
      <w:r>
        <w:rPr>
          <w:sz w:val="24"/>
          <w:u w:val="single"/>
        </w:rPr>
        <w:t>документ, содержащий</w:t>
      </w:r>
      <w:r>
        <w:rPr>
          <w:spacing w:val="-2"/>
          <w:sz w:val="24"/>
          <w:u w:val="single"/>
        </w:rPr>
        <w:t xml:space="preserve"> </w:t>
      </w:r>
      <w:r>
        <w:rPr>
          <w:sz w:val="24"/>
          <w:u w:val="single"/>
        </w:rPr>
        <w:t>следующую</w:t>
      </w:r>
      <w:r>
        <w:rPr>
          <w:sz w:val="24"/>
        </w:rPr>
        <w:t xml:space="preserve"> </w:t>
      </w:r>
      <w:r>
        <w:rPr>
          <w:spacing w:val="-2"/>
          <w:sz w:val="24"/>
          <w:u w:val="single"/>
        </w:rPr>
        <w:t>информацию:</w:t>
      </w:r>
    </w:p>
    <w:p w:rsidR="00CD2830" w:rsidRDefault="004C2118">
      <w:pPr>
        <w:pStyle w:val="a4"/>
        <w:numPr>
          <w:ilvl w:val="2"/>
          <w:numId w:val="18"/>
        </w:numPr>
        <w:tabs>
          <w:tab w:val="left" w:pos="721"/>
        </w:tabs>
        <w:ind w:left="721" w:hanging="359"/>
        <w:rPr>
          <w:sz w:val="24"/>
        </w:rPr>
      </w:pPr>
      <w:r>
        <w:rPr>
          <w:sz w:val="24"/>
        </w:rPr>
        <w:t>входящий</w:t>
      </w:r>
      <w:r>
        <w:rPr>
          <w:spacing w:val="-6"/>
          <w:sz w:val="24"/>
        </w:rPr>
        <w:t xml:space="preserve"> </w:t>
      </w:r>
      <w:r>
        <w:rPr>
          <w:sz w:val="24"/>
        </w:rPr>
        <w:t>номер</w:t>
      </w:r>
      <w:r>
        <w:rPr>
          <w:spacing w:val="-2"/>
          <w:sz w:val="24"/>
        </w:rPr>
        <w:t xml:space="preserve"> </w:t>
      </w:r>
      <w:r>
        <w:rPr>
          <w:sz w:val="24"/>
        </w:rPr>
        <w:t>заявления</w:t>
      </w:r>
      <w:r>
        <w:rPr>
          <w:spacing w:val="-3"/>
          <w:sz w:val="24"/>
        </w:rPr>
        <w:t xml:space="preserve"> </w:t>
      </w:r>
      <w:r>
        <w:rPr>
          <w:sz w:val="24"/>
        </w:rPr>
        <w:t>о</w:t>
      </w:r>
      <w:r>
        <w:rPr>
          <w:spacing w:val="-3"/>
          <w:sz w:val="24"/>
        </w:rPr>
        <w:t xml:space="preserve"> </w:t>
      </w:r>
      <w:r>
        <w:rPr>
          <w:sz w:val="24"/>
        </w:rPr>
        <w:t>приеме</w:t>
      </w:r>
      <w:r>
        <w:rPr>
          <w:spacing w:val="-3"/>
          <w:sz w:val="24"/>
        </w:rPr>
        <w:t xml:space="preserve"> </w:t>
      </w:r>
      <w:r>
        <w:rPr>
          <w:sz w:val="24"/>
        </w:rPr>
        <w:t>в</w:t>
      </w:r>
      <w:r>
        <w:rPr>
          <w:spacing w:val="-4"/>
          <w:sz w:val="24"/>
        </w:rPr>
        <w:t xml:space="preserve"> </w:t>
      </w:r>
      <w:r>
        <w:rPr>
          <w:sz w:val="24"/>
        </w:rPr>
        <w:t xml:space="preserve">общеобразовательную </w:t>
      </w:r>
      <w:r>
        <w:rPr>
          <w:spacing w:val="-2"/>
          <w:sz w:val="24"/>
        </w:rPr>
        <w:t>организацию;</w:t>
      </w:r>
    </w:p>
    <w:p w:rsidR="00CD2830" w:rsidRDefault="004C2118">
      <w:pPr>
        <w:pStyle w:val="a4"/>
        <w:numPr>
          <w:ilvl w:val="2"/>
          <w:numId w:val="18"/>
        </w:numPr>
        <w:tabs>
          <w:tab w:val="left" w:pos="722"/>
        </w:tabs>
        <w:ind w:right="425"/>
        <w:rPr>
          <w:sz w:val="24"/>
        </w:rPr>
      </w:pPr>
      <w:r>
        <w:rPr>
          <w:sz w:val="24"/>
        </w:rPr>
        <w:t>перечень представленных документов и отметка об их получении, заверенные подписью секретаря или лица, ответственного за прием документов, и печатью организации, осуществляющей образовательную деятельность;</w:t>
      </w:r>
    </w:p>
    <w:p w:rsidR="00CD2830" w:rsidRDefault="004C2118">
      <w:pPr>
        <w:pStyle w:val="a4"/>
        <w:numPr>
          <w:ilvl w:val="2"/>
          <w:numId w:val="18"/>
        </w:numPr>
        <w:tabs>
          <w:tab w:val="left" w:pos="721"/>
        </w:tabs>
        <w:spacing w:line="274" w:lineRule="exact"/>
        <w:ind w:left="721" w:hanging="359"/>
        <w:rPr>
          <w:sz w:val="24"/>
        </w:rPr>
      </w:pPr>
      <w:r>
        <w:rPr>
          <w:sz w:val="24"/>
        </w:rPr>
        <w:t>сведения</w:t>
      </w:r>
      <w:r>
        <w:rPr>
          <w:spacing w:val="-4"/>
          <w:sz w:val="24"/>
        </w:rPr>
        <w:t xml:space="preserve"> </w:t>
      </w:r>
      <w:r>
        <w:rPr>
          <w:sz w:val="24"/>
        </w:rPr>
        <w:t>о</w:t>
      </w:r>
      <w:r>
        <w:rPr>
          <w:spacing w:val="-2"/>
          <w:sz w:val="24"/>
        </w:rPr>
        <w:t xml:space="preserve"> </w:t>
      </w:r>
      <w:r>
        <w:rPr>
          <w:sz w:val="24"/>
        </w:rPr>
        <w:t>сроках</w:t>
      </w:r>
      <w:r>
        <w:rPr>
          <w:spacing w:val="1"/>
          <w:sz w:val="24"/>
        </w:rPr>
        <w:t xml:space="preserve"> </w:t>
      </w:r>
      <w:r>
        <w:rPr>
          <w:sz w:val="24"/>
        </w:rPr>
        <w:t>уведомления</w:t>
      </w:r>
      <w:r>
        <w:rPr>
          <w:spacing w:val="-3"/>
          <w:sz w:val="24"/>
        </w:rPr>
        <w:t xml:space="preserve"> </w:t>
      </w:r>
      <w:r>
        <w:rPr>
          <w:sz w:val="24"/>
        </w:rPr>
        <w:t>о</w:t>
      </w:r>
      <w:r>
        <w:rPr>
          <w:spacing w:val="-2"/>
          <w:sz w:val="24"/>
        </w:rPr>
        <w:t xml:space="preserve"> </w:t>
      </w:r>
      <w:r>
        <w:rPr>
          <w:sz w:val="24"/>
        </w:rPr>
        <w:t>зачислении</w:t>
      </w:r>
      <w:r>
        <w:rPr>
          <w:spacing w:val="-3"/>
          <w:sz w:val="24"/>
        </w:rPr>
        <w:t xml:space="preserve"> </w:t>
      </w:r>
      <w:r>
        <w:rPr>
          <w:sz w:val="24"/>
        </w:rPr>
        <w:t>в</w:t>
      </w:r>
      <w:r>
        <w:rPr>
          <w:spacing w:val="-3"/>
          <w:sz w:val="24"/>
        </w:rPr>
        <w:t xml:space="preserve"> </w:t>
      </w:r>
      <w:r>
        <w:rPr>
          <w:sz w:val="24"/>
        </w:rPr>
        <w:t>первый</w:t>
      </w:r>
      <w:r>
        <w:rPr>
          <w:spacing w:val="-2"/>
          <w:sz w:val="24"/>
        </w:rPr>
        <w:t xml:space="preserve"> класс;</w:t>
      </w:r>
    </w:p>
    <w:p w:rsidR="00CD2830" w:rsidRDefault="004C2118">
      <w:pPr>
        <w:pStyle w:val="a4"/>
        <w:numPr>
          <w:ilvl w:val="2"/>
          <w:numId w:val="18"/>
        </w:numPr>
        <w:tabs>
          <w:tab w:val="left" w:pos="721"/>
        </w:tabs>
        <w:ind w:left="721" w:hanging="359"/>
        <w:rPr>
          <w:sz w:val="24"/>
        </w:rPr>
      </w:pPr>
      <w:r>
        <w:rPr>
          <w:sz w:val="24"/>
        </w:rPr>
        <w:t>контактные</w:t>
      </w:r>
      <w:r>
        <w:rPr>
          <w:spacing w:val="-2"/>
          <w:sz w:val="24"/>
        </w:rPr>
        <w:t xml:space="preserve"> </w:t>
      </w:r>
      <w:r>
        <w:rPr>
          <w:sz w:val="24"/>
        </w:rPr>
        <w:t>телефоны</w:t>
      </w:r>
      <w:r>
        <w:rPr>
          <w:spacing w:val="-3"/>
          <w:sz w:val="24"/>
        </w:rPr>
        <w:t xml:space="preserve"> </w:t>
      </w:r>
      <w:r>
        <w:rPr>
          <w:sz w:val="24"/>
        </w:rPr>
        <w:t>для</w:t>
      </w:r>
      <w:r>
        <w:rPr>
          <w:spacing w:val="-3"/>
          <w:sz w:val="24"/>
        </w:rPr>
        <w:t xml:space="preserve"> </w:t>
      </w:r>
      <w:r>
        <w:rPr>
          <w:sz w:val="24"/>
        </w:rPr>
        <w:t>получения</w:t>
      </w:r>
      <w:r>
        <w:rPr>
          <w:spacing w:val="-2"/>
          <w:sz w:val="24"/>
        </w:rPr>
        <w:t xml:space="preserve"> информации.</w:t>
      </w:r>
    </w:p>
    <w:p w:rsidR="00CD2830" w:rsidRDefault="004C2118">
      <w:pPr>
        <w:pStyle w:val="a4"/>
        <w:numPr>
          <w:ilvl w:val="1"/>
          <w:numId w:val="18"/>
        </w:numPr>
        <w:tabs>
          <w:tab w:val="left" w:pos="465"/>
        </w:tabs>
        <w:ind w:right="421" w:firstLine="0"/>
        <w:jc w:val="both"/>
        <w:rPr>
          <w:sz w:val="24"/>
        </w:rPr>
      </w:pPr>
      <w:r>
        <w:rPr>
          <w:sz w:val="24"/>
        </w:rPr>
        <w:t>Организация, осуществляющая образовательную деятельность, с целью проведения организованного приема граждан в первый класс размещает на информационном стенде, на официальном сайте в сети Интернет, в федеральной государственной информационной системе "Единый портал государственных и муниципальных услуг (функций) (далее - ЕПГУ), в средствах массовой информации (в том числе электронных) информацию:</w:t>
      </w:r>
    </w:p>
    <w:p w:rsidR="00CD2830" w:rsidRDefault="00CD2830">
      <w:pPr>
        <w:pStyle w:val="a4"/>
        <w:rPr>
          <w:sz w:val="24"/>
        </w:rPr>
        <w:sectPr w:rsidR="00CD2830">
          <w:pgSz w:w="11910" w:h="16840"/>
          <w:pgMar w:top="1040" w:right="425" w:bottom="1240" w:left="1700" w:header="0" w:footer="989" w:gutter="0"/>
          <w:cols w:space="720"/>
        </w:sectPr>
      </w:pPr>
    </w:p>
    <w:p w:rsidR="00CD2830" w:rsidRDefault="004C2118">
      <w:pPr>
        <w:pStyle w:val="a4"/>
        <w:numPr>
          <w:ilvl w:val="2"/>
          <w:numId w:val="18"/>
        </w:numPr>
        <w:tabs>
          <w:tab w:val="left" w:pos="722"/>
        </w:tabs>
        <w:spacing w:before="68"/>
        <w:ind w:right="426"/>
        <w:rPr>
          <w:sz w:val="24"/>
        </w:rPr>
      </w:pPr>
      <w:r>
        <w:rPr>
          <w:sz w:val="24"/>
        </w:rPr>
        <w:lastRenderedPageBreak/>
        <w:t>о количестве мест в первых классах не позднее 10 календарных дней с момента издания распорядительного акта о закрепленной территории;</w:t>
      </w:r>
    </w:p>
    <w:p w:rsidR="00CD2830" w:rsidRDefault="004C2118">
      <w:pPr>
        <w:pStyle w:val="a4"/>
        <w:numPr>
          <w:ilvl w:val="2"/>
          <w:numId w:val="18"/>
        </w:numPr>
        <w:tabs>
          <w:tab w:val="left" w:pos="722"/>
        </w:tabs>
        <w:ind w:right="423"/>
        <w:rPr>
          <w:sz w:val="24"/>
        </w:rPr>
      </w:pPr>
      <w:r>
        <w:rPr>
          <w:sz w:val="24"/>
        </w:rPr>
        <w:t>о наличии свободных мест для приема детей, не проживающих на закрепленной территории, не позднее 6 июля.</w:t>
      </w:r>
    </w:p>
    <w:p w:rsidR="00CD2830" w:rsidRDefault="004C2118">
      <w:pPr>
        <w:pStyle w:val="a4"/>
        <w:numPr>
          <w:ilvl w:val="1"/>
          <w:numId w:val="18"/>
        </w:numPr>
        <w:tabs>
          <w:tab w:val="left" w:pos="472"/>
        </w:tabs>
        <w:ind w:right="423" w:firstLine="0"/>
        <w:jc w:val="both"/>
        <w:rPr>
          <w:sz w:val="24"/>
        </w:rPr>
      </w:pPr>
      <w:r>
        <w:rPr>
          <w:sz w:val="24"/>
        </w:rPr>
        <w:t>Прием детей в 1-ые классы на конкурсной основе не допускается. Собеседование учителя с ребенком проводится только после его зачисления с целью планирования учебной работы с каждым обучающимся.</w:t>
      </w:r>
    </w:p>
    <w:p w:rsidR="00CD2830" w:rsidRDefault="00CD2830">
      <w:pPr>
        <w:pStyle w:val="a3"/>
        <w:spacing w:before="6"/>
        <w:ind w:left="0"/>
        <w:jc w:val="left"/>
      </w:pPr>
    </w:p>
    <w:p w:rsidR="00CD2830" w:rsidRDefault="004C2118" w:rsidP="00546D6C">
      <w:pPr>
        <w:pStyle w:val="2"/>
        <w:numPr>
          <w:ilvl w:val="0"/>
          <w:numId w:val="18"/>
        </w:numPr>
        <w:tabs>
          <w:tab w:val="left" w:pos="242"/>
        </w:tabs>
        <w:ind w:left="2" w:right="713" w:firstLine="0"/>
        <w:jc w:val="both"/>
      </w:pPr>
      <w:r>
        <w:t>Особенности</w:t>
      </w:r>
      <w:r>
        <w:rPr>
          <w:spacing w:val="-5"/>
        </w:rPr>
        <w:t xml:space="preserve"> </w:t>
      </w:r>
      <w:r>
        <w:t>приема</w:t>
      </w:r>
      <w:r>
        <w:rPr>
          <w:spacing w:val="-6"/>
        </w:rPr>
        <w:t xml:space="preserve"> </w:t>
      </w:r>
      <w:r>
        <w:t>на</w:t>
      </w:r>
      <w:r>
        <w:rPr>
          <w:spacing w:val="-6"/>
        </w:rPr>
        <w:t xml:space="preserve"> </w:t>
      </w:r>
      <w:r>
        <w:t>обучение</w:t>
      </w:r>
      <w:r>
        <w:rPr>
          <w:spacing w:val="-6"/>
        </w:rPr>
        <w:t xml:space="preserve"> </w:t>
      </w:r>
      <w:r>
        <w:t>по</w:t>
      </w:r>
      <w:r>
        <w:rPr>
          <w:spacing w:val="-6"/>
        </w:rPr>
        <w:t xml:space="preserve"> </w:t>
      </w:r>
      <w:r>
        <w:t>программе</w:t>
      </w:r>
      <w:r>
        <w:rPr>
          <w:spacing w:val="-6"/>
        </w:rPr>
        <w:t xml:space="preserve"> </w:t>
      </w:r>
      <w:r>
        <w:t>среднего</w:t>
      </w:r>
      <w:r>
        <w:rPr>
          <w:spacing w:val="-6"/>
        </w:rPr>
        <w:t xml:space="preserve"> </w:t>
      </w:r>
      <w:r w:rsidR="00546D6C">
        <w:t xml:space="preserve">общего </w:t>
      </w:r>
      <w:r w:rsidR="00546D6C">
        <w:rPr>
          <w:spacing w:val="-2"/>
        </w:rPr>
        <w:t>образования</w:t>
      </w:r>
    </w:p>
    <w:p w:rsidR="00CD2830" w:rsidRDefault="004C2118">
      <w:pPr>
        <w:pStyle w:val="a3"/>
        <w:ind w:right="426"/>
      </w:pPr>
      <w:r>
        <w:t>При приеме в Школу на обучение по образовательной программе среднего общего образования представляется аттестат об основном общем образовании, выданный в установленном порядке.</w:t>
      </w:r>
    </w:p>
    <w:p w:rsidR="00CD2830" w:rsidRDefault="004C2118">
      <w:pPr>
        <w:pStyle w:val="a4"/>
        <w:numPr>
          <w:ilvl w:val="1"/>
          <w:numId w:val="12"/>
        </w:numPr>
        <w:tabs>
          <w:tab w:val="left" w:pos="473"/>
        </w:tabs>
        <w:ind w:right="423" w:firstLine="0"/>
        <w:jc w:val="both"/>
        <w:rPr>
          <w:sz w:val="24"/>
        </w:rPr>
      </w:pPr>
      <w:r>
        <w:rPr>
          <w:sz w:val="24"/>
        </w:rPr>
        <w:t>Прием на обучение по программе среднего общего образования осуществляется с учетом организации образовательной деятельности по программе среднего общего образования по одному или нескольким профилям обучения (технологический профиль, естественно-научный профиль, гуманитарный профиль, социально-экономический профиль, универсальный профиль).</w:t>
      </w:r>
    </w:p>
    <w:p w:rsidR="00CD2830" w:rsidRDefault="004C2118">
      <w:pPr>
        <w:pStyle w:val="a4"/>
        <w:numPr>
          <w:ilvl w:val="1"/>
          <w:numId w:val="12"/>
        </w:numPr>
        <w:tabs>
          <w:tab w:val="left" w:pos="561"/>
        </w:tabs>
        <w:ind w:right="425" w:firstLine="0"/>
        <w:jc w:val="both"/>
        <w:rPr>
          <w:sz w:val="24"/>
        </w:rPr>
      </w:pPr>
      <w:r>
        <w:rPr>
          <w:sz w:val="24"/>
        </w:rPr>
        <w:t>Перечень профилей обучения формируется Школой с учетом намерений и предпочтений обучающихся, родителей (законных представителей) несовершеннолетних обучающихся в соответствии с федеральным государственным образовательным стандартом и доводится до их сведения не позднее 1 июля.</w:t>
      </w:r>
    </w:p>
    <w:p w:rsidR="00CD2830" w:rsidRDefault="004C2118">
      <w:pPr>
        <w:pStyle w:val="a4"/>
        <w:numPr>
          <w:ilvl w:val="1"/>
          <w:numId w:val="12"/>
        </w:numPr>
        <w:tabs>
          <w:tab w:val="left" w:pos="427"/>
        </w:tabs>
        <w:ind w:right="427" w:firstLine="0"/>
        <w:jc w:val="both"/>
        <w:rPr>
          <w:sz w:val="24"/>
        </w:rPr>
      </w:pPr>
      <w:r>
        <w:rPr>
          <w:sz w:val="24"/>
        </w:rPr>
        <w:t>Прием заявлений на обучение по программе среднего общего образования начинается после получения обучающимися аттестата об основном общем образовании (образец заявления – приложение №3). Конкретные сроки подачи заявления и документов устанавливаются распорядительным актом Школы.</w:t>
      </w:r>
    </w:p>
    <w:p w:rsidR="00CD2830" w:rsidRDefault="004C2118">
      <w:pPr>
        <w:pStyle w:val="a3"/>
        <w:ind w:right="426"/>
      </w:pPr>
      <w:r>
        <w:t>Информация о сроках подачи документов, количестве мест, в том числе по профилям обучения, размещается на информационном стенде Школы и на официальном сайте Школы в информационно-телекоммуникационной сети «Интернет».</w:t>
      </w:r>
    </w:p>
    <w:p w:rsidR="00CD2830" w:rsidRDefault="004C2118">
      <w:pPr>
        <w:pStyle w:val="a3"/>
        <w:ind w:right="429"/>
      </w:pPr>
      <w:r>
        <w:t>Прием на обучение оформляется распорядительным актом Школы в течение 5 рабочих дней после приема заявлений и подачи документов.</w:t>
      </w:r>
    </w:p>
    <w:p w:rsidR="00CD2830" w:rsidRDefault="004C2118">
      <w:pPr>
        <w:pStyle w:val="a4"/>
        <w:numPr>
          <w:ilvl w:val="1"/>
          <w:numId w:val="12"/>
        </w:numPr>
        <w:tabs>
          <w:tab w:val="left" w:pos="537"/>
        </w:tabs>
        <w:ind w:right="423" w:firstLine="0"/>
        <w:jc w:val="both"/>
        <w:rPr>
          <w:sz w:val="24"/>
        </w:rPr>
      </w:pPr>
      <w:r>
        <w:rPr>
          <w:sz w:val="24"/>
        </w:rPr>
        <w:t>Допускается организация индивидуального отбора на обучение по программе среднего общего образования в случаях и порядке, предусмотренных постановлением Правительства Пензенской области от 21.08.2024 № 623-пП «Об утверждении случаев и порядка организации индивидуального отбора при приеме либо переводе в государственные</w:t>
      </w:r>
      <w:r>
        <w:rPr>
          <w:spacing w:val="-4"/>
          <w:sz w:val="24"/>
        </w:rPr>
        <w:t xml:space="preserve"> </w:t>
      </w:r>
      <w:r>
        <w:rPr>
          <w:sz w:val="24"/>
        </w:rPr>
        <w:t>и</w:t>
      </w:r>
      <w:r>
        <w:rPr>
          <w:spacing w:val="-2"/>
          <w:sz w:val="24"/>
        </w:rPr>
        <w:t xml:space="preserve"> </w:t>
      </w:r>
      <w:r>
        <w:rPr>
          <w:sz w:val="24"/>
        </w:rPr>
        <w:t>муниципальные</w:t>
      </w:r>
      <w:r>
        <w:rPr>
          <w:spacing w:val="-4"/>
          <w:sz w:val="24"/>
        </w:rPr>
        <w:t xml:space="preserve"> </w:t>
      </w:r>
      <w:r>
        <w:rPr>
          <w:sz w:val="24"/>
        </w:rPr>
        <w:t>образовательные</w:t>
      </w:r>
      <w:r>
        <w:rPr>
          <w:spacing w:val="-4"/>
          <w:sz w:val="24"/>
        </w:rPr>
        <w:t xml:space="preserve"> </w:t>
      </w:r>
      <w:r>
        <w:rPr>
          <w:sz w:val="24"/>
        </w:rPr>
        <w:t>организации</w:t>
      </w:r>
      <w:r>
        <w:rPr>
          <w:spacing w:val="-5"/>
          <w:sz w:val="24"/>
        </w:rPr>
        <w:t xml:space="preserve"> </w:t>
      </w:r>
      <w:r>
        <w:rPr>
          <w:sz w:val="24"/>
        </w:rPr>
        <w:t>Пензенской</w:t>
      </w:r>
      <w:r>
        <w:rPr>
          <w:spacing w:val="-4"/>
          <w:sz w:val="24"/>
        </w:rPr>
        <w:t xml:space="preserve"> </w:t>
      </w:r>
      <w:r>
        <w:rPr>
          <w:sz w:val="24"/>
        </w:rPr>
        <w:t>области</w:t>
      </w:r>
      <w:r>
        <w:rPr>
          <w:spacing w:val="-4"/>
          <w:sz w:val="24"/>
        </w:rPr>
        <w:t xml:space="preserve"> </w:t>
      </w:r>
      <w:r>
        <w:rPr>
          <w:sz w:val="24"/>
        </w:rPr>
        <w:t>для получения основного общего и среднего общего образования с углубленным изучением отдельны учебных предметов или для профильного обучения».</w:t>
      </w:r>
    </w:p>
    <w:p w:rsidR="00CD2830" w:rsidRDefault="004C2118">
      <w:pPr>
        <w:pStyle w:val="a4"/>
        <w:numPr>
          <w:ilvl w:val="1"/>
          <w:numId w:val="12"/>
        </w:numPr>
        <w:tabs>
          <w:tab w:val="left" w:pos="503"/>
        </w:tabs>
        <w:ind w:right="425" w:firstLine="0"/>
        <w:jc w:val="both"/>
        <w:rPr>
          <w:sz w:val="24"/>
        </w:rPr>
      </w:pPr>
      <w:r>
        <w:rPr>
          <w:sz w:val="24"/>
        </w:rPr>
        <w:t>При индивидуальном отборе Школа обеспечивает соблюдение прав граждан на получение образования, установленных законодательством Российской Федерации, создает условия гласности и открытости при организации индивидуального отбора, способностей и склонностей обучающихся (образец заявления на участие в индивидуальном отборе –приложение №4).</w:t>
      </w:r>
    </w:p>
    <w:p w:rsidR="00CD2830" w:rsidRDefault="004C2118">
      <w:pPr>
        <w:pStyle w:val="a4"/>
        <w:numPr>
          <w:ilvl w:val="1"/>
          <w:numId w:val="12"/>
        </w:numPr>
        <w:tabs>
          <w:tab w:val="left" w:pos="577"/>
        </w:tabs>
        <w:ind w:right="427" w:firstLine="0"/>
        <w:jc w:val="both"/>
        <w:rPr>
          <w:sz w:val="24"/>
        </w:rPr>
      </w:pPr>
      <w:r>
        <w:rPr>
          <w:sz w:val="24"/>
        </w:rPr>
        <w:t xml:space="preserve">Критерии проведения индивидуального отбора несовершеннолетних граждан устанавливаются Школой самостоятельно и утверждаются распорядительным актом </w:t>
      </w:r>
      <w:r>
        <w:rPr>
          <w:spacing w:val="-2"/>
          <w:sz w:val="24"/>
        </w:rPr>
        <w:t>Школы.</w:t>
      </w:r>
    </w:p>
    <w:p w:rsidR="00CD2830" w:rsidRDefault="004C2118">
      <w:pPr>
        <w:pStyle w:val="a4"/>
        <w:numPr>
          <w:ilvl w:val="1"/>
          <w:numId w:val="12"/>
        </w:numPr>
        <w:tabs>
          <w:tab w:val="left" w:pos="473"/>
          <w:tab w:val="left" w:pos="1458"/>
          <w:tab w:val="left" w:pos="3289"/>
          <w:tab w:val="left" w:pos="4278"/>
          <w:tab w:val="left" w:pos="6426"/>
          <w:tab w:val="left" w:pos="7730"/>
          <w:tab w:val="left" w:pos="9244"/>
        </w:tabs>
        <w:ind w:right="420" w:firstLine="0"/>
        <w:jc w:val="both"/>
        <w:rPr>
          <w:sz w:val="24"/>
        </w:rPr>
      </w:pPr>
      <w:r>
        <w:rPr>
          <w:sz w:val="24"/>
        </w:rPr>
        <w:t xml:space="preserve">Не позднее чем за 30 календарных дней до даты начала индивидуального отбора </w:t>
      </w:r>
      <w:r>
        <w:rPr>
          <w:spacing w:val="-2"/>
          <w:sz w:val="24"/>
        </w:rPr>
        <w:t>Школа</w:t>
      </w:r>
      <w:r>
        <w:rPr>
          <w:sz w:val="24"/>
        </w:rPr>
        <w:tab/>
      </w:r>
      <w:r>
        <w:rPr>
          <w:spacing w:val="-2"/>
          <w:sz w:val="24"/>
        </w:rPr>
        <w:t>размещает</w:t>
      </w:r>
      <w:r>
        <w:rPr>
          <w:sz w:val="24"/>
        </w:rPr>
        <w:tab/>
      </w:r>
      <w:r>
        <w:rPr>
          <w:spacing w:val="-6"/>
          <w:sz w:val="24"/>
        </w:rPr>
        <w:t>на</w:t>
      </w:r>
      <w:r>
        <w:rPr>
          <w:sz w:val="24"/>
        </w:rPr>
        <w:tab/>
      </w:r>
      <w:r>
        <w:rPr>
          <w:spacing w:val="-2"/>
          <w:sz w:val="24"/>
        </w:rPr>
        <w:t>официальном</w:t>
      </w:r>
      <w:r>
        <w:rPr>
          <w:sz w:val="24"/>
        </w:rPr>
        <w:tab/>
      </w:r>
      <w:r>
        <w:rPr>
          <w:spacing w:val="-2"/>
          <w:sz w:val="24"/>
        </w:rPr>
        <w:t>сайте</w:t>
      </w:r>
      <w:r>
        <w:rPr>
          <w:sz w:val="24"/>
        </w:rPr>
        <w:tab/>
      </w:r>
      <w:r>
        <w:rPr>
          <w:spacing w:val="-2"/>
          <w:sz w:val="24"/>
        </w:rPr>
        <w:t>Школы</w:t>
      </w:r>
      <w:r>
        <w:rPr>
          <w:sz w:val="24"/>
        </w:rPr>
        <w:tab/>
      </w:r>
      <w:r>
        <w:rPr>
          <w:spacing w:val="-10"/>
          <w:sz w:val="24"/>
        </w:rPr>
        <w:t xml:space="preserve">в </w:t>
      </w:r>
      <w:r>
        <w:rPr>
          <w:sz w:val="24"/>
        </w:rPr>
        <w:t>информационно</w:t>
      </w:r>
      <w:r w:rsidR="00546D6C">
        <w:rPr>
          <w:sz w:val="24"/>
        </w:rPr>
        <w:t>-</w:t>
      </w:r>
      <w:r>
        <w:rPr>
          <w:sz w:val="24"/>
        </w:rPr>
        <w:t>телекоммуникационной сети "Интернет" информацию о сроках, времени, месте</w:t>
      </w:r>
      <w:r w:rsidR="00546D6C">
        <w:rPr>
          <w:sz w:val="24"/>
        </w:rPr>
        <w:t xml:space="preserve"> </w:t>
      </w:r>
      <w:r>
        <w:rPr>
          <w:sz w:val="24"/>
        </w:rPr>
        <w:t>подачи заявления, перечне документов необходимых для приема либо перевода в</w:t>
      </w:r>
    </w:p>
    <w:p w:rsidR="00CD2830" w:rsidRDefault="004C2118">
      <w:pPr>
        <w:pStyle w:val="a3"/>
      </w:pPr>
      <w:r>
        <w:t>Школу,</w:t>
      </w:r>
      <w:r>
        <w:rPr>
          <w:spacing w:val="-4"/>
        </w:rPr>
        <w:t xml:space="preserve"> </w:t>
      </w:r>
      <w:r>
        <w:t>критериях</w:t>
      </w:r>
      <w:r>
        <w:rPr>
          <w:spacing w:val="-3"/>
        </w:rPr>
        <w:t xml:space="preserve"> </w:t>
      </w:r>
      <w:r>
        <w:t>индивидуального</w:t>
      </w:r>
      <w:r>
        <w:rPr>
          <w:spacing w:val="-4"/>
        </w:rPr>
        <w:t xml:space="preserve"> </w:t>
      </w:r>
      <w:r>
        <w:rPr>
          <w:spacing w:val="-2"/>
        </w:rPr>
        <w:t>отбора.</w:t>
      </w:r>
    </w:p>
    <w:p w:rsidR="00CD2830" w:rsidRDefault="00CD2830">
      <w:pPr>
        <w:pStyle w:val="a3"/>
        <w:sectPr w:rsidR="00CD2830">
          <w:pgSz w:w="11910" w:h="16840"/>
          <w:pgMar w:top="1040" w:right="425" w:bottom="1240" w:left="1700" w:header="0" w:footer="989" w:gutter="0"/>
          <w:cols w:space="720"/>
        </w:sectPr>
      </w:pPr>
    </w:p>
    <w:p w:rsidR="00CD2830" w:rsidRDefault="004C2118">
      <w:pPr>
        <w:pStyle w:val="a4"/>
        <w:numPr>
          <w:ilvl w:val="1"/>
          <w:numId w:val="12"/>
        </w:numPr>
        <w:tabs>
          <w:tab w:val="left" w:pos="511"/>
        </w:tabs>
        <w:spacing w:before="68"/>
        <w:ind w:right="425" w:firstLine="0"/>
        <w:rPr>
          <w:sz w:val="24"/>
        </w:rPr>
      </w:pPr>
      <w:r>
        <w:rPr>
          <w:sz w:val="24"/>
        </w:rPr>
        <w:lastRenderedPageBreak/>
        <w:t>В</w:t>
      </w:r>
      <w:r>
        <w:rPr>
          <w:spacing w:val="80"/>
          <w:sz w:val="24"/>
        </w:rPr>
        <w:t xml:space="preserve"> </w:t>
      </w:r>
      <w:r>
        <w:rPr>
          <w:sz w:val="24"/>
        </w:rPr>
        <w:t>целях</w:t>
      </w:r>
      <w:r>
        <w:rPr>
          <w:spacing w:val="80"/>
          <w:sz w:val="24"/>
        </w:rPr>
        <w:t xml:space="preserve"> </w:t>
      </w:r>
      <w:r>
        <w:rPr>
          <w:sz w:val="24"/>
        </w:rPr>
        <w:t>организации</w:t>
      </w:r>
      <w:r>
        <w:rPr>
          <w:spacing w:val="80"/>
          <w:sz w:val="24"/>
        </w:rPr>
        <w:t xml:space="preserve"> </w:t>
      </w:r>
      <w:r>
        <w:rPr>
          <w:sz w:val="24"/>
        </w:rPr>
        <w:t>индивидуального</w:t>
      </w:r>
      <w:r>
        <w:rPr>
          <w:spacing w:val="80"/>
          <w:sz w:val="24"/>
        </w:rPr>
        <w:t xml:space="preserve"> </w:t>
      </w:r>
      <w:r>
        <w:rPr>
          <w:sz w:val="24"/>
        </w:rPr>
        <w:t>отбора</w:t>
      </w:r>
      <w:r>
        <w:rPr>
          <w:spacing w:val="80"/>
          <w:sz w:val="24"/>
        </w:rPr>
        <w:t xml:space="preserve"> </w:t>
      </w:r>
      <w:r>
        <w:rPr>
          <w:sz w:val="24"/>
        </w:rPr>
        <w:t>в</w:t>
      </w:r>
      <w:r>
        <w:rPr>
          <w:spacing w:val="80"/>
          <w:sz w:val="24"/>
        </w:rPr>
        <w:t xml:space="preserve"> </w:t>
      </w:r>
      <w:r>
        <w:rPr>
          <w:sz w:val="24"/>
        </w:rPr>
        <w:t>Школе</w:t>
      </w:r>
      <w:r>
        <w:rPr>
          <w:spacing w:val="80"/>
          <w:sz w:val="24"/>
        </w:rPr>
        <w:t xml:space="preserve"> </w:t>
      </w:r>
      <w:r>
        <w:rPr>
          <w:sz w:val="24"/>
        </w:rPr>
        <w:t>создаются</w:t>
      </w:r>
      <w:r>
        <w:rPr>
          <w:spacing w:val="80"/>
          <w:sz w:val="24"/>
        </w:rPr>
        <w:t xml:space="preserve"> </w:t>
      </w:r>
      <w:r>
        <w:rPr>
          <w:sz w:val="24"/>
        </w:rPr>
        <w:t>приемная</w:t>
      </w:r>
      <w:r>
        <w:rPr>
          <w:spacing w:val="80"/>
          <w:sz w:val="24"/>
        </w:rPr>
        <w:t xml:space="preserve"> </w:t>
      </w:r>
      <w:r>
        <w:rPr>
          <w:sz w:val="24"/>
        </w:rPr>
        <w:t>и апелляционная комиссии.</w:t>
      </w:r>
    </w:p>
    <w:p w:rsidR="00CD2830" w:rsidRDefault="004C2118">
      <w:pPr>
        <w:pStyle w:val="a3"/>
        <w:tabs>
          <w:tab w:val="left" w:pos="1266"/>
          <w:tab w:val="left" w:pos="2669"/>
          <w:tab w:val="left" w:pos="3189"/>
          <w:tab w:val="left" w:pos="5152"/>
          <w:tab w:val="left" w:pos="6533"/>
          <w:tab w:val="left" w:pos="8382"/>
        </w:tabs>
        <w:ind w:right="429"/>
        <w:jc w:val="left"/>
      </w:pPr>
      <w:r>
        <w:rPr>
          <w:spacing w:val="-2"/>
        </w:rPr>
        <w:t>Составы</w:t>
      </w:r>
      <w:r>
        <w:tab/>
      </w:r>
      <w:r>
        <w:rPr>
          <w:spacing w:val="-2"/>
        </w:rPr>
        <w:t>приемной</w:t>
      </w:r>
      <w:r>
        <w:tab/>
      </w:r>
      <w:r>
        <w:rPr>
          <w:spacing w:val="-10"/>
        </w:rPr>
        <w:t>и</w:t>
      </w:r>
      <w:r>
        <w:tab/>
      </w:r>
      <w:r>
        <w:rPr>
          <w:spacing w:val="-2"/>
        </w:rPr>
        <w:t>апелляционной</w:t>
      </w:r>
      <w:r>
        <w:tab/>
      </w:r>
      <w:r>
        <w:rPr>
          <w:spacing w:val="-2"/>
        </w:rPr>
        <w:t>комиссий</w:t>
      </w:r>
      <w:r>
        <w:tab/>
      </w:r>
      <w:r>
        <w:rPr>
          <w:spacing w:val="-2"/>
        </w:rPr>
        <w:t>утверждаются</w:t>
      </w:r>
      <w:r>
        <w:tab/>
      </w:r>
      <w:r>
        <w:rPr>
          <w:spacing w:val="-2"/>
        </w:rPr>
        <w:t xml:space="preserve">ежегодно </w:t>
      </w:r>
      <w:r>
        <w:t>распорядительным актом Школы.</w:t>
      </w:r>
    </w:p>
    <w:p w:rsidR="00CD2830" w:rsidRDefault="004C2118">
      <w:pPr>
        <w:pStyle w:val="a3"/>
        <w:jc w:val="left"/>
      </w:pPr>
      <w:r>
        <w:t>Индивидуальный</w:t>
      </w:r>
      <w:r>
        <w:rPr>
          <w:spacing w:val="40"/>
        </w:rPr>
        <w:t xml:space="preserve"> </w:t>
      </w:r>
      <w:r>
        <w:t>отбор</w:t>
      </w:r>
      <w:r>
        <w:rPr>
          <w:spacing w:val="40"/>
        </w:rPr>
        <w:t xml:space="preserve"> </w:t>
      </w:r>
      <w:r>
        <w:t>осуществляется</w:t>
      </w:r>
      <w:r>
        <w:rPr>
          <w:spacing w:val="40"/>
        </w:rPr>
        <w:t xml:space="preserve"> </w:t>
      </w:r>
      <w:r>
        <w:t>приемной</w:t>
      </w:r>
      <w:r>
        <w:rPr>
          <w:spacing w:val="40"/>
        </w:rPr>
        <w:t xml:space="preserve"> </w:t>
      </w:r>
      <w:r>
        <w:t>комиссией</w:t>
      </w:r>
      <w:r>
        <w:rPr>
          <w:spacing w:val="40"/>
        </w:rPr>
        <w:t xml:space="preserve"> </w:t>
      </w:r>
      <w:r>
        <w:t>Школы</w:t>
      </w:r>
      <w:r>
        <w:rPr>
          <w:spacing w:val="40"/>
        </w:rPr>
        <w:t xml:space="preserve"> </w:t>
      </w:r>
      <w:r>
        <w:t>(далее</w:t>
      </w:r>
      <w:r>
        <w:rPr>
          <w:spacing w:val="40"/>
        </w:rPr>
        <w:t xml:space="preserve"> </w:t>
      </w:r>
      <w:r>
        <w:t xml:space="preserve">приемная </w:t>
      </w:r>
      <w:r>
        <w:rPr>
          <w:spacing w:val="-2"/>
        </w:rPr>
        <w:t>комиссия).</w:t>
      </w:r>
    </w:p>
    <w:p w:rsidR="00CD2830" w:rsidRDefault="004C2118">
      <w:pPr>
        <w:pStyle w:val="a3"/>
        <w:jc w:val="left"/>
      </w:pPr>
      <w:r>
        <w:t>В</w:t>
      </w:r>
      <w:r>
        <w:rPr>
          <w:spacing w:val="40"/>
        </w:rPr>
        <w:t xml:space="preserve"> </w:t>
      </w:r>
      <w:r>
        <w:t>состав</w:t>
      </w:r>
      <w:r>
        <w:rPr>
          <w:spacing w:val="40"/>
        </w:rPr>
        <w:t xml:space="preserve"> </w:t>
      </w:r>
      <w:r>
        <w:t>приемной</w:t>
      </w:r>
      <w:r>
        <w:rPr>
          <w:spacing w:val="40"/>
        </w:rPr>
        <w:t xml:space="preserve"> </w:t>
      </w:r>
      <w:r>
        <w:t>комиссии</w:t>
      </w:r>
      <w:r>
        <w:rPr>
          <w:spacing w:val="40"/>
        </w:rPr>
        <w:t xml:space="preserve"> </w:t>
      </w:r>
      <w:r>
        <w:t>входят:</w:t>
      </w:r>
      <w:r>
        <w:rPr>
          <w:spacing w:val="40"/>
        </w:rPr>
        <w:t xml:space="preserve"> </w:t>
      </w:r>
      <w:r>
        <w:t>председатель</w:t>
      </w:r>
      <w:r>
        <w:rPr>
          <w:spacing w:val="40"/>
        </w:rPr>
        <w:t xml:space="preserve"> </w:t>
      </w:r>
      <w:r>
        <w:t>приемной</w:t>
      </w:r>
      <w:r>
        <w:rPr>
          <w:spacing w:val="40"/>
        </w:rPr>
        <w:t xml:space="preserve"> </w:t>
      </w:r>
      <w:r>
        <w:t>комиссии,</w:t>
      </w:r>
      <w:r>
        <w:rPr>
          <w:spacing w:val="40"/>
        </w:rPr>
        <w:t xml:space="preserve"> </w:t>
      </w:r>
      <w:r>
        <w:t>заместитель</w:t>
      </w:r>
      <w:r>
        <w:rPr>
          <w:spacing w:val="80"/>
        </w:rPr>
        <w:t xml:space="preserve"> </w:t>
      </w:r>
      <w:r>
        <w:t>председателя приемной комиссии, секретарь и члены приемной комиссии.</w:t>
      </w:r>
    </w:p>
    <w:p w:rsidR="00CD2830" w:rsidRDefault="004C2118">
      <w:pPr>
        <w:pStyle w:val="a3"/>
        <w:jc w:val="left"/>
      </w:pPr>
      <w:r>
        <w:t>Полномочия</w:t>
      </w:r>
      <w:r>
        <w:rPr>
          <w:spacing w:val="-4"/>
        </w:rPr>
        <w:t xml:space="preserve"> </w:t>
      </w:r>
      <w:r>
        <w:t>приемной</w:t>
      </w:r>
      <w:r>
        <w:rPr>
          <w:spacing w:val="-3"/>
        </w:rPr>
        <w:t xml:space="preserve"> </w:t>
      </w:r>
      <w:r>
        <w:rPr>
          <w:spacing w:val="-2"/>
        </w:rPr>
        <w:t>комиссии:</w:t>
      </w:r>
    </w:p>
    <w:p w:rsidR="00CD2830" w:rsidRDefault="004C2118">
      <w:pPr>
        <w:pStyle w:val="a4"/>
        <w:numPr>
          <w:ilvl w:val="0"/>
          <w:numId w:val="11"/>
        </w:numPr>
        <w:tabs>
          <w:tab w:val="left" w:pos="261"/>
        </w:tabs>
        <w:ind w:left="261" w:hanging="259"/>
        <w:jc w:val="both"/>
        <w:rPr>
          <w:sz w:val="24"/>
        </w:rPr>
      </w:pPr>
      <w:r>
        <w:rPr>
          <w:sz w:val="24"/>
        </w:rPr>
        <w:t>рассматривает</w:t>
      </w:r>
      <w:r>
        <w:rPr>
          <w:spacing w:val="-6"/>
          <w:sz w:val="24"/>
        </w:rPr>
        <w:t xml:space="preserve"> </w:t>
      </w:r>
      <w:r>
        <w:rPr>
          <w:sz w:val="24"/>
        </w:rPr>
        <w:t>документы</w:t>
      </w:r>
      <w:r>
        <w:rPr>
          <w:spacing w:val="-5"/>
          <w:sz w:val="24"/>
        </w:rPr>
        <w:t xml:space="preserve"> </w:t>
      </w:r>
      <w:r>
        <w:rPr>
          <w:sz w:val="24"/>
        </w:rPr>
        <w:t>несовершеннолетних</w:t>
      </w:r>
      <w:r>
        <w:rPr>
          <w:spacing w:val="-3"/>
          <w:sz w:val="24"/>
        </w:rPr>
        <w:t xml:space="preserve"> </w:t>
      </w:r>
      <w:r>
        <w:rPr>
          <w:spacing w:val="-2"/>
          <w:sz w:val="24"/>
        </w:rPr>
        <w:t>граждан;</w:t>
      </w:r>
    </w:p>
    <w:p w:rsidR="00CD2830" w:rsidRDefault="004C2118">
      <w:pPr>
        <w:pStyle w:val="a4"/>
        <w:numPr>
          <w:ilvl w:val="0"/>
          <w:numId w:val="11"/>
        </w:numPr>
        <w:tabs>
          <w:tab w:val="left" w:pos="420"/>
        </w:tabs>
        <w:ind w:left="2" w:right="423" w:firstLine="0"/>
        <w:jc w:val="both"/>
        <w:rPr>
          <w:sz w:val="24"/>
        </w:rPr>
      </w:pPr>
      <w:r>
        <w:rPr>
          <w:sz w:val="24"/>
        </w:rPr>
        <w:t>знакомит несовершеннолетних граждан, родителей (законных представителей) несовершеннолетних граждан с документами, регламентирующими организацию образовательного процесса в Школе и работу приемной комиссии;</w:t>
      </w:r>
    </w:p>
    <w:p w:rsidR="00CD2830" w:rsidRDefault="004C2118">
      <w:pPr>
        <w:pStyle w:val="a4"/>
        <w:numPr>
          <w:ilvl w:val="0"/>
          <w:numId w:val="11"/>
        </w:numPr>
        <w:tabs>
          <w:tab w:val="left" w:pos="261"/>
        </w:tabs>
        <w:ind w:left="261" w:hanging="259"/>
        <w:jc w:val="both"/>
        <w:rPr>
          <w:sz w:val="24"/>
        </w:rPr>
      </w:pPr>
      <w:r>
        <w:rPr>
          <w:sz w:val="24"/>
        </w:rPr>
        <w:t>организует</w:t>
      </w:r>
      <w:r>
        <w:rPr>
          <w:spacing w:val="-5"/>
          <w:sz w:val="24"/>
        </w:rPr>
        <w:t xml:space="preserve"> </w:t>
      </w:r>
      <w:r>
        <w:rPr>
          <w:sz w:val="24"/>
        </w:rPr>
        <w:t>и</w:t>
      </w:r>
      <w:r>
        <w:rPr>
          <w:spacing w:val="-4"/>
          <w:sz w:val="24"/>
        </w:rPr>
        <w:t xml:space="preserve"> </w:t>
      </w:r>
      <w:r>
        <w:rPr>
          <w:sz w:val="24"/>
        </w:rPr>
        <w:t>проводит</w:t>
      </w:r>
      <w:r>
        <w:rPr>
          <w:spacing w:val="-4"/>
          <w:sz w:val="24"/>
        </w:rPr>
        <w:t xml:space="preserve"> </w:t>
      </w:r>
      <w:r>
        <w:rPr>
          <w:sz w:val="24"/>
        </w:rPr>
        <w:t>индивидуальный</w:t>
      </w:r>
      <w:r>
        <w:rPr>
          <w:spacing w:val="-4"/>
          <w:sz w:val="24"/>
        </w:rPr>
        <w:t xml:space="preserve"> </w:t>
      </w:r>
      <w:r>
        <w:rPr>
          <w:spacing w:val="-2"/>
          <w:sz w:val="24"/>
        </w:rPr>
        <w:t>отбор;</w:t>
      </w:r>
    </w:p>
    <w:p w:rsidR="00CD2830" w:rsidRDefault="004C2118">
      <w:pPr>
        <w:pStyle w:val="a4"/>
        <w:numPr>
          <w:ilvl w:val="0"/>
          <w:numId w:val="11"/>
        </w:numPr>
        <w:tabs>
          <w:tab w:val="left" w:pos="298"/>
        </w:tabs>
        <w:ind w:left="2" w:right="423" w:firstLine="0"/>
        <w:jc w:val="both"/>
        <w:rPr>
          <w:sz w:val="24"/>
        </w:rPr>
      </w:pPr>
      <w:r>
        <w:rPr>
          <w:sz w:val="24"/>
        </w:rPr>
        <w:t>подводит итоги индивидуального отбора несовершеннолетних граждан на основании критериев, утвержденных распорядительным актом Школы;</w:t>
      </w:r>
    </w:p>
    <w:p w:rsidR="00CD2830" w:rsidRDefault="004C2118">
      <w:pPr>
        <w:pStyle w:val="a4"/>
        <w:numPr>
          <w:ilvl w:val="0"/>
          <w:numId w:val="11"/>
        </w:numPr>
        <w:tabs>
          <w:tab w:val="left" w:pos="261"/>
        </w:tabs>
        <w:ind w:left="261" w:hanging="259"/>
        <w:jc w:val="both"/>
        <w:rPr>
          <w:sz w:val="24"/>
        </w:rPr>
      </w:pPr>
      <w:r>
        <w:rPr>
          <w:sz w:val="24"/>
        </w:rPr>
        <w:t>готовит</w:t>
      </w:r>
      <w:r>
        <w:rPr>
          <w:spacing w:val="-8"/>
          <w:sz w:val="24"/>
        </w:rPr>
        <w:t xml:space="preserve"> </w:t>
      </w:r>
      <w:r>
        <w:rPr>
          <w:sz w:val="24"/>
        </w:rPr>
        <w:t>протокол</w:t>
      </w:r>
      <w:r>
        <w:rPr>
          <w:spacing w:val="-4"/>
          <w:sz w:val="24"/>
        </w:rPr>
        <w:t xml:space="preserve"> </w:t>
      </w:r>
      <w:r>
        <w:rPr>
          <w:sz w:val="24"/>
        </w:rPr>
        <w:t>об</w:t>
      </w:r>
      <w:r>
        <w:rPr>
          <w:spacing w:val="-3"/>
          <w:sz w:val="24"/>
        </w:rPr>
        <w:t xml:space="preserve"> </w:t>
      </w:r>
      <w:r>
        <w:rPr>
          <w:sz w:val="24"/>
        </w:rPr>
        <w:t>утверждении</w:t>
      </w:r>
      <w:r>
        <w:rPr>
          <w:spacing w:val="-5"/>
          <w:sz w:val="24"/>
        </w:rPr>
        <w:t xml:space="preserve"> </w:t>
      </w:r>
      <w:r>
        <w:rPr>
          <w:sz w:val="24"/>
        </w:rPr>
        <w:t>итогов</w:t>
      </w:r>
      <w:r>
        <w:rPr>
          <w:spacing w:val="-5"/>
          <w:sz w:val="24"/>
        </w:rPr>
        <w:t xml:space="preserve"> </w:t>
      </w:r>
      <w:r>
        <w:rPr>
          <w:sz w:val="24"/>
        </w:rPr>
        <w:t>индивидуального</w:t>
      </w:r>
      <w:r>
        <w:rPr>
          <w:spacing w:val="-3"/>
          <w:sz w:val="24"/>
        </w:rPr>
        <w:t xml:space="preserve"> </w:t>
      </w:r>
      <w:r>
        <w:rPr>
          <w:spacing w:val="-2"/>
          <w:sz w:val="24"/>
        </w:rPr>
        <w:t>отбора.</w:t>
      </w:r>
    </w:p>
    <w:p w:rsidR="00CD2830" w:rsidRDefault="004C2118">
      <w:pPr>
        <w:pStyle w:val="a4"/>
        <w:numPr>
          <w:ilvl w:val="1"/>
          <w:numId w:val="12"/>
        </w:numPr>
        <w:tabs>
          <w:tab w:val="left" w:pos="661"/>
        </w:tabs>
        <w:ind w:right="422" w:firstLine="0"/>
        <w:jc w:val="both"/>
        <w:rPr>
          <w:sz w:val="24"/>
        </w:rPr>
      </w:pPr>
      <w:r>
        <w:rPr>
          <w:sz w:val="24"/>
        </w:rPr>
        <w:t>По итогам индивидуального отбора приемная комиссия принимает одно из следующих решений:</w:t>
      </w:r>
    </w:p>
    <w:p w:rsidR="00CD2830" w:rsidRDefault="004C2118">
      <w:pPr>
        <w:pStyle w:val="a4"/>
        <w:numPr>
          <w:ilvl w:val="0"/>
          <w:numId w:val="10"/>
        </w:numPr>
        <w:tabs>
          <w:tab w:val="left" w:pos="314"/>
        </w:tabs>
        <w:ind w:right="424" w:firstLine="0"/>
        <w:jc w:val="both"/>
        <w:rPr>
          <w:sz w:val="24"/>
        </w:rPr>
      </w:pPr>
      <w:r>
        <w:rPr>
          <w:sz w:val="24"/>
        </w:rPr>
        <w:t xml:space="preserve">рекомендовать руководителю Школы зачислить несовершеннолетнего гражданина в </w:t>
      </w:r>
      <w:r>
        <w:rPr>
          <w:spacing w:val="-2"/>
          <w:sz w:val="24"/>
        </w:rPr>
        <w:t>Школу;</w:t>
      </w:r>
    </w:p>
    <w:p w:rsidR="00CD2830" w:rsidRDefault="004C2118">
      <w:pPr>
        <w:pStyle w:val="a4"/>
        <w:numPr>
          <w:ilvl w:val="0"/>
          <w:numId w:val="10"/>
        </w:numPr>
        <w:tabs>
          <w:tab w:val="left" w:pos="326"/>
        </w:tabs>
        <w:spacing w:before="1"/>
        <w:ind w:right="425" w:firstLine="0"/>
        <w:jc w:val="both"/>
        <w:rPr>
          <w:sz w:val="24"/>
        </w:rPr>
      </w:pPr>
      <w:r>
        <w:rPr>
          <w:sz w:val="24"/>
        </w:rPr>
        <w:t>рекомендовать руководителю Школы отказать несовершеннолетнему гражданину в зачислении в Школу.</w:t>
      </w:r>
    </w:p>
    <w:p w:rsidR="00CD2830" w:rsidRDefault="004C2118">
      <w:pPr>
        <w:pStyle w:val="a4"/>
        <w:numPr>
          <w:ilvl w:val="1"/>
          <w:numId w:val="12"/>
        </w:numPr>
        <w:tabs>
          <w:tab w:val="left" w:pos="667"/>
        </w:tabs>
        <w:ind w:right="422" w:firstLine="0"/>
        <w:jc w:val="both"/>
        <w:rPr>
          <w:sz w:val="24"/>
        </w:rPr>
      </w:pPr>
      <w:r>
        <w:rPr>
          <w:sz w:val="24"/>
        </w:rPr>
        <w:t>В период приема документов приемная комиссия ежедневно размещает на официальном сайте Школы в информационно-телекоммуникационной сети "Интернет" сведения о количестве поданных заявлений.</w:t>
      </w:r>
    </w:p>
    <w:p w:rsidR="00CD2830" w:rsidRDefault="004C2118">
      <w:pPr>
        <w:pStyle w:val="a3"/>
        <w:ind w:right="421"/>
      </w:pPr>
      <w:r>
        <w:t>Приемная комиссия обеспечивает функционирование специальных телефонных линий и раздела на официальном сайте Школы в информационно</w:t>
      </w:r>
      <w:r w:rsidR="00546D6C">
        <w:t>-</w:t>
      </w:r>
      <w:r>
        <w:t>телекоммуникационной сети "Интернет" для ответов на обращения граждан, связанные с индивидуальным отбором.</w:t>
      </w:r>
    </w:p>
    <w:p w:rsidR="00CD2830" w:rsidRDefault="004C2118">
      <w:pPr>
        <w:pStyle w:val="a4"/>
        <w:numPr>
          <w:ilvl w:val="1"/>
          <w:numId w:val="12"/>
        </w:numPr>
        <w:tabs>
          <w:tab w:val="left" w:pos="581"/>
        </w:tabs>
        <w:ind w:right="423" w:firstLine="0"/>
        <w:jc w:val="both"/>
        <w:rPr>
          <w:sz w:val="24"/>
        </w:rPr>
      </w:pPr>
      <w:r>
        <w:rPr>
          <w:sz w:val="24"/>
        </w:rPr>
        <w:t>Информация о результатах индивидуального отбора размещается на официальном сайте Школы в информационно-телекоммуникационной сети "Интернет" не позднее 3 календарных дней после даты объявления результатов индивидуального отбора с учетом соблюдения законодательства Российской Федерации в области персональных данных.</w:t>
      </w:r>
    </w:p>
    <w:p w:rsidR="00CD2830" w:rsidRDefault="004C2118">
      <w:pPr>
        <w:pStyle w:val="a4"/>
        <w:numPr>
          <w:ilvl w:val="1"/>
          <w:numId w:val="12"/>
        </w:numPr>
        <w:tabs>
          <w:tab w:val="left" w:pos="577"/>
        </w:tabs>
        <w:ind w:right="423" w:firstLine="0"/>
        <w:jc w:val="both"/>
        <w:rPr>
          <w:sz w:val="24"/>
        </w:rPr>
      </w:pPr>
      <w:r>
        <w:rPr>
          <w:sz w:val="24"/>
        </w:rPr>
        <w:t>Для лиц, освоивших программу основного общего образования, но не прошедших индивидуальный отбор в Школу для обучения по образовательным программам среднего общего образования по выбранному профилю, предполагающим углубленное изучение отдельных учебных предметов, возможно продолжение обучения в классе (группе) универсального профиля и (или) обучение по индивидуальному учебному плану (при наличии свободных мест).</w:t>
      </w:r>
    </w:p>
    <w:p w:rsidR="00CD2830" w:rsidRDefault="004C2118">
      <w:pPr>
        <w:pStyle w:val="a3"/>
        <w:spacing w:before="1"/>
        <w:ind w:right="422"/>
      </w:pPr>
      <w:r>
        <w:t>А также возможно обращение в отдел образования Кузнецкого района Пензенской</w:t>
      </w:r>
      <w:r>
        <w:rPr>
          <w:spacing w:val="40"/>
        </w:rPr>
        <w:t xml:space="preserve"> </w:t>
      </w:r>
      <w:r>
        <w:t>области по продолжению обучения в других территориально доступных общеобразовательных организациях.</w:t>
      </w:r>
    </w:p>
    <w:p w:rsidR="00CD2830" w:rsidRDefault="00CD2830">
      <w:pPr>
        <w:pStyle w:val="a3"/>
        <w:spacing w:before="4"/>
        <w:ind w:left="0"/>
        <w:jc w:val="left"/>
      </w:pPr>
    </w:p>
    <w:p w:rsidR="00CD2830" w:rsidRDefault="004C2118">
      <w:pPr>
        <w:pStyle w:val="2"/>
        <w:numPr>
          <w:ilvl w:val="0"/>
          <w:numId w:val="18"/>
        </w:numPr>
        <w:tabs>
          <w:tab w:val="left" w:pos="242"/>
        </w:tabs>
        <w:spacing w:line="273" w:lineRule="exact"/>
        <w:jc w:val="both"/>
      </w:pPr>
      <w:r>
        <w:t>Перевод</w:t>
      </w:r>
      <w:r>
        <w:rPr>
          <w:spacing w:val="-5"/>
        </w:rPr>
        <w:t xml:space="preserve"> </w:t>
      </w:r>
      <w:r>
        <w:t>обучающихся</w:t>
      </w:r>
      <w:r>
        <w:rPr>
          <w:spacing w:val="-3"/>
        </w:rPr>
        <w:t xml:space="preserve"> </w:t>
      </w:r>
      <w:r>
        <w:t>в</w:t>
      </w:r>
      <w:r>
        <w:rPr>
          <w:spacing w:val="-2"/>
        </w:rPr>
        <w:t xml:space="preserve"> </w:t>
      </w:r>
      <w:r>
        <w:t>следующий</w:t>
      </w:r>
      <w:r>
        <w:rPr>
          <w:spacing w:val="-3"/>
        </w:rPr>
        <w:t xml:space="preserve"> </w:t>
      </w:r>
      <w:r>
        <w:rPr>
          <w:spacing w:val="-2"/>
        </w:rPr>
        <w:t>класс</w:t>
      </w:r>
    </w:p>
    <w:p w:rsidR="00CD2830" w:rsidRDefault="004C2118">
      <w:pPr>
        <w:pStyle w:val="a4"/>
        <w:numPr>
          <w:ilvl w:val="1"/>
          <w:numId w:val="18"/>
        </w:numPr>
        <w:tabs>
          <w:tab w:val="left" w:pos="459"/>
        </w:tabs>
        <w:ind w:right="420" w:firstLine="0"/>
        <w:jc w:val="both"/>
        <w:rPr>
          <w:sz w:val="24"/>
        </w:rPr>
      </w:pPr>
      <w:r>
        <w:rPr>
          <w:sz w:val="24"/>
        </w:rPr>
        <w:t>Обучающиеся, успешно освоившие содержание учебных программ за учебный год, решением Педагогического совета школы переводятся в следующий класс. Предложение</w:t>
      </w:r>
      <w:r>
        <w:rPr>
          <w:spacing w:val="40"/>
          <w:sz w:val="24"/>
        </w:rPr>
        <w:t xml:space="preserve"> </w:t>
      </w:r>
      <w:r>
        <w:rPr>
          <w:sz w:val="24"/>
        </w:rPr>
        <w:t>о переводе обучающихся вносит Педагогический совет.</w:t>
      </w:r>
    </w:p>
    <w:p w:rsidR="00CD2830" w:rsidRDefault="004C2118">
      <w:pPr>
        <w:pStyle w:val="a4"/>
        <w:numPr>
          <w:ilvl w:val="1"/>
          <w:numId w:val="18"/>
        </w:numPr>
        <w:tabs>
          <w:tab w:val="left" w:pos="597"/>
        </w:tabs>
        <w:ind w:right="423" w:firstLine="0"/>
        <w:jc w:val="both"/>
        <w:rPr>
          <w:sz w:val="24"/>
        </w:rPr>
      </w:pPr>
      <w:r>
        <w:rPr>
          <w:sz w:val="24"/>
        </w:rPr>
        <w:t>Приказом по организации, осуществляющей образовательную деятельность, утверждается решение Педсовета о переводе обучающихся. При этом указывается их количественный состав.</w:t>
      </w:r>
    </w:p>
    <w:p w:rsidR="00CD2830" w:rsidRDefault="004C2118">
      <w:pPr>
        <w:pStyle w:val="a4"/>
        <w:numPr>
          <w:ilvl w:val="1"/>
          <w:numId w:val="18"/>
        </w:numPr>
        <w:tabs>
          <w:tab w:val="left" w:pos="545"/>
        </w:tabs>
        <w:ind w:right="424" w:firstLine="0"/>
        <w:jc w:val="both"/>
        <w:rPr>
          <w:sz w:val="24"/>
        </w:rPr>
      </w:pPr>
      <w:r>
        <w:rPr>
          <w:sz w:val="24"/>
        </w:rPr>
        <w:t>Неудовлетворительные результаты промежуточной аттестации по одному или нескольким</w:t>
      </w:r>
      <w:r>
        <w:rPr>
          <w:spacing w:val="30"/>
          <w:sz w:val="24"/>
        </w:rPr>
        <w:t xml:space="preserve">  </w:t>
      </w:r>
      <w:r>
        <w:rPr>
          <w:sz w:val="24"/>
        </w:rPr>
        <w:t>учебным</w:t>
      </w:r>
      <w:r>
        <w:rPr>
          <w:spacing w:val="30"/>
          <w:sz w:val="24"/>
        </w:rPr>
        <w:t xml:space="preserve">  </w:t>
      </w:r>
      <w:r>
        <w:rPr>
          <w:sz w:val="24"/>
        </w:rPr>
        <w:t>предметам</w:t>
      </w:r>
      <w:r>
        <w:rPr>
          <w:spacing w:val="30"/>
          <w:sz w:val="24"/>
        </w:rPr>
        <w:t xml:space="preserve">  </w:t>
      </w:r>
      <w:r>
        <w:rPr>
          <w:sz w:val="24"/>
        </w:rPr>
        <w:t>образовательной</w:t>
      </w:r>
      <w:r>
        <w:rPr>
          <w:spacing w:val="29"/>
          <w:sz w:val="24"/>
        </w:rPr>
        <w:t xml:space="preserve">  </w:t>
      </w:r>
      <w:r>
        <w:rPr>
          <w:sz w:val="24"/>
        </w:rPr>
        <w:t>программы</w:t>
      </w:r>
      <w:r>
        <w:rPr>
          <w:spacing w:val="31"/>
          <w:sz w:val="24"/>
        </w:rPr>
        <w:t xml:space="preserve">  </w:t>
      </w:r>
      <w:r>
        <w:rPr>
          <w:sz w:val="24"/>
        </w:rPr>
        <w:t>или</w:t>
      </w:r>
      <w:r>
        <w:rPr>
          <w:spacing w:val="29"/>
          <w:sz w:val="24"/>
        </w:rPr>
        <w:t xml:space="preserve">  </w:t>
      </w:r>
      <w:r>
        <w:rPr>
          <w:sz w:val="24"/>
        </w:rPr>
        <w:t>не</w:t>
      </w:r>
      <w:r>
        <w:rPr>
          <w:spacing w:val="30"/>
          <w:sz w:val="24"/>
        </w:rPr>
        <w:t xml:space="preserve">  </w:t>
      </w:r>
      <w:r>
        <w:rPr>
          <w:spacing w:val="-2"/>
          <w:sz w:val="24"/>
        </w:rPr>
        <w:t>прохождение</w:t>
      </w:r>
    </w:p>
    <w:p w:rsidR="00CD2830" w:rsidRDefault="00CD2830">
      <w:pPr>
        <w:pStyle w:val="a4"/>
        <w:rPr>
          <w:sz w:val="24"/>
        </w:rPr>
        <w:sectPr w:rsidR="00CD2830">
          <w:pgSz w:w="11910" w:h="16840"/>
          <w:pgMar w:top="1040" w:right="425" w:bottom="1240" w:left="1700" w:header="0" w:footer="989" w:gutter="0"/>
          <w:cols w:space="720"/>
        </w:sectPr>
      </w:pPr>
    </w:p>
    <w:p w:rsidR="00CD2830" w:rsidRDefault="004C2118">
      <w:pPr>
        <w:pStyle w:val="a3"/>
        <w:spacing w:before="68"/>
        <w:ind w:right="423"/>
      </w:pPr>
      <w:r>
        <w:lastRenderedPageBreak/>
        <w:t>промежуточной аттестации при отсутствии уважительных причин признаются академической задолженностью.</w:t>
      </w:r>
    </w:p>
    <w:p w:rsidR="00CD2830" w:rsidRDefault="004C2118">
      <w:pPr>
        <w:pStyle w:val="a4"/>
        <w:numPr>
          <w:ilvl w:val="1"/>
          <w:numId w:val="18"/>
        </w:numPr>
        <w:tabs>
          <w:tab w:val="left" w:pos="422"/>
        </w:tabs>
        <w:ind w:left="422" w:hanging="420"/>
        <w:jc w:val="both"/>
        <w:rPr>
          <w:sz w:val="24"/>
        </w:rPr>
      </w:pPr>
      <w:r>
        <w:rPr>
          <w:sz w:val="24"/>
        </w:rPr>
        <w:t>Обучающиеся</w:t>
      </w:r>
      <w:r>
        <w:rPr>
          <w:spacing w:val="-6"/>
          <w:sz w:val="24"/>
        </w:rPr>
        <w:t xml:space="preserve"> </w:t>
      </w:r>
      <w:r>
        <w:rPr>
          <w:sz w:val="24"/>
        </w:rPr>
        <w:t>обязаны</w:t>
      </w:r>
      <w:r>
        <w:rPr>
          <w:spacing w:val="-4"/>
          <w:sz w:val="24"/>
        </w:rPr>
        <w:t xml:space="preserve"> </w:t>
      </w:r>
      <w:r>
        <w:rPr>
          <w:sz w:val="24"/>
        </w:rPr>
        <w:t>ликвидировать</w:t>
      </w:r>
      <w:r>
        <w:rPr>
          <w:spacing w:val="-4"/>
          <w:sz w:val="24"/>
        </w:rPr>
        <w:t xml:space="preserve"> </w:t>
      </w:r>
      <w:r>
        <w:rPr>
          <w:sz w:val="24"/>
        </w:rPr>
        <w:t>академическую</w:t>
      </w:r>
      <w:r>
        <w:rPr>
          <w:spacing w:val="-3"/>
          <w:sz w:val="24"/>
        </w:rPr>
        <w:t xml:space="preserve"> </w:t>
      </w:r>
      <w:r>
        <w:rPr>
          <w:spacing w:val="-2"/>
          <w:sz w:val="24"/>
        </w:rPr>
        <w:t>задолженность.</w:t>
      </w:r>
    </w:p>
    <w:p w:rsidR="00CD2830" w:rsidRDefault="004C2118">
      <w:pPr>
        <w:pStyle w:val="a4"/>
        <w:numPr>
          <w:ilvl w:val="1"/>
          <w:numId w:val="18"/>
        </w:numPr>
        <w:tabs>
          <w:tab w:val="left" w:pos="675"/>
        </w:tabs>
        <w:ind w:right="422" w:firstLine="0"/>
        <w:jc w:val="both"/>
        <w:rPr>
          <w:sz w:val="24"/>
        </w:rPr>
      </w:pPr>
      <w:r>
        <w:rPr>
          <w:sz w:val="24"/>
        </w:rPr>
        <w:t>Обучающиеся, имеющие академическую задолженность, вправе пройти промежуточную аттестацию</w:t>
      </w:r>
      <w:r>
        <w:rPr>
          <w:spacing w:val="-2"/>
          <w:sz w:val="24"/>
        </w:rPr>
        <w:t xml:space="preserve"> </w:t>
      </w:r>
      <w:r>
        <w:rPr>
          <w:sz w:val="24"/>
        </w:rPr>
        <w:t>по</w:t>
      </w:r>
      <w:r>
        <w:rPr>
          <w:spacing w:val="-1"/>
          <w:sz w:val="24"/>
        </w:rPr>
        <w:t xml:space="preserve"> </w:t>
      </w:r>
      <w:r>
        <w:rPr>
          <w:sz w:val="24"/>
        </w:rPr>
        <w:t>соответствующему</w:t>
      </w:r>
      <w:r>
        <w:rPr>
          <w:spacing w:val="-2"/>
          <w:sz w:val="24"/>
        </w:rPr>
        <w:t xml:space="preserve"> </w:t>
      </w:r>
      <w:r>
        <w:rPr>
          <w:sz w:val="24"/>
        </w:rPr>
        <w:t>учебному</w:t>
      </w:r>
      <w:r>
        <w:rPr>
          <w:spacing w:val="-5"/>
          <w:sz w:val="24"/>
        </w:rPr>
        <w:t xml:space="preserve"> </w:t>
      </w:r>
      <w:r>
        <w:rPr>
          <w:sz w:val="24"/>
        </w:rPr>
        <w:t>предмету</w:t>
      </w:r>
      <w:r>
        <w:rPr>
          <w:spacing w:val="-7"/>
          <w:sz w:val="24"/>
        </w:rPr>
        <w:t xml:space="preserve"> </w:t>
      </w:r>
      <w:r>
        <w:rPr>
          <w:sz w:val="24"/>
        </w:rPr>
        <w:t>не</w:t>
      </w:r>
      <w:r>
        <w:rPr>
          <w:spacing w:val="-2"/>
          <w:sz w:val="24"/>
        </w:rPr>
        <w:t xml:space="preserve"> </w:t>
      </w:r>
      <w:r>
        <w:rPr>
          <w:sz w:val="24"/>
        </w:rPr>
        <w:t>более</w:t>
      </w:r>
      <w:r>
        <w:rPr>
          <w:spacing w:val="-3"/>
          <w:sz w:val="24"/>
        </w:rPr>
        <w:t xml:space="preserve"> </w:t>
      </w:r>
      <w:r>
        <w:rPr>
          <w:sz w:val="24"/>
        </w:rPr>
        <w:t>двух</w:t>
      </w:r>
      <w:r>
        <w:rPr>
          <w:spacing w:val="-2"/>
          <w:sz w:val="24"/>
        </w:rPr>
        <w:t xml:space="preserve"> </w:t>
      </w:r>
      <w:r>
        <w:rPr>
          <w:sz w:val="24"/>
        </w:rPr>
        <w:t>раз</w:t>
      </w:r>
      <w:r>
        <w:rPr>
          <w:spacing w:val="-3"/>
          <w:sz w:val="24"/>
        </w:rPr>
        <w:t xml:space="preserve"> </w:t>
      </w:r>
      <w:r>
        <w:rPr>
          <w:sz w:val="24"/>
        </w:rPr>
        <w:t>в сроки, определяемые общеобразовательной организацией,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p>
    <w:p w:rsidR="00CD2830" w:rsidRDefault="004C2118">
      <w:pPr>
        <w:pStyle w:val="a4"/>
        <w:numPr>
          <w:ilvl w:val="1"/>
          <w:numId w:val="18"/>
        </w:numPr>
        <w:tabs>
          <w:tab w:val="left" w:pos="570"/>
        </w:tabs>
        <w:ind w:right="427" w:firstLine="0"/>
        <w:jc w:val="both"/>
        <w:rPr>
          <w:sz w:val="24"/>
        </w:rPr>
      </w:pPr>
      <w:r>
        <w:rPr>
          <w:sz w:val="24"/>
        </w:rPr>
        <w:t>Для проведения промежуточной аттестации во второй раз образовательной организацией создается комиссия.</w:t>
      </w:r>
    </w:p>
    <w:p w:rsidR="00CD2830" w:rsidRDefault="004C2118">
      <w:pPr>
        <w:pStyle w:val="a4"/>
        <w:numPr>
          <w:ilvl w:val="1"/>
          <w:numId w:val="18"/>
        </w:numPr>
        <w:tabs>
          <w:tab w:val="left" w:pos="455"/>
        </w:tabs>
        <w:ind w:right="425" w:firstLine="0"/>
        <w:jc w:val="both"/>
        <w:rPr>
          <w:sz w:val="24"/>
        </w:rPr>
      </w:pPr>
      <w:r>
        <w:rPr>
          <w:sz w:val="24"/>
        </w:rPr>
        <w:t>Школьники,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CD2830" w:rsidRDefault="004C2118">
      <w:pPr>
        <w:pStyle w:val="a4"/>
        <w:numPr>
          <w:ilvl w:val="1"/>
          <w:numId w:val="18"/>
        </w:numPr>
        <w:tabs>
          <w:tab w:val="left" w:pos="473"/>
        </w:tabs>
        <w:ind w:right="425" w:firstLine="0"/>
        <w:jc w:val="both"/>
        <w:rPr>
          <w:sz w:val="24"/>
        </w:rPr>
      </w:pPr>
      <w:r>
        <w:rPr>
          <w:sz w:val="24"/>
        </w:rPr>
        <w:t>Решение об условном переводе и сроках ликвидации задолженности определяется педагогическим советом. В протоколе педагогического совета указывается фамилия, имя, отчество обучающегося, класс обучения, название предмета, по которому имеется академическая задолженность; определяются мероприятия и сроки ликвидации задолженности.</w:t>
      </w:r>
      <w:r>
        <w:rPr>
          <w:spacing w:val="58"/>
          <w:w w:val="150"/>
          <w:sz w:val="24"/>
        </w:rPr>
        <w:t xml:space="preserve"> </w:t>
      </w:r>
      <w:r>
        <w:rPr>
          <w:sz w:val="24"/>
        </w:rPr>
        <w:t>В</w:t>
      </w:r>
      <w:r>
        <w:rPr>
          <w:spacing w:val="61"/>
          <w:w w:val="150"/>
          <w:sz w:val="24"/>
        </w:rPr>
        <w:t xml:space="preserve"> </w:t>
      </w:r>
      <w:r>
        <w:rPr>
          <w:sz w:val="24"/>
        </w:rPr>
        <w:t>классный</w:t>
      </w:r>
      <w:r>
        <w:rPr>
          <w:spacing w:val="59"/>
          <w:w w:val="150"/>
          <w:sz w:val="24"/>
        </w:rPr>
        <w:t xml:space="preserve"> </w:t>
      </w:r>
      <w:r>
        <w:rPr>
          <w:sz w:val="24"/>
        </w:rPr>
        <w:t>журнал</w:t>
      </w:r>
      <w:r>
        <w:rPr>
          <w:spacing w:val="60"/>
          <w:w w:val="150"/>
          <w:sz w:val="24"/>
        </w:rPr>
        <w:t xml:space="preserve"> </w:t>
      </w:r>
      <w:r>
        <w:rPr>
          <w:sz w:val="24"/>
        </w:rPr>
        <w:t>и</w:t>
      </w:r>
      <w:r>
        <w:rPr>
          <w:spacing w:val="59"/>
          <w:w w:val="150"/>
          <w:sz w:val="24"/>
        </w:rPr>
        <w:t xml:space="preserve"> </w:t>
      </w:r>
      <w:r>
        <w:rPr>
          <w:sz w:val="24"/>
        </w:rPr>
        <w:t>личное</w:t>
      </w:r>
      <w:r>
        <w:rPr>
          <w:spacing w:val="59"/>
          <w:w w:val="150"/>
          <w:sz w:val="24"/>
        </w:rPr>
        <w:t xml:space="preserve"> </w:t>
      </w:r>
      <w:r>
        <w:rPr>
          <w:sz w:val="24"/>
        </w:rPr>
        <w:t>дело</w:t>
      </w:r>
      <w:r>
        <w:rPr>
          <w:spacing w:val="64"/>
          <w:w w:val="150"/>
          <w:sz w:val="24"/>
        </w:rPr>
        <w:t xml:space="preserve"> </w:t>
      </w:r>
      <w:r>
        <w:rPr>
          <w:sz w:val="24"/>
        </w:rPr>
        <w:t>обучающегося</w:t>
      </w:r>
      <w:r>
        <w:rPr>
          <w:spacing w:val="59"/>
          <w:w w:val="150"/>
          <w:sz w:val="24"/>
        </w:rPr>
        <w:t xml:space="preserve"> </w:t>
      </w:r>
      <w:r>
        <w:rPr>
          <w:sz w:val="24"/>
        </w:rPr>
        <w:t>вносится</w:t>
      </w:r>
      <w:r>
        <w:rPr>
          <w:spacing w:val="60"/>
          <w:w w:val="150"/>
          <w:sz w:val="24"/>
        </w:rPr>
        <w:t xml:space="preserve"> </w:t>
      </w:r>
      <w:r>
        <w:rPr>
          <w:spacing w:val="-2"/>
          <w:sz w:val="24"/>
        </w:rPr>
        <w:t>запись:</w:t>
      </w:r>
    </w:p>
    <w:p w:rsidR="00CD2830" w:rsidRDefault="004C2118">
      <w:pPr>
        <w:pStyle w:val="a3"/>
        <w:spacing w:before="1"/>
        <w:ind w:right="426"/>
      </w:pPr>
      <w:r>
        <w:t xml:space="preserve">«условно переведен». Обучающийся, условно переведенный в следующий класс, в отчете на начало года по форме ОШ-1 указывается в составе того класса, в который условно </w:t>
      </w:r>
      <w:r>
        <w:rPr>
          <w:spacing w:val="-2"/>
        </w:rPr>
        <w:t>переведен.</w:t>
      </w:r>
    </w:p>
    <w:p w:rsidR="00CD2830" w:rsidRDefault="004C2118">
      <w:pPr>
        <w:pStyle w:val="a4"/>
        <w:numPr>
          <w:ilvl w:val="1"/>
          <w:numId w:val="18"/>
        </w:numPr>
        <w:tabs>
          <w:tab w:val="left" w:pos="499"/>
        </w:tabs>
        <w:ind w:right="425" w:firstLine="0"/>
        <w:jc w:val="both"/>
        <w:rPr>
          <w:sz w:val="24"/>
        </w:rPr>
      </w:pPr>
      <w:r>
        <w:rPr>
          <w:sz w:val="24"/>
        </w:rPr>
        <w:t>Условно переведенным обучающимся необходимо ликвидировать академическую задолженность, в установленные педагогическим советом сроки, в течение следующего учебного года, но не ранее его начала.</w:t>
      </w:r>
    </w:p>
    <w:p w:rsidR="00CD2830" w:rsidRDefault="004C2118">
      <w:pPr>
        <w:pStyle w:val="a4"/>
        <w:numPr>
          <w:ilvl w:val="1"/>
          <w:numId w:val="18"/>
        </w:numPr>
        <w:tabs>
          <w:tab w:val="left" w:pos="717"/>
        </w:tabs>
        <w:ind w:right="425" w:firstLine="0"/>
        <w:jc w:val="both"/>
        <w:rPr>
          <w:sz w:val="24"/>
        </w:rPr>
      </w:pPr>
      <w:r>
        <w:rPr>
          <w:sz w:val="24"/>
        </w:rPr>
        <w:t xml:space="preserve">Школа создает обучающимся условия для ликвидации задолженности и обеспечивает контроль за своевременностью ее ликвидации. Школа осуществляет следующие </w:t>
      </w:r>
      <w:r>
        <w:rPr>
          <w:sz w:val="24"/>
          <w:u w:val="single"/>
        </w:rPr>
        <w:t>функции</w:t>
      </w:r>
      <w:r>
        <w:rPr>
          <w:sz w:val="24"/>
        </w:rPr>
        <w:t>:</w:t>
      </w:r>
    </w:p>
    <w:p w:rsidR="00CD2830" w:rsidRDefault="004C2118">
      <w:pPr>
        <w:pStyle w:val="a4"/>
        <w:numPr>
          <w:ilvl w:val="0"/>
          <w:numId w:val="9"/>
        </w:numPr>
        <w:tabs>
          <w:tab w:val="left" w:pos="710"/>
          <w:tab w:val="left" w:pos="722"/>
        </w:tabs>
        <w:spacing w:before="3" w:line="237" w:lineRule="auto"/>
        <w:ind w:right="429" w:hanging="360"/>
        <w:jc w:val="left"/>
        <w:rPr>
          <w:sz w:val="24"/>
        </w:rPr>
      </w:pPr>
      <w:r>
        <w:rPr>
          <w:sz w:val="24"/>
        </w:rPr>
        <w:t>знакомит</w:t>
      </w:r>
      <w:r>
        <w:rPr>
          <w:spacing w:val="-1"/>
          <w:sz w:val="24"/>
        </w:rPr>
        <w:t xml:space="preserve"> </w:t>
      </w:r>
      <w:r>
        <w:rPr>
          <w:sz w:val="24"/>
        </w:rPr>
        <w:t>родителей (законных представителей) с порядком организации условного перевода учащегося, объѐмом необходимого для освоения учебного материала;</w:t>
      </w:r>
    </w:p>
    <w:p w:rsidR="00CD2830" w:rsidRDefault="004C2118">
      <w:pPr>
        <w:pStyle w:val="a4"/>
        <w:numPr>
          <w:ilvl w:val="0"/>
          <w:numId w:val="9"/>
        </w:numPr>
        <w:tabs>
          <w:tab w:val="left" w:pos="710"/>
          <w:tab w:val="left" w:pos="722"/>
          <w:tab w:val="left" w:pos="2039"/>
          <w:tab w:val="left" w:pos="3644"/>
          <w:tab w:val="left" w:pos="4923"/>
          <w:tab w:val="left" w:pos="6201"/>
          <w:tab w:val="left" w:pos="8108"/>
          <w:tab w:val="left" w:pos="8450"/>
        </w:tabs>
        <w:spacing w:before="2"/>
        <w:ind w:right="424" w:hanging="360"/>
        <w:jc w:val="left"/>
        <w:rPr>
          <w:sz w:val="24"/>
        </w:rPr>
      </w:pPr>
      <w:r>
        <w:rPr>
          <w:spacing w:val="-2"/>
          <w:sz w:val="24"/>
        </w:rPr>
        <w:t>письменно</w:t>
      </w:r>
      <w:r>
        <w:rPr>
          <w:sz w:val="24"/>
        </w:rPr>
        <w:tab/>
      </w:r>
      <w:r>
        <w:rPr>
          <w:spacing w:val="-2"/>
          <w:sz w:val="24"/>
        </w:rPr>
        <w:t>информирует</w:t>
      </w:r>
      <w:r>
        <w:rPr>
          <w:sz w:val="24"/>
        </w:rPr>
        <w:tab/>
      </w: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10"/>
          <w:sz w:val="24"/>
        </w:rPr>
        <w:t>о</w:t>
      </w:r>
      <w:r>
        <w:rPr>
          <w:sz w:val="24"/>
        </w:rPr>
        <w:tab/>
      </w:r>
      <w:r>
        <w:rPr>
          <w:spacing w:val="-2"/>
          <w:sz w:val="24"/>
        </w:rPr>
        <w:t xml:space="preserve">решении </w:t>
      </w:r>
      <w:r>
        <w:rPr>
          <w:sz w:val="24"/>
        </w:rPr>
        <w:t>педагогического совета об условном переводе;</w:t>
      </w:r>
    </w:p>
    <w:p w:rsidR="00CD2830" w:rsidRDefault="004C2118">
      <w:pPr>
        <w:pStyle w:val="a4"/>
        <w:numPr>
          <w:ilvl w:val="0"/>
          <w:numId w:val="9"/>
        </w:numPr>
        <w:tabs>
          <w:tab w:val="left" w:pos="710"/>
          <w:tab w:val="left" w:pos="722"/>
          <w:tab w:val="left" w:pos="1894"/>
          <w:tab w:val="left" w:pos="3453"/>
          <w:tab w:val="left" w:pos="4462"/>
          <w:tab w:val="left" w:pos="4798"/>
          <w:tab w:val="left" w:pos="5671"/>
          <w:tab w:val="left" w:pos="6828"/>
          <w:tab w:val="left" w:pos="8507"/>
        </w:tabs>
        <w:spacing w:before="2" w:line="237" w:lineRule="auto"/>
        <w:ind w:right="428" w:hanging="360"/>
        <w:jc w:val="left"/>
        <w:rPr>
          <w:sz w:val="24"/>
        </w:rPr>
      </w:pPr>
      <w:r>
        <w:rPr>
          <w:spacing w:val="-2"/>
          <w:sz w:val="24"/>
        </w:rPr>
        <w:t>проводит</w:t>
      </w:r>
      <w:r>
        <w:rPr>
          <w:sz w:val="24"/>
        </w:rPr>
        <w:tab/>
      </w:r>
      <w:r>
        <w:rPr>
          <w:spacing w:val="-2"/>
          <w:sz w:val="24"/>
        </w:rPr>
        <w:t>специальные</w:t>
      </w:r>
      <w:r>
        <w:rPr>
          <w:sz w:val="24"/>
        </w:rPr>
        <w:tab/>
      </w:r>
      <w:r>
        <w:rPr>
          <w:spacing w:val="-2"/>
          <w:sz w:val="24"/>
        </w:rPr>
        <w:t>занятия</w:t>
      </w:r>
      <w:r>
        <w:rPr>
          <w:sz w:val="24"/>
        </w:rPr>
        <w:tab/>
      </w:r>
      <w:r>
        <w:rPr>
          <w:spacing w:val="-10"/>
          <w:sz w:val="24"/>
        </w:rPr>
        <w:t>с</w:t>
      </w:r>
      <w:r>
        <w:rPr>
          <w:sz w:val="24"/>
        </w:rPr>
        <w:tab/>
      </w:r>
      <w:r>
        <w:rPr>
          <w:spacing w:val="-4"/>
          <w:sz w:val="24"/>
        </w:rPr>
        <w:t>целью</w:t>
      </w:r>
      <w:r>
        <w:rPr>
          <w:sz w:val="24"/>
        </w:rPr>
        <w:tab/>
      </w:r>
      <w:r>
        <w:rPr>
          <w:spacing w:val="-2"/>
          <w:sz w:val="24"/>
        </w:rPr>
        <w:t>усвоения</w:t>
      </w:r>
      <w:r>
        <w:rPr>
          <w:sz w:val="24"/>
        </w:rPr>
        <w:tab/>
      </w:r>
      <w:r>
        <w:rPr>
          <w:spacing w:val="-2"/>
          <w:sz w:val="24"/>
        </w:rPr>
        <w:t>обучающимся</w:t>
      </w:r>
      <w:r>
        <w:rPr>
          <w:sz w:val="24"/>
        </w:rPr>
        <w:tab/>
      </w:r>
      <w:r>
        <w:rPr>
          <w:spacing w:val="-2"/>
          <w:sz w:val="24"/>
        </w:rPr>
        <w:t xml:space="preserve">учебной </w:t>
      </w:r>
      <w:r>
        <w:rPr>
          <w:sz w:val="24"/>
        </w:rPr>
        <w:t>программы соответствующего предмета в полном объеме;</w:t>
      </w:r>
    </w:p>
    <w:p w:rsidR="00CD2830" w:rsidRDefault="004C2118">
      <w:pPr>
        <w:pStyle w:val="a4"/>
        <w:numPr>
          <w:ilvl w:val="0"/>
          <w:numId w:val="9"/>
        </w:numPr>
        <w:tabs>
          <w:tab w:val="left" w:pos="710"/>
          <w:tab w:val="left" w:pos="722"/>
        </w:tabs>
        <w:spacing w:before="1"/>
        <w:ind w:right="428" w:hanging="360"/>
        <w:jc w:val="left"/>
        <w:rPr>
          <w:sz w:val="24"/>
        </w:rPr>
      </w:pPr>
      <w:r>
        <w:rPr>
          <w:sz w:val="24"/>
        </w:rPr>
        <w:t>своевременно</w:t>
      </w:r>
      <w:r>
        <w:rPr>
          <w:spacing w:val="80"/>
          <w:w w:val="150"/>
          <w:sz w:val="24"/>
        </w:rPr>
        <w:t xml:space="preserve"> </w:t>
      </w:r>
      <w:r>
        <w:rPr>
          <w:sz w:val="24"/>
        </w:rPr>
        <w:t>уведомляет</w:t>
      </w:r>
      <w:r>
        <w:rPr>
          <w:spacing w:val="80"/>
          <w:sz w:val="24"/>
        </w:rPr>
        <w:t xml:space="preserve"> </w:t>
      </w:r>
      <w:r>
        <w:rPr>
          <w:sz w:val="24"/>
        </w:rPr>
        <w:t>родителей</w:t>
      </w:r>
      <w:r>
        <w:rPr>
          <w:spacing w:val="80"/>
          <w:sz w:val="24"/>
        </w:rPr>
        <w:t xml:space="preserve"> </w:t>
      </w:r>
      <w:r>
        <w:rPr>
          <w:sz w:val="24"/>
        </w:rPr>
        <w:t>о</w:t>
      </w:r>
      <w:r>
        <w:rPr>
          <w:spacing w:val="80"/>
          <w:sz w:val="24"/>
        </w:rPr>
        <w:t xml:space="preserve"> </w:t>
      </w:r>
      <w:r>
        <w:rPr>
          <w:sz w:val="24"/>
        </w:rPr>
        <w:t>ходе</w:t>
      </w:r>
      <w:r>
        <w:rPr>
          <w:spacing w:val="80"/>
          <w:sz w:val="24"/>
        </w:rPr>
        <w:t xml:space="preserve"> </w:t>
      </w:r>
      <w:r>
        <w:rPr>
          <w:sz w:val="24"/>
        </w:rPr>
        <w:t>ликвидации</w:t>
      </w:r>
      <w:r>
        <w:rPr>
          <w:spacing w:val="80"/>
          <w:sz w:val="24"/>
        </w:rPr>
        <w:t xml:space="preserve"> </w:t>
      </w:r>
      <w:r>
        <w:rPr>
          <w:sz w:val="24"/>
        </w:rPr>
        <w:t>задолженности,</w:t>
      </w:r>
      <w:r>
        <w:rPr>
          <w:spacing w:val="80"/>
          <w:sz w:val="24"/>
        </w:rPr>
        <w:t xml:space="preserve"> </w:t>
      </w:r>
      <w:r>
        <w:rPr>
          <w:sz w:val="24"/>
        </w:rPr>
        <w:t>по</w:t>
      </w:r>
      <w:r>
        <w:rPr>
          <w:spacing w:val="80"/>
          <w:sz w:val="24"/>
        </w:rPr>
        <w:t xml:space="preserve"> </w:t>
      </w:r>
      <w:r>
        <w:rPr>
          <w:sz w:val="24"/>
        </w:rPr>
        <w:t>окончании срока ликвидации задолженности - о результатах;</w:t>
      </w:r>
    </w:p>
    <w:p w:rsidR="00CD2830" w:rsidRDefault="004C2118">
      <w:pPr>
        <w:pStyle w:val="a4"/>
        <w:numPr>
          <w:ilvl w:val="0"/>
          <w:numId w:val="9"/>
        </w:numPr>
        <w:tabs>
          <w:tab w:val="left" w:pos="710"/>
          <w:tab w:val="left" w:pos="722"/>
        </w:tabs>
        <w:ind w:right="428" w:hanging="360"/>
        <w:jc w:val="left"/>
        <w:rPr>
          <w:sz w:val="24"/>
        </w:rPr>
      </w:pPr>
      <w:r>
        <w:rPr>
          <w:sz w:val="24"/>
        </w:rPr>
        <w:t>проводит</w:t>
      </w:r>
      <w:r>
        <w:rPr>
          <w:spacing w:val="40"/>
          <w:sz w:val="24"/>
        </w:rPr>
        <w:t xml:space="preserve"> </w:t>
      </w:r>
      <w:r>
        <w:rPr>
          <w:sz w:val="24"/>
        </w:rPr>
        <w:t>по</w:t>
      </w:r>
      <w:r>
        <w:rPr>
          <w:spacing w:val="40"/>
          <w:sz w:val="24"/>
        </w:rPr>
        <w:t xml:space="preserve"> </w:t>
      </w:r>
      <w:r>
        <w:rPr>
          <w:sz w:val="24"/>
        </w:rPr>
        <w:t>мере</w:t>
      </w:r>
      <w:r>
        <w:rPr>
          <w:spacing w:val="40"/>
          <w:sz w:val="24"/>
        </w:rPr>
        <w:t xml:space="preserve"> </w:t>
      </w:r>
      <w:r>
        <w:rPr>
          <w:sz w:val="24"/>
        </w:rPr>
        <w:t>готовности</w:t>
      </w:r>
      <w:r>
        <w:rPr>
          <w:spacing w:val="40"/>
          <w:sz w:val="24"/>
        </w:rPr>
        <w:t xml:space="preserve"> </w:t>
      </w:r>
      <w:r>
        <w:rPr>
          <w:sz w:val="24"/>
        </w:rPr>
        <w:t>обучающегося</w:t>
      </w:r>
      <w:r>
        <w:rPr>
          <w:spacing w:val="40"/>
          <w:sz w:val="24"/>
        </w:rPr>
        <w:t xml:space="preserve"> </w:t>
      </w:r>
      <w:r>
        <w:rPr>
          <w:sz w:val="24"/>
        </w:rPr>
        <w:t>по</w:t>
      </w:r>
      <w:r>
        <w:rPr>
          <w:spacing w:val="40"/>
          <w:sz w:val="24"/>
        </w:rPr>
        <w:t xml:space="preserve"> </w:t>
      </w:r>
      <w:r>
        <w:rPr>
          <w:sz w:val="24"/>
        </w:rPr>
        <w:t>заявлению</w:t>
      </w:r>
      <w:r>
        <w:rPr>
          <w:spacing w:val="40"/>
          <w:sz w:val="24"/>
        </w:rPr>
        <w:t xml:space="preserve"> </w:t>
      </w:r>
      <w:r>
        <w:rPr>
          <w:sz w:val="24"/>
        </w:rPr>
        <w:t>родителей</w:t>
      </w:r>
      <w:r>
        <w:rPr>
          <w:spacing w:val="40"/>
          <w:sz w:val="24"/>
        </w:rPr>
        <w:t xml:space="preserve"> </w:t>
      </w:r>
      <w:r>
        <w:rPr>
          <w:sz w:val="24"/>
        </w:rPr>
        <w:t>(законных представителей) аттестацию по соответствующему предмету.</w:t>
      </w:r>
    </w:p>
    <w:p w:rsidR="00CD2830" w:rsidRDefault="004C2118">
      <w:pPr>
        <w:pStyle w:val="a3"/>
        <w:ind w:right="424"/>
      </w:pPr>
      <w:r>
        <w:t>Родители</w:t>
      </w:r>
      <w:r>
        <w:rPr>
          <w:spacing w:val="-4"/>
        </w:rPr>
        <w:t xml:space="preserve"> </w:t>
      </w:r>
      <w:r>
        <w:t>(законные</w:t>
      </w:r>
      <w:r>
        <w:rPr>
          <w:spacing w:val="-3"/>
        </w:rPr>
        <w:t xml:space="preserve"> </w:t>
      </w:r>
      <w:r>
        <w:t>представители)</w:t>
      </w:r>
      <w:r>
        <w:rPr>
          <w:spacing w:val="-3"/>
        </w:rPr>
        <w:t xml:space="preserve"> </w:t>
      </w:r>
      <w:r>
        <w:t>обучающегося</w:t>
      </w:r>
      <w:r>
        <w:rPr>
          <w:spacing w:val="-3"/>
        </w:rPr>
        <w:t xml:space="preserve"> </w:t>
      </w:r>
      <w:r>
        <w:t>по</w:t>
      </w:r>
      <w:r>
        <w:rPr>
          <w:spacing w:val="-3"/>
        </w:rPr>
        <w:t xml:space="preserve"> </w:t>
      </w:r>
      <w:r>
        <w:t>согласию</w:t>
      </w:r>
      <w:r>
        <w:rPr>
          <w:spacing w:val="-2"/>
        </w:rPr>
        <w:t xml:space="preserve"> </w:t>
      </w:r>
      <w:r>
        <w:t>с</w:t>
      </w:r>
      <w:r>
        <w:rPr>
          <w:spacing w:val="-3"/>
        </w:rPr>
        <w:t xml:space="preserve"> </w:t>
      </w:r>
      <w:r>
        <w:t>педагогическим</w:t>
      </w:r>
      <w:r>
        <w:rPr>
          <w:spacing w:val="-3"/>
        </w:rPr>
        <w:t xml:space="preserve"> </w:t>
      </w:r>
      <w:r>
        <w:t>советом могут присутствовать при аттестации обучающегося в качестве наблюдателя, однако без права устных высказываний или требований пояснений во время проведения аттестации.</w:t>
      </w:r>
    </w:p>
    <w:p w:rsidR="00CD2830" w:rsidRDefault="004C2118">
      <w:pPr>
        <w:pStyle w:val="a4"/>
        <w:numPr>
          <w:ilvl w:val="1"/>
          <w:numId w:val="18"/>
        </w:numPr>
        <w:tabs>
          <w:tab w:val="left" w:pos="647"/>
        </w:tabs>
        <w:ind w:right="421" w:firstLine="0"/>
        <w:jc w:val="both"/>
        <w:rPr>
          <w:sz w:val="24"/>
        </w:rPr>
      </w:pPr>
      <w:r>
        <w:rPr>
          <w:sz w:val="24"/>
        </w:rPr>
        <w:t>Ответственность за ликвидацию обучающимися академической задолженности возлагается на родителей (законных представителей). Родителями (законными представителями) могут быть организованы дополнительные учебные занятия для обучающихся в форме самообразования в свободное от основной учебы время либо на условиях договора, заключенного родителями (законными представителями):</w:t>
      </w:r>
    </w:p>
    <w:p w:rsidR="00CD2830" w:rsidRDefault="004C2118">
      <w:pPr>
        <w:pStyle w:val="a4"/>
        <w:numPr>
          <w:ilvl w:val="0"/>
          <w:numId w:val="8"/>
        </w:numPr>
        <w:tabs>
          <w:tab w:val="left" w:pos="709"/>
          <w:tab w:val="left" w:pos="722"/>
        </w:tabs>
        <w:spacing w:before="3" w:line="237" w:lineRule="auto"/>
        <w:ind w:right="426" w:hanging="360"/>
        <w:rPr>
          <w:sz w:val="24"/>
        </w:rPr>
      </w:pPr>
      <w:r>
        <w:rPr>
          <w:sz w:val="24"/>
        </w:rPr>
        <w:t>с учителями Школы или любой другой образовательной организации в форме индивидуальных консультаций вне учебных занятий;</w:t>
      </w:r>
    </w:p>
    <w:p w:rsidR="00CD2830" w:rsidRDefault="004C2118">
      <w:pPr>
        <w:pStyle w:val="a4"/>
        <w:numPr>
          <w:ilvl w:val="0"/>
          <w:numId w:val="8"/>
        </w:numPr>
        <w:tabs>
          <w:tab w:val="left" w:pos="709"/>
        </w:tabs>
        <w:spacing w:before="2" w:line="294" w:lineRule="exact"/>
        <w:ind w:left="709" w:hanging="347"/>
        <w:rPr>
          <w:sz w:val="24"/>
        </w:rPr>
      </w:pPr>
      <w:r>
        <w:rPr>
          <w:sz w:val="24"/>
        </w:rPr>
        <w:t>с</w:t>
      </w:r>
      <w:r>
        <w:rPr>
          <w:spacing w:val="-6"/>
          <w:sz w:val="24"/>
        </w:rPr>
        <w:t xml:space="preserve"> </w:t>
      </w:r>
      <w:r>
        <w:rPr>
          <w:sz w:val="24"/>
        </w:rPr>
        <w:t>учителями,</w:t>
      </w:r>
      <w:r>
        <w:rPr>
          <w:spacing w:val="-4"/>
          <w:sz w:val="24"/>
        </w:rPr>
        <w:t xml:space="preserve"> </w:t>
      </w:r>
      <w:r>
        <w:rPr>
          <w:sz w:val="24"/>
        </w:rPr>
        <w:t>имеющими</w:t>
      </w:r>
      <w:r>
        <w:rPr>
          <w:spacing w:val="-5"/>
          <w:sz w:val="24"/>
        </w:rPr>
        <w:t xml:space="preserve"> </w:t>
      </w:r>
      <w:r>
        <w:rPr>
          <w:sz w:val="24"/>
        </w:rPr>
        <w:t>право</w:t>
      </w:r>
      <w:r>
        <w:rPr>
          <w:spacing w:val="-4"/>
          <w:sz w:val="24"/>
        </w:rPr>
        <w:t xml:space="preserve"> </w:t>
      </w:r>
      <w:r>
        <w:rPr>
          <w:sz w:val="24"/>
        </w:rPr>
        <w:t>на</w:t>
      </w:r>
      <w:r>
        <w:rPr>
          <w:spacing w:val="-4"/>
          <w:sz w:val="24"/>
        </w:rPr>
        <w:t xml:space="preserve"> </w:t>
      </w:r>
      <w:r>
        <w:rPr>
          <w:sz w:val="24"/>
        </w:rPr>
        <w:t>индивидуальную</w:t>
      </w:r>
      <w:r>
        <w:rPr>
          <w:spacing w:val="-4"/>
          <w:sz w:val="24"/>
        </w:rPr>
        <w:t xml:space="preserve"> </w:t>
      </w:r>
      <w:r>
        <w:rPr>
          <w:sz w:val="24"/>
        </w:rPr>
        <w:t>трудовую</w:t>
      </w:r>
      <w:r>
        <w:rPr>
          <w:spacing w:val="-4"/>
          <w:sz w:val="24"/>
        </w:rPr>
        <w:t xml:space="preserve"> </w:t>
      </w:r>
      <w:r>
        <w:rPr>
          <w:spacing w:val="-2"/>
          <w:sz w:val="24"/>
        </w:rPr>
        <w:t>деятельность;</w:t>
      </w:r>
    </w:p>
    <w:p w:rsidR="00CD2830" w:rsidRDefault="004C2118">
      <w:pPr>
        <w:pStyle w:val="a4"/>
        <w:numPr>
          <w:ilvl w:val="0"/>
          <w:numId w:val="8"/>
        </w:numPr>
        <w:tabs>
          <w:tab w:val="left" w:pos="709"/>
          <w:tab w:val="left" w:pos="722"/>
        </w:tabs>
        <w:spacing w:before="2" w:line="237" w:lineRule="auto"/>
        <w:ind w:right="427" w:hanging="360"/>
        <w:rPr>
          <w:sz w:val="24"/>
        </w:rPr>
      </w:pPr>
      <w:r>
        <w:rPr>
          <w:sz w:val="24"/>
        </w:rPr>
        <w:t>с любой образовательной организацией на условиях предоставления платных образовательных услуг.</w:t>
      </w:r>
    </w:p>
    <w:p w:rsidR="00CD2830" w:rsidRDefault="00CD2830">
      <w:pPr>
        <w:pStyle w:val="a4"/>
        <w:spacing w:line="237" w:lineRule="auto"/>
        <w:rPr>
          <w:sz w:val="24"/>
        </w:rPr>
        <w:sectPr w:rsidR="00CD2830">
          <w:pgSz w:w="11910" w:h="16840"/>
          <w:pgMar w:top="1040" w:right="425" w:bottom="1240" w:left="1700" w:header="0" w:footer="989" w:gutter="0"/>
          <w:cols w:space="720"/>
        </w:sectPr>
      </w:pPr>
    </w:p>
    <w:p w:rsidR="00CD2830" w:rsidRDefault="004C2118">
      <w:pPr>
        <w:pStyle w:val="a4"/>
        <w:numPr>
          <w:ilvl w:val="1"/>
          <w:numId w:val="18"/>
        </w:numPr>
        <w:tabs>
          <w:tab w:val="left" w:pos="653"/>
        </w:tabs>
        <w:spacing w:before="68"/>
        <w:ind w:right="426" w:firstLine="60"/>
        <w:jc w:val="both"/>
        <w:rPr>
          <w:sz w:val="24"/>
        </w:rPr>
      </w:pPr>
      <w:r>
        <w:rPr>
          <w:sz w:val="24"/>
        </w:rPr>
        <w:lastRenderedPageBreak/>
        <w:t>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CD2830" w:rsidRDefault="004C2118">
      <w:pPr>
        <w:pStyle w:val="a4"/>
        <w:numPr>
          <w:ilvl w:val="1"/>
          <w:numId w:val="18"/>
        </w:numPr>
        <w:tabs>
          <w:tab w:val="left" w:pos="711"/>
        </w:tabs>
        <w:ind w:right="425" w:firstLine="0"/>
        <w:jc w:val="both"/>
        <w:rPr>
          <w:sz w:val="24"/>
        </w:rPr>
      </w:pPr>
      <w:r>
        <w:rPr>
          <w:sz w:val="24"/>
        </w:rPr>
        <w:t>Обучающиеся, успешно ликвидировавшие академическую задолженность в установленные сроки, продолжают обучение в данном классе. Итоговая отметка по предмету по окончании срока ликвидации задолженности выставляется в классный журнал учителем-предметником, в личное дело - классным руководителем.</w:t>
      </w:r>
    </w:p>
    <w:p w:rsidR="00CD2830" w:rsidRDefault="004C2118">
      <w:pPr>
        <w:pStyle w:val="a4"/>
        <w:numPr>
          <w:ilvl w:val="1"/>
          <w:numId w:val="18"/>
        </w:numPr>
        <w:tabs>
          <w:tab w:val="left" w:pos="687"/>
        </w:tabs>
        <w:ind w:right="422" w:firstLine="0"/>
        <w:jc w:val="both"/>
        <w:rPr>
          <w:sz w:val="24"/>
        </w:rPr>
      </w:pPr>
      <w:r>
        <w:rPr>
          <w:sz w:val="24"/>
        </w:rPr>
        <w:t>Педагогическим советом принимается решение об окончательном переводе обучающегося в класс, в который он был переведен условно. На основании решения Педагогического совета директор издает приказ о переводе, который в трехдневный срок доводится до сведения обучающегося и его родителей (законных представителей).</w:t>
      </w:r>
    </w:p>
    <w:p w:rsidR="00CD2830" w:rsidRDefault="004C2118">
      <w:pPr>
        <w:pStyle w:val="a4"/>
        <w:numPr>
          <w:ilvl w:val="1"/>
          <w:numId w:val="18"/>
        </w:numPr>
        <w:tabs>
          <w:tab w:val="left" w:pos="593"/>
        </w:tabs>
        <w:ind w:right="427" w:firstLine="0"/>
        <w:jc w:val="both"/>
        <w:rPr>
          <w:sz w:val="24"/>
        </w:rPr>
      </w:pPr>
      <w:r>
        <w:rPr>
          <w:sz w:val="24"/>
        </w:rPr>
        <w:t>Обучающиеся, осваивающие программы начального общего, основного общего и среднего общего образования, не ликвидировавшие в установленные сроки академическую задолженность с момента ее образования, по усмотрению их родителей (законных представителей):</w:t>
      </w:r>
    </w:p>
    <w:p w:rsidR="00CD2830" w:rsidRDefault="004C2118">
      <w:pPr>
        <w:pStyle w:val="a4"/>
        <w:numPr>
          <w:ilvl w:val="0"/>
          <w:numId w:val="7"/>
        </w:numPr>
        <w:tabs>
          <w:tab w:val="left" w:pos="710"/>
        </w:tabs>
        <w:spacing w:before="1" w:line="293" w:lineRule="exact"/>
        <w:ind w:left="710"/>
        <w:jc w:val="left"/>
        <w:rPr>
          <w:sz w:val="24"/>
        </w:rPr>
      </w:pPr>
      <w:r>
        <w:rPr>
          <w:sz w:val="24"/>
        </w:rPr>
        <w:t>оставляются</w:t>
      </w:r>
      <w:r>
        <w:rPr>
          <w:spacing w:val="-3"/>
          <w:sz w:val="24"/>
        </w:rPr>
        <w:t xml:space="preserve"> </w:t>
      </w:r>
      <w:r>
        <w:rPr>
          <w:sz w:val="24"/>
        </w:rPr>
        <w:t>на</w:t>
      </w:r>
      <w:r>
        <w:rPr>
          <w:spacing w:val="-2"/>
          <w:sz w:val="24"/>
        </w:rPr>
        <w:t xml:space="preserve"> </w:t>
      </w:r>
      <w:r>
        <w:rPr>
          <w:sz w:val="24"/>
        </w:rPr>
        <w:t>повторное</w:t>
      </w:r>
      <w:r>
        <w:rPr>
          <w:spacing w:val="-2"/>
          <w:sz w:val="24"/>
        </w:rPr>
        <w:t xml:space="preserve"> обучение;</w:t>
      </w:r>
    </w:p>
    <w:p w:rsidR="00CD2830" w:rsidRDefault="004C2118">
      <w:pPr>
        <w:pStyle w:val="a4"/>
        <w:numPr>
          <w:ilvl w:val="0"/>
          <w:numId w:val="7"/>
        </w:numPr>
        <w:tabs>
          <w:tab w:val="left" w:pos="710"/>
          <w:tab w:val="left" w:pos="722"/>
        </w:tabs>
        <w:ind w:right="428" w:hanging="360"/>
        <w:jc w:val="left"/>
        <w:rPr>
          <w:sz w:val="24"/>
        </w:rPr>
      </w:pPr>
      <w:r>
        <w:rPr>
          <w:sz w:val="24"/>
        </w:rPr>
        <w:t>переводятся</w:t>
      </w:r>
      <w:r>
        <w:rPr>
          <w:spacing w:val="80"/>
          <w:sz w:val="24"/>
        </w:rPr>
        <w:t xml:space="preserve"> </w:t>
      </w:r>
      <w:r>
        <w:rPr>
          <w:sz w:val="24"/>
        </w:rPr>
        <w:t>на</w:t>
      </w:r>
      <w:r>
        <w:rPr>
          <w:spacing w:val="80"/>
          <w:sz w:val="24"/>
        </w:rPr>
        <w:t xml:space="preserve"> </w:t>
      </w:r>
      <w:r>
        <w:rPr>
          <w:sz w:val="24"/>
        </w:rPr>
        <w:t>обучение</w:t>
      </w:r>
      <w:r>
        <w:rPr>
          <w:spacing w:val="80"/>
          <w:sz w:val="24"/>
        </w:rPr>
        <w:t xml:space="preserve"> </w:t>
      </w:r>
      <w:r>
        <w:rPr>
          <w:sz w:val="24"/>
        </w:rPr>
        <w:t>по</w:t>
      </w:r>
      <w:r>
        <w:rPr>
          <w:spacing w:val="80"/>
          <w:sz w:val="24"/>
        </w:rPr>
        <w:t xml:space="preserve"> </w:t>
      </w:r>
      <w:r>
        <w:rPr>
          <w:sz w:val="24"/>
        </w:rPr>
        <w:t>адаптированным</w:t>
      </w:r>
      <w:r>
        <w:rPr>
          <w:spacing w:val="80"/>
          <w:sz w:val="24"/>
        </w:rPr>
        <w:t xml:space="preserve"> </w:t>
      </w:r>
      <w:r>
        <w:rPr>
          <w:sz w:val="24"/>
        </w:rPr>
        <w:t>образовательным</w:t>
      </w:r>
      <w:r>
        <w:rPr>
          <w:spacing w:val="80"/>
          <w:sz w:val="24"/>
        </w:rPr>
        <w:t xml:space="preserve"> </w:t>
      </w:r>
      <w:r>
        <w:rPr>
          <w:sz w:val="24"/>
        </w:rPr>
        <w:t>программам</w:t>
      </w:r>
      <w:r>
        <w:rPr>
          <w:spacing w:val="80"/>
          <w:sz w:val="24"/>
        </w:rPr>
        <w:t xml:space="preserve"> </w:t>
      </w:r>
      <w:r>
        <w:rPr>
          <w:sz w:val="24"/>
        </w:rPr>
        <w:t>в соответствии с рекомендациями психолого-медико-педагогической комиссии;</w:t>
      </w:r>
    </w:p>
    <w:p w:rsidR="00CD2830" w:rsidRDefault="004C2118">
      <w:pPr>
        <w:pStyle w:val="a4"/>
        <w:numPr>
          <w:ilvl w:val="0"/>
          <w:numId w:val="7"/>
        </w:numPr>
        <w:tabs>
          <w:tab w:val="left" w:pos="710"/>
        </w:tabs>
        <w:spacing w:line="294" w:lineRule="exact"/>
        <w:ind w:left="710"/>
        <w:jc w:val="left"/>
        <w:rPr>
          <w:sz w:val="24"/>
        </w:rPr>
      </w:pPr>
      <w:r>
        <w:rPr>
          <w:sz w:val="24"/>
        </w:rPr>
        <w:t>переводятся</w:t>
      </w:r>
      <w:r>
        <w:rPr>
          <w:spacing w:val="-3"/>
          <w:sz w:val="24"/>
        </w:rPr>
        <w:t xml:space="preserve"> </w:t>
      </w:r>
      <w:r>
        <w:rPr>
          <w:sz w:val="24"/>
        </w:rPr>
        <w:t>на</w:t>
      </w:r>
      <w:r>
        <w:rPr>
          <w:spacing w:val="-2"/>
          <w:sz w:val="24"/>
        </w:rPr>
        <w:t xml:space="preserve"> </w:t>
      </w:r>
      <w:r>
        <w:rPr>
          <w:sz w:val="24"/>
        </w:rPr>
        <w:t>обучение</w:t>
      </w:r>
      <w:r>
        <w:rPr>
          <w:spacing w:val="-2"/>
          <w:sz w:val="24"/>
        </w:rPr>
        <w:t xml:space="preserve"> </w:t>
      </w:r>
      <w:r>
        <w:rPr>
          <w:sz w:val="24"/>
        </w:rPr>
        <w:t>по</w:t>
      </w:r>
      <w:r>
        <w:rPr>
          <w:spacing w:val="-2"/>
          <w:sz w:val="24"/>
        </w:rPr>
        <w:t xml:space="preserve"> </w:t>
      </w:r>
      <w:r>
        <w:rPr>
          <w:sz w:val="24"/>
        </w:rPr>
        <w:t>индивидуальному</w:t>
      </w:r>
      <w:r>
        <w:rPr>
          <w:spacing w:val="-3"/>
          <w:sz w:val="24"/>
        </w:rPr>
        <w:t xml:space="preserve"> </w:t>
      </w:r>
      <w:r>
        <w:rPr>
          <w:sz w:val="24"/>
        </w:rPr>
        <w:t>учебному</w:t>
      </w:r>
      <w:r>
        <w:rPr>
          <w:spacing w:val="-5"/>
          <w:sz w:val="24"/>
        </w:rPr>
        <w:t xml:space="preserve"> </w:t>
      </w:r>
      <w:r>
        <w:rPr>
          <w:spacing w:val="-2"/>
          <w:sz w:val="24"/>
        </w:rPr>
        <w:t>плану.</w:t>
      </w:r>
    </w:p>
    <w:p w:rsidR="00CD2830" w:rsidRDefault="004C2118">
      <w:pPr>
        <w:pStyle w:val="a4"/>
        <w:numPr>
          <w:ilvl w:val="1"/>
          <w:numId w:val="18"/>
        </w:numPr>
        <w:tabs>
          <w:tab w:val="left" w:pos="639"/>
        </w:tabs>
        <w:ind w:right="422" w:firstLine="0"/>
        <w:jc w:val="both"/>
        <w:rPr>
          <w:sz w:val="24"/>
        </w:rPr>
      </w:pPr>
      <w:r>
        <w:rPr>
          <w:sz w:val="24"/>
        </w:rPr>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w:t>
      </w:r>
    </w:p>
    <w:p w:rsidR="00CD2830" w:rsidRDefault="004C2118">
      <w:pPr>
        <w:pStyle w:val="a4"/>
        <w:numPr>
          <w:ilvl w:val="1"/>
          <w:numId w:val="18"/>
        </w:numPr>
        <w:tabs>
          <w:tab w:val="left" w:pos="603"/>
        </w:tabs>
        <w:ind w:right="423" w:firstLine="0"/>
        <w:jc w:val="both"/>
        <w:rPr>
          <w:sz w:val="24"/>
        </w:rPr>
      </w:pPr>
      <w:r>
        <w:rPr>
          <w:sz w:val="24"/>
        </w:rPr>
        <w:t>Решение о повторном обучении, обучении по адаптированным образовательным программам в соответствии с рекомендациями психолого-медико-педагогической комиссии, обучении по индивидуальному учебному плану принимается педагогическим советом</w:t>
      </w:r>
      <w:r>
        <w:rPr>
          <w:spacing w:val="-4"/>
          <w:sz w:val="24"/>
        </w:rPr>
        <w:t xml:space="preserve"> </w:t>
      </w:r>
      <w:r>
        <w:rPr>
          <w:sz w:val="24"/>
        </w:rPr>
        <w:t>с учетом</w:t>
      </w:r>
      <w:r>
        <w:rPr>
          <w:spacing w:val="-4"/>
          <w:sz w:val="24"/>
        </w:rPr>
        <w:t xml:space="preserve"> </w:t>
      </w:r>
      <w:r>
        <w:rPr>
          <w:sz w:val="24"/>
        </w:rPr>
        <w:t>письменно</w:t>
      </w:r>
      <w:r>
        <w:rPr>
          <w:spacing w:val="-4"/>
          <w:sz w:val="24"/>
        </w:rPr>
        <w:t xml:space="preserve"> </w:t>
      </w:r>
      <w:r>
        <w:rPr>
          <w:sz w:val="24"/>
        </w:rPr>
        <w:t>оформленного</w:t>
      </w:r>
      <w:r>
        <w:rPr>
          <w:spacing w:val="-4"/>
          <w:sz w:val="24"/>
        </w:rPr>
        <w:t xml:space="preserve"> </w:t>
      </w:r>
      <w:r>
        <w:rPr>
          <w:sz w:val="24"/>
        </w:rPr>
        <w:t>мнения</w:t>
      </w:r>
      <w:r>
        <w:rPr>
          <w:spacing w:val="-4"/>
          <w:sz w:val="24"/>
        </w:rPr>
        <w:t xml:space="preserve"> </w:t>
      </w:r>
      <w:r>
        <w:rPr>
          <w:sz w:val="24"/>
        </w:rPr>
        <w:t>родителей</w:t>
      </w:r>
      <w:r>
        <w:rPr>
          <w:spacing w:val="-4"/>
          <w:sz w:val="24"/>
        </w:rPr>
        <w:t xml:space="preserve"> </w:t>
      </w:r>
      <w:r>
        <w:rPr>
          <w:sz w:val="24"/>
        </w:rPr>
        <w:t>(законных</w:t>
      </w:r>
      <w:r>
        <w:rPr>
          <w:spacing w:val="-3"/>
          <w:sz w:val="24"/>
        </w:rPr>
        <w:t xml:space="preserve"> </w:t>
      </w:r>
      <w:r>
        <w:rPr>
          <w:sz w:val="24"/>
        </w:rPr>
        <w:t>представителей). На основании решения педагогического совета директором издается приказ. Школа</w:t>
      </w:r>
      <w:r>
        <w:rPr>
          <w:spacing w:val="80"/>
          <w:sz w:val="24"/>
        </w:rPr>
        <w:t xml:space="preserve"> </w:t>
      </w:r>
      <w:r>
        <w:rPr>
          <w:sz w:val="24"/>
        </w:rPr>
        <w:t>ставит в известность родителей (законных представителей) о заседании педагогического совета в письменной форме не позднее, чем за три дня до его проведения.</w:t>
      </w:r>
    </w:p>
    <w:p w:rsidR="00CD2830" w:rsidRDefault="004C2118">
      <w:pPr>
        <w:pStyle w:val="a4"/>
        <w:numPr>
          <w:ilvl w:val="1"/>
          <w:numId w:val="18"/>
        </w:numPr>
        <w:tabs>
          <w:tab w:val="left" w:pos="542"/>
        </w:tabs>
        <w:spacing w:line="274" w:lineRule="exact"/>
        <w:ind w:left="542" w:hanging="540"/>
        <w:jc w:val="both"/>
        <w:rPr>
          <w:sz w:val="24"/>
        </w:rPr>
      </w:pPr>
      <w:r>
        <w:rPr>
          <w:sz w:val="24"/>
        </w:rPr>
        <w:t>Обучающиеся</w:t>
      </w:r>
      <w:r>
        <w:rPr>
          <w:spacing w:val="-5"/>
          <w:sz w:val="24"/>
        </w:rPr>
        <w:t xml:space="preserve"> </w:t>
      </w:r>
      <w:r>
        <w:rPr>
          <w:sz w:val="24"/>
        </w:rPr>
        <w:t>1</w:t>
      </w:r>
      <w:r>
        <w:rPr>
          <w:spacing w:val="-2"/>
          <w:sz w:val="24"/>
        </w:rPr>
        <w:t xml:space="preserve"> </w:t>
      </w:r>
      <w:r>
        <w:rPr>
          <w:sz w:val="24"/>
        </w:rPr>
        <w:t>класса</w:t>
      </w:r>
      <w:r>
        <w:rPr>
          <w:spacing w:val="-2"/>
          <w:sz w:val="24"/>
        </w:rPr>
        <w:t xml:space="preserve"> </w:t>
      </w:r>
      <w:r>
        <w:rPr>
          <w:sz w:val="24"/>
        </w:rPr>
        <w:t>на</w:t>
      </w:r>
      <w:r>
        <w:rPr>
          <w:spacing w:val="-3"/>
          <w:sz w:val="24"/>
        </w:rPr>
        <w:t xml:space="preserve"> </w:t>
      </w:r>
      <w:r>
        <w:rPr>
          <w:sz w:val="24"/>
        </w:rPr>
        <w:t>повторный</w:t>
      </w:r>
      <w:r>
        <w:rPr>
          <w:spacing w:val="-3"/>
          <w:sz w:val="24"/>
        </w:rPr>
        <w:t xml:space="preserve"> </w:t>
      </w:r>
      <w:r>
        <w:rPr>
          <w:sz w:val="24"/>
        </w:rPr>
        <w:t>курс</w:t>
      </w:r>
      <w:r>
        <w:rPr>
          <w:spacing w:val="-2"/>
          <w:sz w:val="24"/>
        </w:rPr>
        <w:t xml:space="preserve"> </w:t>
      </w:r>
      <w:r>
        <w:rPr>
          <w:sz w:val="24"/>
        </w:rPr>
        <w:t>обучения</w:t>
      </w:r>
      <w:r>
        <w:rPr>
          <w:spacing w:val="-1"/>
          <w:sz w:val="24"/>
        </w:rPr>
        <w:t xml:space="preserve"> </w:t>
      </w:r>
      <w:r>
        <w:rPr>
          <w:sz w:val="24"/>
        </w:rPr>
        <w:t>не</w:t>
      </w:r>
      <w:r>
        <w:rPr>
          <w:spacing w:val="-3"/>
          <w:sz w:val="24"/>
        </w:rPr>
        <w:t xml:space="preserve"> </w:t>
      </w:r>
      <w:r>
        <w:rPr>
          <w:spacing w:val="-2"/>
          <w:sz w:val="24"/>
        </w:rPr>
        <w:t>оставляются.</w:t>
      </w:r>
    </w:p>
    <w:p w:rsidR="00CD2830" w:rsidRDefault="004C2118">
      <w:pPr>
        <w:pStyle w:val="a4"/>
        <w:numPr>
          <w:ilvl w:val="1"/>
          <w:numId w:val="18"/>
        </w:numPr>
        <w:tabs>
          <w:tab w:val="left" w:pos="599"/>
        </w:tabs>
        <w:ind w:right="429" w:firstLine="0"/>
        <w:jc w:val="both"/>
        <w:rPr>
          <w:sz w:val="24"/>
        </w:rPr>
      </w:pPr>
      <w:r>
        <w:rPr>
          <w:sz w:val="24"/>
        </w:rPr>
        <w:t>Обучающиеся переводного класса, имеющие по всем предметам, изучавшимся в этом</w:t>
      </w:r>
      <w:r>
        <w:rPr>
          <w:spacing w:val="-3"/>
          <w:sz w:val="24"/>
        </w:rPr>
        <w:t xml:space="preserve"> </w:t>
      </w:r>
      <w:r>
        <w:rPr>
          <w:sz w:val="24"/>
        </w:rPr>
        <w:t>классе</w:t>
      </w:r>
      <w:r>
        <w:rPr>
          <w:spacing w:val="-2"/>
          <w:sz w:val="24"/>
        </w:rPr>
        <w:t xml:space="preserve"> </w:t>
      </w:r>
      <w:r>
        <w:rPr>
          <w:sz w:val="24"/>
        </w:rPr>
        <w:t>годовые</w:t>
      </w:r>
      <w:r>
        <w:rPr>
          <w:spacing w:val="-3"/>
          <w:sz w:val="24"/>
        </w:rPr>
        <w:t xml:space="preserve"> </w:t>
      </w:r>
      <w:r>
        <w:rPr>
          <w:sz w:val="24"/>
        </w:rPr>
        <w:t>отметки</w:t>
      </w:r>
      <w:r>
        <w:rPr>
          <w:spacing w:val="-4"/>
          <w:sz w:val="24"/>
        </w:rPr>
        <w:t xml:space="preserve"> </w:t>
      </w:r>
      <w:r>
        <w:rPr>
          <w:sz w:val="24"/>
        </w:rPr>
        <w:t>«5»,</w:t>
      </w:r>
      <w:r>
        <w:rPr>
          <w:spacing w:val="-1"/>
          <w:sz w:val="24"/>
        </w:rPr>
        <w:t xml:space="preserve"> </w:t>
      </w:r>
      <w:r>
        <w:rPr>
          <w:sz w:val="24"/>
        </w:rPr>
        <w:t>награждаются</w:t>
      </w:r>
      <w:r>
        <w:rPr>
          <w:spacing w:val="-4"/>
          <w:sz w:val="24"/>
        </w:rPr>
        <w:t xml:space="preserve"> </w:t>
      </w:r>
      <w:r>
        <w:rPr>
          <w:sz w:val="24"/>
        </w:rPr>
        <w:t>похвальным</w:t>
      </w:r>
      <w:r>
        <w:rPr>
          <w:spacing w:val="-2"/>
          <w:sz w:val="24"/>
        </w:rPr>
        <w:t xml:space="preserve"> </w:t>
      </w:r>
      <w:r>
        <w:rPr>
          <w:sz w:val="24"/>
        </w:rPr>
        <w:t>листом</w:t>
      </w:r>
      <w:r>
        <w:rPr>
          <w:spacing w:val="-3"/>
          <w:sz w:val="24"/>
        </w:rPr>
        <w:t xml:space="preserve"> </w:t>
      </w:r>
      <w:r>
        <w:rPr>
          <w:sz w:val="24"/>
        </w:rPr>
        <w:t>«За</w:t>
      </w:r>
      <w:r>
        <w:rPr>
          <w:spacing w:val="-3"/>
          <w:sz w:val="24"/>
        </w:rPr>
        <w:t xml:space="preserve"> </w:t>
      </w:r>
      <w:r>
        <w:rPr>
          <w:sz w:val="24"/>
        </w:rPr>
        <w:t>отличные успехи в учении».</w:t>
      </w:r>
    </w:p>
    <w:p w:rsidR="00CD2830" w:rsidRDefault="004C2118">
      <w:pPr>
        <w:pStyle w:val="a4"/>
        <w:numPr>
          <w:ilvl w:val="1"/>
          <w:numId w:val="18"/>
        </w:numPr>
        <w:tabs>
          <w:tab w:val="left" w:pos="607"/>
        </w:tabs>
        <w:ind w:right="428" w:firstLine="0"/>
        <w:jc w:val="both"/>
        <w:rPr>
          <w:sz w:val="24"/>
        </w:rPr>
      </w:pPr>
      <w:r>
        <w:rPr>
          <w:sz w:val="24"/>
        </w:rPr>
        <w:t>После издания приказа о переводе обучающихся в следующий класс, классный руководитель обязан в пятидневный срок оформить личные дела учеников и передать их директору школы на утверждение.</w:t>
      </w:r>
    </w:p>
    <w:p w:rsidR="00CD2830" w:rsidRDefault="00CD2830">
      <w:pPr>
        <w:pStyle w:val="a3"/>
        <w:spacing w:before="6"/>
        <w:ind w:left="0"/>
        <w:jc w:val="left"/>
      </w:pPr>
    </w:p>
    <w:p w:rsidR="00CD2830" w:rsidRDefault="004C2118">
      <w:pPr>
        <w:pStyle w:val="2"/>
        <w:numPr>
          <w:ilvl w:val="0"/>
          <w:numId w:val="18"/>
        </w:numPr>
        <w:tabs>
          <w:tab w:val="left" w:pos="351"/>
        </w:tabs>
        <w:spacing w:line="242" w:lineRule="auto"/>
        <w:ind w:left="2" w:right="407" w:firstLine="0"/>
        <w:jc w:val="both"/>
      </w:pPr>
      <w:r>
        <w:t>Перевод об</w:t>
      </w:r>
      <w:r w:rsidR="00E06744">
        <w:t>учающихся из МБОУ СОШ с. Большой Труев</w:t>
      </w:r>
      <w:r>
        <w:t xml:space="preserve"> в другие организации, осуществляющие образовательную деятельность по образовательным программам начального общего, основного общего и среднего общего образования</w:t>
      </w:r>
    </w:p>
    <w:p w:rsidR="00CD2830" w:rsidRDefault="004C2118">
      <w:pPr>
        <w:pStyle w:val="a4"/>
        <w:numPr>
          <w:ilvl w:val="1"/>
          <w:numId w:val="18"/>
        </w:numPr>
        <w:tabs>
          <w:tab w:val="left" w:pos="550"/>
        </w:tabs>
        <w:ind w:right="423" w:firstLine="0"/>
        <w:jc w:val="both"/>
        <w:rPr>
          <w:sz w:val="24"/>
        </w:rPr>
      </w:pPr>
      <w:r>
        <w:rPr>
          <w:sz w:val="24"/>
        </w:rPr>
        <w:t>Перевод обуч</w:t>
      </w:r>
      <w:r w:rsidR="00E06744">
        <w:rPr>
          <w:sz w:val="24"/>
        </w:rPr>
        <w:t>ающегося из МБОУ СОШ с. Большой Труев</w:t>
      </w:r>
      <w:r>
        <w:rPr>
          <w:sz w:val="24"/>
        </w:rPr>
        <w:t xml:space="preserve"> в другие организации, осуществляющие образовательную деятельность по образовательным программам начального общего, основного общего и среднего общего образования (далее - принимающие организации), осуществляется в следующих случаях:</w:t>
      </w:r>
    </w:p>
    <w:p w:rsidR="00CD2830" w:rsidRDefault="004C2118">
      <w:pPr>
        <w:pStyle w:val="a3"/>
        <w:tabs>
          <w:tab w:val="left" w:pos="7083"/>
        </w:tabs>
        <w:ind w:right="933"/>
      </w:pPr>
      <w:r>
        <w:t>а)</w:t>
      </w:r>
      <w:r>
        <w:rPr>
          <w:spacing w:val="80"/>
          <w:w w:val="150"/>
        </w:rPr>
        <w:t xml:space="preserve">  </w:t>
      </w:r>
      <w:r>
        <w:t>по</w:t>
      </w:r>
      <w:r>
        <w:rPr>
          <w:spacing w:val="80"/>
          <w:w w:val="150"/>
        </w:rPr>
        <w:t xml:space="preserve">  </w:t>
      </w:r>
      <w:r>
        <w:t>инициативе</w:t>
      </w:r>
      <w:r>
        <w:rPr>
          <w:spacing w:val="80"/>
        </w:rPr>
        <w:t xml:space="preserve"> </w:t>
      </w:r>
      <w:r>
        <w:t>совершеннолетнего</w:t>
      </w:r>
      <w:r>
        <w:rPr>
          <w:spacing w:val="40"/>
        </w:rPr>
        <w:t xml:space="preserve"> </w:t>
      </w:r>
      <w:r>
        <w:t>обучающегося</w:t>
      </w:r>
      <w:r>
        <w:tab/>
        <w:t>или родителей (законных представителей) несовершеннолетнего обучающегося;</w:t>
      </w:r>
    </w:p>
    <w:p w:rsidR="00CD2830" w:rsidRDefault="004C2118">
      <w:pPr>
        <w:pStyle w:val="a3"/>
        <w:ind w:right="421"/>
      </w:pPr>
      <w:r>
        <w:t>б)</w:t>
      </w:r>
      <w:r>
        <w:rPr>
          <w:spacing w:val="-2"/>
        </w:rPr>
        <w:t xml:space="preserve"> </w:t>
      </w:r>
      <w:r>
        <w:t>в</w:t>
      </w:r>
      <w:r>
        <w:rPr>
          <w:spacing w:val="-1"/>
        </w:rPr>
        <w:t xml:space="preserve"> </w:t>
      </w:r>
      <w:r>
        <w:t>случае</w:t>
      </w:r>
      <w:r>
        <w:rPr>
          <w:spacing w:val="-3"/>
        </w:rPr>
        <w:t xml:space="preserve"> </w:t>
      </w:r>
      <w:r>
        <w:t>прекращения</w:t>
      </w:r>
      <w:r>
        <w:rPr>
          <w:spacing w:val="-3"/>
        </w:rPr>
        <w:t xml:space="preserve"> </w:t>
      </w:r>
      <w:r>
        <w:t>деятельности</w:t>
      </w:r>
      <w:r>
        <w:rPr>
          <w:spacing w:val="-2"/>
        </w:rPr>
        <w:t xml:space="preserve"> </w:t>
      </w:r>
      <w:r>
        <w:t>исходной</w:t>
      </w:r>
      <w:r>
        <w:rPr>
          <w:spacing w:val="-3"/>
        </w:rPr>
        <w:t xml:space="preserve"> </w:t>
      </w:r>
      <w:r>
        <w:t>организации,</w:t>
      </w:r>
      <w:r>
        <w:rPr>
          <w:spacing w:val="-2"/>
        </w:rPr>
        <w:t xml:space="preserve"> </w:t>
      </w:r>
      <w:r>
        <w:t>аннулирования</w:t>
      </w:r>
      <w:r>
        <w:rPr>
          <w:spacing w:val="-3"/>
        </w:rPr>
        <w:t xml:space="preserve"> </w:t>
      </w:r>
      <w:r>
        <w:t>лицензии</w:t>
      </w:r>
      <w:r>
        <w:rPr>
          <w:spacing w:val="-3"/>
        </w:rPr>
        <w:t xml:space="preserve"> </w:t>
      </w:r>
      <w:r>
        <w:t>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прекращения действия государственной аккредитации;</w:t>
      </w:r>
    </w:p>
    <w:p w:rsidR="00CD2830" w:rsidRDefault="00CD2830">
      <w:pPr>
        <w:pStyle w:val="a3"/>
        <w:sectPr w:rsidR="00CD2830">
          <w:pgSz w:w="11910" w:h="16840"/>
          <w:pgMar w:top="1040" w:right="425" w:bottom="1220" w:left="1700" w:header="0" w:footer="989" w:gutter="0"/>
          <w:cols w:space="720"/>
        </w:sectPr>
      </w:pPr>
    </w:p>
    <w:p w:rsidR="00CD2830" w:rsidRDefault="004C2118">
      <w:pPr>
        <w:pStyle w:val="a3"/>
        <w:spacing w:before="68"/>
      </w:pPr>
      <w:r>
        <w:lastRenderedPageBreak/>
        <w:t>в)</w:t>
      </w:r>
      <w:r>
        <w:rPr>
          <w:spacing w:val="-4"/>
        </w:rPr>
        <w:t xml:space="preserve"> </w:t>
      </w:r>
      <w:r>
        <w:t>в</w:t>
      </w:r>
      <w:r>
        <w:rPr>
          <w:spacing w:val="-3"/>
        </w:rPr>
        <w:t xml:space="preserve"> </w:t>
      </w:r>
      <w:r>
        <w:t>случае</w:t>
      </w:r>
      <w:r>
        <w:rPr>
          <w:spacing w:val="-4"/>
        </w:rPr>
        <w:t xml:space="preserve"> </w:t>
      </w:r>
      <w:r>
        <w:t>приостановления</w:t>
      </w:r>
      <w:r>
        <w:rPr>
          <w:spacing w:val="-3"/>
        </w:rPr>
        <w:t xml:space="preserve"> </w:t>
      </w:r>
      <w:r>
        <w:t>действия</w:t>
      </w:r>
      <w:r>
        <w:rPr>
          <w:spacing w:val="-2"/>
        </w:rPr>
        <w:t xml:space="preserve"> лицензии.</w:t>
      </w:r>
    </w:p>
    <w:p w:rsidR="00CD2830" w:rsidRDefault="004C2118">
      <w:pPr>
        <w:pStyle w:val="a4"/>
        <w:numPr>
          <w:ilvl w:val="1"/>
          <w:numId w:val="18"/>
        </w:numPr>
        <w:tabs>
          <w:tab w:val="left" w:pos="477"/>
        </w:tabs>
        <w:ind w:right="424" w:firstLine="0"/>
        <w:jc w:val="both"/>
        <w:rPr>
          <w:sz w:val="24"/>
        </w:rPr>
      </w:pPr>
      <w:r>
        <w:rPr>
          <w:sz w:val="24"/>
        </w:rPr>
        <w:t>Учредитель исходной организации и (или) уполномоченный им орган управления исходной</w:t>
      </w:r>
      <w:r>
        <w:rPr>
          <w:spacing w:val="80"/>
          <w:sz w:val="24"/>
        </w:rPr>
        <w:t xml:space="preserve"> </w:t>
      </w:r>
      <w:r>
        <w:rPr>
          <w:sz w:val="24"/>
        </w:rPr>
        <w:t>организацией</w:t>
      </w:r>
      <w:r>
        <w:rPr>
          <w:spacing w:val="-2"/>
          <w:sz w:val="24"/>
        </w:rPr>
        <w:t xml:space="preserve"> </w:t>
      </w:r>
      <w:r>
        <w:rPr>
          <w:sz w:val="24"/>
        </w:rPr>
        <w:t>(далее-учредитель) обеспечивает</w:t>
      </w:r>
      <w:r>
        <w:rPr>
          <w:spacing w:val="-14"/>
          <w:sz w:val="24"/>
        </w:rPr>
        <w:t xml:space="preserve"> </w:t>
      </w:r>
      <w:r>
        <w:rPr>
          <w:sz w:val="24"/>
        </w:rPr>
        <w:t>перевод совершеннолетних обучающихся с их письменного согласия, а также несовершеннолетних обучающихся с письменного согласия их родителей (законных представителей).</w:t>
      </w:r>
    </w:p>
    <w:p w:rsidR="00CD2830" w:rsidRDefault="004C2118">
      <w:pPr>
        <w:pStyle w:val="a4"/>
        <w:numPr>
          <w:ilvl w:val="1"/>
          <w:numId w:val="18"/>
        </w:numPr>
        <w:tabs>
          <w:tab w:val="left" w:pos="422"/>
        </w:tabs>
        <w:ind w:left="422" w:hanging="420"/>
        <w:jc w:val="both"/>
        <w:rPr>
          <w:sz w:val="24"/>
        </w:rPr>
      </w:pPr>
      <w:r>
        <w:rPr>
          <w:sz w:val="24"/>
        </w:rPr>
        <w:t>Перевод</w:t>
      </w:r>
      <w:r>
        <w:rPr>
          <w:spacing w:val="-5"/>
          <w:sz w:val="24"/>
        </w:rPr>
        <w:t xml:space="preserve"> </w:t>
      </w:r>
      <w:r>
        <w:rPr>
          <w:sz w:val="24"/>
        </w:rPr>
        <w:t>обучающихся</w:t>
      </w:r>
      <w:r>
        <w:rPr>
          <w:spacing w:val="-2"/>
          <w:sz w:val="24"/>
        </w:rPr>
        <w:t xml:space="preserve"> </w:t>
      </w:r>
      <w:r>
        <w:rPr>
          <w:sz w:val="24"/>
        </w:rPr>
        <w:t>не</w:t>
      </w:r>
      <w:r>
        <w:rPr>
          <w:spacing w:val="-1"/>
          <w:sz w:val="24"/>
        </w:rPr>
        <w:t xml:space="preserve"> </w:t>
      </w:r>
      <w:r>
        <w:rPr>
          <w:sz w:val="24"/>
        </w:rPr>
        <w:t>зависит</w:t>
      </w:r>
      <w:r>
        <w:rPr>
          <w:spacing w:val="-3"/>
          <w:sz w:val="24"/>
        </w:rPr>
        <w:t xml:space="preserve"> </w:t>
      </w:r>
      <w:r>
        <w:rPr>
          <w:sz w:val="24"/>
        </w:rPr>
        <w:t>от</w:t>
      </w:r>
      <w:r>
        <w:rPr>
          <w:spacing w:val="-3"/>
          <w:sz w:val="24"/>
        </w:rPr>
        <w:t xml:space="preserve"> </w:t>
      </w:r>
      <w:r>
        <w:rPr>
          <w:sz w:val="24"/>
        </w:rPr>
        <w:t>периода</w:t>
      </w:r>
      <w:r>
        <w:rPr>
          <w:spacing w:val="-4"/>
          <w:sz w:val="24"/>
        </w:rPr>
        <w:t xml:space="preserve"> </w:t>
      </w:r>
      <w:r>
        <w:rPr>
          <w:sz w:val="24"/>
        </w:rPr>
        <w:t>(времени)</w:t>
      </w:r>
      <w:r>
        <w:rPr>
          <w:spacing w:val="-1"/>
          <w:sz w:val="24"/>
        </w:rPr>
        <w:t xml:space="preserve"> </w:t>
      </w:r>
      <w:r>
        <w:rPr>
          <w:sz w:val="24"/>
        </w:rPr>
        <w:t>учебного</w:t>
      </w:r>
      <w:r>
        <w:rPr>
          <w:spacing w:val="-1"/>
          <w:sz w:val="24"/>
        </w:rPr>
        <w:t xml:space="preserve"> </w:t>
      </w:r>
      <w:r>
        <w:rPr>
          <w:spacing w:val="-2"/>
          <w:sz w:val="24"/>
        </w:rPr>
        <w:t>года.</w:t>
      </w:r>
    </w:p>
    <w:p w:rsidR="00CD2830" w:rsidRDefault="00CD2830">
      <w:pPr>
        <w:pStyle w:val="a3"/>
        <w:spacing w:before="6"/>
        <w:ind w:left="0"/>
        <w:jc w:val="left"/>
      </w:pPr>
    </w:p>
    <w:p w:rsidR="00CD2830" w:rsidRDefault="004C2118">
      <w:pPr>
        <w:pStyle w:val="2"/>
        <w:numPr>
          <w:ilvl w:val="0"/>
          <w:numId w:val="18"/>
        </w:numPr>
        <w:tabs>
          <w:tab w:val="left" w:pos="505"/>
        </w:tabs>
        <w:ind w:left="2" w:right="406" w:firstLine="0"/>
        <w:jc w:val="both"/>
      </w:pPr>
      <w:r>
        <w:t xml:space="preserve">Перевод совершеннолетнего обучающегося по его инициативе или несовершеннолетнего обучающегося по инициативе его родителей (законных </w:t>
      </w:r>
      <w:r>
        <w:rPr>
          <w:spacing w:val="-2"/>
        </w:rPr>
        <w:t>представителей)</w:t>
      </w:r>
    </w:p>
    <w:p w:rsidR="00CD2830" w:rsidRDefault="004C2118">
      <w:pPr>
        <w:pStyle w:val="a4"/>
        <w:numPr>
          <w:ilvl w:val="1"/>
          <w:numId w:val="18"/>
        </w:numPr>
        <w:tabs>
          <w:tab w:val="left" w:pos="535"/>
        </w:tabs>
        <w:ind w:right="426" w:firstLine="0"/>
        <w:jc w:val="both"/>
        <w:rPr>
          <w:sz w:val="24"/>
        </w:rPr>
      </w:pPr>
      <w:r>
        <w:rPr>
          <w:sz w:val="24"/>
        </w:rPr>
        <w:t>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совершеннолетний обучающийся или родители (законные</w:t>
      </w:r>
      <w:r>
        <w:rPr>
          <w:spacing w:val="40"/>
          <w:sz w:val="24"/>
        </w:rPr>
        <w:t xml:space="preserve"> </w:t>
      </w:r>
      <w:r>
        <w:rPr>
          <w:sz w:val="24"/>
        </w:rPr>
        <w:t>представители) несовершеннолетнего обучающегося:</w:t>
      </w:r>
    </w:p>
    <w:p w:rsidR="00CD2830" w:rsidRDefault="004C2118">
      <w:pPr>
        <w:pStyle w:val="a3"/>
      </w:pPr>
      <w:r>
        <w:t>а)</w:t>
      </w:r>
      <w:r>
        <w:rPr>
          <w:spacing w:val="-3"/>
        </w:rPr>
        <w:t xml:space="preserve"> </w:t>
      </w:r>
      <w:r>
        <w:t>осуществляют</w:t>
      </w:r>
      <w:r>
        <w:rPr>
          <w:spacing w:val="-3"/>
        </w:rPr>
        <w:t xml:space="preserve"> </w:t>
      </w:r>
      <w:r>
        <w:t>выбор</w:t>
      </w:r>
      <w:r>
        <w:rPr>
          <w:spacing w:val="-3"/>
        </w:rPr>
        <w:t xml:space="preserve"> </w:t>
      </w:r>
      <w:r>
        <w:t>принимающей</w:t>
      </w:r>
      <w:r>
        <w:rPr>
          <w:spacing w:val="-3"/>
        </w:rPr>
        <w:t xml:space="preserve"> </w:t>
      </w:r>
      <w:r>
        <w:rPr>
          <w:spacing w:val="-2"/>
        </w:rPr>
        <w:t>организации;</w:t>
      </w:r>
    </w:p>
    <w:p w:rsidR="00CD2830" w:rsidRDefault="004C2118">
      <w:pPr>
        <w:pStyle w:val="a3"/>
        <w:ind w:right="421"/>
      </w:pPr>
      <w:r>
        <w:t>б) обращаются в выбранную принимающую организацию с запросом о наличии</w:t>
      </w:r>
      <w:r>
        <w:rPr>
          <w:spacing w:val="40"/>
        </w:rPr>
        <w:t xml:space="preserve"> </w:t>
      </w:r>
      <w:r>
        <w:t>свободных мест, в том числе с использованием информационно-телекоммуникационной сети "Интернет" (далее - сеть Интернет);</w:t>
      </w:r>
    </w:p>
    <w:p w:rsidR="00CD2830" w:rsidRDefault="004C2118">
      <w:pPr>
        <w:pStyle w:val="a3"/>
        <w:ind w:right="423"/>
      </w:pPr>
      <w:r>
        <w:t>в) при отсутствии свободных мест в выбранной принимающей организации обращаются в органы местного самоуправления в сфере образования соответствующего</w:t>
      </w:r>
      <w:r>
        <w:rPr>
          <w:spacing w:val="40"/>
        </w:rPr>
        <w:t xml:space="preserve"> </w:t>
      </w:r>
      <w:r>
        <w:t>муниципального района, муниципального округа, городского округа для определения принимающей организации из числа муниципальных образовательных организаций;</w:t>
      </w:r>
    </w:p>
    <w:p w:rsidR="00CD2830" w:rsidRDefault="004C2118">
      <w:pPr>
        <w:pStyle w:val="a3"/>
        <w:ind w:right="422"/>
      </w:pPr>
      <w:r>
        <w:t>г) обращаются в исходную организацию с заявлением об отчислении обучающегося в связи с переводом в принимающую организацию. Заявление о переводе может быть направлено в форме электронного документа с использованием сети Интернет.</w:t>
      </w:r>
    </w:p>
    <w:p w:rsidR="00CD2830" w:rsidRDefault="004C2118">
      <w:pPr>
        <w:pStyle w:val="a4"/>
        <w:numPr>
          <w:ilvl w:val="1"/>
          <w:numId w:val="18"/>
        </w:numPr>
        <w:tabs>
          <w:tab w:val="left" w:pos="617"/>
        </w:tabs>
        <w:ind w:right="427" w:firstLine="0"/>
        <w:jc w:val="both"/>
        <w:rPr>
          <w:sz w:val="24"/>
        </w:rPr>
      </w:pPr>
      <w:r>
        <w:rPr>
          <w:sz w:val="24"/>
        </w:rPr>
        <w:t>В заявлении совершеннолетнего обучающегося или родителей (законных представителей) несовершеннолетнего обучающегося</w:t>
      </w:r>
      <w:r>
        <w:rPr>
          <w:spacing w:val="-3"/>
          <w:sz w:val="24"/>
        </w:rPr>
        <w:t xml:space="preserve"> </w:t>
      </w:r>
      <w:r>
        <w:rPr>
          <w:sz w:val="24"/>
        </w:rPr>
        <w:t>об отчислении</w:t>
      </w:r>
      <w:r>
        <w:rPr>
          <w:spacing w:val="-2"/>
          <w:sz w:val="24"/>
        </w:rPr>
        <w:t xml:space="preserve"> </w:t>
      </w:r>
      <w:r>
        <w:rPr>
          <w:sz w:val="24"/>
        </w:rPr>
        <w:t>в</w:t>
      </w:r>
      <w:r>
        <w:rPr>
          <w:spacing w:val="-1"/>
          <w:sz w:val="24"/>
        </w:rPr>
        <w:t xml:space="preserve"> </w:t>
      </w:r>
      <w:r>
        <w:rPr>
          <w:sz w:val="24"/>
        </w:rPr>
        <w:t>порядке</w:t>
      </w:r>
      <w:r>
        <w:rPr>
          <w:spacing w:val="-3"/>
          <w:sz w:val="24"/>
        </w:rPr>
        <w:t xml:space="preserve"> </w:t>
      </w:r>
      <w:r>
        <w:rPr>
          <w:sz w:val="24"/>
        </w:rPr>
        <w:t>перевода</w:t>
      </w:r>
      <w:r>
        <w:rPr>
          <w:spacing w:val="-2"/>
          <w:sz w:val="24"/>
        </w:rPr>
        <w:t xml:space="preserve"> </w:t>
      </w:r>
      <w:r>
        <w:rPr>
          <w:sz w:val="24"/>
        </w:rPr>
        <w:t>в принимающую организацию указываются:</w:t>
      </w:r>
    </w:p>
    <w:p w:rsidR="00CD2830" w:rsidRDefault="004C2118">
      <w:pPr>
        <w:pStyle w:val="a3"/>
        <w:ind w:right="3828"/>
        <w:jc w:val="left"/>
      </w:pPr>
      <w:r>
        <w:t>а)</w:t>
      </w:r>
      <w:r>
        <w:rPr>
          <w:spacing w:val="-7"/>
        </w:rPr>
        <w:t xml:space="preserve"> </w:t>
      </w:r>
      <w:r>
        <w:t>фамилия,</w:t>
      </w:r>
      <w:r>
        <w:rPr>
          <w:spacing w:val="-7"/>
        </w:rPr>
        <w:t xml:space="preserve"> </w:t>
      </w:r>
      <w:r>
        <w:t>имя,</w:t>
      </w:r>
      <w:r>
        <w:rPr>
          <w:spacing w:val="-7"/>
        </w:rPr>
        <w:t xml:space="preserve"> </w:t>
      </w:r>
      <w:r>
        <w:t>отчество</w:t>
      </w:r>
      <w:r>
        <w:rPr>
          <w:spacing w:val="-7"/>
        </w:rPr>
        <w:t xml:space="preserve"> </w:t>
      </w:r>
      <w:r>
        <w:t>(при</w:t>
      </w:r>
      <w:r>
        <w:rPr>
          <w:spacing w:val="-7"/>
        </w:rPr>
        <w:t xml:space="preserve"> </w:t>
      </w:r>
      <w:r>
        <w:t>наличии)</w:t>
      </w:r>
      <w:r>
        <w:rPr>
          <w:spacing w:val="-7"/>
        </w:rPr>
        <w:t xml:space="preserve"> </w:t>
      </w:r>
      <w:r>
        <w:t>обучающегося; б) дата рождения;</w:t>
      </w:r>
    </w:p>
    <w:p w:rsidR="00CD2830" w:rsidRDefault="004C2118">
      <w:pPr>
        <w:pStyle w:val="a3"/>
        <w:jc w:val="left"/>
      </w:pPr>
      <w:r>
        <w:t>в)</w:t>
      </w:r>
      <w:r>
        <w:rPr>
          <w:spacing w:val="-3"/>
        </w:rPr>
        <w:t xml:space="preserve"> </w:t>
      </w:r>
      <w:r>
        <w:t>класс</w:t>
      </w:r>
      <w:r>
        <w:rPr>
          <w:spacing w:val="-3"/>
        </w:rPr>
        <w:t xml:space="preserve"> </w:t>
      </w:r>
      <w:r>
        <w:t>и</w:t>
      </w:r>
      <w:r>
        <w:rPr>
          <w:spacing w:val="-3"/>
        </w:rPr>
        <w:t xml:space="preserve"> </w:t>
      </w:r>
      <w:r>
        <w:t>профиль</w:t>
      </w:r>
      <w:r>
        <w:rPr>
          <w:spacing w:val="-1"/>
        </w:rPr>
        <w:t xml:space="preserve"> </w:t>
      </w:r>
      <w:r>
        <w:t>обучения</w:t>
      </w:r>
      <w:r>
        <w:rPr>
          <w:spacing w:val="-3"/>
        </w:rPr>
        <w:t xml:space="preserve"> </w:t>
      </w:r>
      <w:r>
        <w:t>(при</w:t>
      </w:r>
      <w:r>
        <w:rPr>
          <w:spacing w:val="-2"/>
        </w:rPr>
        <w:t xml:space="preserve"> наличии);</w:t>
      </w:r>
    </w:p>
    <w:p w:rsidR="00CD2830" w:rsidRDefault="004C2118">
      <w:pPr>
        <w:pStyle w:val="a3"/>
        <w:jc w:val="left"/>
      </w:pPr>
      <w:r>
        <w:t>г)</w:t>
      </w:r>
      <w:r>
        <w:rPr>
          <w:spacing w:val="76"/>
        </w:rPr>
        <w:t xml:space="preserve"> </w:t>
      </w:r>
      <w:r>
        <w:t>наименование</w:t>
      </w:r>
      <w:r>
        <w:rPr>
          <w:spacing w:val="77"/>
        </w:rPr>
        <w:t xml:space="preserve"> </w:t>
      </w:r>
      <w:r>
        <w:t>принимающей</w:t>
      </w:r>
      <w:r>
        <w:rPr>
          <w:spacing w:val="77"/>
        </w:rPr>
        <w:t xml:space="preserve"> </w:t>
      </w:r>
      <w:r>
        <w:t>организации</w:t>
      </w:r>
      <w:r>
        <w:rPr>
          <w:spacing w:val="75"/>
        </w:rPr>
        <w:t xml:space="preserve"> </w:t>
      </w:r>
      <w:r>
        <w:t>(в</w:t>
      </w:r>
      <w:r>
        <w:rPr>
          <w:spacing w:val="77"/>
        </w:rPr>
        <w:t xml:space="preserve"> </w:t>
      </w:r>
      <w:r>
        <w:t>случае</w:t>
      </w:r>
      <w:r>
        <w:rPr>
          <w:spacing w:val="77"/>
        </w:rPr>
        <w:t xml:space="preserve"> </w:t>
      </w:r>
      <w:r>
        <w:t>переезда</w:t>
      </w:r>
      <w:r>
        <w:rPr>
          <w:spacing w:val="76"/>
        </w:rPr>
        <w:t xml:space="preserve"> </w:t>
      </w:r>
      <w:r>
        <w:t>в</w:t>
      </w:r>
      <w:r>
        <w:rPr>
          <w:spacing w:val="77"/>
        </w:rPr>
        <w:t xml:space="preserve"> </w:t>
      </w:r>
      <w:r>
        <w:t>другую</w:t>
      </w:r>
      <w:r>
        <w:rPr>
          <w:spacing w:val="77"/>
        </w:rPr>
        <w:t xml:space="preserve"> </w:t>
      </w:r>
      <w:r>
        <w:t>местность указывается только населенный пункт, субъект Российской Федерации).</w:t>
      </w:r>
    </w:p>
    <w:p w:rsidR="00CD2830" w:rsidRDefault="004C2118">
      <w:pPr>
        <w:pStyle w:val="a4"/>
        <w:numPr>
          <w:ilvl w:val="1"/>
          <w:numId w:val="18"/>
        </w:numPr>
        <w:tabs>
          <w:tab w:val="left" w:pos="437"/>
        </w:tabs>
        <w:ind w:right="420" w:firstLine="0"/>
        <w:jc w:val="both"/>
        <w:rPr>
          <w:sz w:val="24"/>
        </w:rPr>
      </w:pPr>
      <w:r>
        <w:rPr>
          <w:sz w:val="24"/>
        </w:rPr>
        <w:t>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исходная организация в течение трех рабочих дней с даты подачи заявления издает распорядительный акт об отчислении обучающегося в порядке перевода с указанием принимающей организации (в случае переезда в другую местность указывается только населенный пункт, субъект Российской Федерации).</w:t>
      </w:r>
    </w:p>
    <w:p w:rsidR="00CD2830" w:rsidRDefault="004C2118">
      <w:pPr>
        <w:pStyle w:val="a4"/>
        <w:numPr>
          <w:ilvl w:val="1"/>
          <w:numId w:val="18"/>
        </w:numPr>
        <w:tabs>
          <w:tab w:val="left" w:pos="443"/>
        </w:tabs>
        <w:ind w:right="423" w:firstLine="0"/>
        <w:jc w:val="both"/>
        <w:rPr>
          <w:sz w:val="24"/>
        </w:rPr>
      </w:pPr>
      <w:r>
        <w:rPr>
          <w:sz w:val="24"/>
        </w:rPr>
        <w:t>Исходная организация в течение трех рабочих дней с даты подачи заявления выдает совершеннолетнему</w:t>
      </w:r>
      <w:r>
        <w:rPr>
          <w:spacing w:val="-10"/>
          <w:sz w:val="24"/>
        </w:rPr>
        <w:t xml:space="preserve"> </w:t>
      </w:r>
      <w:r>
        <w:rPr>
          <w:sz w:val="24"/>
        </w:rPr>
        <w:t>обучающемуся</w:t>
      </w:r>
      <w:r>
        <w:rPr>
          <w:spacing w:val="40"/>
          <w:sz w:val="24"/>
        </w:rPr>
        <w:t xml:space="preserve"> </w:t>
      </w:r>
      <w:r>
        <w:rPr>
          <w:sz w:val="24"/>
        </w:rPr>
        <w:t>или родителям (законным представителям) несовершеннолетнего обучающегося следующие документы:</w:t>
      </w:r>
    </w:p>
    <w:p w:rsidR="00CD2830" w:rsidRDefault="004C2118">
      <w:pPr>
        <w:pStyle w:val="a3"/>
      </w:pPr>
      <w:r>
        <w:t>а)</w:t>
      </w:r>
      <w:r>
        <w:rPr>
          <w:spacing w:val="-2"/>
        </w:rPr>
        <w:t xml:space="preserve"> </w:t>
      </w:r>
      <w:r>
        <w:t>личное</w:t>
      </w:r>
      <w:r>
        <w:rPr>
          <w:spacing w:val="-2"/>
        </w:rPr>
        <w:t xml:space="preserve"> </w:t>
      </w:r>
      <w:r>
        <w:t xml:space="preserve">дело </w:t>
      </w:r>
      <w:r>
        <w:rPr>
          <w:spacing w:val="-2"/>
        </w:rPr>
        <w:t>обучающегося;</w:t>
      </w:r>
    </w:p>
    <w:p w:rsidR="00CD2830" w:rsidRDefault="004C2118">
      <w:pPr>
        <w:pStyle w:val="a3"/>
        <w:ind w:right="422"/>
      </w:pPr>
      <w:r>
        <w:t xml:space="preserve">б) справку о периоде обучения по самостоятельно установленному образцу, содержащую информацию об успеваемости обучающегося в текущем учебном году (перечень и объем изученных учебных предметов, курсов, дисциплин (модулей), отметки по результатам </w:t>
      </w:r>
      <w:r>
        <w:rPr>
          <w:spacing w:val="-2"/>
        </w:rPr>
        <w:t>текущего</w:t>
      </w:r>
    </w:p>
    <w:p w:rsidR="00CD2830" w:rsidRDefault="004C2118">
      <w:pPr>
        <w:pStyle w:val="a3"/>
        <w:ind w:right="426"/>
      </w:pPr>
      <w:r>
        <w:t>контроля успеваемости и промежуточной аттестации), заверенную печатью исходной организации и подписью ее руководителя (уполномоченного им лица).</w:t>
      </w:r>
    </w:p>
    <w:p w:rsidR="00CD2830" w:rsidRDefault="004C2118">
      <w:pPr>
        <w:pStyle w:val="a4"/>
        <w:numPr>
          <w:ilvl w:val="1"/>
          <w:numId w:val="18"/>
        </w:numPr>
        <w:tabs>
          <w:tab w:val="left" w:pos="453"/>
        </w:tabs>
        <w:ind w:right="424" w:firstLine="0"/>
        <w:jc w:val="both"/>
        <w:rPr>
          <w:sz w:val="24"/>
        </w:rPr>
      </w:pPr>
      <w:r>
        <w:rPr>
          <w:sz w:val="24"/>
        </w:rPr>
        <w:t>Требование представления других документов в качестве основания для зачисления обучающихся в принимающую организацию в связи с переводом из исходной</w:t>
      </w:r>
      <w:r>
        <w:rPr>
          <w:spacing w:val="40"/>
          <w:sz w:val="24"/>
        </w:rPr>
        <w:t xml:space="preserve"> </w:t>
      </w:r>
      <w:r>
        <w:rPr>
          <w:sz w:val="24"/>
        </w:rPr>
        <w:t>организации не допускается.</w:t>
      </w:r>
    </w:p>
    <w:p w:rsidR="00CD2830" w:rsidRDefault="00CD2830">
      <w:pPr>
        <w:pStyle w:val="a4"/>
        <w:rPr>
          <w:sz w:val="24"/>
        </w:rPr>
        <w:sectPr w:rsidR="00CD2830">
          <w:pgSz w:w="11910" w:h="16840"/>
          <w:pgMar w:top="1040" w:right="425" w:bottom="1240" w:left="1700" w:header="0" w:footer="989" w:gutter="0"/>
          <w:cols w:space="720"/>
        </w:sectPr>
      </w:pPr>
    </w:p>
    <w:p w:rsidR="00CD2830" w:rsidRDefault="004C2118" w:rsidP="00E06744">
      <w:pPr>
        <w:pStyle w:val="a4"/>
        <w:numPr>
          <w:ilvl w:val="1"/>
          <w:numId w:val="18"/>
        </w:numPr>
        <w:tabs>
          <w:tab w:val="left" w:pos="634"/>
          <w:tab w:val="left" w:pos="1696"/>
          <w:tab w:val="left" w:pos="2010"/>
          <w:tab w:val="left" w:pos="2126"/>
          <w:tab w:val="left" w:pos="2393"/>
          <w:tab w:val="left" w:pos="2446"/>
          <w:tab w:val="left" w:pos="3474"/>
          <w:tab w:val="left" w:pos="3542"/>
          <w:tab w:val="left" w:pos="3763"/>
          <w:tab w:val="left" w:pos="3860"/>
          <w:tab w:val="left" w:pos="4260"/>
          <w:tab w:val="left" w:pos="4836"/>
          <w:tab w:val="left" w:pos="5008"/>
          <w:tab w:val="left" w:pos="5302"/>
          <w:tab w:val="left" w:pos="5468"/>
          <w:tab w:val="left" w:pos="5700"/>
          <w:tab w:val="left" w:pos="6191"/>
          <w:tab w:val="left" w:pos="6314"/>
          <w:tab w:val="left" w:pos="7101"/>
          <w:tab w:val="left" w:pos="7377"/>
          <w:tab w:val="left" w:pos="7800"/>
        </w:tabs>
        <w:spacing w:before="68"/>
        <w:ind w:right="421" w:firstLine="0"/>
        <w:jc w:val="both"/>
        <w:rPr>
          <w:sz w:val="24"/>
        </w:rPr>
      </w:pPr>
      <w:r>
        <w:rPr>
          <w:spacing w:val="-2"/>
          <w:sz w:val="24"/>
        </w:rPr>
        <w:lastRenderedPageBreak/>
        <w:t>Документы,</w:t>
      </w:r>
      <w:r>
        <w:rPr>
          <w:sz w:val="24"/>
        </w:rPr>
        <w:tab/>
      </w:r>
      <w:r>
        <w:rPr>
          <w:sz w:val="24"/>
        </w:rPr>
        <w:tab/>
      </w:r>
      <w:r>
        <w:rPr>
          <w:spacing w:val="-48"/>
          <w:sz w:val="24"/>
        </w:rPr>
        <w:t xml:space="preserve"> </w:t>
      </w:r>
      <w:r>
        <w:rPr>
          <w:sz w:val="24"/>
        </w:rPr>
        <w:t>указанные</w:t>
      </w:r>
      <w:r>
        <w:rPr>
          <w:sz w:val="24"/>
        </w:rPr>
        <w:tab/>
      </w:r>
      <w:r>
        <w:rPr>
          <w:spacing w:val="-10"/>
          <w:sz w:val="24"/>
        </w:rPr>
        <w:t>в</w:t>
      </w:r>
      <w:r>
        <w:rPr>
          <w:sz w:val="24"/>
        </w:rPr>
        <w:tab/>
      </w:r>
      <w:r>
        <w:rPr>
          <w:sz w:val="24"/>
        </w:rPr>
        <w:tab/>
      </w:r>
      <w:r>
        <w:rPr>
          <w:spacing w:val="-2"/>
          <w:sz w:val="24"/>
        </w:rPr>
        <w:t>пункте</w:t>
      </w:r>
      <w:r>
        <w:rPr>
          <w:sz w:val="24"/>
        </w:rPr>
        <w:tab/>
      </w:r>
      <w:r>
        <w:rPr>
          <w:spacing w:val="-4"/>
          <w:sz w:val="24"/>
        </w:rPr>
        <w:t>7.2,</w:t>
      </w:r>
      <w:r>
        <w:rPr>
          <w:sz w:val="24"/>
        </w:rPr>
        <w:tab/>
      </w:r>
      <w:r>
        <w:rPr>
          <w:sz w:val="24"/>
        </w:rPr>
        <w:tab/>
      </w:r>
      <w:r>
        <w:rPr>
          <w:spacing w:val="-2"/>
          <w:sz w:val="24"/>
        </w:rPr>
        <w:t>представляются</w:t>
      </w:r>
      <w:r>
        <w:rPr>
          <w:sz w:val="24"/>
        </w:rPr>
        <w:tab/>
      </w:r>
      <w:r>
        <w:rPr>
          <w:spacing w:val="-2"/>
          <w:sz w:val="24"/>
        </w:rPr>
        <w:t xml:space="preserve">совершеннолетним </w:t>
      </w:r>
      <w:r>
        <w:rPr>
          <w:sz w:val="24"/>
        </w:rPr>
        <w:t>обучающимся или</w:t>
      </w:r>
      <w:r>
        <w:rPr>
          <w:sz w:val="24"/>
        </w:rPr>
        <w:tab/>
      </w:r>
      <w:r>
        <w:rPr>
          <w:sz w:val="24"/>
        </w:rPr>
        <w:tab/>
      </w:r>
      <w:r>
        <w:rPr>
          <w:spacing w:val="-2"/>
          <w:sz w:val="24"/>
        </w:rPr>
        <w:t>родителями</w:t>
      </w:r>
      <w:r>
        <w:rPr>
          <w:sz w:val="24"/>
        </w:rPr>
        <w:tab/>
      </w:r>
      <w:r>
        <w:rPr>
          <w:sz w:val="24"/>
        </w:rPr>
        <w:tab/>
      </w:r>
      <w:r>
        <w:rPr>
          <w:spacing w:val="-2"/>
          <w:sz w:val="24"/>
        </w:rPr>
        <w:t>(законными</w:t>
      </w:r>
      <w:r>
        <w:rPr>
          <w:sz w:val="24"/>
        </w:rPr>
        <w:tab/>
      </w:r>
      <w:r>
        <w:rPr>
          <w:sz w:val="24"/>
        </w:rPr>
        <w:tab/>
      </w:r>
      <w:r>
        <w:rPr>
          <w:spacing w:val="-59"/>
          <w:sz w:val="24"/>
        </w:rPr>
        <w:t xml:space="preserve"> </w:t>
      </w:r>
      <w:r>
        <w:rPr>
          <w:spacing w:val="-2"/>
          <w:sz w:val="24"/>
        </w:rPr>
        <w:t>представителями)</w:t>
      </w:r>
      <w:r>
        <w:rPr>
          <w:sz w:val="24"/>
        </w:rPr>
        <w:tab/>
      </w:r>
      <w:r>
        <w:rPr>
          <w:spacing w:val="-2"/>
          <w:sz w:val="24"/>
        </w:rPr>
        <w:t>несовершеннолетнего обучающегося</w:t>
      </w:r>
      <w:r>
        <w:rPr>
          <w:sz w:val="24"/>
        </w:rPr>
        <w:tab/>
      </w:r>
      <w:r>
        <w:rPr>
          <w:spacing w:val="-10"/>
          <w:sz w:val="24"/>
        </w:rPr>
        <w:t>в</w:t>
      </w:r>
      <w:r>
        <w:rPr>
          <w:sz w:val="24"/>
        </w:rPr>
        <w:tab/>
      </w:r>
      <w:r>
        <w:rPr>
          <w:spacing w:val="-2"/>
          <w:sz w:val="24"/>
        </w:rPr>
        <w:t>принимающую</w:t>
      </w:r>
      <w:r>
        <w:rPr>
          <w:sz w:val="24"/>
        </w:rPr>
        <w:tab/>
      </w:r>
      <w:r>
        <w:rPr>
          <w:spacing w:val="-2"/>
          <w:sz w:val="24"/>
        </w:rPr>
        <w:t>организацию</w:t>
      </w:r>
      <w:r>
        <w:rPr>
          <w:sz w:val="24"/>
        </w:rPr>
        <w:tab/>
      </w:r>
      <w:r>
        <w:rPr>
          <w:spacing w:val="-2"/>
          <w:sz w:val="24"/>
        </w:rPr>
        <w:t>вместе</w:t>
      </w:r>
      <w:r>
        <w:rPr>
          <w:sz w:val="24"/>
        </w:rPr>
        <w:tab/>
        <w:t>с</w:t>
      </w:r>
      <w:r>
        <w:rPr>
          <w:spacing w:val="80"/>
          <w:sz w:val="24"/>
        </w:rPr>
        <w:t xml:space="preserve"> </w:t>
      </w:r>
      <w:r>
        <w:rPr>
          <w:sz w:val="24"/>
        </w:rPr>
        <w:t>заявлением</w:t>
      </w:r>
      <w:r>
        <w:rPr>
          <w:spacing w:val="80"/>
          <w:sz w:val="24"/>
        </w:rPr>
        <w:t xml:space="preserve"> </w:t>
      </w:r>
      <w:r>
        <w:rPr>
          <w:sz w:val="24"/>
        </w:rPr>
        <w:t>о</w:t>
      </w:r>
      <w:r>
        <w:rPr>
          <w:spacing w:val="80"/>
          <w:sz w:val="24"/>
        </w:rPr>
        <w:t xml:space="preserve"> </w:t>
      </w:r>
      <w:r>
        <w:rPr>
          <w:sz w:val="24"/>
        </w:rPr>
        <w:t xml:space="preserve">зачислении обучающегося в указанную организацию в порядке перевода из исходной организации и </w:t>
      </w:r>
      <w:r>
        <w:rPr>
          <w:spacing w:val="-2"/>
          <w:sz w:val="24"/>
        </w:rPr>
        <w:t>предъявлением</w:t>
      </w:r>
      <w:r>
        <w:rPr>
          <w:sz w:val="24"/>
        </w:rPr>
        <w:tab/>
      </w:r>
      <w:r>
        <w:rPr>
          <w:sz w:val="24"/>
        </w:rPr>
        <w:tab/>
      </w:r>
      <w:r>
        <w:rPr>
          <w:sz w:val="24"/>
        </w:rPr>
        <w:tab/>
      </w:r>
      <w:r>
        <w:rPr>
          <w:sz w:val="24"/>
        </w:rPr>
        <w:tab/>
      </w:r>
      <w:r>
        <w:rPr>
          <w:sz w:val="24"/>
        </w:rPr>
        <w:tab/>
        <w:t>оригинала</w:t>
      </w:r>
      <w:r>
        <w:rPr>
          <w:spacing w:val="80"/>
          <w:sz w:val="24"/>
        </w:rPr>
        <w:t xml:space="preserve"> </w:t>
      </w:r>
      <w:r>
        <w:rPr>
          <w:sz w:val="24"/>
        </w:rPr>
        <w:t>документа,</w:t>
      </w:r>
      <w:r>
        <w:rPr>
          <w:sz w:val="24"/>
        </w:rPr>
        <w:tab/>
      </w:r>
      <w:r>
        <w:rPr>
          <w:sz w:val="24"/>
        </w:rPr>
        <w:tab/>
      </w:r>
      <w:r>
        <w:rPr>
          <w:sz w:val="24"/>
        </w:rPr>
        <w:tab/>
      </w:r>
      <w:r>
        <w:rPr>
          <w:sz w:val="24"/>
        </w:rPr>
        <w:tab/>
      </w:r>
      <w:r>
        <w:rPr>
          <w:sz w:val="24"/>
        </w:rPr>
        <w:tab/>
        <w:t>удостоверяющего</w:t>
      </w:r>
      <w:r>
        <w:rPr>
          <w:spacing w:val="80"/>
          <w:sz w:val="24"/>
        </w:rPr>
        <w:t xml:space="preserve"> </w:t>
      </w:r>
      <w:r>
        <w:rPr>
          <w:sz w:val="24"/>
        </w:rPr>
        <w:t xml:space="preserve">личность </w:t>
      </w:r>
      <w:r>
        <w:rPr>
          <w:spacing w:val="-2"/>
          <w:sz w:val="24"/>
        </w:rPr>
        <w:t>совершеннолетнего</w:t>
      </w:r>
      <w:r>
        <w:rPr>
          <w:sz w:val="24"/>
        </w:rPr>
        <w:tab/>
      </w:r>
      <w:r>
        <w:rPr>
          <w:sz w:val="24"/>
        </w:rPr>
        <w:tab/>
      </w:r>
      <w:r>
        <w:rPr>
          <w:sz w:val="24"/>
        </w:rPr>
        <w:tab/>
      </w:r>
      <w:r>
        <w:rPr>
          <w:spacing w:val="-2"/>
          <w:sz w:val="24"/>
        </w:rPr>
        <w:t>обучающегося</w:t>
      </w:r>
      <w:r>
        <w:rPr>
          <w:sz w:val="24"/>
        </w:rPr>
        <w:tab/>
      </w:r>
      <w:r>
        <w:rPr>
          <w:spacing w:val="-5"/>
          <w:sz w:val="24"/>
        </w:rPr>
        <w:t>или</w:t>
      </w:r>
      <w:r>
        <w:rPr>
          <w:sz w:val="24"/>
        </w:rPr>
        <w:tab/>
      </w:r>
      <w:r>
        <w:rPr>
          <w:sz w:val="24"/>
        </w:rPr>
        <w:tab/>
      </w:r>
      <w:r>
        <w:rPr>
          <w:spacing w:val="-2"/>
          <w:sz w:val="24"/>
        </w:rPr>
        <w:t>родителя</w:t>
      </w:r>
      <w:r>
        <w:rPr>
          <w:sz w:val="24"/>
        </w:rPr>
        <w:tab/>
      </w:r>
      <w:r>
        <w:rPr>
          <w:sz w:val="24"/>
        </w:rPr>
        <w:tab/>
      </w:r>
      <w:r>
        <w:rPr>
          <w:spacing w:val="-2"/>
          <w:sz w:val="24"/>
        </w:rPr>
        <w:t>(законного</w:t>
      </w:r>
      <w:r>
        <w:rPr>
          <w:sz w:val="24"/>
        </w:rPr>
        <w:tab/>
      </w:r>
      <w:r>
        <w:rPr>
          <w:spacing w:val="-2"/>
          <w:sz w:val="24"/>
        </w:rPr>
        <w:t>представителя)</w:t>
      </w:r>
    </w:p>
    <w:p w:rsidR="00CD2830" w:rsidRDefault="004C2118">
      <w:pPr>
        <w:pStyle w:val="a3"/>
      </w:pPr>
      <w:r>
        <w:t>несовершеннолетнего</w:t>
      </w:r>
      <w:r>
        <w:rPr>
          <w:spacing w:val="-4"/>
        </w:rPr>
        <w:t xml:space="preserve"> </w:t>
      </w:r>
      <w:r>
        <w:rPr>
          <w:spacing w:val="-2"/>
        </w:rPr>
        <w:t>обучающегося.</w:t>
      </w:r>
    </w:p>
    <w:p w:rsidR="00CD2830" w:rsidRDefault="004C2118">
      <w:pPr>
        <w:pStyle w:val="a4"/>
        <w:numPr>
          <w:ilvl w:val="1"/>
          <w:numId w:val="18"/>
        </w:numPr>
        <w:tabs>
          <w:tab w:val="left" w:pos="475"/>
        </w:tabs>
        <w:ind w:right="425" w:firstLine="0"/>
        <w:jc w:val="both"/>
        <w:rPr>
          <w:sz w:val="24"/>
        </w:rPr>
      </w:pPr>
      <w:r>
        <w:rPr>
          <w:sz w:val="24"/>
        </w:rPr>
        <w:t>При приеме (переводе)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обучающихся.</w:t>
      </w:r>
    </w:p>
    <w:p w:rsidR="00CD2830" w:rsidRDefault="004C2118">
      <w:pPr>
        <w:pStyle w:val="a4"/>
        <w:numPr>
          <w:ilvl w:val="1"/>
          <w:numId w:val="18"/>
        </w:numPr>
        <w:tabs>
          <w:tab w:val="left" w:pos="543"/>
        </w:tabs>
        <w:ind w:right="427" w:firstLine="0"/>
        <w:jc w:val="both"/>
        <w:rPr>
          <w:sz w:val="24"/>
        </w:rPr>
      </w:pPr>
      <w:r>
        <w:rPr>
          <w:sz w:val="24"/>
        </w:rPr>
        <w:t>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с даты приема заявления и документов, указанных в пункте 7.2, с указанием даты зачисления и класса.</w:t>
      </w:r>
    </w:p>
    <w:p w:rsidR="00CD2830" w:rsidRDefault="004C2118">
      <w:pPr>
        <w:pStyle w:val="a4"/>
        <w:numPr>
          <w:ilvl w:val="1"/>
          <w:numId w:val="18"/>
        </w:numPr>
        <w:tabs>
          <w:tab w:val="left" w:pos="425"/>
        </w:tabs>
        <w:ind w:right="424" w:firstLine="0"/>
        <w:jc w:val="both"/>
        <w:rPr>
          <w:sz w:val="24"/>
        </w:rPr>
      </w:pPr>
      <w:r>
        <w:rPr>
          <w:sz w:val="24"/>
        </w:rPr>
        <w:t>Принимающая</w:t>
      </w:r>
      <w:r>
        <w:rPr>
          <w:spacing w:val="-3"/>
          <w:sz w:val="24"/>
        </w:rPr>
        <w:t xml:space="preserve"> </w:t>
      </w:r>
      <w:r>
        <w:rPr>
          <w:sz w:val="24"/>
        </w:rPr>
        <w:t>организация</w:t>
      </w:r>
      <w:r>
        <w:rPr>
          <w:spacing w:val="-2"/>
          <w:sz w:val="24"/>
        </w:rPr>
        <w:t xml:space="preserve"> </w:t>
      </w:r>
      <w:r>
        <w:rPr>
          <w:sz w:val="24"/>
        </w:rPr>
        <w:t>при</w:t>
      </w:r>
      <w:r>
        <w:rPr>
          <w:spacing w:val="-2"/>
          <w:sz w:val="24"/>
        </w:rPr>
        <w:t xml:space="preserve"> </w:t>
      </w:r>
      <w:r>
        <w:rPr>
          <w:sz w:val="24"/>
        </w:rPr>
        <w:t>зачислении</w:t>
      </w:r>
      <w:r>
        <w:rPr>
          <w:spacing w:val="-2"/>
          <w:sz w:val="24"/>
        </w:rPr>
        <w:t xml:space="preserve"> </w:t>
      </w:r>
      <w:r>
        <w:rPr>
          <w:sz w:val="24"/>
        </w:rPr>
        <w:t>обучающегося,</w:t>
      </w:r>
      <w:r>
        <w:rPr>
          <w:spacing w:val="-2"/>
          <w:sz w:val="24"/>
        </w:rPr>
        <w:t xml:space="preserve"> </w:t>
      </w:r>
      <w:r>
        <w:rPr>
          <w:sz w:val="24"/>
        </w:rPr>
        <w:t>отчисленного</w:t>
      </w:r>
      <w:r>
        <w:rPr>
          <w:spacing w:val="-2"/>
          <w:sz w:val="24"/>
        </w:rPr>
        <w:t xml:space="preserve"> </w:t>
      </w:r>
      <w:r>
        <w:rPr>
          <w:sz w:val="24"/>
        </w:rPr>
        <w:t>из</w:t>
      </w:r>
      <w:r>
        <w:rPr>
          <w:spacing w:val="-3"/>
          <w:sz w:val="24"/>
        </w:rPr>
        <w:t xml:space="preserve"> </w:t>
      </w:r>
      <w:r>
        <w:rPr>
          <w:sz w:val="24"/>
        </w:rPr>
        <w:t>исходной организации,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p>
    <w:p w:rsidR="00CD2830" w:rsidRDefault="00CD2830">
      <w:pPr>
        <w:pStyle w:val="a3"/>
        <w:spacing w:before="7"/>
        <w:ind w:left="0"/>
        <w:jc w:val="left"/>
      </w:pPr>
    </w:p>
    <w:p w:rsidR="00CD2830" w:rsidRDefault="004C2118">
      <w:pPr>
        <w:pStyle w:val="2"/>
        <w:numPr>
          <w:ilvl w:val="0"/>
          <w:numId w:val="18"/>
        </w:numPr>
        <w:tabs>
          <w:tab w:val="left" w:pos="396"/>
        </w:tabs>
        <w:ind w:left="2" w:right="422" w:firstLine="0"/>
        <w:jc w:val="both"/>
      </w:pPr>
      <w:r>
        <w:t>Перевод обучающегося в другие образовательные организации в случае прекращения деятельности исходной организации, аннулирования лицензии, лишения ее государственной аккредитации по соответствующей образовательной программе, прекращения действия государственной аккредитации; в случае приостановления действия лицензии)</w:t>
      </w:r>
    </w:p>
    <w:p w:rsidR="00CD2830" w:rsidRDefault="004C2118">
      <w:pPr>
        <w:pStyle w:val="a4"/>
        <w:numPr>
          <w:ilvl w:val="1"/>
          <w:numId w:val="18"/>
        </w:numPr>
        <w:tabs>
          <w:tab w:val="left" w:pos="525"/>
        </w:tabs>
        <w:ind w:right="428" w:firstLine="0"/>
        <w:jc w:val="both"/>
        <w:rPr>
          <w:sz w:val="24"/>
        </w:rPr>
      </w:pPr>
      <w:r>
        <w:rPr>
          <w:sz w:val="24"/>
        </w:rPr>
        <w:t>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или перечень</w:t>
      </w:r>
      <w:r>
        <w:rPr>
          <w:spacing w:val="80"/>
          <w:sz w:val="24"/>
        </w:rPr>
        <w:t xml:space="preserve"> </w:t>
      </w:r>
      <w:r>
        <w:rPr>
          <w:sz w:val="24"/>
        </w:rPr>
        <w:t>принимающих</w:t>
      </w:r>
      <w:r>
        <w:rPr>
          <w:spacing w:val="80"/>
          <w:sz w:val="24"/>
        </w:rPr>
        <w:t xml:space="preserve">    </w:t>
      </w:r>
      <w:r>
        <w:rPr>
          <w:sz w:val="24"/>
        </w:rPr>
        <w:t>организаций,</w:t>
      </w:r>
      <w:r>
        <w:rPr>
          <w:spacing w:val="14"/>
          <w:sz w:val="24"/>
        </w:rPr>
        <w:t xml:space="preserve"> </w:t>
      </w:r>
      <w:r>
        <w:rPr>
          <w:sz w:val="24"/>
        </w:rPr>
        <w:t>в</w:t>
      </w:r>
      <w:r>
        <w:rPr>
          <w:spacing w:val="80"/>
          <w:sz w:val="24"/>
        </w:rPr>
        <w:t xml:space="preserve">    </w:t>
      </w:r>
      <w:r>
        <w:rPr>
          <w:sz w:val="24"/>
        </w:rPr>
        <w:t>которые</w:t>
      </w:r>
      <w:r>
        <w:rPr>
          <w:spacing w:val="80"/>
          <w:w w:val="150"/>
          <w:sz w:val="24"/>
        </w:rPr>
        <w:t xml:space="preserve">   </w:t>
      </w:r>
      <w:r>
        <w:rPr>
          <w:sz w:val="24"/>
        </w:rPr>
        <w:t>будут</w:t>
      </w:r>
    </w:p>
    <w:p w:rsidR="00CD2830" w:rsidRDefault="004C2118">
      <w:pPr>
        <w:pStyle w:val="a3"/>
        <w:ind w:right="424"/>
      </w:pPr>
      <w:r>
        <w:t>переводиться</w:t>
      </w:r>
      <w:r>
        <w:rPr>
          <w:spacing w:val="-15"/>
        </w:rPr>
        <w:t xml:space="preserve"> </w:t>
      </w:r>
      <w:r>
        <w:t xml:space="preserve">обучающиеся, предоставившие необходимые письменные согласия на </w:t>
      </w:r>
      <w:r>
        <w:rPr>
          <w:spacing w:val="-2"/>
        </w:rPr>
        <w:t>перевод.</w:t>
      </w:r>
    </w:p>
    <w:p w:rsidR="00CD2830" w:rsidRDefault="004C2118">
      <w:pPr>
        <w:pStyle w:val="a3"/>
        <w:ind w:right="423"/>
      </w:pPr>
      <w:r>
        <w:t>О предстоящем переводе исходная организация в случае прекращения своей деятельности обязана уведомить совершеннолетних обучающихся, родителей (законных представителей)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 а также разместить указанное уведомление на своем официальном сайте в сети Интернет. Данное уведомление должно содержать сроки предоставления письменных согласий лиц.</w:t>
      </w:r>
    </w:p>
    <w:p w:rsidR="00CD2830" w:rsidRDefault="004C2118">
      <w:pPr>
        <w:pStyle w:val="a4"/>
        <w:numPr>
          <w:ilvl w:val="1"/>
          <w:numId w:val="18"/>
        </w:numPr>
        <w:tabs>
          <w:tab w:val="left" w:pos="645"/>
        </w:tabs>
        <w:ind w:right="425" w:firstLine="0"/>
        <w:jc w:val="both"/>
        <w:rPr>
          <w:sz w:val="24"/>
        </w:rPr>
      </w:pPr>
      <w:r>
        <w:rPr>
          <w:sz w:val="24"/>
        </w:rPr>
        <w:t xml:space="preserve">Исходная организация обязана уведомить учредителя, совершеннолетних </w:t>
      </w:r>
      <w:r>
        <w:rPr>
          <w:spacing w:val="-2"/>
          <w:sz w:val="24"/>
        </w:rPr>
        <w:t>обучающихся</w:t>
      </w:r>
    </w:p>
    <w:p w:rsidR="00CD2830" w:rsidRDefault="004C2118">
      <w:pPr>
        <w:pStyle w:val="a3"/>
        <w:tabs>
          <w:tab w:val="left" w:pos="624"/>
          <w:tab w:val="left" w:pos="1923"/>
          <w:tab w:val="left" w:pos="3225"/>
          <w:tab w:val="left" w:pos="5152"/>
          <w:tab w:val="left" w:pos="7574"/>
          <w:tab w:val="left" w:pos="9237"/>
        </w:tabs>
        <w:ind w:right="424"/>
        <w:jc w:val="left"/>
      </w:pPr>
      <w:r>
        <w:rPr>
          <w:spacing w:val="-4"/>
        </w:rPr>
        <w:t>или</w:t>
      </w:r>
      <w:r>
        <w:tab/>
      </w:r>
      <w:r>
        <w:rPr>
          <w:spacing w:val="-2"/>
        </w:rPr>
        <w:t>родителей</w:t>
      </w:r>
      <w:r>
        <w:tab/>
      </w:r>
      <w:r>
        <w:rPr>
          <w:spacing w:val="-2"/>
        </w:rPr>
        <w:t>(законных</w:t>
      </w:r>
      <w:r>
        <w:tab/>
      </w:r>
      <w:r>
        <w:rPr>
          <w:spacing w:val="-2"/>
        </w:rPr>
        <w:t>представителей)</w:t>
      </w:r>
      <w:r>
        <w:tab/>
      </w:r>
      <w:r>
        <w:rPr>
          <w:spacing w:val="-2"/>
        </w:rPr>
        <w:t>несовершеннолетних</w:t>
      </w:r>
      <w:r>
        <w:tab/>
      </w:r>
      <w:r>
        <w:rPr>
          <w:spacing w:val="-2"/>
        </w:rPr>
        <w:t>обучающихся</w:t>
      </w:r>
      <w:r>
        <w:tab/>
      </w:r>
      <w:r>
        <w:rPr>
          <w:spacing w:val="-10"/>
        </w:rPr>
        <w:t xml:space="preserve">в </w:t>
      </w:r>
      <w:r>
        <w:t>письменной форме о причине, влекущей за собой необходимость перевода обучающихся,</w:t>
      </w:r>
      <w:r>
        <w:rPr>
          <w:spacing w:val="40"/>
        </w:rPr>
        <w:t xml:space="preserve"> </w:t>
      </w:r>
      <w:r>
        <w:t>а также разместить указанное уведомление на своем официальном сайте в сети Интернет: а) 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w:t>
      </w:r>
    </w:p>
    <w:p w:rsidR="00CD2830" w:rsidRDefault="004C2118">
      <w:pPr>
        <w:pStyle w:val="a3"/>
        <w:ind w:right="421"/>
      </w:pPr>
      <w:r>
        <w:t>б) в случае приостановления действия лицензии - в течение пяти рабочих дней с момента внесения</w:t>
      </w:r>
      <w:r>
        <w:rPr>
          <w:spacing w:val="-4"/>
        </w:rPr>
        <w:t xml:space="preserve"> </w:t>
      </w:r>
      <w:r>
        <w:t>в</w:t>
      </w:r>
      <w:r>
        <w:rPr>
          <w:spacing w:val="-2"/>
        </w:rPr>
        <w:t xml:space="preserve"> </w:t>
      </w:r>
      <w:r>
        <w:t>реестр</w:t>
      </w:r>
      <w:r>
        <w:rPr>
          <w:spacing w:val="-3"/>
        </w:rPr>
        <w:t xml:space="preserve"> </w:t>
      </w:r>
      <w:r>
        <w:t>лицензий</w:t>
      </w:r>
      <w:r>
        <w:rPr>
          <w:spacing w:val="-4"/>
        </w:rPr>
        <w:t xml:space="preserve"> </w:t>
      </w:r>
      <w:r>
        <w:t>сведений,</w:t>
      </w:r>
      <w:r>
        <w:rPr>
          <w:spacing w:val="-1"/>
        </w:rPr>
        <w:t xml:space="preserve"> </w:t>
      </w:r>
      <w:r>
        <w:t>содержащих</w:t>
      </w:r>
      <w:r>
        <w:rPr>
          <w:spacing w:val="-3"/>
        </w:rPr>
        <w:t xml:space="preserve"> </w:t>
      </w:r>
      <w:r>
        <w:t>информацию</w:t>
      </w:r>
      <w:r>
        <w:rPr>
          <w:spacing w:val="-2"/>
        </w:rPr>
        <w:t xml:space="preserve"> </w:t>
      </w:r>
      <w:r>
        <w:t>о</w:t>
      </w:r>
      <w:r>
        <w:rPr>
          <w:spacing w:val="-3"/>
        </w:rPr>
        <w:t xml:space="preserve"> </w:t>
      </w:r>
      <w:r>
        <w:t>принятом</w:t>
      </w:r>
      <w:r>
        <w:rPr>
          <w:spacing w:val="-1"/>
        </w:rPr>
        <w:t xml:space="preserve"> </w:t>
      </w:r>
      <w:r>
        <w:t>федеральным органом исполнительной власти, осуществляющим функции по контролю и надзору в сфере</w:t>
      </w:r>
      <w:r>
        <w:rPr>
          <w:spacing w:val="-15"/>
        </w:rPr>
        <w:t xml:space="preserve"> </w:t>
      </w:r>
      <w:r>
        <w:t>образования, или</w:t>
      </w:r>
      <w:r>
        <w:rPr>
          <w:spacing w:val="40"/>
        </w:rPr>
        <w:t xml:space="preserve"> </w:t>
      </w:r>
      <w:r>
        <w:t>органом</w:t>
      </w:r>
      <w:r>
        <w:rPr>
          <w:spacing w:val="80"/>
          <w:w w:val="150"/>
        </w:rPr>
        <w:t xml:space="preserve"> </w:t>
      </w:r>
      <w:r>
        <w:t>исполнительной</w:t>
      </w:r>
      <w:r>
        <w:rPr>
          <w:spacing w:val="80"/>
        </w:rPr>
        <w:t xml:space="preserve"> </w:t>
      </w:r>
      <w:r>
        <w:t>власти</w:t>
      </w:r>
      <w:r>
        <w:rPr>
          <w:spacing w:val="-15"/>
        </w:rPr>
        <w:t xml:space="preserve"> </w:t>
      </w:r>
      <w:r>
        <w:t>субъекта Российской Федерации,</w:t>
      </w:r>
      <w:r>
        <w:rPr>
          <w:spacing w:val="37"/>
        </w:rPr>
        <w:t xml:space="preserve"> </w:t>
      </w:r>
      <w:r>
        <w:t>осуществляющим</w:t>
      </w:r>
      <w:r>
        <w:rPr>
          <w:spacing w:val="37"/>
        </w:rPr>
        <w:t xml:space="preserve"> </w:t>
      </w:r>
      <w:r>
        <w:t>переданные</w:t>
      </w:r>
      <w:r>
        <w:rPr>
          <w:spacing w:val="37"/>
        </w:rPr>
        <w:t xml:space="preserve"> </w:t>
      </w:r>
      <w:r>
        <w:t>Российской</w:t>
      </w:r>
      <w:r>
        <w:rPr>
          <w:spacing w:val="36"/>
        </w:rPr>
        <w:t xml:space="preserve"> </w:t>
      </w:r>
      <w:r>
        <w:t>Федерацией</w:t>
      </w:r>
      <w:r>
        <w:rPr>
          <w:spacing w:val="36"/>
        </w:rPr>
        <w:t xml:space="preserve"> </w:t>
      </w:r>
      <w:r>
        <w:t>полномочия</w:t>
      </w:r>
      <w:r>
        <w:rPr>
          <w:spacing w:val="37"/>
        </w:rPr>
        <w:t xml:space="preserve"> </w:t>
      </w:r>
      <w:r>
        <w:t>в</w:t>
      </w:r>
      <w:r>
        <w:rPr>
          <w:spacing w:val="39"/>
        </w:rPr>
        <w:t xml:space="preserve"> </w:t>
      </w:r>
      <w:r>
        <w:rPr>
          <w:spacing w:val="-2"/>
        </w:rPr>
        <w:t>сфере</w:t>
      </w:r>
    </w:p>
    <w:p w:rsidR="00CD2830" w:rsidRDefault="00CD2830">
      <w:pPr>
        <w:pStyle w:val="a3"/>
        <w:sectPr w:rsidR="00CD2830">
          <w:pgSz w:w="11910" w:h="16840"/>
          <w:pgMar w:top="1040" w:right="425" w:bottom="1240" w:left="1700" w:header="0" w:footer="989" w:gutter="0"/>
          <w:cols w:space="720"/>
        </w:sectPr>
      </w:pPr>
    </w:p>
    <w:p w:rsidR="00CD2830" w:rsidRDefault="004C2118">
      <w:pPr>
        <w:pStyle w:val="a3"/>
        <w:spacing w:before="68"/>
        <w:ind w:right="428"/>
      </w:pPr>
      <w:r>
        <w:lastRenderedPageBreak/>
        <w:t>образования, решении о приостановлении действия лицензии на осуществление образовательной деятельности;</w:t>
      </w:r>
    </w:p>
    <w:p w:rsidR="00CD2830" w:rsidRDefault="004C2118">
      <w:pPr>
        <w:pStyle w:val="a3"/>
        <w:ind w:right="422"/>
      </w:pPr>
      <w:r>
        <w:t>в)</w:t>
      </w:r>
      <w:r>
        <w:rPr>
          <w:spacing w:val="80"/>
        </w:rPr>
        <w:t xml:space="preserve"> </w:t>
      </w:r>
      <w:r>
        <w:t>в</w:t>
      </w:r>
      <w:r>
        <w:rPr>
          <w:spacing w:val="-2"/>
        </w:rPr>
        <w:t xml:space="preserve"> </w:t>
      </w:r>
      <w:r>
        <w:t>случае</w:t>
      </w:r>
      <w:r>
        <w:rPr>
          <w:spacing w:val="80"/>
        </w:rPr>
        <w:t xml:space="preserve"> </w:t>
      </w:r>
      <w:r>
        <w:t>лишения</w:t>
      </w:r>
      <w:r>
        <w:rPr>
          <w:spacing w:val="-1"/>
        </w:rPr>
        <w:t xml:space="preserve"> </w:t>
      </w:r>
      <w:r>
        <w:t>исходной</w:t>
      </w:r>
      <w:r>
        <w:rPr>
          <w:spacing w:val="-2"/>
        </w:rPr>
        <w:t xml:space="preserve"> </w:t>
      </w:r>
      <w:r>
        <w:t>организации государственной аккредитации по соответствующей образовательной программе - в течение пяти рабочих дней с момента внесения</w:t>
      </w:r>
      <w:r>
        <w:rPr>
          <w:spacing w:val="-4"/>
        </w:rPr>
        <w:t xml:space="preserve"> </w:t>
      </w:r>
      <w:r>
        <w:t>в</w:t>
      </w:r>
      <w:r>
        <w:rPr>
          <w:spacing w:val="-3"/>
        </w:rPr>
        <w:t xml:space="preserve"> </w:t>
      </w:r>
      <w:r>
        <w:t>реестр</w:t>
      </w:r>
      <w:r>
        <w:rPr>
          <w:spacing w:val="40"/>
        </w:rPr>
        <w:t xml:space="preserve"> </w:t>
      </w:r>
      <w:r>
        <w:t>организаций, осуществляющих образовательную деятельность</w:t>
      </w:r>
      <w:r>
        <w:rPr>
          <w:spacing w:val="80"/>
        </w:rPr>
        <w:t xml:space="preserve"> </w:t>
      </w:r>
      <w:r>
        <w:t>по имеющим</w:t>
      </w:r>
      <w:r>
        <w:rPr>
          <w:spacing w:val="-3"/>
        </w:rPr>
        <w:t xml:space="preserve"> </w:t>
      </w:r>
      <w:r>
        <w:t>государственную</w:t>
      </w:r>
      <w:r>
        <w:rPr>
          <w:spacing w:val="40"/>
        </w:rPr>
        <w:t xml:space="preserve"> </w:t>
      </w:r>
      <w:r>
        <w:t>аккредитацию</w:t>
      </w:r>
      <w:r>
        <w:rPr>
          <w:spacing w:val="40"/>
        </w:rPr>
        <w:t xml:space="preserve"> </w:t>
      </w:r>
      <w:r>
        <w:t>образовательным программам,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 аккредитационные органы), решении о лишении исходной организации государственной аккредитации полностью или по соответствующей образовательной программе;</w:t>
      </w:r>
    </w:p>
    <w:p w:rsidR="00CD2830" w:rsidRDefault="004C2118">
      <w:pPr>
        <w:pStyle w:val="a3"/>
        <w:ind w:right="421"/>
      </w:pPr>
      <w:r>
        <w:t>г) в случае если до прекращения действия государственной аккредитации осталось менее двадцати пяти рабочих дней и у исходной организации отсутствует полученное от аккредитационного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даты наступления указанного случая;</w:t>
      </w:r>
    </w:p>
    <w:p w:rsidR="00CD2830" w:rsidRDefault="004C2118">
      <w:pPr>
        <w:pStyle w:val="a3"/>
        <w:spacing w:before="1"/>
        <w:ind w:right="424"/>
      </w:pPr>
      <w:r>
        <w:t>д) в случае отказа аккредитационного органа в государственной аккредитации исходной организации по соответствующей образовательной программе, если действие государственной аккредитации прекращено, - в течение пяти рабочих дней с момента внесения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w:t>
      </w:r>
    </w:p>
    <w:p w:rsidR="00CD2830" w:rsidRDefault="004C2118">
      <w:pPr>
        <w:pStyle w:val="a4"/>
        <w:numPr>
          <w:ilvl w:val="1"/>
          <w:numId w:val="18"/>
        </w:numPr>
        <w:tabs>
          <w:tab w:val="left" w:pos="463"/>
        </w:tabs>
        <w:ind w:right="423" w:firstLine="0"/>
        <w:jc w:val="both"/>
        <w:rPr>
          <w:sz w:val="24"/>
        </w:rPr>
      </w:pPr>
      <w:r>
        <w:rPr>
          <w:sz w:val="24"/>
        </w:rPr>
        <w:t>Учредитель, за исключением случая, указанного в пункте 8.1, осуществляет выбор принимающих организаций с использованием:</w:t>
      </w:r>
    </w:p>
    <w:p w:rsidR="00CD2830" w:rsidRDefault="004C2118">
      <w:pPr>
        <w:pStyle w:val="a3"/>
        <w:ind w:right="425"/>
      </w:pPr>
      <w:r>
        <w:t>а) информации, предварительно полученной от исходной организации, о списочном составе обучающихся с указанием осваиваемых ими образовательных программ;</w:t>
      </w:r>
    </w:p>
    <w:p w:rsidR="00CD2830" w:rsidRDefault="004C2118">
      <w:pPr>
        <w:pStyle w:val="a3"/>
      </w:pPr>
      <w:r>
        <w:t>б)</w:t>
      </w:r>
      <w:r>
        <w:rPr>
          <w:spacing w:val="-2"/>
        </w:rPr>
        <w:t xml:space="preserve"> </w:t>
      </w:r>
      <w:r>
        <w:t>сведений,</w:t>
      </w:r>
      <w:r>
        <w:rPr>
          <w:spacing w:val="-2"/>
        </w:rPr>
        <w:t xml:space="preserve"> </w:t>
      </w:r>
      <w:r>
        <w:t>содержащихся</w:t>
      </w:r>
      <w:r>
        <w:rPr>
          <w:spacing w:val="-1"/>
        </w:rPr>
        <w:t xml:space="preserve"> </w:t>
      </w:r>
      <w:r>
        <w:t>в</w:t>
      </w:r>
      <w:r>
        <w:rPr>
          <w:spacing w:val="-3"/>
        </w:rPr>
        <w:t xml:space="preserve"> </w:t>
      </w:r>
      <w:r>
        <w:t xml:space="preserve">Реестре </w:t>
      </w:r>
      <w:r>
        <w:rPr>
          <w:spacing w:val="-2"/>
        </w:rPr>
        <w:t>организаций.</w:t>
      </w:r>
    </w:p>
    <w:p w:rsidR="00CD2830" w:rsidRDefault="004C2118">
      <w:pPr>
        <w:pStyle w:val="a4"/>
        <w:numPr>
          <w:ilvl w:val="1"/>
          <w:numId w:val="18"/>
        </w:numPr>
        <w:tabs>
          <w:tab w:val="left" w:pos="422"/>
        </w:tabs>
        <w:ind w:right="423" w:firstLine="0"/>
        <w:jc w:val="both"/>
        <w:rPr>
          <w:sz w:val="24"/>
        </w:rPr>
      </w:pPr>
      <w:r>
        <w:rPr>
          <w:sz w:val="24"/>
        </w:rPr>
        <w:t>Учредитель</w:t>
      </w:r>
      <w:r>
        <w:rPr>
          <w:spacing w:val="80"/>
          <w:sz w:val="24"/>
        </w:rPr>
        <w:t xml:space="preserve"> </w:t>
      </w:r>
      <w:r>
        <w:rPr>
          <w:sz w:val="24"/>
        </w:rPr>
        <w:t>запрашивает выбранные им из осуществляющие образовательную деятельность по программам, о возможности перевода в них обучающихся. Реестра организаций</w:t>
      </w:r>
      <w:r>
        <w:rPr>
          <w:spacing w:val="40"/>
          <w:sz w:val="24"/>
        </w:rPr>
        <w:t xml:space="preserve">  </w:t>
      </w:r>
      <w:r>
        <w:rPr>
          <w:sz w:val="24"/>
        </w:rPr>
        <w:t>организации, соответствующим</w:t>
      </w:r>
      <w:r>
        <w:rPr>
          <w:spacing w:val="80"/>
          <w:sz w:val="24"/>
        </w:rPr>
        <w:t xml:space="preserve">  </w:t>
      </w:r>
      <w:r>
        <w:rPr>
          <w:sz w:val="24"/>
        </w:rPr>
        <w:t>образовательным</w:t>
      </w:r>
    </w:p>
    <w:p w:rsidR="00CD2830" w:rsidRDefault="004C2118">
      <w:pPr>
        <w:pStyle w:val="a3"/>
        <w:tabs>
          <w:tab w:val="left" w:pos="2126"/>
          <w:tab w:val="left" w:pos="2834"/>
          <w:tab w:val="left" w:pos="3542"/>
          <w:tab w:val="left" w:pos="4958"/>
          <w:tab w:val="left" w:pos="6374"/>
          <w:tab w:val="left" w:pos="8499"/>
        </w:tabs>
        <w:ind w:right="466"/>
        <w:jc w:val="left"/>
      </w:pPr>
      <w:r>
        <w:t>Руководители указанных организаций или уполномоченные ими лица должны в течение десяти</w:t>
      </w:r>
      <w:r>
        <w:rPr>
          <w:spacing w:val="-29"/>
        </w:rPr>
        <w:t xml:space="preserve"> </w:t>
      </w:r>
      <w:r>
        <w:t>рабочих</w:t>
      </w:r>
      <w:r>
        <w:tab/>
      </w:r>
      <w:r>
        <w:rPr>
          <w:spacing w:val="-4"/>
        </w:rPr>
        <w:t>дней</w:t>
      </w:r>
      <w:r>
        <w:tab/>
      </w:r>
      <w:r>
        <w:rPr>
          <w:spacing w:val="-10"/>
        </w:rPr>
        <w:t>с</w:t>
      </w:r>
      <w:r>
        <w:tab/>
      </w:r>
      <w:r>
        <w:rPr>
          <w:spacing w:val="-2"/>
        </w:rPr>
        <w:t>момента</w:t>
      </w:r>
      <w:r>
        <w:tab/>
      </w:r>
      <w:r>
        <w:rPr>
          <w:spacing w:val="-2"/>
        </w:rPr>
        <w:t>получения</w:t>
      </w:r>
      <w:r>
        <w:tab/>
      </w:r>
      <w:r>
        <w:rPr>
          <w:spacing w:val="-2"/>
        </w:rPr>
        <w:t>соответствующего</w:t>
      </w:r>
      <w:r>
        <w:tab/>
      </w:r>
      <w:r>
        <w:rPr>
          <w:spacing w:val="-2"/>
        </w:rPr>
        <w:t xml:space="preserve">запроса </w:t>
      </w:r>
      <w:r>
        <w:t>письменно проинформировать о возможности перевода обучающихся.</w:t>
      </w:r>
    </w:p>
    <w:p w:rsidR="00CD2830" w:rsidRDefault="004C2118">
      <w:pPr>
        <w:pStyle w:val="a4"/>
        <w:numPr>
          <w:ilvl w:val="1"/>
          <w:numId w:val="18"/>
        </w:numPr>
        <w:tabs>
          <w:tab w:val="left" w:pos="445"/>
          <w:tab w:val="left" w:pos="7083"/>
        </w:tabs>
        <w:ind w:right="420" w:firstLine="0"/>
        <w:jc w:val="both"/>
        <w:rPr>
          <w:sz w:val="24"/>
        </w:rPr>
      </w:pPr>
      <w:r>
        <w:rPr>
          <w:sz w:val="24"/>
        </w:rPr>
        <w:t>Исходная организация доводит до сведения обучающихся и их родителей (законных 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 из исходной организации, а также о сроках предоставления заявлений лиц, на перевод в принимающую организацию. Указанная информация доводится в течение десяти рабочих дней с момента ее получения и включает в себя: наименование принимающей организации (принимающих</w:t>
      </w:r>
      <w:r>
        <w:rPr>
          <w:spacing w:val="80"/>
          <w:w w:val="150"/>
          <w:sz w:val="24"/>
        </w:rPr>
        <w:t xml:space="preserve">  </w:t>
      </w:r>
      <w:r>
        <w:rPr>
          <w:sz w:val="24"/>
        </w:rPr>
        <w:t>организаций),</w:t>
      </w:r>
      <w:r>
        <w:rPr>
          <w:sz w:val="24"/>
        </w:rPr>
        <w:tab/>
      </w:r>
      <w:r>
        <w:rPr>
          <w:spacing w:val="-2"/>
          <w:sz w:val="24"/>
        </w:rPr>
        <w:t>перечень</w:t>
      </w:r>
    </w:p>
    <w:p w:rsidR="00CD2830" w:rsidRDefault="004C2118">
      <w:pPr>
        <w:pStyle w:val="a3"/>
        <w:spacing w:before="1" w:line="275" w:lineRule="exact"/>
      </w:pPr>
      <w:r>
        <w:t>образовательных</w:t>
      </w:r>
      <w:r>
        <w:rPr>
          <w:spacing w:val="-6"/>
        </w:rPr>
        <w:t xml:space="preserve"> </w:t>
      </w:r>
      <w:r>
        <w:t>программ,</w:t>
      </w:r>
      <w:r>
        <w:rPr>
          <w:spacing w:val="-4"/>
        </w:rPr>
        <w:t xml:space="preserve"> </w:t>
      </w:r>
      <w:r>
        <w:t>реализуемых</w:t>
      </w:r>
      <w:r>
        <w:rPr>
          <w:spacing w:val="-3"/>
        </w:rPr>
        <w:t xml:space="preserve"> </w:t>
      </w:r>
      <w:r>
        <w:t>организацией,</w:t>
      </w:r>
      <w:r>
        <w:rPr>
          <w:spacing w:val="-4"/>
        </w:rPr>
        <w:t xml:space="preserve"> </w:t>
      </w:r>
      <w:r>
        <w:t>количество</w:t>
      </w:r>
      <w:r>
        <w:rPr>
          <w:spacing w:val="-4"/>
        </w:rPr>
        <w:t xml:space="preserve"> </w:t>
      </w:r>
      <w:r>
        <w:t>свободных</w:t>
      </w:r>
      <w:r>
        <w:rPr>
          <w:spacing w:val="-3"/>
        </w:rPr>
        <w:t xml:space="preserve"> </w:t>
      </w:r>
      <w:r>
        <w:rPr>
          <w:spacing w:val="-2"/>
        </w:rPr>
        <w:t>мест.</w:t>
      </w:r>
    </w:p>
    <w:p w:rsidR="00CD2830" w:rsidRDefault="004C2118">
      <w:pPr>
        <w:pStyle w:val="a4"/>
        <w:numPr>
          <w:ilvl w:val="1"/>
          <w:numId w:val="18"/>
        </w:numPr>
        <w:tabs>
          <w:tab w:val="left" w:pos="709"/>
          <w:tab w:val="left" w:pos="4958"/>
        </w:tabs>
        <w:spacing w:line="275" w:lineRule="exact"/>
        <w:ind w:left="709" w:hanging="707"/>
        <w:jc w:val="both"/>
        <w:rPr>
          <w:sz w:val="24"/>
        </w:rPr>
      </w:pPr>
      <w:r>
        <w:rPr>
          <w:sz w:val="24"/>
        </w:rPr>
        <w:t>Совершеннолетний</w:t>
      </w:r>
      <w:r>
        <w:rPr>
          <w:spacing w:val="57"/>
          <w:sz w:val="24"/>
        </w:rPr>
        <w:t xml:space="preserve"> </w:t>
      </w:r>
      <w:r>
        <w:rPr>
          <w:spacing w:val="-2"/>
          <w:sz w:val="24"/>
        </w:rPr>
        <w:t>обучающийся</w:t>
      </w:r>
      <w:r>
        <w:rPr>
          <w:sz w:val="24"/>
        </w:rPr>
        <w:tab/>
        <w:t>или</w:t>
      </w:r>
      <w:r>
        <w:rPr>
          <w:spacing w:val="74"/>
          <w:w w:val="150"/>
          <w:sz w:val="24"/>
        </w:rPr>
        <w:t xml:space="preserve">  </w:t>
      </w:r>
      <w:r>
        <w:rPr>
          <w:sz w:val="24"/>
        </w:rPr>
        <w:t>родители</w:t>
      </w:r>
      <w:r>
        <w:rPr>
          <w:spacing w:val="64"/>
          <w:w w:val="150"/>
          <w:sz w:val="24"/>
        </w:rPr>
        <w:t xml:space="preserve">   </w:t>
      </w:r>
      <w:r>
        <w:rPr>
          <w:spacing w:val="-2"/>
          <w:sz w:val="24"/>
        </w:rPr>
        <w:t>(законные</w:t>
      </w:r>
    </w:p>
    <w:p w:rsidR="00CD2830" w:rsidRDefault="004C2118">
      <w:pPr>
        <w:pStyle w:val="a3"/>
        <w:tabs>
          <w:tab w:val="left" w:pos="1939"/>
          <w:tab w:val="left" w:pos="3528"/>
          <w:tab w:val="left" w:pos="6374"/>
          <w:tab w:val="left" w:pos="9243"/>
        </w:tabs>
        <w:ind w:right="422"/>
      </w:pPr>
      <w:r>
        <w:t>представители) несовершеннолетнего</w:t>
      </w:r>
      <w:r>
        <w:rPr>
          <w:spacing w:val="80"/>
        </w:rPr>
        <w:t xml:space="preserve">  </w:t>
      </w:r>
      <w:r>
        <w:t>обучающегося</w:t>
      </w:r>
      <w:r>
        <w:tab/>
      </w:r>
      <w:r>
        <w:rPr>
          <w:spacing w:val="-2"/>
        </w:rPr>
        <w:t>указывают</w:t>
      </w:r>
      <w:r>
        <w:tab/>
      </w:r>
      <w:r>
        <w:rPr>
          <w:spacing w:val="-10"/>
        </w:rPr>
        <w:t xml:space="preserve">в </w:t>
      </w:r>
      <w:r>
        <w:rPr>
          <w:spacing w:val="-2"/>
        </w:rPr>
        <w:t>письменном</w:t>
      </w:r>
      <w:r>
        <w:tab/>
      </w:r>
      <w:r>
        <w:rPr>
          <w:spacing w:val="-2"/>
        </w:rPr>
        <w:t>согласии</w:t>
      </w:r>
      <w:r>
        <w:tab/>
        <w:t>принимающую организацию из перечня организаций, предложенных учредителем исходной организации.</w:t>
      </w:r>
    </w:p>
    <w:p w:rsidR="00CD2830" w:rsidRDefault="004C2118">
      <w:pPr>
        <w:pStyle w:val="a4"/>
        <w:numPr>
          <w:ilvl w:val="1"/>
          <w:numId w:val="18"/>
        </w:numPr>
        <w:tabs>
          <w:tab w:val="left" w:pos="465"/>
        </w:tabs>
        <w:ind w:right="428" w:firstLine="0"/>
        <w:jc w:val="both"/>
        <w:rPr>
          <w:sz w:val="24"/>
        </w:rPr>
      </w:pPr>
      <w:r>
        <w:rPr>
          <w:sz w:val="24"/>
        </w:rPr>
        <w:t>После получения соответствующих письменных согласий лиц, указанных в пункте 6.2,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(прекращение</w:t>
      </w:r>
      <w:r>
        <w:rPr>
          <w:spacing w:val="7"/>
          <w:sz w:val="24"/>
        </w:rPr>
        <w:t xml:space="preserve"> </w:t>
      </w:r>
      <w:r>
        <w:rPr>
          <w:sz w:val="24"/>
        </w:rPr>
        <w:t>деятельности</w:t>
      </w:r>
      <w:r>
        <w:rPr>
          <w:spacing w:val="7"/>
          <w:sz w:val="24"/>
        </w:rPr>
        <w:t xml:space="preserve"> </w:t>
      </w:r>
      <w:r>
        <w:rPr>
          <w:sz w:val="24"/>
        </w:rPr>
        <w:t>организации,</w:t>
      </w:r>
      <w:r>
        <w:rPr>
          <w:spacing w:val="6"/>
          <w:sz w:val="24"/>
        </w:rPr>
        <w:t xml:space="preserve"> </w:t>
      </w:r>
      <w:r>
        <w:rPr>
          <w:sz w:val="24"/>
        </w:rPr>
        <w:t>аннулирование</w:t>
      </w:r>
      <w:r>
        <w:rPr>
          <w:spacing w:val="8"/>
          <w:sz w:val="24"/>
        </w:rPr>
        <w:t xml:space="preserve"> </w:t>
      </w:r>
      <w:r>
        <w:rPr>
          <w:sz w:val="24"/>
        </w:rPr>
        <w:t>лицензии,</w:t>
      </w:r>
      <w:r>
        <w:rPr>
          <w:spacing w:val="7"/>
          <w:sz w:val="24"/>
        </w:rPr>
        <w:t xml:space="preserve"> </w:t>
      </w:r>
      <w:r>
        <w:rPr>
          <w:sz w:val="24"/>
        </w:rPr>
        <w:t>лишение</w:t>
      </w:r>
      <w:r>
        <w:rPr>
          <w:spacing w:val="8"/>
          <w:sz w:val="24"/>
        </w:rPr>
        <w:t xml:space="preserve"> </w:t>
      </w:r>
      <w:r>
        <w:rPr>
          <w:spacing w:val="-2"/>
          <w:sz w:val="24"/>
        </w:rPr>
        <w:t>организации</w:t>
      </w:r>
    </w:p>
    <w:p w:rsidR="00CD2830" w:rsidRDefault="00CD2830">
      <w:pPr>
        <w:pStyle w:val="a4"/>
        <w:rPr>
          <w:sz w:val="24"/>
        </w:rPr>
        <w:sectPr w:rsidR="00CD2830">
          <w:pgSz w:w="11910" w:h="16840"/>
          <w:pgMar w:top="1040" w:right="425" w:bottom="1240" w:left="1700" w:header="0" w:footer="989" w:gutter="0"/>
          <w:cols w:space="720"/>
        </w:sectPr>
      </w:pPr>
    </w:p>
    <w:p w:rsidR="00CD2830" w:rsidRDefault="004C2118">
      <w:pPr>
        <w:pStyle w:val="a3"/>
        <w:spacing w:before="68"/>
        <w:ind w:right="428"/>
      </w:pPr>
      <w:r>
        <w:lastRenderedPageBreak/>
        <w:t>государственной аккредитации по соответствующей образовательной программе, прекращение действия государственной аккредитации).</w:t>
      </w:r>
    </w:p>
    <w:p w:rsidR="00CD2830" w:rsidRDefault="004C2118">
      <w:pPr>
        <w:pStyle w:val="a4"/>
        <w:numPr>
          <w:ilvl w:val="1"/>
          <w:numId w:val="18"/>
        </w:numPr>
        <w:tabs>
          <w:tab w:val="left" w:pos="491"/>
        </w:tabs>
        <w:ind w:right="426" w:firstLine="0"/>
        <w:jc w:val="both"/>
        <w:rPr>
          <w:sz w:val="24"/>
        </w:rPr>
      </w:pPr>
      <w:r>
        <w:rPr>
          <w:sz w:val="24"/>
        </w:rPr>
        <w:t>Исходная организация передает в принимающую организацию списочный состав обучающихся, копии учебных планов, соответствующие письменные согласия лиц, указанных в пункте 6.2, личные дела обучающихся.</w:t>
      </w:r>
    </w:p>
    <w:p w:rsidR="00CD2830" w:rsidRDefault="004C2118">
      <w:pPr>
        <w:pStyle w:val="a4"/>
        <w:numPr>
          <w:ilvl w:val="1"/>
          <w:numId w:val="18"/>
        </w:numPr>
        <w:tabs>
          <w:tab w:val="left" w:pos="710"/>
          <w:tab w:val="left" w:pos="1030"/>
          <w:tab w:val="left" w:pos="1418"/>
          <w:tab w:val="left" w:pos="2158"/>
          <w:tab w:val="left" w:pos="2475"/>
          <w:tab w:val="left" w:pos="2834"/>
          <w:tab w:val="left" w:pos="3233"/>
          <w:tab w:val="left" w:pos="3543"/>
          <w:tab w:val="left" w:pos="4958"/>
          <w:tab w:val="left" w:pos="5252"/>
          <w:tab w:val="left" w:pos="6374"/>
          <w:tab w:val="left" w:pos="6823"/>
          <w:tab w:val="left" w:pos="7083"/>
          <w:tab w:val="left" w:pos="8003"/>
          <w:tab w:val="left" w:pos="8085"/>
        </w:tabs>
        <w:ind w:right="423" w:firstLine="0"/>
        <w:rPr>
          <w:sz w:val="24"/>
        </w:rPr>
      </w:pPr>
      <w:r>
        <w:rPr>
          <w:spacing w:val="-6"/>
          <w:sz w:val="24"/>
        </w:rPr>
        <w:t>На</w:t>
      </w:r>
      <w:r>
        <w:rPr>
          <w:sz w:val="24"/>
        </w:rPr>
        <w:tab/>
      </w:r>
      <w:r>
        <w:rPr>
          <w:sz w:val="24"/>
        </w:rPr>
        <w:tab/>
      </w:r>
      <w:r>
        <w:rPr>
          <w:spacing w:val="-2"/>
          <w:sz w:val="24"/>
        </w:rPr>
        <w:t>основании</w:t>
      </w:r>
      <w:r>
        <w:rPr>
          <w:sz w:val="24"/>
        </w:rPr>
        <w:tab/>
      </w:r>
      <w:r>
        <w:rPr>
          <w:spacing w:val="-2"/>
          <w:sz w:val="24"/>
        </w:rPr>
        <w:t>представленных</w:t>
      </w:r>
      <w:r>
        <w:rPr>
          <w:sz w:val="24"/>
        </w:rPr>
        <w:tab/>
      </w:r>
      <w:r>
        <w:rPr>
          <w:spacing w:val="-2"/>
          <w:sz w:val="24"/>
        </w:rPr>
        <w:t>документов</w:t>
      </w:r>
      <w:r>
        <w:rPr>
          <w:sz w:val="24"/>
        </w:rPr>
        <w:tab/>
      </w:r>
      <w:r>
        <w:rPr>
          <w:spacing w:val="-2"/>
          <w:sz w:val="24"/>
        </w:rPr>
        <w:t>принимающая</w:t>
      </w:r>
      <w:r>
        <w:rPr>
          <w:sz w:val="24"/>
        </w:rPr>
        <w:tab/>
      </w:r>
      <w:r>
        <w:rPr>
          <w:sz w:val="24"/>
        </w:rPr>
        <w:tab/>
      </w:r>
      <w:r>
        <w:rPr>
          <w:spacing w:val="-2"/>
          <w:sz w:val="24"/>
        </w:rPr>
        <w:t xml:space="preserve">организация </w:t>
      </w:r>
      <w:r>
        <w:rPr>
          <w:sz w:val="24"/>
        </w:rPr>
        <w:t xml:space="preserve">издает распорядительный акт о зачислении обучающихся в принимающую организацию в </w:t>
      </w:r>
      <w:r>
        <w:rPr>
          <w:spacing w:val="-2"/>
          <w:sz w:val="24"/>
        </w:rPr>
        <w:t>порядке</w:t>
      </w:r>
      <w:r>
        <w:rPr>
          <w:sz w:val="24"/>
        </w:rPr>
        <w:tab/>
      </w:r>
      <w:r>
        <w:rPr>
          <w:spacing w:val="-2"/>
          <w:sz w:val="24"/>
        </w:rPr>
        <w:t>перевода</w:t>
      </w:r>
      <w:r>
        <w:rPr>
          <w:sz w:val="24"/>
        </w:rPr>
        <w:tab/>
      </w:r>
      <w:r>
        <w:rPr>
          <w:spacing w:val="-10"/>
          <w:sz w:val="24"/>
        </w:rPr>
        <w:t>в</w:t>
      </w:r>
      <w:r>
        <w:rPr>
          <w:sz w:val="24"/>
        </w:rPr>
        <w:tab/>
      </w:r>
      <w:r>
        <w:rPr>
          <w:spacing w:val="-4"/>
          <w:sz w:val="24"/>
        </w:rPr>
        <w:t>связи</w:t>
      </w:r>
      <w:r>
        <w:rPr>
          <w:sz w:val="24"/>
        </w:rPr>
        <w:tab/>
      </w:r>
      <w:r>
        <w:rPr>
          <w:spacing w:val="-10"/>
          <w:sz w:val="24"/>
        </w:rPr>
        <w:t>с</w:t>
      </w:r>
      <w:r>
        <w:rPr>
          <w:sz w:val="24"/>
        </w:rPr>
        <w:tab/>
      </w:r>
      <w:r>
        <w:rPr>
          <w:spacing w:val="-2"/>
          <w:sz w:val="24"/>
        </w:rPr>
        <w:t>прекращением</w:t>
      </w:r>
      <w:r>
        <w:rPr>
          <w:sz w:val="24"/>
        </w:rPr>
        <w:tab/>
      </w:r>
      <w:r>
        <w:rPr>
          <w:spacing w:val="-2"/>
          <w:sz w:val="24"/>
        </w:rPr>
        <w:t>деятельности</w:t>
      </w:r>
      <w:r>
        <w:rPr>
          <w:sz w:val="24"/>
        </w:rPr>
        <w:tab/>
      </w:r>
      <w:r>
        <w:rPr>
          <w:spacing w:val="-2"/>
          <w:sz w:val="24"/>
        </w:rPr>
        <w:t>исходной</w:t>
      </w:r>
      <w:r>
        <w:rPr>
          <w:sz w:val="24"/>
        </w:rPr>
        <w:tab/>
      </w:r>
      <w:r>
        <w:rPr>
          <w:spacing w:val="-2"/>
          <w:sz w:val="24"/>
        </w:rPr>
        <w:t xml:space="preserve">организации, </w:t>
      </w:r>
      <w:r>
        <w:rPr>
          <w:sz w:val="24"/>
        </w:rPr>
        <w:t>аннулированием</w:t>
      </w:r>
      <w:r>
        <w:rPr>
          <w:spacing w:val="40"/>
          <w:sz w:val="24"/>
        </w:rPr>
        <w:t xml:space="preserve"> </w:t>
      </w:r>
      <w:r>
        <w:rPr>
          <w:sz w:val="24"/>
        </w:rPr>
        <w:t>лицензии,</w:t>
      </w:r>
      <w:r>
        <w:rPr>
          <w:spacing w:val="40"/>
          <w:sz w:val="24"/>
        </w:rPr>
        <w:t xml:space="preserve"> </w:t>
      </w:r>
      <w:r>
        <w:rPr>
          <w:sz w:val="24"/>
        </w:rPr>
        <w:t>приостановлением</w:t>
      </w:r>
      <w:r>
        <w:rPr>
          <w:spacing w:val="40"/>
          <w:sz w:val="24"/>
        </w:rPr>
        <w:t xml:space="preserve"> </w:t>
      </w:r>
      <w:r>
        <w:rPr>
          <w:sz w:val="24"/>
        </w:rPr>
        <w:t>действия</w:t>
      </w:r>
      <w:r>
        <w:rPr>
          <w:spacing w:val="40"/>
          <w:sz w:val="24"/>
        </w:rPr>
        <w:t xml:space="preserve"> </w:t>
      </w:r>
      <w:r>
        <w:rPr>
          <w:sz w:val="24"/>
        </w:rPr>
        <w:t>лицензии,</w:t>
      </w:r>
      <w:r>
        <w:rPr>
          <w:spacing w:val="40"/>
          <w:sz w:val="24"/>
        </w:rPr>
        <w:t xml:space="preserve"> </w:t>
      </w:r>
      <w:r>
        <w:rPr>
          <w:sz w:val="24"/>
        </w:rPr>
        <w:t>лишением</w:t>
      </w:r>
      <w:r>
        <w:rPr>
          <w:spacing w:val="40"/>
          <w:sz w:val="24"/>
        </w:rPr>
        <w:t xml:space="preserve"> </w:t>
      </w:r>
      <w:r>
        <w:rPr>
          <w:sz w:val="24"/>
        </w:rPr>
        <w:t>исходной организации государственной аккредитации по соответствующей</w:t>
      </w:r>
      <w:r>
        <w:rPr>
          <w:sz w:val="24"/>
        </w:rPr>
        <w:tab/>
      </w:r>
      <w:r>
        <w:rPr>
          <w:sz w:val="24"/>
        </w:rPr>
        <w:tab/>
      </w:r>
      <w:r>
        <w:rPr>
          <w:spacing w:val="-2"/>
          <w:sz w:val="24"/>
        </w:rPr>
        <w:t xml:space="preserve">образовательной </w:t>
      </w:r>
      <w:r>
        <w:rPr>
          <w:sz w:val="24"/>
        </w:rPr>
        <w:t>программе, прекращением действия государственной аккредитации.</w:t>
      </w:r>
    </w:p>
    <w:p w:rsidR="00CD2830" w:rsidRDefault="004C2118">
      <w:pPr>
        <w:pStyle w:val="a3"/>
        <w:ind w:right="428"/>
      </w:pPr>
      <w:r>
        <w:t>В распорядительном акте о зачислении делается запись о зачислении обучающегося в порядке перевода с указанием исходной организации, в которой он обучался до перевода, класса, формы обучения.</w:t>
      </w:r>
    </w:p>
    <w:p w:rsidR="00CD2830" w:rsidRDefault="004C2118">
      <w:pPr>
        <w:pStyle w:val="a4"/>
        <w:numPr>
          <w:ilvl w:val="1"/>
          <w:numId w:val="18"/>
        </w:numPr>
        <w:tabs>
          <w:tab w:val="left" w:pos="543"/>
        </w:tabs>
        <w:ind w:right="427" w:firstLine="0"/>
        <w:jc w:val="both"/>
        <w:rPr>
          <w:sz w:val="24"/>
        </w:rPr>
      </w:pPr>
      <w:r>
        <w:rPr>
          <w:sz w:val="24"/>
        </w:rPr>
        <w:t>В</w:t>
      </w:r>
      <w:r>
        <w:rPr>
          <w:spacing w:val="-4"/>
          <w:sz w:val="24"/>
        </w:rPr>
        <w:t xml:space="preserve"> </w:t>
      </w:r>
      <w:r>
        <w:rPr>
          <w:sz w:val="24"/>
        </w:rPr>
        <w:t>принимающей</w:t>
      </w:r>
      <w:r>
        <w:rPr>
          <w:spacing w:val="-4"/>
          <w:sz w:val="24"/>
        </w:rPr>
        <w:t xml:space="preserve"> </w:t>
      </w:r>
      <w:r>
        <w:rPr>
          <w:sz w:val="24"/>
        </w:rPr>
        <w:t>организации</w:t>
      </w:r>
      <w:r>
        <w:rPr>
          <w:spacing w:val="-5"/>
          <w:sz w:val="24"/>
        </w:rPr>
        <w:t xml:space="preserve"> </w:t>
      </w:r>
      <w:r>
        <w:rPr>
          <w:sz w:val="24"/>
        </w:rPr>
        <w:t>на</w:t>
      </w:r>
      <w:r>
        <w:rPr>
          <w:spacing w:val="-3"/>
          <w:sz w:val="24"/>
        </w:rPr>
        <w:t xml:space="preserve"> </w:t>
      </w:r>
      <w:r>
        <w:rPr>
          <w:sz w:val="24"/>
        </w:rPr>
        <w:t>основании</w:t>
      </w:r>
      <w:r>
        <w:rPr>
          <w:spacing w:val="-5"/>
          <w:sz w:val="24"/>
        </w:rPr>
        <w:t xml:space="preserve"> </w:t>
      </w:r>
      <w:r>
        <w:rPr>
          <w:sz w:val="24"/>
        </w:rPr>
        <w:t>переданных</w:t>
      </w:r>
      <w:r>
        <w:rPr>
          <w:spacing w:val="-3"/>
          <w:sz w:val="24"/>
        </w:rPr>
        <w:t xml:space="preserve"> </w:t>
      </w:r>
      <w:r>
        <w:rPr>
          <w:sz w:val="24"/>
        </w:rPr>
        <w:t>личных</w:t>
      </w:r>
      <w:r>
        <w:rPr>
          <w:spacing w:val="-3"/>
          <w:sz w:val="24"/>
        </w:rPr>
        <w:t xml:space="preserve"> </w:t>
      </w:r>
      <w:r>
        <w:rPr>
          <w:sz w:val="24"/>
        </w:rPr>
        <w:t>дел</w:t>
      </w:r>
      <w:r>
        <w:rPr>
          <w:spacing w:val="-4"/>
          <w:sz w:val="24"/>
        </w:rPr>
        <w:t xml:space="preserve"> </w:t>
      </w:r>
      <w:r>
        <w:rPr>
          <w:sz w:val="24"/>
        </w:rPr>
        <w:t>на</w:t>
      </w:r>
      <w:r>
        <w:rPr>
          <w:spacing w:val="-5"/>
          <w:sz w:val="24"/>
        </w:rPr>
        <w:t xml:space="preserve"> </w:t>
      </w:r>
      <w:r>
        <w:rPr>
          <w:sz w:val="24"/>
        </w:rPr>
        <w:t>обучающихся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лиц, указанных в пункте 6.2.</w:t>
      </w:r>
    </w:p>
    <w:p w:rsidR="00CD2830" w:rsidRDefault="00CD2830">
      <w:pPr>
        <w:pStyle w:val="a3"/>
        <w:spacing w:before="6"/>
        <w:ind w:left="0"/>
        <w:jc w:val="left"/>
      </w:pPr>
    </w:p>
    <w:p w:rsidR="00CD2830" w:rsidRDefault="004C2118">
      <w:pPr>
        <w:pStyle w:val="2"/>
        <w:numPr>
          <w:ilvl w:val="0"/>
          <w:numId w:val="18"/>
        </w:numPr>
        <w:tabs>
          <w:tab w:val="left" w:pos="242"/>
        </w:tabs>
        <w:spacing w:line="273" w:lineRule="exact"/>
        <w:jc w:val="both"/>
      </w:pPr>
      <w:r>
        <w:t>Основания</w:t>
      </w:r>
      <w:r>
        <w:rPr>
          <w:spacing w:val="-2"/>
        </w:rPr>
        <w:t xml:space="preserve"> </w:t>
      </w:r>
      <w:r>
        <w:t>отчисление</w:t>
      </w:r>
      <w:r>
        <w:rPr>
          <w:spacing w:val="-1"/>
        </w:rPr>
        <w:t xml:space="preserve"> </w:t>
      </w:r>
      <w:r>
        <w:t>и</w:t>
      </w:r>
      <w:r>
        <w:rPr>
          <w:spacing w:val="-3"/>
        </w:rPr>
        <w:t xml:space="preserve"> </w:t>
      </w:r>
      <w:r>
        <w:t>восстановления</w:t>
      </w:r>
      <w:r>
        <w:rPr>
          <w:spacing w:val="-1"/>
        </w:rPr>
        <w:t xml:space="preserve"> </w:t>
      </w:r>
      <w:r>
        <w:rPr>
          <w:spacing w:val="-2"/>
        </w:rPr>
        <w:t>обучающихся</w:t>
      </w:r>
    </w:p>
    <w:p w:rsidR="00CD2830" w:rsidRDefault="004C2118">
      <w:pPr>
        <w:pStyle w:val="a4"/>
        <w:numPr>
          <w:ilvl w:val="1"/>
          <w:numId w:val="18"/>
        </w:numPr>
        <w:tabs>
          <w:tab w:val="left" w:pos="657"/>
        </w:tabs>
        <w:ind w:right="424" w:firstLine="0"/>
        <w:jc w:val="both"/>
        <w:rPr>
          <w:sz w:val="24"/>
        </w:rPr>
      </w:pPr>
      <w:r>
        <w:rPr>
          <w:sz w:val="24"/>
          <w:u w:val="single"/>
        </w:rPr>
        <w:t>Обучающийся может быть отчислен из организации, осуществляющей</w:t>
      </w:r>
      <w:r>
        <w:rPr>
          <w:sz w:val="24"/>
        </w:rPr>
        <w:t xml:space="preserve"> </w:t>
      </w:r>
      <w:r>
        <w:rPr>
          <w:sz w:val="24"/>
          <w:u w:val="single"/>
        </w:rPr>
        <w:t>образовательную деятельность:</w:t>
      </w:r>
    </w:p>
    <w:p w:rsidR="00CD2830" w:rsidRDefault="004C2118">
      <w:pPr>
        <w:pStyle w:val="a4"/>
        <w:numPr>
          <w:ilvl w:val="0"/>
          <w:numId w:val="6"/>
        </w:numPr>
        <w:tabs>
          <w:tab w:val="left" w:pos="709"/>
        </w:tabs>
        <w:spacing w:line="293" w:lineRule="exact"/>
        <w:ind w:left="709" w:hanging="347"/>
        <w:rPr>
          <w:sz w:val="24"/>
        </w:rPr>
      </w:pPr>
      <w:r>
        <w:rPr>
          <w:sz w:val="24"/>
        </w:rPr>
        <w:t>в</w:t>
      </w:r>
      <w:r>
        <w:rPr>
          <w:spacing w:val="-5"/>
          <w:sz w:val="24"/>
        </w:rPr>
        <w:t xml:space="preserve"> </w:t>
      </w:r>
      <w:r>
        <w:rPr>
          <w:sz w:val="24"/>
        </w:rPr>
        <w:t>связи</w:t>
      </w:r>
      <w:r>
        <w:rPr>
          <w:spacing w:val="-2"/>
          <w:sz w:val="24"/>
        </w:rPr>
        <w:t xml:space="preserve"> </w:t>
      </w:r>
      <w:r>
        <w:rPr>
          <w:sz w:val="24"/>
        </w:rPr>
        <w:t>с</w:t>
      </w:r>
      <w:r>
        <w:rPr>
          <w:spacing w:val="-3"/>
          <w:sz w:val="24"/>
        </w:rPr>
        <w:t xml:space="preserve"> </w:t>
      </w:r>
      <w:r>
        <w:rPr>
          <w:sz w:val="24"/>
        </w:rPr>
        <w:t>получением</w:t>
      </w:r>
      <w:r>
        <w:rPr>
          <w:spacing w:val="-2"/>
          <w:sz w:val="24"/>
        </w:rPr>
        <w:t xml:space="preserve"> </w:t>
      </w:r>
      <w:r>
        <w:rPr>
          <w:sz w:val="24"/>
        </w:rPr>
        <w:t>образования</w:t>
      </w:r>
      <w:r>
        <w:rPr>
          <w:spacing w:val="-2"/>
          <w:sz w:val="24"/>
        </w:rPr>
        <w:t xml:space="preserve"> </w:t>
      </w:r>
      <w:r>
        <w:rPr>
          <w:sz w:val="24"/>
        </w:rPr>
        <w:t>(завершением</w:t>
      </w:r>
      <w:r>
        <w:rPr>
          <w:spacing w:val="-2"/>
          <w:sz w:val="24"/>
        </w:rPr>
        <w:t xml:space="preserve"> обучения);</w:t>
      </w:r>
    </w:p>
    <w:p w:rsidR="00CD2830" w:rsidRDefault="004C2118">
      <w:pPr>
        <w:pStyle w:val="a4"/>
        <w:numPr>
          <w:ilvl w:val="0"/>
          <w:numId w:val="6"/>
        </w:numPr>
        <w:tabs>
          <w:tab w:val="left" w:pos="709"/>
          <w:tab w:val="left" w:pos="722"/>
        </w:tabs>
        <w:ind w:right="421" w:hanging="360"/>
        <w:rPr>
          <w:sz w:val="24"/>
        </w:rPr>
      </w:pPr>
      <w:r>
        <w:rPr>
          <w:sz w:val="24"/>
        </w:rPr>
        <w:t>по инициативе обучающегося или родителей (законных представителей) несовершеннолетнего обучающегося, в т.ч. в случае перевода обучающегося для продолжения освоения образовательной программы в другой организации, осуществляющей образовательную деятельность;</w:t>
      </w:r>
    </w:p>
    <w:p w:rsidR="00CD2830" w:rsidRDefault="004C2118">
      <w:pPr>
        <w:pStyle w:val="a4"/>
        <w:numPr>
          <w:ilvl w:val="0"/>
          <w:numId w:val="6"/>
        </w:numPr>
        <w:tabs>
          <w:tab w:val="left" w:pos="709"/>
          <w:tab w:val="left" w:pos="722"/>
        </w:tabs>
        <w:ind w:right="427" w:hanging="360"/>
        <w:rPr>
          <w:sz w:val="24"/>
        </w:rPr>
      </w:pPr>
      <w:r>
        <w:rPr>
          <w:sz w:val="24"/>
        </w:rPr>
        <w:t>в случае установления нарушения порядка приема в общеобразовательную организацию, повлекшего по вине обучающегося его незаконное зачисление в организацию (согласно п.2 ч. 2 ст. 61 ФЗ «Об образовании в РФ»);</w:t>
      </w:r>
    </w:p>
    <w:p w:rsidR="00CD2830" w:rsidRDefault="004C2118">
      <w:pPr>
        <w:pStyle w:val="a4"/>
        <w:numPr>
          <w:ilvl w:val="0"/>
          <w:numId w:val="6"/>
        </w:numPr>
        <w:tabs>
          <w:tab w:val="left" w:pos="709"/>
          <w:tab w:val="left" w:pos="722"/>
        </w:tabs>
        <w:ind w:right="422" w:hanging="360"/>
        <w:rPr>
          <w:sz w:val="24"/>
        </w:rPr>
      </w:pPr>
      <w:r>
        <w:rPr>
          <w:sz w:val="24"/>
        </w:rPr>
        <w:t>за неисполнение или нарушение Устава организации, осуществляющей образовательную деятельность, Правил внутреннего распорядка, или иных локальных нормативных актов по вопросам организации и осуществления образовательной деятельности;</w:t>
      </w:r>
    </w:p>
    <w:p w:rsidR="00CD2830" w:rsidRDefault="004C2118">
      <w:pPr>
        <w:pStyle w:val="a4"/>
        <w:numPr>
          <w:ilvl w:val="0"/>
          <w:numId w:val="6"/>
        </w:numPr>
        <w:tabs>
          <w:tab w:val="left" w:pos="709"/>
          <w:tab w:val="left" w:pos="722"/>
        </w:tabs>
        <w:ind w:right="423" w:hanging="360"/>
        <w:rPr>
          <w:sz w:val="24"/>
        </w:rPr>
      </w:pPr>
      <w:r>
        <w:rPr>
          <w:sz w:val="24"/>
        </w:rPr>
        <w:t>по обстоятельствам, не</w:t>
      </w:r>
      <w:r>
        <w:rPr>
          <w:spacing w:val="-1"/>
          <w:sz w:val="24"/>
        </w:rPr>
        <w:t xml:space="preserve"> </w:t>
      </w:r>
      <w:r>
        <w:rPr>
          <w:sz w:val="24"/>
        </w:rPr>
        <w:t>зависящим от</w:t>
      </w:r>
      <w:r>
        <w:rPr>
          <w:spacing w:val="-1"/>
          <w:sz w:val="24"/>
        </w:rPr>
        <w:t xml:space="preserve"> </w:t>
      </w:r>
      <w:r>
        <w:rPr>
          <w:sz w:val="24"/>
        </w:rPr>
        <w:t>воли обучающегося или родителей</w:t>
      </w:r>
      <w:r>
        <w:rPr>
          <w:spacing w:val="-1"/>
          <w:sz w:val="24"/>
        </w:rPr>
        <w:t xml:space="preserve"> </w:t>
      </w:r>
      <w:r>
        <w:rPr>
          <w:sz w:val="24"/>
        </w:rPr>
        <w:t>(законных представителей) несовершеннолетнего обучающегося и школы, в т.ч. в случае ликвидации организации, осуществляющей образовательную деятельность.</w:t>
      </w:r>
    </w:p>
    <w:p w:rsidR="00CD2830" w:rsidRDefault="004C2118">
      <w:pPr>
        <w:pStyle w:val="a4"/>
        <w:numPr>
          <w:ilvl w:val="1"/>
          <w:numId w:val="18"/>
        </w:numPr>
        <w:tabs>
          <w:tab w:val="left" w:pos="451"/>
        </w:tabs>
        <w:ind w:right="424" w:firstLine="0"/>
        <w:jc w:val="both"/>
        <w:rPr>
          <w:sz w:val="24"/>
        </w:rPr>
      </w:pPr>
      <w:r>
        <w:rPr>
          <w:sz w:val="24"/>
        </w:rPr>
        <w:t>Отчисление обучающегося, как мера дисциплинарного взыскания, осуществляется в соответствии с Порядком применения к обучающимся и снятия с обучающихся мер дисциплинарного взыскания, утвержденным Приказом Министерства образования и</w:t>
      </w:r>
      <w:r>
        <w:rPr>
          <w:spacing w:val="40"/>
          <w:sz w:val="24"/>
        </w:rPr>
        <w:t xml:space="preserve"> </w:t>
      </w:r>
      <w:r>
        <w:rPr>
          <w:sz w:val="24"/>
        </w:rPr>
        <w:t>науки РФ от 15.03.13 № 185 (ч.12.ст.43 «Об образовании в РФ»).</w:t>
      </w:r>
    </w:p>
    <w:p w:rsidR="00CD2830" w:rsidRDefault="004C2118">
      <w:pPr>
        <w:pStyle w:val="a4"/>
        <w:numPr>
          <w:ilvl w:val="1"/>
          <w:numId w:val="18"/>
        </w:numPr>
        <w:tabs>
          <w:tab w:val="left" w:pos="475"/>
        </w:tabs>
        <w:ind w:right="426" w:firstLine="0"/>
        <w:jc w:val="both"/>
        <w:rPr>
          <w:sz w:val="24"/>
        </w:rPr>
      </w:pPr>
      <w:r>
        <w:rPr>
          <w:sz w:val="24"/>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w:t>
      </w:r>
    </w:p>
    <w:p w:rsidR="00CD2830" w:rsidRDefault="004C2118">
      <w:pPr>
        <w:pStyle w:val="a4"/>
        <w:numPr>
          <w:ilvl w:val="1"/>
          <w:numId w:val="18"/>
        </w:numPr>
        <w:tabs>
          <w:tab w:val="left" w:pos="605"/>
        </w:tabs>
        <w:ind w:right="424" w:firstLine="0"/>
        <w:jc w:val="both"/>
        <w:rPr>
          <w:sz w:val="24"/>
        </w:rPr>
      </w:pPr>
      <w:r>
        <w:rPr>
          <w:sz w:val="24"/>
        </w:rPr>
        <w:t>Школа незамедлительно информирует об отчислении несовершеннолетнего обучающегося в качестве меры дисциплинарного взыскания отдел образования администрации Кузнецкого района. Отдел образования администрации Кузнецкого</w:t>
      </w:r>
      <w:r>
        <w:rPr>
          <w:spacing w:val="40"/>
          <w:sz w:val="24"/>
        </w:rPr>
        <w:t xml:space="preserve"> </w:t>
      </w:r>
      <w:r>
        <w:rPr>
          <w:sz w:val="24"/>
        </w:rPr>
        <w:t>района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несовершеннолетним обучающимся общего образования.</w:t>
      </w:r>
    </w:p>
    <w:p w:rsidR="00CD2830" w:rsidRDefault="00CD2830">
      <w:pPr>
        <w:pStyle w:val="a4"/>
        <w:rPr>
          <w:sz w:val="24"/>
        </w:rPr>
        <w:sectPr w:rsidR="00CD2830">
          <w:pgSz w:w="11910" w:h="16840"/>
          <w:pgMar w:top="1040" w:right="425" w:bottom="1240" w:left="1700" w:header="0" w:footer="989" w:gutter="0"/>
          <w:cols w:space="720"/>
        </w:sectPr>
      </w:pPr>
    </w:p>
    <w:p w:rsidR="00CD2830" w:rsidRDefault="004C2118">
      <w:pPr>
        <w:pStyle w:val="a4"/>
        <w:numPr>
          <w:ilvl w:val="1"/>
          <w:numId w:val="18"/>
        </w:numPr>
        <w:tabs>
          <w:tab w:val="left" w:pos="687"/>
        </w:tabs>
        <w:spacing w:before="68"/>
        <w:ind w:right="424" w:firstLine="0"/>
        <w:jc w:val="both"/>
        <w:rPr>
          <w:sz w:val="24"/>
        </w:rPr>
      </w:pPr>
      <w:r>
        <w:rPr>
          <w:sz w:val="24"/>
        </w:rPr>
        <w:lastRenderedPageBreak/>
        <w:t>Обучающийся, родители (законные представители) 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обучающемуся.</w:t>
      </w:r>
    </w:p>
    <w:p w:rsidR="00CD2830" w:rsidRDefault="004C2118">
      <w:pPr>
        <w:pStyle w:val="a4"/>
        <w:numPr>
          <w:ilvl w:val="1"/>
          <w:numId w:val="18"/>
        </w:numPr>
        <w:tabs>
          <w:tab w:val="left" w:pos="465"/>
        </w:tabs>
        <w:ind w:right="426" w:firstLine="0"/>
        <w:jc w:val="both"/>
        <w:rPr>
          <w:sz w:val="24"/>
        </w:rPr>
      </w:pPr>
      <w:r>
        <w:rPr>
          <w:sz w:val="24"/>
        </w:rPr>
        <w:t>Меры дисциплинарного взыскания не применяются к обучающимся, осваивающим программы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CD2830" w:rsidRDefault="004C2118">
      <w:pPr>
        <w:pStyle w:val="a4"/>
        <w:numPr>
          <w:ilvl w:val="1"/>
          <w:numId w:val="18"/>
        </w:numPr>
        <w:tabs>
          <w:tab w:val="left" w:pos="491"/>
        </w:tabs>
        <w:ind w:right="428" w:firstLine="0"/>
        <w:jc w:val="both"/>
        <w:rPr>
          <w:sz w:val="24"/>
        </w:rPr>
      </w:pPr>
      <w:r>
        <w:rPr>
          <w:sz w:val="24"/>
        </w:rPr>
        <w:t>Не допускается применение мер дисциплинарного взыскания к обучающимся во время их болезни, каникул.</w:t>
      </w:r>
    </w:p>
    <w:p w:rsidR="00CD2830" w:rsidRDefault="004C2118">
      <w:pPr>
        <w:pStyle w:val="a4"/>
        <w:numPr>
          <w:ilvl w:val="1"/>
          <w:numId w:val="18"/>
        </w:numPr>
        <w:tabs>
          <w:tab w:val="left" w:pos="483"/>
        </w:tabs>
        <w:ind w:right="426" w:firstLine="0"/>
        <w:jc w:val="both"/>
        <w:rPr>
          <w:sz w:val="24"/>
        </w:rPr>
      </w:pPr>
      <w:r>
        <w:rPr>
          <w:sz w:val="24"/>
        </w:rPr>
        <w:t>Решение о переводе, отчислении детей-сирот и детей, оставшихся без попечения родителей, из одной организации в другую принимается с согласия комиссии по делам несовершеннолетних и защите их прав и органа опеки и попечительства.</w:t>
      </w:r>
    </w:p>
    <w:p w:rsidR="00CD2830" w:rsidRDefault="004C2118">
      <w:pPr>
        <w:pStyle w:val="a4"/>
        <w:numPr>
          <w:ilvl w:val="1"/>
          <w:numId w:val="18"/>
        </w:numPr>
        <w:tabs>
          <w:tab w:val="left" w:pos="610"/>
        </w:tabs>
        <w:ind w:right="423" w:firstLine="0"/>
        <w:jc w:val="both"/>
        <w:rPr>
          <w:sz w:val="24"/>
        </w:rPr>
      </w:pPr>
      <w:r>
        <w:rPr>
          <w:sz w:val="24"/>
        </w:rPr>
        <w:t>Отчисление обучающегося при его переводе для продолжения освоения образовательной программы в другую организацию, осуществляющую образовательную деятельность, осуществляется в соответствии с Порядком перевода лиц, обучающихся по образовательным программам начального общего, основного общего и среднего общего образования, из одной образовательной организации в другую образовательную организацию, реализующую соответствующие образовательные программы.</w:t>
      </w:r>
    </w:p>
    <w:p w:rsidR="00CD2830" w:rsidRDefault="004C2118">
      <w:pPr>
        <w:pStyle w:val="a4"/>
        <w:numPr>
          <w:ilvl w:val="1"/>
          <w:numId w:val="18"/>
        </w:numPr>
        <w:tabs>
          <w:tab w:val="left" w:pos="546"/>
        </w:tabs>
        <w:ind w:right="421" w:firstLine="0"/>
        <w:jc w:val="both"/>
        <w:rPr>
          <w:sz w:val="24"/>
        </w:rPr>
      </w:pPr>
      <w:r>
        <w:rPr>
          <w:sz w:val="24"/>
        </w:rPr>
        <w:t>Отчисление по инициативе обучающегося или родителей (законных представителей) несовершеннолетнего обучающегося, достигшего возраста пятнадцати лет, за исключением отчисления при переводе обучающегося для продолжения освоения образовательной программы в другую организацию, осуществляющую образовательную деятельность, производится по заявлению обучающегося или родителей (законных представителей) обучающегося.</w:t>
      </w:r>
    </w:p>
    <w:p w:rsidR="00CD2830" w:rsidRDefault="004C2118">
      <w:pPr>
        <w:pStyle w:val="a3"/>
        <w:spacing w:before="1"/>
      </w:pPr>
      <w:r>
        <w:rPr>
          <w:u w:val="single"/>
        </w:rPr>
        <w:t>В</w:t>
      </w:r>
      <w:r>
        <w:rPr>
          <w:spacing w:val="-3"/>
          <w:u w:val="single"/>
        </w:rPr>
        <w:t xml:space="preserve"> </w:t>
      </w:r>
      <w:r>
        <w:rPr>
          <w:u w:val="single"/>
        </w:rPr>
        <w:t>заявлении</w:t>
      </w:r>
      <w:r>
        <w:rPr>
          <w:spacing w:val="1"/>
          <w:u w:val="single"/>
        </w:rPr>
        <w:t xml:space="preserve"> </w:t>
      </w:r>
      <w:r>
        <w:rPr>
          <w:spacing w:val="-2"/>
          <w:u w:val="single"/>
        </w:rPr>
        <w:t>указываются:</w:t>
      </w:r>
    </w:p>
    <w:p w:rsidR="00CD2830" w:rsidRDefault="004C2118">
      <w:pPr>
        <w:pStyle w:val="a4"/>
        <w:numPr>
          <w:ilvl w:val="0"/>
          <w:numId w:val="5"/>
        </w:numPr>
        <w:tabs>
          <w:tab w:val="left" w:pos="710"/>
        </w:tabs>
        <w:spacing w:before="1" w:line="293" w:lineRule="exact"/>
        <w:jc w:val="left"/>
        <w:rPr>
          <w:sz w:val="24"/>
        </w:rPr>
      </w:pPr>
      <w:r>
        <w:rPr>
          <w:sz w:val="24"/>
        </w:rPr>
        <w:t>фамилия,</w:t>
      </w:r>
      <w:r>
        <w:rPr>
          <w:spacing w:val="-3"/>
          <w:sz w:val="24"/>
        </w:rPr>
        <w:t xml:space="preserve"> </w:t>
      </w:r>
      <w:r>
        <w:rPr>
          <w:sz w:val="24"/>
        </w:rPr>
        <w:t>имя,</w:t>
      </w:r>
      <w:r>
        <w:rPr>
          <w:spacing w:val="-2"/>
          <w:sz w:val="24"/>
        </w:rPr>
        <w:t xml:space="preserve"> </w:t>
      </w:r>
      <w:r>
        <w:rPr>
          <w:sz w:val="24"/>
        </w:rPr>
        <w:t>отчество</w:t>
      </w:r>
      <w:r>
        <w:rPr>
          <w:spacing w:val="-2"/>
          <w:sz w:val="24"/>
        </w:rPr>
        <w:t xml:space="preserve"> </w:t>
      </w:r>
      <w:r>
        <w:rPr>
          <w:sz w:val="24"/>
        </w:rPr>
        <w:t>(при</w:t>
      </w:r>
      <w:r>
        <w:rPr>
          <w:spacing w:val="-3"/>
          <w:sz w:val="24"/>
        </w:rPr>
        <w:t xml:space="preserve"> </w:t>
      </w:r>
      <w:r>
        <w:rPr>
          <w:sz w:val="24"/>
        </w:rPr>
        <w:t>наличии)</w:t>
      </w:r>
      <w:r>
        <w:rPr>
          <w:spacing w:val="1"/>
          <w:sz w:val="24"/>
        </w:rPr>
        <w:t xml:space="preserve"> </w:t>
      </w:r>
      <w:r>
        <w:rPr>
          <w:spacing w:val="-2"/>
          <w:sz w:val="24"/>
        </w:rPr>
        <w:t>школьника;</w:t>
      </w:r>
    </w:p>
    <w:p w:rsidR="00CD2830" w:rsidRDefault="004C2118">
      <w:pPr>
        <w:pStyle w:val="a4"/>
        <w:numPr>
          <w:ilvl w:val="0"/>
          <w:numId w:val="5"/>
        </w:numPr>
        <w:tabs>
          <w:tab w:val="left" w:pos="710"/>
        </w:tabs>
        <w:spacing w:line="293" w:lineRule="exact"/>
        <w:jc w:val="left"/>
        <w:rPr>
          <w:sz w:val="24"/>
        </w:rPr>
      </w:pPr>
      <w:r>
        <w:rPr>
          <w:sz w:val="24"/>
        </w:rPr>
        <w:t>дата</w:t>
      </w:r>
      <w:r>
        <w:rPr>
          <w:spacing w:val="-1"/>
          <w:sz w:val="24"/>
        </w:rPr>
        <w:t xml:space="preserve"> </w:t>
      </w:r>
      <w:r>
        <w:rPr>
          <w:sz w:val="24"/>
        </w:rPr>
        <w:t>и</w:t>
      </w:r>
      <w:r>
        <w:rPr>
          <w:spacing w:val="-2"/>
          <w:sz w:val="24"/>
        </w:rPr>
        <w:t xml:space="preserve"> </w:t>
      </w:r>
      <w:r>
        <w:rPr>
          <w:sz w:val="24"/>
        </w:rPr>
        <w:t>место</w:t>
      </w:r>
      <w:r>
        <w:rPr>
          <w:spacing w:val="-1"/>
          <w:sz w:val="24"/>
        </w:rPr>
        <w:t xml:space="preserve"> </w:t>
      </w:r>
      <w:r>
        <w:rPr>
          <w:spacing w:val="-2"/>
          <w:sz w:val="24"/>
        </w:rPr>
        <w:t>рождения;</w:t>
      </w:r>
    </w:p>
    <w:p w:rsidR="00CD2830" w:rsidRDefault="004C2118">
      <w:pPr>
        <w:pStyle w:val="a4"/>
        <w:numPr>
          <w:ilvl w:val="0"/>
          <w:numId w:val="5"/>
        </w:numPr>
        <w:tabs>
          <w:tab w:val="left" w:pos="710"/>
        </w:tabs>
        <w:spacing w:line="293" w:lineRule="exact"/>
        <w:jc w:val="left"/>
        <w:rPr>
          <w:sz w:val="24"/>
        </w:rPr>
      </w:pPr>
      <w:r>
        <w:rPr>
          <w:sz w:val="24"/>
        </w:rPr>
        <w:t>класс</w:t>
      </w:r>
      <w:r>
        <w:rPr>
          <w:spacing w:val="-5"/>
          <w:sz w:val="24"/>
        </w:rPr>
        <w:t xml:space="preserve"> </w:t>
      </w:r>
      <w:r>
        <w:rPr>
          <w:spacing w:val="-2"/>
          <w:sz w:val="24"/>
        </w:rPr>
        <w:t>обучения;</w:t>
      </w:r>
    </w:p>
    <w:p w:rsidR="00CD2830" w:rsidRDefault="004C2118">
      <w:pPr>
        <w:pStyle w:val="a4"/>
        <w:numPr>
          <w:ilvl w:val="0"/>
          <w:numId w:val="5"/>
        </w:numPr>
        <w:tabs>
          <w:tab w:val="left" w:pos="710"/>
        </w:tabs>
        <w:spacing w:line="293" w:lineRule="exact"/>
        <w:jc w:val="left"/>
        <w:rPr>
          <w:sz w:val="24"/>
        </w:rPr>
      </w:pPr>
      <w:r>
        <w:rPr>
          <w:sz w:val="24"/>
        </w:rPr>
        <w:t>причины</w:t>
      </w:r>
      <w:r>
        <w:rPr>
          <w:spacing w:val="-6"/>
          <w:sz w:val="24"/>
        </w:rPr>
        <w:t xml:space="preserve"> </w:t>
      </w:r>
      <w:r>
        <w:rPr>
          <w:sz w:val="24"/>
        </w:rPr>
        <w:t>оставления</w:t>
      </w:r>
      <w:r>
        <w:rPr>
          <w:spacing w:val="-5"/>
          <w:sz w:val="24"/>
        </w:rPr>
        <w:t xml:space="preserve"> </w:t>
      </w:r>
      <w:r>
        <w:rPr>
          <w:spacing w:val="-2"/>
          <w:sz w:val="24"/>
        </w:rPr>
        <w:t>организации.</w:t>
      </w:r>
    </w:p>
    <w:p w:rsidR="00CD2830" w:rsidRDefault="004C2118">
      <w:pPr>
        <w:pStyle w:val="a3"/>
        <w:ind w:right="422" w:firstLine="707"/>
      </w:pPr>
      <w:r>
        <w:t>После поступления заявления родителей (законных представителей)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комиссии по делам несовершеннолетних и защите их прав и органа местного самоуправления в сфере образования.</w:t>
      </w:r>
    </w:p>
    <w:p w:rsidR="00CD2830" w:rsidRDefault="004C2118">
      <w:pPr>
        <w:pStyle w:val="a3"/>
        <w:ind w:right="419" w:firstLine="707"/>
      </w:pPr>
      <w:r>
        <w:t>При поступлении заявления несовершеннолетнего обучающегося, достигшего возраста пятнадцати лет и не имеющего основного общего</w:t>
      </w:r>
      <w:r>
        <w:rPr>
          <w:spacing w:val="40"/>
        </w:rPr>
        <w:t xml:space="preserve"> </w:t>
      </w:r>
      <w:r>
        <w:t xml:space="preserve">образования, общеобразовательная организация испрашивает письменное согласие на отчисление у родителей (законных представителей) обучающегося, комиссии по делам несовершеннолетних и защите их прав и органа местного самоуправления в сфере </w:t>
      </w:r>
      <w:r>
        <w:rPr>
          <w:spacing w:val="-2"/>
        </w:rPr>
        <w:t>образования.</w:t>
      </w:r>
    </w:p>
    <w:p w:rsidR="00CD2830" w:rsidRDefault="004C2118">
      <w:pPr>
        <w:pStyle w:val="a4"/>
        <w:numPr>
          <w:ilvl w:val="1"/>
          <w:numId w:val="18"/>
        </w:numPr>
        <w:tabs>
          <w:tab w:val="left" w:pos="664"/>
        </w:tabs>
        <w:ind w:right="424" w:firstLine="0"/>
        <w:jc w:val="both"/>
        <w:rPr>
          <w:sz w:val="24"/>
        </w:rPr>
      </w:pPr>
      <w:r>
        <w:rPr>
          <w:sz w:val="24"/>
        </w:rPr>
        <w:t>Отчисление из организации, осуществляющей образовательную деятельность, оформляется приказом директора школы с внесением соответствующих записей в алфавитную книгу учета обучающихся.</w:t>
      </w:r>
    </w:p>
    <w:p w:rsidR="00CD2830" w:rsidRDefault="004C2118">
      <w:pPr>
        <w:pStyle w:val="a4"/>
        <w:numPr>
          <w:ilvl w:val="1"/>
          <w:numId w:val="18"/>
        </w:numPr>
        <w:tabs>
          <w:tab w:val="left" w:pos="643"/>
        </w:tabs>
        <w:ind w:right="429" w:firstLine="0"/>
        <w:jc w:val="both"/>
        <w:rPr>
          <w:sz w:val="24"/>
        </w:rPr>
      </w:pPr>
      <w:r>
        <w:rPr>
          <w:sz w:val="24"/>
          <w:u w:val="single"/>
        </w:rPr>
        <w:t>При отчислении организация, осуществляющая образовательную деятельность,</w:t>
      </w:r>
      <w:r>
        <w:rPr>
          <w:sz w:val="24"/>
        </w:rPr>
        <w:t xml:space="preserve"> </w:t>
      </w:r>
      <w:r>
        <w:rPr>
          <w:sz w:val="24"/>
          <w:u w:val="single"/>
        </w:rPr>
        <w:t>выдает заявителю следующие документы:</w:t>
      </w:r>
    </w:p>
    <w:p w:rsidR="00CD2830" w:rsidRDefault="004C2118">
      <w:pPr>
        <w:pStyle w:val="a4"/>
        <w:numPr>
          <w:ilvl w:val="0"/>
          <w:numId w:val="4"/>
        </w:numPr>
        <w:tabs>
          <w:tab w:val="left" w:pos="710"/>
        </w:tabs>
        <w:spacing w:before="1" w:line="294" w:lineRule="exact"/>
        <w:ind w:left="710"/>
        <w:jc w:val="left"/>
        <w:rPr>
          <w:sz w:val="24"/>
        </w:rPr>
      </w:pPr>
      <w:r>
        <w:rPr>
          <w:sz w:val="24"/>
        </w:rPr>
        <w:t>личное</w:t>
      </w:r>
      <w:r>
        <w:rPr>
          <w:spacing w:val="-2"/>
          <w:sz w:val="24"/>
        </w:rPr>
        <w:t xml:space="preserve"> </w:t>
      </w:r>
      <w:r>
        <w:rPr>
          <w:sz w:val="24"/>
        </w:rPr>
        <w:t>дело</w:t>
      </w:r>
      <w:r>
        <w:rPr>
          <w:spacing w:val="-1"/>
          <w:sz w:val="24"/>
        </w:rPr>
        <w:t xml:space="preserve"> </w:t>
      </w:r>
      <w:r>
        <w:rPr>
          <w:spacing w:val="-2"/>
          <w:sz w:val="24"/>
        </w:rPr>
        <w:t>обучающегося;</w:t>
      </w:r>
    </w:p>
    <w:p w:rsidR="00CD2830" w:rsidRDefault="004C2118">
      <w:pPr>
        <w:pStyle w:val="a4"/>
        <w:numPr>
          <w:ilvl w:val="0"/>
          <w:numId w:val="4"/>
        </w:numPr>
        <w:tabs>
          <w:tab w:val="left" w:pos="710"/>
          <w:tab w:val="left" w:pos="722"/>
          <w:tab w:val="left" w:pos="1985"/>
          <w:tab w:val="left" w:pos="3087"/>
          <w:tab w:val="left" w:pos="4087"/>
          <w:tab w:val="left" w:pos="5106"/>
          <w:tab w:val="left" w:pos="6869"/>
          <w:tab w:val="left" w:pos="8303"/>
          <w:tab w:val="left" w:pos="9229"/>
        </w:tabs>
        <w:spacing w:before="3" w:line="237" w:lineRule="auto"/>
        <w:ind w:right="421" w:hanging="360"/>
        <w:jc w:val="left"/>
        <w:rPr>
          <w:sz w:val="24"/>
        </w:rPr>
      </w:pPr>
      <w:r>
        <w:rPr>
          <w:spacing w:val="-2"/>
          <w:sz w:val="24"/>
        </w:rPr>
        <w:t>ведомость</w:t>
      </w:r>
      <w:r>
        <w:rPr>
          <w:sz w:val="24"/>
        </w:rPr>
        <w:tab/>
      </w:r>
      <w:r>
        <w:rPr>
          <w:spacing w:val="-2"/>
          <w:sz w:val="24"/>
        </w:rPr>
        <w:t>текущих</w:t>
      </w:r>
      <w:r>
        <w:rPr>
          <w:sz w:val="24"/>
        </w:rPr>
        <w:tab/>
      </w:r>
      <w:r>
        <w:rPr>
          <w:spacing w:val="-2"/>
          <w:sz w:val="24"/>
        </w:rPr>
        <w:t>оценок,</w:t>
      </w:r>
      <w:r>
        <w:rPr>
          <w:sz w:val="24"/>
        </w:rPr>
        <w:tab/>
      </w:r>
      <w:r>
        <w:rPr>
          <w:spacing w:val="-2"/>
          <w:sz w:val="24"/>
        </w:rPr>
        <w:t>которая</w:t>
      </w:r>
      <w:r>
        <w:rPr>
          <w:sz w:val="24"/>
        </w:rPr>
        <w:tab/>
      </w:r>
      <w:r>
        <w:rPr>
          <w:spacing w:val="-2"/>
          <w:sz w:val="24"/>
        </w:rPr>
        <w:t>подписывается</w:t>
      </w:r>
      <w:r>
        <w:rPr>
          <w:sz w:val="24"/>
        </w:rPr>
        <w:tab/>
      </w:r>
      <w:r>
        <w:rPr>
          <w:spacing w:val="-2"/>
          <w:sz w:val="24"/>
        </w:rPr>
        <w:t>директором</w:t>
      </w:r>
      <w:r>
        <w:rPr>
          <w:sz w:val="24"/>
        </w:rPr>
        <w:tab/>
      </w:r>
      <w:r>
        <w:rPr>
          <w:spacing w:val="-2"/>
          <w:sz w:val="24"/>
        </w:rPr>
        <w:t>школы</w:t>
      </w:r>
      <w:r>
        <w:rPr>
          <w:sz w:val="24"/>
        </w:rPr>
        <w:tab/>
      </w:r>
      <w:r>
        <w:rPr>
          <w:spacing w:val="-10"/>
          <w:sz w:val="24"/>
        </w:rPr>
        <w:t xml:space="preserve">и </w:t>
      </w:r>
      <w:r>
        <w:rPr>
          <w:sz w:val="24"/>
        </w:rPr>
        <w:t>заверяется печатью;</w:t>
      </w:r>
    </w:p>
    <w:p w:rsidR="00CD2830" w:rsidRDefault="004C2118">
      <w:pPr>
        <w:pStyle w:val="a4"/>
        <w:numPr>
          <w:ilvl w:val="0"/>
          <w:numId w:val="4"/>
        </w:numPr>
        <w:tabs>
          <w:tab w:val="left" w:pos="710"/>
        </w:tabs>
        <w:spacing w:before="1"/>
        <w:ind w:left="710"/>
        <w:jc w:val="left"/>
        <w:rPr>
          <w:sz w:val="24"/>
        </w:rPr>
      </w:pPr>
      <w:r>
        <w:rPr>
          <w:sz w:val="24"/>
        </w:rPr>
        <w:t>документ</w:t>
      </w:r>
      <w:r>
        <w:rPr>
          <w:spacing w:val="-4"/>
          <w:sz w:val="24"/>
        </w:rPr>
        <w:t xml:space="preserve"> </w:t>
      </w:r>
      <w:r>
        <w:rPr>
          <w:sz w:val="24"/>
        </w:rPr>
        <w:t>об уровне</w:t>
      </w:r>
      <w:r>
        <w:rPr>
          <w:spacing w:val="-3"/>
          <w:sz w:val="24"/>
        </w:rPr>
        <w:t xml:space="preserve"> </w:t>
      </w:r>
      <w:r>
        <w:rPr>
          <w:sz w:val="24"/>
        </w:rPr>
        <w:t>образования</w:t>
      </w:r>
      <w:r>
        <w:rPr>
          <w:spacing w:val="-3"/>
          <w:sz w:val="24"/>
        </w:rPr>
        <w:t xml:space="preserve"> </w:t>
      </w:r>
      <w:r>
        <w:rPr>
          <w:sz w:val="24"/>
        </w:rPr>
        <w:t>(при</w:t>
      </w:r>
      <w:r>
        <w:rPr>
          <w:spacing w:val="-4"/>
          <w:sz w:val="24"/>
        </w:rPr>
        <w:t xml:space="preserve"> </w:t>
      </w:r>
      <w:r>
        <w:rPr>
          <w:sz w:val="24"/>
        </w:rPr>
        <w:t>его</w:t>
      </w:r>
      <w:r>
        <w:rPr>
          <w:spacing w:val="-2"/>
          <w:sz w:val="24"/>
        </w:rPr>
        <w:t xml:space="preserve"> наличии);</w:t>
      </w:r>
    </w:p>
    <w:p w:rsidR="00CD2830" w:rsidRDefault="00CD2830">
      <w:pPr>
        <w:pStyle w:val="a4"/>
        <w:jc w:val="left"/>
        <w:rPr>
          <w:sz w:val="24"/>
        </w:rPr>
        <w:sectPr w:rsidR="00CD2830">
          <w:pgSz w:w="11910" w:h="16840"/>
          <w:pgMar w:top="1040" w:right="425" w:bottom="1240" w:left="1700" w:header="0" w:footer="989" w:gutter="0"/>
          <w:cols w:space="720"/>
        </w:sectPr>
      </w:pPr>
    </w:p>
    <w:p w:rsidR="00CD2830" w:rsidRDefault="004C2118">
      <w:pPr>
        <w:pStyle w:val="a4"/>
        <w:numPr>
          <w:ilvl w:val="1"/>
          <w:numId w:val="18"/>
        </w:numPr>
        <w:tabs>
          <w:tab w:val="left" w:pos="581"/>
        </w:tabs>
        <w:spacing w:before="68"/>
        <w:ind w:right="423" w:firstLine="0"/>
        <w:jc w:val="both"/>
        <w:rPr>
          <w:sz w:val="24"/>
        </w:rPr>
      </w:pPr>
      <w:r>
        <w:rPr>
          <w:sz w:val="24"/>
        </w:rPr>
        <w:lastRenderedPageBreak/>
        <w:t>Обучающимся, не прошедшим итоговой аттестации или получившим на итоговой аттестации неудовлетворительные результаты, а также обучающимся, освоившим часть образовательной программ и (или) отчисленным из организации выдается справка об обучении или периоде обучения установленного образца (приложение 1 к данному локальному акту).</w:t>
      </w:r>
    </w:p>
    <w:p w:rsidR="00CD2830" w:rsidRDefault="004C2118">
      <w:pPr>
        <w:pStyle w:val="a4"/>
        <w:numPr>
          <w:ilvl w:val="1"/>
          <w:numId w:val="18"/>
        </w:numPr>
        <w:tabs>
          <w:tab w:val="left" w:pos="663"/>
        </w:tabs>
        <w:ind w:right="421" w:firstLine="0"/>
        <w:jc w:val="both"/>
        <w:rPr>
          <w:sz w:val="24"/>
        </w:rPr>
      </w:pPr>
      <w:r>
        <w:rPr>
          <w:sz w:val="24"/>
        </w:rPr>
        <w:t>Права и обязанности обучающегося, предусмотренные законодательством об образовании и локальными нормативными актами организации прекращаются с даты его отчисления из организации, осуществляющей образовательную деятельность.</w:t>
      </w:r>
    </w:p>
    <w:p w:rsidR="00CD2830" w:rsidRDefault="004C2118">
      <w:pPr>
        <w:pStyle w:val="a4"/>
        <w:numPr>
          <w:ilvl w:val="1"/>
          <w:numId w:val="18"/>
        </w:numPr>
        <w:tabs>
          <w:tab w:val="left" w:pos="587"/>
        </w:tabs>
        <w:ind w:right="423" w:firstLine="0"/>
        <w:jc w:val="both"/>
        <w:rPr>
          <w:sz w:val="24"/>
        </w:rPr>
      </w:pPr>
      <w:r>
        <w:rPr>
          <w:sz w:val="24"/>
        </w:rPr>
        <w:t>Участникам ГИА, не прошедшим ГИА по обязательным учебным предметам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русскому языку и (или) математике базового уровня в сроки и в формах, устанавливаемых настоящим Порядком, но не ранее 1 сентября текущего года. Для повторного прохождения ГИА участники ГИА восстанавливаются в образовательной организации на срок, необходимый для прохождения ГИА (согласно п. 92 приказа Министерства просвещения РФ от 07.11.2018 №190/1512 «Об утверждении Порядка проведения государственной итоговой аттестации по образовательным программам среднего общего образования»).</w:t>
      </w:r>
    </w:p>
    <w:p w:rsidR="00CD2830" w:rsidRDefault="00CD2830">
      <w:pPr>
        <w:pStyle w:val="a3"/>
        <w:spacing w:before="6"/>
        <w:ind w:left="0"/>
        <w:jc w:val="left"/>
      </w:pPr>
    </w:p>
    <w:p w:rsidR="00CD2830" w:rsidRDefault="004C2118">
      <w:pPr>
        <w:pStyle w:val="2"/>
        <w:numPr>
          <w:ilvl w:val="0"/>
          <w:numId w:val="18"/>
        </w:numPr>
        <w:tabs>
          <w:tab w:val="left" w:pos="527"/>
        </w:tabs>
        <w:spacing w:before="1"/>
        <w:ind w:left="2" w:right="424" w:firstLine="0"/>
        <w:jc w:val="both"/>
      </w:pPr>
      <w:r>
        <w:t>Порядок разрешения разногласий, возникающих при приеме, переводе, отчислении и исключении обучающихся</w:t>
      </w:r>
    </w:p>
    <w:p w:rsidR="00CD2830" w:rsidRPr="00E06744" w:rsidRDefault="004C2118" w:rsidP="00E06744">
      <w:pPr>
        <w:pStyle w:val="a4"/>
        <w:numPr>
          <w:ilvl w:val="1"/>
          <w:numId w:val="18"/>
        </w:numPr>
        <w:tabs>
          <w:tab w:val="left" w:pos="545"/>
        </w:tabs>
        <w:ind w:right="421" w:firstLine="0"/>
        <w:jc w:val="both"/>
        <w:rPr>
          <w:sz w:val="24"/>
        </w:rPr>
      </w:pPr>
      <w:r>
        <w:rPr>
          <w:sz w:val="24"/>
        </w:rPr>
        <w:t xml:space="preserve">В случае отказа гражданам в приеме и других разногласий при переводе, отчислении и исключении обучающихся родители (законные представители) имеют право обжаловать действия (бездействия) специалистов общеобразовательной организации. Обжалование осуществляется путем подачи письменного обращения или путем непосредственного обращения к директору школы, в органы, осуществляющие управление в сфере образования федерального, регионального, муниципального уровней, в органы местного </w:t>
      </w:r>
      <w:r>
        <w:rPr>
          <w:spacing w:val="-2"/>
          <w:sz w:val="24"/>
        </w:rPr>
        <w:t>самоуправления.</w:t>
      </w:r>
    </w:p>
    <w:p w:rsidR="00CD2830" w:rsidRDefault="00CD2830">
      <w:pPr>
        <w:pStyle w:val="a3"/>
        <w:ind w:left="0"/>
        <w:jc w:val="left"/>
      </w:pPr>
    </w:p>
    <w:p w:rsidR="00CD2830" w:rsidRDefault="004C2118">
      <w:pPr>
        <w:pStyle w:val="2"/>
        <w:numPr>
          <w:ilvl w:val="0"/>
          <w:numId w:val="18"/>
        </w:numPr>
        <w:tabs>
          <w:tab w:val="left" w:pos="362"/>
        </w:tabs>
        <w:spacing w:line="273" w:lineRule="exact"/>
        <w:ind w:left="362" w:hanging="360"/>
        <w:jc w:val="both"/>
      </w:pPr>
      <w:r>
        <w:t>Заключительные</w:t>
      </w:r>
      <w:r>
        <w:rPr>
          <w:spacing w:val="-4"/>
        </w:rPr>
        <w:t xml:space="preserve"> </w:t>
      </w:r>
      <w:r>
        <w:rPr>
          <w:spacing w:val="-2"/>
        </w:rPr>
        <w:t>положения</w:t>
      </w:r>
    </w:p>
    <w:p w:rsidR="00CD2830" w:rsidRDefault="004C2118">
      <w:pPr>
        <w:pStyle w:val="a4"/>
        <w:numPr>
          <w:ilvl w:val="1"/>
          <w:numId w:val="18"/>
        </w:numPr>
        <w:tabs>
          <w:tab w:val="left" w:pos="599"/>
        </w:tabs>
        <w:ind w:right="421" w:firstLine="0"/>
        <w:jc w:val="both"/>
        <w:rPr>
          <w:sz w:val="24"/>
        </w:rPr>
      </w:pPr>
      <w:r>
        <w:rPr>
          <w:sz w:val="24"/>
        </w:rPr>
        <w:t xml:space="preserve">Настоящее Положение является локальным нормативным актом, принимается на Педагогическом совете школы и утверждается (либо вводится в действие) приказом </w:t>
      </w:r>
      <w:r>
        <w:rPr>
          <w:spacing w:val="-2"/>
          <w:sz w:val="24"/>
        </w:rPr>
        <w:t>директора.</w:t>
      </w:r>
    </w:p>
    <w:p w:rsidR="00CD2830" w:rsidRDefault="004C2118">
      <w:pPr>
        <w:pStyle w:val="a4"/>
        <w:numPr>
          <w:ilvl w:val="1"/>
          <w:numId w:val="18"/>
        </w:numPr>
        <w:tabs>
          <w:tab w:val="left" w:pos="589"/>
        </w:tabs>
        <w:ind w:right="422" w:firstLine="0"/>
        <w:jc w:val="both"/>
        <w:rPr>
          <w:sz w:val="24"/>
        </w:rPr>
      </w:pPr>
      <w:r>
        <w:rPr>
          <w:sz w:val="24"/>
        </w:rPr>
        <w:t xml:space="preserve">Все изменения и дополнения, вносимые в настоящее Положение, оформляются в письменной форме в соответствии действующим законодательством Российской </w:t>
      </w:r>
      <w:r>
        <w:rPr>
          <w:spacing w:val="-2"/>
          <w:sz w:val="24"/>
        </w:rPr>
        <w:t>Федерации.</w:t>
      </w:r>
    </w:p>
    <w:p w:rsidR="00CD2830" w:rsidRDefault="004C2118">
      <w:pPr>
        <w:pStyle w:val="a4"/>
        <w:numPr>
          <w:ilvl w:val="1"/>
          <w:numId w:val="18"/>
        </w:numPr>
        <w:tabs>
          <w:tab w:val="left" w:pos="619"/>
        </w:tabs>
        <w:ind w:right="423" w:firstLine="0"/>
        <w:jc w:val="both"/>
        <w:rPr>
          <w:sz w:val="24"/>
        </w:rPr>
      </w:pPr>
      <w:r>
        <w:rPr>
          <w:sz w:val="24"/>
        </w:rPr>
        <w:t>Положение о правилах приема, перевода, выбытия и отчисления обучающихся принимается на неопределенный срок. Изменения и дополнения к Положению принимаются в порядке, предусмотренном п.9.1. настоящего Положения.</w:t>
      </w:r>
    </w:p>
    <w:p w:rsidR="00CD2830" w:rsidRDefault="004C2118">
      <w:pPr>
        <w:pStyle w:val="a4"/>
        <w:numPr>
          <w:ilvl w:val="1"/>
          <w:numId w:val="18"/>
        </w:numPr>
        <w:tabs>
          <w:tab w:val="left" w:pos="595"/>
        </w:tabs>
        <w:ind w:right="429" w:firstLine="0"/>
        <w:jc w:val="both"/>
        <w:rPr>
          <w:sz w:val="24"/>
        </w:rPr>
      </w:pPr>
      <w:r>
        <w:rPr>
          <w:sz w:val="24"/>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CD2830" w:rsidRDefault="00CD2830">
      <w:pPr>
        <w:pStyle w:val="a4"/>
        <w:rPr>
          <w:sz w:val="24"/>
        </w:rPr>
        <w:sectPr w:rsidR="00CD2830">
          <w:pgSz w:w="11910" w:h="16840"/>
          <w:pgMar w:top="1040" w:right="425" w:bottom="1240" w:left="1700" w:header="0" w:footer="989" w:gutter="0"/>
          <w:cols w:space="720"/>
        </w:sectPr>
      </w:pPr>
    </w:p>
    <w:p w:rsidR="00CD2830" w:rsidRDefault="00CD2830">
      <w:pPr>
        <w:pStyle w:val="a3"/>
        <w:ind w:left="0"/>
        <w:jc w:val="left"/>
      </w:pPr>
    </w:p>
    <w:p w:rsidR="00CD2830" w:rsidRDefault="00CD2830">
      <w:pPr>
        <w:pStyle w:val="a3"/>
        <w:ind w:left="0"/>
        <w:jc w:val="left"/>
      </w:pPr>
    </w:p>
    <w:p w:rsidR="00CD2830" w:rsidRDefault="00CD2830">
      <w:pPr>
        <w:pStyle w:val="a3"/>
        <w:ind w:left="0"/>
        <w:jc w:val="left"/>
      </w:pPr>
    </w:p>
    <w:p w:rsidR="00CD2830" w:rsidRDefault="00CD2830">
      <w:pPr>
        <w:pStyle w:val="a3"/>
        <w:ind w:left="0"/>
        <w:jc w:val="left"/>
      </w:pPr>
    </w:p>
    <w:p w:rsidR="00CD2830" w:rsidRDefault="00CD2830">
      <w:pPr>
        <w:pStyle w:val="a3"/>
        <w:ind w:left="0"/>
        <w:jc w:val="left"/>
      </w:pPr>
    </w:p>
    <w:p w:rsidR="00CD2830" w:rsidRDefault="00CD2830">
      <w:pPr>
        <w:pStyle w:val="a3"/>
        <w:ind w:left="0"/>
        <w:jc w:val="left"/>
      </w:pPr>
    </w:p>
    <w:p w:rsidR="00CD2830" w:rsidRDefault="00CD2830">
      <w:pPr>
        <w:pStyle w:val="a3"/>
        <w:spacing w:before="134"/>
        <w:ind w:left="0"/>
        <w:jc w:val="left"/>
      </w:pPr>
    </w:p>
    <w:p w:rsidR="00CD2830" w:rsidRDefault="004C2118">
      <w:pPr>
        <w:pStyle w:val="a3"/>
        <w:ind w:left="420"/>
        <w:jc w:val="left"/>
      </w:pPr>
      <w:r>
        <w:t>Настоящая</w:t>
      </w:r>
      <w:r>
        <w:rPr>
          <w:spacing w:val="-2"/>
        </w:rPr>
        <w:t xml:space="preserve"> </w:t>
      </w:r>
      <w:r>
        <w:t>справка</w:t>
      </w:r>
      <w:r>
        <w:rPr>
          <w:spacing w:val="-1"/>
        </w:rPr>
        <w:t xml:space="preserve"> </w:t>
      </w:r>
      <w:r>
        <w:rPr>
          <w:spacing w:val="-2"/>
        </w:rPr>
        <w:t>выдана</w:t>
      </w:r>
    </w:p>
    <w:p w:rsidR="00CD2830" w:rsidRDefault="004C2118">
      <w:pPr>
        <w:rPr>
          <w:sz w:val="28"/>
        </w:rPr>
      </w:pPr>
      <w:r>
        <w:br w:type="column"/>
      </w:r>
    </w:p>
    <w:p w:rsidR="00CD2830" w:rsidRDefault="00CD2830">
      <w:pPr>
        <w:pStyle w:val="a3"/>
        <w:ind w:left="0"/>
        <w:jc w:val="left"/>
        <w:rPr>
          <w:sz w:val="28"/>
        </w:rPr>
      </w:pPr>
    </w:p>
    <w:p w:rsidR="00CD2830" w:rsidRDefault="00CD2830">
      <w:pPr>
        <w:pStyle w:val="a3"/>
        <w:spacing w:before="141"/>
        <w:ind w:left="0"/>
        <w:jc w:val="left"/>
        <w:rPr>
          <w:sz w:val="28"/>
        </w:rPr>
      </w:pPr>
    </w:p>
    <w:p w:rsidR="00CD2830" w:rsidRDefault="004C2118">
      <w:pPr>
        <w:pStyle w:val="1"/>
        <w:ind w:left="117" w:right="0"/>
      </w:pPr>
      <w:r>
        <w:rPr>
          <w:spacing w:val="-2"/>
        </w:rPr>
        <w:t>Справка</w:t>
      </w:r>
    </w:p>
    <w:p w:rsidR="00CD2830" w:rsidRDefault="004C2118">
      <w:pPr>
        <w:spacing w:before="277"/>
        <w:ind w:left="111"/>
        <w:jc w:val="center"/>
        <w:rPr>
          <w:sz w:val="18"/>
        </w:rPr>
      </w:pPr>
      <w:r>
        <w:rPr>
          <w:sz w:val="18"/>
        </w:rPr>
        <w:t>(об</w:t>
      </w:r>
      <w:r>
        <w:rPr>
          <w:spacing w:val="-2"/>
          <w:sz w:val="18"/>
        </w:rPr>
        <w:t xml:space="preserve"> </w:t>
      </w:r>
      <w:r>
        <w:rPr>
          <w:sz w:val="18"/>
        </w:rPr>
        <w:t>обучении/о</w:t>
      </w:r>
      <w:r>
        <w:rPr>
          <w:spacing w:val="-2"/>
          <w:sz w:val="18"/>
        </w:rPr>
        <w:t xml:space="preserve"> </w:t>
      </w:r>
      <w:r>
        <w:rPr>
          <w:sz w:val="18"/>
        </w:rPr>
        <w:t>периоде</w:t>
      </w:r>
      <w:r>
        <w:rPr>
          <w:spacing w:val="-2"/>
          <w:sz w:val="18"/>
        </w:rPr>
        <w:t xml:space="preserve"> обучения)</w:t>
      </w:r>
    </w:p>
    <w:p w:rsidR="00CD2830" w:rsidRDefault="004C2118">
      <w:pPr>
        <w:spacing w:before="68"/>
        <w:ind w:left="1823"/>
        <w:rPr>
          <w:i/>
          <w:sz w:val="24"/>
        </w:rPr>
      </w:pPr>
      <w:r>
        <w:br w:type="column"/>
      </w:r>
      <w:r>
        <w:rPr>
          <w:i/>
          <w:sz w:val="24"/>
        </w:rPr>
        <w:lastRenderedPageBreak/>
        <w:t>Приложение</w:t>
      </w:r>
      <w:r>
        <w:rPr>
          <w:i/>
          <w:spacing w:val="-5"/>
          <w:sz w:val="24"/>
        </w:rPr>
        <w:t xml:space="preserve"> </w:t>
      </w:r>
      <w:r>
        <w:rPr>
          <w:i/>
          <w:spacing w:val="-10"/>
          <w:sz w:val="24"/>
        </w:rPr>
        <w:t>1</w:t>
      </w:r>
    </w:p>
    <w:p w:rsidR="00CD2830" w:rsidRDefault="004C2118">
      <w:pPr>
        <w:pStyle w:val="a3"/>
        <w:spacing w:before="240"/>
        <w:ind w:left="257"/>
        <w:jc w:val="left"/>
      </w:pPr>
      <w:r>
        <w:t>Лицевая</w:t>
      </w:r>
      <w:r>
        <w:rPr>
          <w:spacing w:val="-4"/>
        </w:rPr>
        <w:t xml:space="preserve"> </w:t>
      </w:r>
      <w:r>
        <w:rPr>
          <w:spacing w:val="-2"/>
        </w:rPr>
        <w:t>сторона</w:t>
      </w:r>
    </w:p>
    <w:p w:rsidR="00CD2830" w:rsidRDefault="00CD2830">
      <w:pPr>
        <w:pStyle w:val="a3"/>
        <w:jc w:val="left"/>
        <w:sectPr w:rsidR="00CD2830">
          <w:pgSz w:w="11910" w:h="16840"/>
          <w:pgMar w:top="1040" w:right="425" w:bottom="1240" w:left="1700" w:header="0" w:footer="989" w:gutter="0"/>
          <w:cols w:num="3" w:space="720" w:equalWidth="0">
            <w:col w:w="3202" w:space="40"/>
            <w:col w:w="2759" w:space="39"/>
            <w:col w:w="3745"/>
          </w:cols>
        </w:sectPr>
      </w:pPr>
    </w:p>
    <w:p w:rsidR="00CD2830" w:rsidRDefault="00CD2830">
      <w:pPr>
        <w:pStyle w:val="a3"/>
        <w:spacing w:before="220"/>
        <w:ind w:left="0"/>
        <w:jc w:val="left"/>
        <w:rPr>
          <w:sz w:val="20"/>
        </w:rPr>
      </w:pPr>
    </w:p>
    <w:p w:rsidR="00CD2830" w:rsidRDefault="004C2118">
      <w:pPr>
        <w:pStyle w:val="a3"/>
        <w:spacing w:line="20" w:lineRule="exact"/>
        <w:ind w:left="314"/>
        <w:jc w:val="left"/>
        <w:rPr>
          <w:sz w:val="2"/>
        </w:rPr>
      </w:pPr>
      <w:r>
        <w:rPr>
          <w:noProof/>
          <w:sz w:val="2"/>
          <w:lang w:eastAsia="ru-RU"/>
        </w:rPr>
        <mc:AlternateContent>
          <mc:Choice Requires="wpg">
            <w:drawing>
              <wp:inline distT="0" distB="0" distL="0" distR="0">
                <wp:extent cx="5545455" cy="6350"/>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5455" cy="6350"/>
                          <a:chOff x="0" y="0"/>
                          <a:chExt cx="5545455" cy="6350"/>
                        </a:xfrm>
                      </wpg:grpSpPr>
                      <wps:wsp>
                        <wps:cNvPr id="6" name="Graphic 6"/>
                        <wps:cNvSpPr/>
                        <wps:spPr>
                          <a:xfrm>
                            <a:off x="0" y="0"/>
                            <a:ext cx="5545455" cy="6350"/>
                          </a:xfrm>
                          <a:custGeom>
                            <a:avLst/>
                            <a:gdLst/>
                            <a:ahLst/>
                            <a:cxnLst/>
                            <a:rect l="l" t="t" r="r" b="b"/>
                            <a:pathLst>
                              <a:path w="5545455" h="6350">
                                <a:moveTo>
                                  <a:pt x="5545455" y="0"/>
                                </a:moveTo>
                                <a:lnTo>
                                  <a:pt x="0" y="0"/>
                                </a:lnTo>
                                <a:lnTo>
                                  <a:pt x="0" y="6350"/>
                                </a:lnTo>
                                <a:lnTo>
                                  <a:pt x="5545455" y="6350"/>
                                </a:lnTo>
                                <a:lnTo>
                                  <a:pt x="55454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5F88F7" id="Group 5" o:spid="_x0000_s1026" style="width:436.65pt;height:.5pt;mso-position-horizontal-relative:char;mso-position-vertical-relative:line" coordsize="554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">
                <v:shape id="Graphic 6" o:spid="_x0000_s1027" style="position:absolute;width:55454;height:63;visibility:visible;mso-wrap-style:square;v-text-anchor:top" coordsize="55454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" path="m5545455,l,,,6350r5545455,l5545455,xe" fillcolor="black" stroked="f">
                  <v:path arrowok="t"/>
                </v:shape>
                <w10:anchorlock/>
              </v:group>
            </w:pict>
          </mc:Fallback>
        </mc:AlternateContent>
      </w:r>
    </w:p>
    <w:p w:rsidR="00CD2830" w:rsidRDefault="004C2118">
      <w:pPr>
        <w:ind w:left="3130"/>
        <w:rPr>
          <w:sz w:val="18"/>
        </w:rPr>
      </w:pPr>
      <w:r>
        <w:rPr>
          <w:sz w:val="18"/>
        </w:rPr>
        <w:t>(фамилия,</w:t>
      </w:r>
      <w:r>
        <w:rPr>
          <w:spacing w:val="-2"/>
          <w:sz w:val="18"/>
        </w:rPr>
        <w:t xml:space="preserve"> </w:t>
      </w:r>
      <w:r>
        <w:rPr>
          <w:sz w:val="18"/>
        </w:rPr>
        <w:t>имя,</w:t>
      </w:r>
      <w:r>
        <w:rPr>
          <w:spacing w:val="-2"/>
          <w:sz w:val="18"/>
        </w:rPr>
        <w:t xml:space="preserve"> </w:t>
      </w:r>
      <w:r>
        <w:rPr>
          <w:sz w:val="18"/>
        </w:rPr>
        <w:t>отчество</w:t>
      </w:r>
      <w:r>
        <w:rPr>
          <w:spacing w:val="-1"/>
          <w:sz w:val="18"/>
        </w:rPr>
        <w:t xml:space="preserve"> </w:t>
      </w:r>
      <w:r>
        <w:rPr>
          <w:sz w:val="18"/>
        </w:rPr>
        <w:t>–</w:t>
      </w:r>
      <w:r>
        <w:rPr>
          <w:spacing w:val="-2"/>
          <w:sz w:val="18"/>
        </w:rPr>
        <w:t xml:space="preserve"> </w:t>
      </w:r>
      <w:r>
        <w:rPr>
          <w:sz w:val="18"/>
        </w:rPr>
        <w:t>при</w:t>
      </w:r>
      <w:r>
        <w:rPr>
          <w:spacing w:val="-2"/>
          <w:sz w:val="18"/>
        </w:rPr>
        <w:t xml:space="preserve"> наличии)</w:t>
      </w:r>
    </w:p>
    <w:p w:rsidR="00CD2830" w:rsidRDefault="004C2118">
      <w:pPr>
        <w:pStyle w:val="a3"/>
        <w:spacing w:before="173"/>
        <w:ind w:left="0"/>
        <w:jc w:val="left"/>
        <w:rPr>
          <w:sz w:val="20"/>
        </w:rPr>
      </w:pPr>
      <w:r>
        <w:rPr>
          <w:noProof/>
          <w:sz w:val="20"/>
          <w:lang w:eastAsia="ru-RU"/>
        </w:rPr>
        <mc:AlternateContent>
          <mc:Choice Requires="wps">
            <w:drawing>
              <wp:anchor distT="0" distB="0" distL="0" distR="0" simplePos="0" relativeHeight="487588864" behindDoc="1" locked="0" layoutInCell="1" allowOverlap="1">
                <wp:simplePos x="0" y="0"/>
                <wp:positionH relativeFrom="page">
                  <wp:posOffset>1279144</wp:posOffset>
                </wp:positionH>
                <wp:positionV relativeFrom="paragraph">
                  <wp:posOffset>271156</wp:posOffset>
                </wp:positionV>
                <wp:extent cx="5545455"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5455" cy="6350"/>
                        </a:xfrm>
                        <a:custGeom>
                          <a:avLst/>
                          <a:gdLst/>
                          <a:ahLst/>
                          <a:cxnLst/>
                          <a:rect l="l" t="t" r="r" b="b"/>
                          <a:pathLst>
                            <a:path w="5545455" h="6350">
                              <a:moveTo>
                                <a:pt x="5545455" y="0"/>
                              </a:moveTo>
                              <a:lnTo>
                                <a:pt x="0" y="0"/>
                              </a:lnTo>
                              <a:lnTo>
                                <a:pt x="0" y="6350"/>
                              </a:lnTo>
                              <a:lnTo>
                                <a:pt x="5545455" y="6350"/>
                              </a:lnTo>
                              <a:lnTo>
                                <a:pt x="55454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AFA7AD" id="Graphic 7" o:spid="_x0000_s1026" style="position:absolute;margin-left:100.7pt;margin-top:21.35pt;width:436.6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55454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" path="m5545455,l,,,6350r5545455,l5545455,xe" fillcolor="black" stroked="f">
                <v:path arrowok="t"/>
                <w10:wrap type="topAndBottom" anchorx="page"/>
              </v:shape>
            </w:pict>
          </mc:Fallback>
        </mc:AlternateContent>
      </w:r>
    </w:p>
    <w:p w:rsidR="00CD2830" w:rsidRDefault="004C2118">
      <w:pPr>
        <w:ind w:right="423"/>
        <w:jc w:val="center"/>
        <w:rPr>
          <w:sz w:val="18"/>
        </w:rPr>
      </w:pPr>
      <w:r>
        <w:rPr>
          <w:sz w:val="18"/>
        </w:rPr>
        <w:t xml:space="preserve">(дата </w:t>
      </w:r>
      <w:r>
        <w:rPr>
          <w:spacing w:val="-2"/>
          <w:sz w:val="18"/>
        </w:rPr>
        <w:t>рождения)</w:t>
      </w:r>
    </w:p>
    <w:p w:rsidR="00CD2830" w:rsidRDefault="004C2118">
      <w:pPr>
        <w:pStyle w:val="a3"/>
        <w:tabs>
          <w:tab w:val="left" w:pos="2037"/>
          <w:tab w:val="left" w:pos="3287"/>
        </w:tabs>
        <w:spacing w:before="107"/>
        <w:ind w:left="420"/>
        <w:jc w:val="left"/>
      </w:pPr>
      <w:r>
        <w:t>в</w:t>
      </w:r>
      <w:r>
        <w:rPr>
          <w:spacing w:val="-1"/>
        </w:rPr>
        <w:t xml:space="preserve"> </w:t>
      </w:r>
      <w:r>
        <w:t>том,</w:t>
      </w:r>
      <w:r>
        <w:rPr>
          <w:spacing w:val="-1"/>
        </w:rPr>
        <w:t xml:space="preserve"> </w:t>
      </w:r>
      <w:r>
        <w:t>что</w:t>
      </w:r>
      <w:r>
        <w:rPr>
          <w:spacing w:val="-1"/>
        </w:rPr>
        <w:t xml:space="preserve"> </w:t>
      </w:r>
      <w:r>
        <w:rPr>
          <w:spacing w:val="-5"/>
        </w:rPr>
        <w:t>он</w:t>
      </w:r>
      <w:r>
        <w:rPr>
          <w:u w:val="single"/>
        </w:rPr>
        <w:tab/>
      </w:r>
      <w:r>
        <w:rPr>
          <w:spacing w:val="-2"/>
        </w:rPr>
        <w:t>обучал</w:t>
      </w:r>
      <w:r>
        <w:rPr>
          <w:u w:val="single"/>
        </w:rPr>
        <w:tab/>
      </w:r>
      <w:r>
        <w:rPr>
          <w:spacing w:val="-10"/>
        </w:rPr>
        <w:t>в</w:t>
      </w:r>
    </w:p>
    <w:p w:rsidR="00CD2830" w:rsidRDefault="00CD2830">
      <w:pPr>
        <w:pStyle w:val="a3"/>
        <w:ind w:left="0"/>
        <w:jc w:val="left"/>
        <w:rPr>
          <w:sz w:val="20"/>
        </w:rPr>
      </w:pPr>
    </w:p>
    <w:p w:rsidR="00CD2830" w:rsidRDefault="00CD2830">
      <w:pPr>
        <w:pStyle w:val="a3"/>
        <w:spacing w:before="205"/>
        <w:ind w:left="0"/>
        <w:jc w:val="left"/>
        <w:rPr>
          <w:sz w:val="20"/>
        </w:rPr>
      </w:pPr>
    </w:p>
    <w:p w:rsidR="00CD2830" w:rsidRDefault="004C2118">
      <w:pPr>
        <w:spacing w:after="7"/>
        <w:ind w:right="423"/>
        <w:jc w:val="center"/>
        <w:rPr>
          <w:sz w:val="20"/>
        </w:rPr>
      </w:pPr>
      <w:r>
        <w:rPr>
          <w:sz w:val="20"/>
        </w:rPr>
        <w:t>[полное</w:t>
      </w:r>
      <w:r>
        <w:rPr>
          <w:spacing w:val="-7"/>
          <w:sz w:val="20"/>
        </w:rPr>
        <w:t xml:space="preserve"> </w:t>
      </w:r>
      <w:r>
        <w:rPr>
          <w:sz w:val="20"/>
        </w:rPr>
        <w:t>наименование</w:t>
      </w:r>
      <w:r>
        <w:rPr>
          <w:spacing w:val="-4"/>
          <w:sz w:val="20"/>
        </w:rPr>
        <w:t xml:space="preserve"> </w:t>
      </w:r>
      <w:r>
        <w:rPr>
          <w:sz w:val="20"/>
        </w:rPr>
        <w:t>образовательной</w:t>
      </w:r>
      <w:r>
        <w:rPr>
          <w:spacing w:val="-3"/>
          <w:sz w:val="20"/>
        </w:rPr>
        <w:t xml:space="preserve"> </w:t>
      </w:r>
      <w:r>
        <w:rPr>
          <w:sz w:val="20"/>
        </w:rPr>
        <w:t>организации</w:t>
      </w:r>
      <w:r>
        <w:rPr>
          <w:spacing w:val="-4"/>
          <w:sz w:val="20"/>
        </w:rPr>
        <w:t xml:space="preserve"> </w:t>
      </w:r>
      <w:r>
        <w:rPr>
          <w:sz w:val="20"/>
        </w:rPr>
        <w:t>и</w:t>
      </w:r>
      <w:r>
        <w:rPr>
          <w:spacing w:val="-3"/>
          <w:sz w:val="20"/>
        </w:rPr>
        <w:t xml:space="preserve"> </w:t>
      </w:r>
      <w:r>
        <w:rPr>
          <w:sz w:val="20"/>
        </w:rPr>
        <w:t>еѐ</w:t>
      </w:r>
      <w:r>
        <w:rPr>
          <w:spacing w:val="-4"/>
          <w:sz w:val="20"/>
        </w:rPr>
        <w:t xml:space="preserve"> </w:t>
      </w:r>
      <w:r>
        <w:rPr>
          <w:spacing w:val="-2"/>
          <w:sz w:val="20"/>
        </w:rPr>
        <w:t>местонахождение]</w:t>
      </w:r>
    </w:p>
    <w:p w:rsidR="00CD2830" w:rsidRDefault="004C2118">
      <w:pPr>
        <w:pStyle w:val="a3"/>
        <w:spacing w:line="20" w:lineRule="exact"/>
        <w:ind w:left="314"/>
        <w:jc w:val="left"/>
        <w:rPr>
          <w:sz w:val="2"/>
        </w:rPr>
      </w:pPr>
      <w:r>
        <w:rPr>
          <w:noProof/>
          <w:sz w:val="2"/>
          <w:lang w:eastAsia="ru-RU"/>
        </w:rPr>
        <mc:AlternateContent>
          <mc:Choice Requires="wpg">
            <w:drawing>
              <wp:inline distT="0" distB="0" distL="0" distR="0">
                <wp:extent cx="5545455" cy="6350"/>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5455" cy="6350"/>
                          <a:chOff x="0" y="0"/>
                          <a:chExt cx="5545455" cy="6350"/>
                        </a:xfrm>
                      </wpg:grpSpPr>
                      <wps:wsp>
                        <wps:cNvPr id="9" name="Graphic 9"/>
                        <wps:cNvSpPr/>
                        <wps:spPr>
                          <a:xfrm>
                            <a:off x="0" y="0"/>
                            <a:ext cx="5545455" cy="6350"/>
                          </a:xfrm>
                          <a:custGeom>
                            <a:avLst/>
                            <a:gdLst/>
                            <a:ahLst/>
                            <a:cxnLst/>
                            <a:rect l="l" t="t" r="r" b="b"/>
                            <a:pathLst>
                              <a:path w="5545455" h="6350">
                                <a:moveTo>
                                  <a:pt x="5545455" y="0"/>
                                </a:moveTo>
                                <a:lnTo>
                                  <a:pt x="0" y="0"/>
                                </a:lnTo>
                                <a:lnTo>
                                  <a:pt x="0" y="6350"/>
                                </a:lnTo>
                                <a:lnTo>
                                  <a:pt x="5545455" y="6350"/>
                                </a:lnTo>
                                <a:lnTo>
                                  <a:pt x="55454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DD6CC1" id="Group 8" o:spid="_x0000_s1026" style="width:436.65pt;height:.5pt;mso-position-horizontal-relative:char;mso-position-vertical-relative:line" coordsize="554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">
                <v:shape id="Graphic 9" o:spid="_x0000_s1027" style="position:absolute;width:55454;height:63;visibility:visible;mso-wrap-style:square;v-text-anchor:top" coordsize="55454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" path="m5545455,l,,,6350r5545455,l5545455,xe" fillcolor="black" stroked="f">
                  <v:path arrowok="t"/>
                </v:shape>
                <w10:anchorlock/>
              </v:group>
            </w:pict>
          </mc:Fallback>
        </mc:AlternateContent>
      </w:r>
    </w:p>
    <w:p w:rsidR="00CD2830" w:rsidRDefault="00CD2830">
      <w:pPr>
        <w:pStyle w:val="a3"/>
        <w:ind w:left="0"/>
        <w:jc w:val="left"/>
        <w:rPr>
          <w:sz w:val="20"/>
        </w:rPr>
      </w:pPr>
    </w:p>
    <w:p w:rsidR="00CD2830" w:rsidRDefault="004C2118">
      <w:pPr>
        <w:pStyle w:val="a3"/>
        <w:spacing w:before="68"/>
        <w:ind w:left="0"/>
        <w:jc w:val="left"/>
        <w:rPr>
          <w:sz w:val="20"/>
        </w:rPr>
      </w:pPr>
      <w:r>
        <w:rPr>
          <w:noProof/>
          <w:sz w:val="20"/>
          <w:lang w:eastAsia="ru-RU"/>
        </w:rPr>
        <mc:AlternateContent>
          <mc:Choice Requires="wps">
            <w:drawing>
              <wp:anchor distT="0" distB="0" distL="0" distR="0" simplePos="0" relativeHeight="487589888" behindDoc="1" locked="0" layoutInCell="1" allowOverlap="1">
                <wp:simplePos x="0" y="0"/>
                <wp:positionH relativeFrom="page">
                  <wp:posOffset>1279144</wp:posOffset>
                </wp:positionH>
                <wp:positionV relativeFrom="paragraph">
                  <wp:posOffset>204609</wp:posOffset>
                </wp:positionV>
                <wp:extent cx="5545455"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5455" cy="6350"/>
                        </a:xfrm>
                        <a:custGeom>
                          <a:avLst/>
                          <a:gdLst/>
                          <a:ahLst/>
                          <a:cxnLst/>
                          <a:rect l="l" t="t" r="r" b="b"/>
                          <a:pathLst>
                            <a:path w="5545455" h="6350">
                              <a:moveTo>
                                <a:pt x="5545455" y="0"/>
                              </a:moveTo>
                              <a:lnTo>
                                <a:pt x="0" y="0"/>
                              </a:lnTo>
                              <a:lnTo>
                                <a:pt x="0" y="6350"/>
                              </a:lnTo>
                              <a:lnTo>
                                <a:pt x="5545455" y="6350"/>
                              </a:lnTo>
                              <a:lnTo>
                                <a:pt x="55454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FDC35B" id="Graphic 10" o:spid="_x0000_s1026" style="position:absolute;margin-left:100.7pt;margin-top:16.1pt;width:436.65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55454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" path="m5545455,l,,,6350r5545455,l5545455,xe" fillcolor="black" stroked="f">
                <v:path arrowok="t"/>
                <w10:wrap type="topAndBottom" anchorx="page"/>
              </v:shape>
            </w:pict>
          </mc:Fallback>
        </mc:AlternateContent>
      </w:r>
    </w:p>
    <w:p w:rsidR="00CD2830" w:rsidRDefault="00CD2830">
      <w:pPr>
        <w:pStyle w:val="a3"/>
        <w:ind w:left="0"/>
        <w:jc w:val="left"/>
        <w:rPr>
          <w:sz w:val="20"/>
        </w:rPr>
      </w:pPr>
    </w:p>
    <w:p w:rsidR="00CD2830" w:rsidRDefault="004C2118">
      <w:pPr>
        <w:pStyle w:val="a3"/>
        <w:spacing w:before="78"/>
        <w:ind w:left="0"/>
        <w:jc w:val="left"/>
        <w:rPr>
          <w:sz w:val="20"/>
        </w:rPr>
      </w:pPr>
      <w:r>
        <w:rPr>
          <w:noProof/>
          <w:sz w:val="20"/>
          <w:lang w:eastAsia="ru-RU"/>
        </w:rPr>
        <mc:AlternateContent>
          <mc:Choice Requires="wps">
            <w:drawing>
              <wp:anchor distT="0" distB="0" distL="0" distR="0" simplePos="0" relativeHeight="487590400" behindDoc="1" locked="0" layoutInCell="1" allowOverlap="1">
                <wp:simplePos x="0" y="0"/>
                <wp:positionH relativeFrom="page">
                  <wp:posOffset>1279144</wp:posOffset>
                </wp:positionH>
                <wp:positionV relativeFrom="paragraph">
                  <wp:posOffset>211086</wp:posOffset>
                </wp:positionV>
                <wp:extent cx="5545455"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5455" cy="6350"/>
                        </a:xfrm>
                        <a:custGeom>
                          <a:avLst/>
                          <a:gdLst/>
                          <a:ahLst/>
                          <a:cxnLst/>
                          <a:rect l="l" t="t" r="r" b="b"/>
                          <a:pathLst>
                            <a:path w="5545455" h="6350">
                              <a:moveTo>
                                <a:pt x="5545455" y="0"/>
                              </a:moveTo>
                              <a:lnTo>
                                <a:pt x="0" y="0"/>
                              </a:lnTo>
                              <a:lnTo>
                                <a:pt x="0" y="6350"/>
                              </a:lnTo>
                              <a:lnTo>
                                <a:pt x="5545455" y="6350"/>
                              </a:lnTo>
                              <a:lnTo>
                                <a:pt x="55454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E7CA05" id="Graphic 11" o:spid="_x0000_s1026" style="position:absolute;margin-left:100.7pt;margin-top:16.6pt;width:436.65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55454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" path="m5545455,l,,,6350r5545455,l5545455,xe" fillcolor="black" stroked="f">
                <v:path arrowok="t"/>
                <w10:wrap type="topAndBottom" anchorx="page"/>
              </v:shape>
            </w:pict>
          </mc:Fallback>
        </mc:AlternateContent>
      </w:r>
    </w:p>
    <w:p w:rsidR="00CD2830" w:rsidRDefault="004C2118">
      <w:pPr>
        <w:pStyle w:val="a3"/>
        <w:tabs>
          <w:tab w:val="left" w:pos="1066"/>
          <w:tab w:val="left" w:pos="2501"/>
          <w:tab w:val="left" w:pos="3041"/>
          <w:tab w:val="left" w:pos="4052"/>
          <w:tab w:val="left" w:pos="5487"/>
          <w:tab w:val="left" w:pos="6027"/>
          <w:tab w:val="left" w:pos="7491"/>
        </w:tabs>
        <w:spacing w:before="232"/>
        <w:ind w:left="420"/>
        <w:jc w:val="left"/>
      </w:pPr>
      <w:r>
        <w:t xml:space="preserve">с </w:t>
      </w:r>
      <w:r>
        <w:rPr>
          <w:spacing w:val="-10"/>
        </w:rPr>
        <w:t>«</w:t>
      </w:r>
      <w:r>
        <w:rPr>
          <w:u w:val="single"/>
        </w:rPr>
        <w:tab/>
      </w:r>
      <w:r>
        <w:t xml:space="preserve">» </w:t>
      </w:r>
      <w:r>
        <w:rPr>
          <w:u w:val="single"/>
        </w:rPr>
        <w:tab/>
      </w:r>
      <w:r>
        <w:rPr>
          <w:spacing w:val="-5"/>
        </w:rPr>
        <w:t>20</w:t>
      </w:r>
      <w:r>
        <w:rPr>
          <w:u w:val="single"/>
        </w:rPr>
        <w:tab/>
      </w:r>
      <w:r>
        <w:t>г.</w:t>
      </w:r>
      <w:r>
        <w:rPr>
          <w:spacing w:val="-3"/>
        </w:rPr>
        <w:t xml:space="preserve"> </w:t>
      </w:r>
      <w:r>
        <w:t xml:space="preserve">по </w:t>
      </w:r>
      <w:r>
        <w:rPr>
          <w:spacing w:val="-10"/>
        </w:rPr>
        <w:t>«</w:t>
      </w:r>
      <w:r>
        <w:rPr>
          <w:u w:val="single"/>
        </w:rPr>
        <w:tab/>
      </w:r>
      <w:r>
        <w:t xml:space="preserve">» </w:t>
      </w:r>
      <w:r>
        <w:rPr>
          <w:u w:val="single"/>
        </w:rPr>
        <w:tab/>
      </w:r>
      <w:r>
        <w:rPr>
          <w:spacing w:val="-5"/>
        </w:rPr>
        <w:t>20</w:t>
      </w:r>
      <w:r>
        <w:rPr>
          <w:u w:val="single"/>
        </w:rPr>
        <w:tab/>
      </w:r>
      <w:r>
        <w:t>г.</w:t>
      </w:r>
      <w:r>
        <w:rPr>
          <w:spacing w:val="-3"/>
        </w:rPr>
        <w:t xml:space="preserve"> </w:t>
      </w:r>
      <w:r>
        <w:rPr>
          <w:spacing w:val="-2"/>
        </w:rPr>
        <w:t>обучал</w:t>
      </w:r>
      <w:r>
        <w:rPr>
          <w:u w:val="single"/>
        </w:rPr>
        <w:tab/>
      </w:r>
    </w:p>
    <w:p w:rsidR="00CD2830" w:rsidRDefault="004C2118">
      <w:pPr>
        <w:pStyle w:val="a3"/>
        <w:tabs>
          <w:tab w:val="left" w:pos="2495"/>
          <w:tab w:val="left" w:pos="3791"/>
          <w:tab w:val="left" w:pos="4784"/>
          <w:tab w:val="left" w:pos="9102"/>
        </w:tabs>
        <w:spacing w:before="240"/>
        <w:ind w:left="420"/>
        <w:jc w:val="left"/>
      </w:pPr>
      <w:r>
        <w:t xml:space="preserve">по </w:t>
      </w:r>
      <w:r>
        <w:rPr>
          <w:spacing w:val="-2"/>
        </w:rPr>
        <w:t>образовательн</w:t>
      </w:r>
      <w:r>
        <w:rPr>
          <w:u w:val="single"/>
        </w:rPr>
        <w:tab/>
      </w:r>
      <w:r>
        <w:rPr>
          <w:spacing w:val="-2"/>
        </w:rPr>
        <w:t>программ</w:t>
      </w:r>
      <w:r>
        <w:rPr>
          <w:u w:val="single"/>
        </w:rPr>
        <w:tab/>
      </w:r>
      <w:r>
        <w:tab/>
      </w:r>
      <w:r>
        <w:rPr>
          <w:u w:val="single"/>
        </w:rPr>
        <w:tab/>
      </w:r>
    </w:p>
    <w:p w:rsidR="00CD2830" w:rsidRDefault="00CD2830">
      <w:pPr>
        <w:pStyle w:val="a3"/>
        <w:ind w:left="0"/>
        <w:jc w:val="left"/>
        <w:rPr>
          <w:sz w:val="20"/>
        </w:rPr>
      </w:pPr>
    </w:p>
    <w:p w:rsidR="00CD2830" w:rsidRDefault="004C2118">
      <w:pPr>
        <w:pStyle w:val="a3"/>
        <w:spacing w:before="96"/>
        <w:ind w:left="0"/>
        <w:jc w:val="left"/>
        <w:rPr>
          <w:sz w:val="20"/>
        </w:rPr>
      </w:pPr>
      <w:r>
        <w:rPr>
          <w:noProof/>
          <w:sz w:val="20"/>
          <w:lang w:eastAsia="ru-RU"/>
        </w:rPr>
        <mc:AlternateContent>
          <mc:Choice Requires="wps">
            <w:drawing>
              <wp:anchor distT="0" distB="0" distL="0" distR="0" simplePos="0" relativeHeight="487590912" behindDoc="1" locked="0" layoutInCell="1" allowOverlap="1">
                <wp:simplePos x="0" y="0"/>
                <wp:positionH relativeFrom="page">
                  <wp:posOffset>1279144</wp:posOffset>
                </wp:positionH>
                <wp:positionV relativeFrom="paragraph">
                  <wp:posOffset>222292</wp:posOffset>
                </wp:positionV>
                <wp:extent cx="5545455"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5455" cy="6350"/>
                        </a:xfrm>
                        <a:custGeom>
                          <a:avLst/>
                          <a:gdLst/>
                          <a:ahLst/>
                          <a:cxnLst/>
                          <a:rect l="l" t="t" r="r" b="b"/>
                          <a:pathLst>
                            <a:path w="5545455" h="6350">
                              <a:moveTo>
                                <a:pt x="5545455" y="0"/>
                              </a:moveTo>
                              <a:lnTo>
                                <a:pt x="0" y="0"/>
                              </a:lnTo>
                              <a:lnTo>
                                <a:pt x="0" y="6350"/>
                              </a:lnTo>
                              <a:lnTo>
                                <a:pt x="5545455" y="6350"/>
                              </a:lnTo>
                              <a:lnTo>
                                <a:pt x="55454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CBF6C4" id="Graphic 12" o:spid="_x0000_s1026" style="position:absolute;margin-left:100.7pt;margin-top:17.5pt;width:436.65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55454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" path="m5545455,l,,,6350r5545455,l5545455,xe" fillcolor="black" stroked="f">
                <v:path arrowok="t"/>
                <w10:wrap type="topAndBottom" anchorx="page"/>
              </v:shape>
            </w:pict>
          </mc:Fallback>
        </mc:AlternateContent>
      </w:r>
    </w:p>
    <w:p w:rsidR="00CD2830" w:rsidRDefault="004C2118">
      <w:pPr>
        <w:ind w:left="1868"/>
        <w:rPr>
          <w:sz w:val="18"/>
        </w:rPr>
      </w:pPr>
      <w:r>
        <w:rPr>
          <w:sz w:val="18"/>
        </w:rPr>
        <w:t>(наименование</w:t>
      </w:r>
      <w:r>
        <w:rPr>
          <w:spacing w:val="-6"/>
          <w:sz w:val="18"/>
        </w:rPr>
        <w:t xml:space="preserve"> </w:t>
      </w:r>
      <w:r>
        <w:rPr>
          <w:sz w:val="18"/>
        </w:rPr>
        <w:t>образовательной</w:t>
      </w:r>
      <w:r>
        <w:rPr>
          <w:spacing w:val="-6"/>
          <w:sz w:val="18"/>
        </w:rPr>
        <w:t xml:space="preserve"> </w:t>
      </w:r>
      <w:r>
        <w:rPr>
          <w:sz w:val="18"/>
        </w:rPr>
        <w:t>программы/образовательных</w:t>
      </w:r>
      <w:r>
        <w:rPr>
          <w:spacing w:val="-7"/>
          <w:sz w:val="18"/>
        </w:rPr>
        <w:t xml:space="preserve"> </w:t>
      </w:r>
      <w:r>
        <w:rPr>
          <w:spacing w:val="-2"/>
          <w:sz w:val="18"/>
        </w:rPr>
        <w:t>программ)</w:t>
      </w:r>
    </w:p>
    <w:p w:rsidR="00CD2830" w:rsidRDefault="004C2118">
      <w:pPr>
        <w:pStyle w:val="a3"/>
        <w:spacing w:before="183"/>
        <w:ind w:left="0"/>
        <w:jc w:val="left"/>
        <w:rPr>
          <w:sz w:val="20"/>
        </w:rPr>
      </w:pPr>
      <w:r>
        <w:rPr>
          <w:noProof/>
          <w:sz w:val="20"/>
          <w:lang w:eastAsia="ru-RU"/>
        </w:rPr>
        <mc:AlternateContent>
          <mc:Choice Requires="wps">
            <w:drawing>
              <wp:anchor distT="0" distB="0" distL="0" distR="0" simplePos="0" relativeHeight="487591424" behindDoc="1" locked="0" layoutInCell="1" allowOverlap="1">
                <wp:simplePos x="0" y="0"/>
                <wp:positionH relativeFrom="page">
                  <wp:posOffset>1279144</wp:posOffset>
                </wp:positionH>
                <wp:positionV relativeFrom="paragraph">
                  <wp:posOffset>277506</wp:posOffset>
                </wp:positionV>
                <wp:extent cx="5545455"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5455" cy="6350"/>
                        </a:xfrm>
                        <a:custGeom>
                          <a:avLst/>
                          <a:gdLst/>
                          <a:ahLst/>
                          <a:cxnLst/>
                          <a:rect l="l" t="t" r="r" b="b"/>
                          <a:pathLst>
                            <a:path w="5545455" h="6350">
                              <a:moveTo>
                                <a:pt x="5545455" y="0"/>
                              </a:moveTo>
                              <a:lnTo>
                                <a:pt x="0" y="0"/>
                              </a:lnTo>
                              <a:lnTo>
                                <a:pt x="0" y="6350"/>
                              </a:lnTo>
                              <a:lnTo>
                                <a:pt x="5545455" y="6350"/>
                              </a:lnTo>
                              <a:lnTo>
                                <a:pt x="55454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1AA8E0" id="Graphic 13" o:spid="_x0000_s1026" style="position:absolute;margin-left:100.7pt;margin-top:21.85pt;width:436.65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55454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" path="m5545455,l,,,6350r5545455,l5545455,xe" fillcolor="black" stroked="f">
                <v:path arrowok="t"/>
                <w10:wrap type="topAndBottom" anchorx="page"/>
              </v:shape>
            </w:pict>
          </mc:Fallback>
        </mc:AlternateContent>
      </w:r>
    </w:p>
    <w:p w:rsidR="00CD2830" w:rsidRDefault="00CD2830">
      <w:pPr>
        <w:pStyle w:val="a3"/>
        <w:ind w:left="0"/>
        <w:jc w:val="left"/>
        <w:rPr>
          <w:sz w:val="20"/>
        </w:rPr>
      </w:pPr>
    </w:p>
    <w:p w:rsidR="00CD2830" w:rsidRDefault="004C2118">
      <w:pPr>
        <w:pStyle w:val="a3"/>
        <w:spacing w:before="78"/>
        <w:ind w:left="0"/>
        <w:jc w:val="left"/>
        <w:rPr>
          <w:sz w:val="20"/>
        </w:rPr>
      </w:pPr>
      <w:r>
        <w:rPr>
          <w:noProof/>
          <w:sz w:val="20"/>
          <w:lang w:eastAsia="ru-RU"/>
        </w:rPr>
        <mc:AlternateContent>
          <mc:Choice Requires="wps">
            <w:drawing>
              <wp:anchor distT="0" distB="0" distL="0" distR="0" simplePos="0" relativeHeight="487591936" behindDoc="1" locked="0" layoutInCell="1" allowOverlap="1">
                <wp:simplePos x="0" y="0"/>
                <wp:positionH relativeFrom="page">
                  <wp:posOffset>1279144</wp:posOffset>
                </wp:positionH>
                <wp:positionV relativeFrom="paragraph">
                  <wp:posOffset>210832</wp:posOffset>
                </wp:positionV>
                <wp:extent cx="5545455"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5455" cy="6350"/>
                        </a:xfrm>
                        <a:custGeom>
                          <a:avLst/>
                          <a:gdLst/>
                          <a:ahLst/>
                          <a:cxnLst/>
                          <a:rect l="l" t="t" r="r" b="b"/>
                          <a:pathLst>
                            <a:path w="5545455" h="6350">
                              <a:moveTo>
                                <a:pt x="5545455" y="0"/>
                              </a:moveTo>
                              <a:lnTo>
                                <a:pt x="0" y="0"/>
                              </a:lnTo>
                              <a:lnTo>
                                <a:pt x="0" y="6350"/>
                              </a:lnTo>
                              <a:lnTo>
                                <a:pt x="5545455" y="6350"/>
                              </a:lnTo>
                              <a:lnTo>
                                <a:pt x="55454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F52B73" id="Graphic 14" o:spid="_x0000_s1026" style="position:absolute;margin-left:100.7pt;margin-top:16.6pt;width:436.6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55454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" path="m5545455,l,,,6350r5545455,l5545455,xe" fillcolor="black" stroked="f">
                <v:path arrowok="t"/>
                <w10:wrap type="topAndBottom" anchorx="page"/>
              </v:shape>
            </w:pict>
          </mc:Fallback>
        </mc:AlternateContent>
      </w:r>
    </w:p>
    <w:p w:rsidR="00CD2830" w:rsidRDefault="00CD2830">
      <w:pPr>
        <w:pStyle w:val="a3"/>
        <w:ind w:left="0"/>
        <w:jc w:val="left"/>
      </w:pPr>
    </w:p>
    <w:p w:rsidR="00CD2830" w:rsidRDefault="00CD2830">
      <w:pPr>
        <w:pStyle w:val="a3"/>
        <w:ind w:left="0"/>
        <w:jc w:val="left"/>
      </w:pPr>
    </w:p>
    <w:p w:rsidR="00CD2830" w:rsidRDefault="00CD2830">
      <w:pPr>
        <w:pStyle w:val="a3"/>
        <w:spacing w:before="48"/>
        <w:ind w:left="0"/>
        <w:jc w:val="left"/>
      </w:pPr>
    </w:p>
    <w:p w:rsidR="00CD2830" w:rsidRDefault="004C2118">
      <w:pPr>
        <w:pStyle w:val="a3"/>
        <w:ind w:left="420" w:right="466"/>
        <w:jc w:val="left"/>
      </w:pPr>
      <w:r>
        <w:t>и</w:t>
      </w:r>
      <w:r>
        <w:rPr>
          <w:spacing w:val="-6"/>
        </w:rPr>
        <w:t xml:space="preserve"> </w:t>
      </w:r>
      <w:r>
        <w:t>получил</w:t>
      </w:r>
      <w:r>
        <w:rPr>
          <w:spacing w:val="-5"/>
        </w:rPr>
        <w:t xml:space="preserve"> </w:t>
      </w:r>
      <w:r>
        <w:t>по</w:t>
      </w:r>
      <w:r>
        <w:rPr>
          <w:spacing w:val="-2"/>
        </w:rPr>
        <w:t xml:space="preserve"> </w:t>
      </w:r>
      <w:r>
        <w:t>учебным</w:t>
      </w:r>
      <w:r>
        <w:rPr>
          <w:spacing w:val="-5"/>
        </w:rPr>
        <w:t xml:space="preserve"> </w:t>
      </w:r>
      <w:r>
        <w:t>предметам,</w:t>
      </w:r>
      <w:r>
        <w:rPr>
          <w:spacing w:val="-5"/>
        </w:rPr>
        <w:t xml:space="preserve"> </w:t>
      </w:r>
      <w:r>
        <w:t>курсам,</w:t>
      </w:r>
      <w:r>
        <w:rPr>
          <w:spacing w:val="-5"/>
        </w:rPr>
        <w:t xml:space="preserve"> </w:t>
      </w:r>
      <w:r>
        <w:t>дисциплинам</w:t>
      </w:r>
      <w:r>
        <w:rPr>
          <w:spacing w:val="-5"/>
        </w:rPr>
        <w:t xml:space="preserve"> </w:t>
      </w:r>
      <w:r>
        <w:t>(модулям)</w:t>
      </w:r>
      <w:r>
        <w:rPr>
          <w:spacing w:val="-5"/>
        </w:rPr>
        <w:t xml:space="preserve"> </w:t>
      </w:r>
      <w:r>
        <w:t>следующие отметки (количество баллов)</w:t>
      </w:r>
    </w:p>
    <w:p w:rsidR="00CD2830" w:rsidRDefault="00CD2830">
      <w:pPr>
        <w:pStyle w:val="a3"/>
        <w:jc w:val="left"/>
        <w:sectPr w:rsidR="00CD2830">
          <w:type w:val="continuous"/>
          <w:pgSz w:w="11910" w:h="16840"/>
          <w:pgMar w:top="1040" w:right="425" w:bottom="280" w:left="1700" w:header="0" w:footer="989" w:gutter="0"/>
          <w:cols w:space="720"/>
        </w:sectPr>
      </w:pPr>
    </w:p>
    <w:p w:rsidR="00CD2830" w:rsidRDefault="004C2118">
      <w:pPr>
        <w:pStyle w:val="a3"/>
        <w:spacing w:before="70"/>
        <w:ind w:left="0" w:right="423"/>
        <w:jc w:val="right"/>
      </w:pPr>
      <w:r>
        <w:lastRenderedPageBreak/>
        <w:t>Оборотная</w:t>
      </w:r>
      <w:r>
        <w:rPr>
          <w:spacing w:val="-8"/>
        </w:rPr>
        <w:t xml:space="preserve"> </w:t>
      </w:r>
      <w:r>
        <w:rPr>
          <w:spacing w:val="-2"/>
        </w:rPr>
        <w:t>сторона</w:t>
      </w:r>
    </w:p>
    <w:p w:rsidR="00CD2830" w:rsidRDefault="00CD2830">
      <w:pPr>
        <w:pStyle w:val="a3"/>
        <w:spacing w:before="100"/>
        <w:ind w:left="0"/>
        <w:jc w:val="left"/>
        <w:rPr>
          <w:sz w:val="20"/>
        </w:rPr>
      </w:pPr>
    </w:p>
    <w:tbl>
      <w:tblPr>
        <w:tblStyle w:val="TableNormal"/>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1738"/>
        <w:gridCol w:w="1190"/>
        <w:gridCol w:w="1050"/>
        <w:gridCol w:w="1833"/>
      </w:tblGrid>
      <w:tr w:rsidR="00CD2830">
        <w:trPr>
          <w:trHeight w:val="2484"/>
        </w:trPr>
        <w:tc>
          <w:tcPr>
            <w:tcW w:w="1716" w:type="dxa"/>
          </w:tcPr>
          <w:p w:rsidR="00CD2830" w:rsidRDefault="00CD2830">
            <w:pPr>
              <w:pStyle w:val="TableParagraph"/>
              <w:spacing w:before="130"/>
              <w:rPr>
                <w:sz w:val="24"/>
              </w:rPr>
            </w:pPr>
          </w:p>
          <w:p w:rsidR="00CD2830" w:rsidRDefault="004C2118">
            <w:pPr>
              <w:pStyle w:val="TableParagraph"/>
              <w:ind w:left="8" w:right="2"/>
              <w:jc w:val="center"/>
              <w:rPr>
                <w:sz w:val="24"/>
              </w:rPr>
            </w:pPr>
            <w:r>
              <w:rPr>
                <w:spacing w:val="-2"/>
                <w:sz w:val="24"/>
              </w:rPr>
              <w:t>Наименование учебных</w:t>
            </w:r>
          </w:p>
          <w:p w:rsidR="00CD2830" w:rsidRDefault="004C2118">
            <w:pPr>
              <w:pStyle w:val="TableParagraph"/>
              <w:ind w:left="8" w:right="3"/>
              <w:jc w:val="center"/>
              <w:rPr>
                <w:sz w:val="24"/>
              </w:rPr>
            </w:pPr>
            <w:r>
              <w:rPr>
                <w:spacing w:val="-2"/>
                <w:sz w:val="24"/>
              </w:rPr>
              <w:t>предметов, курсов,</w:t>
            </w:r>
          </w:p>
          <w:p w:rsidR="00CD2830" w:rsidRDefault="004C2118">
            <w:pPr>
              <w:pStyle w:val="TableParagraph"/>
              <w:ind w:left="8"/>
              <w:jc w:val="center"/>
              <w:rPr>
                <w:sz w:val="24"/>
              </w:rPr>
            </w:pPr>
            <w:r>
              <w:rPr>
                <w:spacing w:val="-2"/>
                <w:sz w:val="24"/>
              </w:rPr>
              <w:t>дисциплин (модулей)</w:t>
            </w:r>
          </w:p>
        </w:tc>
        <w:tc>
          <w:tcPr>
            <w:tcW w:w="1738" w:type="dxa"/>
          </w:tcPr>
          <w:p w:rsidR="00CD2830" w:rsidRDefault="00CD2830">
            <w:pPr>
              <w:pStyle w:val="TableParagraph"/>
              <w:rPr>
                <w:sz w:val="24"/>
              </w:rPr>
            </w:pPr>
          </w:p>
          <w:p w:rsidR="00CD2830" w:rsidRDefault="00CD2830">
            <w:pPr>
              <w:pStyle w:val="TableParagraph"/>
              <w:spacing w:before="130"/>
              <w:rPr>
                <w:sz w:val="24"/>
              </w:rPr>
            </w:pPr>
          </w:p>
          <w:p w:rsidR="00CD2830" w:rsidRDefault="004C2118">
            <w:pPr>
              <w:pStyle w:val="TableParagraph"/>
              <w:ind w:left="10" w:right="7"/>
              <w:jc w:val="center"/>
              <w:rPr>
                <w:sz w:val="24"/>
              </w:rPr>
            </w:pPr>
            <w:r>
              <w:rPr>
                <w:spacing w:val="-2"/>
                <w:sz w:val="24"/>
              </w:rPr>
              <w:t>Результаты</w:t>
            </w:r>
          </w:p>
          <w:p w:rsidR="00CD2830" w:rsidRDefault="004C2118">
            <w:pPr>
              <w:pStyle w:val="TableParagraph"/>
              <w:ind w:left="10"/>
              <w:jc w:val="center"/>
              <w:rPr>
                <w:sz w:val="24"/>
              </w:rPr>
            </w:pPr>
            <w:r>
              <w:rPr>
                <w:spacing w:val="-2"/>
                <w:sz w:val="24"/>
              </w:rPr>
              <w:t xml:space="preserve">промежуточной </w:t>
            </w:r>
            <w:r>
              <w:rPr>
                <w:sz w:val="24"/>
              </w:rPr>
              <w:t>аттестации в</w:t>
            </w:r>
          </w:p>
          <w:p w:rsidR="00CD2830" w:rsidRDefault="004C2118">
            <w:pPr>
              <w:pStyle w:val="TableParagraph"/>
              <w:ind w:left="10" w:right="4"/>
              <w:jc w:val="center"/>
              <w:rPr>
                <w:sz w:val="24"/>
              </w:rPr>
            </w:pPr>
            <w:r>
              <w:rPr>
                <w:sz w:val="24"/>
              </w:rPr>
              <w:t xml:space="preserve">год </w:t>
            </w:r>
            <w:r>
              <w:rPr>
                <w:spacing w:val="-2"/>
                <w:sz w:val="24"/>
              </w:rPr>
              <w:t>отчисления</w:t>
            </w:r>
          </w:p>
        </w:tc>
        <w:tc>
          <w:tcPr>
            <w:tcW w:w="1190" w:type="dxa"/>
          </w:tcPr>
          <w:p w:rsidR="00CD2830" w:rsidRDefault="00CD2830">
            <w:pPr>
              <w:pStyle w:val="TableParagraph"/>
              <w:spacing w:before="268"/>
              <w:rPr>
                <w:sz w:val="24"/>
              </w:rPr>
            </w:pPr>
          </w:p>
          <w:p w:rsidR="00CD2830" w:rsidRDefault="004C2118">
            <w:pPr>
              <w:pStyle w:val="TableParagraph"/>
              <w:ind w:left="51" w:right="39" w:hanging="1"/>
              <w:jc w:val="center"/>
              <w:rPr>
                <w:sz w:val="24"/>
              </w:rPr>
            </w:pPr>
            <w:r>
              <w:rPr>
                <w:spacing w:val="-2"/>
                <w:sz w:val="24"/>
              </w:rPr>
              <w:t xml:space="preserve">Годовая </w:t>
            </w:r>
            <w:r>
              <w:rPr>
                <w:sz w:val="24"/>
              </w:rPr>
              <w:t>отметка</w:t>
            </w:r>
            <w:r>
              <w:rPr>
                <w:spacing w:val="-15"/>
                <w:sz w:val="24"/>
              </w:rPr>
              <w:t xml:space="preserve"> </w:t>
            </w:r>
            <w:r>
              <w:rPr>
                <w:sz w:val="24"/>
              </w:rPr>
              <w:t xml:space="preserve">за </w:t>
            </w:r>
            <w:r>
              <w:rPr>
                <w:spacing w:val="-2"/>
                <w:sz w:val="24"/>
              </w:rPr>
              <w:t xml:space="preserve">последний </w:t>
            </w:r>
            <w:r>
              <w:rPr>
                <w:spacing w:val="-4"/>
                <w:sz w:val="24"/>
              </w:rPr>
              <w:t>год</w:t>
            </w:r>
          </w:p>
          <w:p w:rsidR="00CD2830" w:rsidRDefault="004C2118">
            <w:pPr>
              <w:pStyle w:val="TableParagraph"/>
              <w:ind w:left="4"/>
              <w:jc w:val="center"/>
              <w:rPr>
                <w:sz w:val="24"/>
              </w:rPr>
            </w:pPr>
            <w:r>
              <w:rPr>
                <w:spacing w:val="-2"/>
                <w:sz w:val="24"/>
              </w:rPr>
              <w:t>обучения</w:t>
            </w:r>
          </w:p>
        </w:tc>
        <w:tc>
          <w:tcPr>
            <w:tcW w:w="1050" w:type="dxa"/>
          </w:tcPr>
          <w:p w:rsidR="00CD2830" w:rsidRDefault="00CD2830">
            <w:pPr>
              <w:pStyle w:val="TableParagraph"/>
              <w:rPr>
                <w:sz w:val="24"/>
              </w:rPr>
            </w:pPr>
          </w:p>
          <w:p w:rsidR="00CD2830" w:rsidRDefault="00CD2830">
            <w:pPr>
              <w:pStyle w:val="TableParagraph"/>
              <w:rPr>
                <w:sz w:val="24"/>
              </w:rPr>
            </w:pPr>
          </w:p>
          <w:p w:rsidR="00CD2830" w:rsidRDefault="00CD2830">
            <w:pPr>
              <w:pStyle w:val="TableParagraph"/>
              <w:spacing w:before="130"/>
              <w:rPr>
                <w:sz w:val="24"/>
              </w:rPr>
            </w:pPr>
          </w:p>
          <w:p w:rsidR="00CD2830" w:rsidRDefault="004C2118">
            <w:pPr>
              <w:pStyle w:val="TableParagraph"/>
              <w:ind w:left="117" w:right="41" w:hanging="68"/>
              <w:rPr>
                <w:sz w:val="24"/>
              </w:rPr>
            </w:pPr>
            <w:r>
              <w:rPr>
                <w:spacing w:val="-2"/>
                <w:sz w:val="24"/>
              </w:rPr>
              <w:t>Итоговая отметка</w:t>
            </w:r>
          </w:p>
        </w:tc>
        <w:tc>
          <w:tcPr>
            <w:tcW w:w="1833" w:type="dxa"/>
          </w:tcPr>
          <w:p w:rsidR="00CD2830" w:rsidRDefault="004C2118">
            <w:pPr>
              <w:pStyle w:val="TableParagraph"/>
              <w:ind w:left="8"/>
              <w:jc w:val="center"/>
              <w:rPr>
                <w:sz w:val="24"/>
              </w:rPr>
            </w:pPr>
            <w:r>
              <w:rPr>
                <w:spacing w:val="-2"/>
                <w:sz w:val="24"/>
              </w:rPr>
              <w:t xml:space="preserve">Отметка, </w:t>
            </w:r>
            <w:r>
              <w:rPr>
                <w:sz w:val="24"/>
              </w:rPr>
              <w:t>полученная</w:t>
            </w:r>
            <w:r>
              <w:rPr>
                <w:spacing w:val="-15"/>
                <w:sz w:val="24"/>
              </w:rPr>
              <w:t xml:space="preserve"> </w:t>
            </w:r>
            <w:r>
              <w:rPr>
                <w:sz w:val="24"/>
              </w:rPr>
              <w:t>на</w:t>
            </w:r>
          </w:p>
          <w:p w:rsidR="00CD2830" w:rsidRDefault="004C2118">
            <w:pPr>
              <w:pStyle w:val="TableParagraph"/>
              <w:spacing w:line="270" w:lineRule="atLeast"/>
              <w:ind w:left="51" w:right="41"/>
              <w:jc w:val="center"/>
              <w:rPr>
                <w:sz w:val="24"/>
              </w:rPr>
            </w:pPr>
            <w:r>
              <w:rPr>
                <w:spacing w:val="-2"/>
                <w:sz w:val="24"/>
              </w:rPr>
              <w:t xml:space="preserve">государственной итоговой </w:t>
            </w:r>
            <w:r>
              <w:rPr>
                <w:sz w:val="24"/>
              </w:rPr>
              <w:t xml:space="preserve">аттестации, или </w:t>
            </w:r>
            <w:r>
              <w:rPr>
                <w:spacing w:val="-2"/>
                <w:sz w:val="24"/>
              </w:rPr>
              <w:t xml:space="preserve">количество </w:t>
            </w:r>
            <w:r>
              <w:rPr>
                <w:sz w:val="24"/>
              </w:rPr>
              <w:t xml:space="preserve">баллов по </w:t>
            </w:r>
            <w:r>
              <w:rPr>
                <w:spacing w:val="-2"/>
                <w:sz w:val="24"/>
              </w:rPr>
              <w:t>результатам</w:t>
            </w:r>
            <w:r>
              <w:rPr>
                <w:spacing w:val="80"/>
                <w:sz w:val="24"/>
              </w:rPr>
              <w:t xml:space="preserve"> </w:t>
            </w:r>
            <w:r>
              <w:rPr>
                <w:spacing w:val="-4"/>
                <w:sz w:val="24"/>
              </w:rPr>
              <w:t>ЕГЭ</w:t>
            </w:r>
          </w:p>
        </w:tc>
      </w:tr>
      <w:tr w:rsidR="00CD2830">
        <w:trPr>
          <w:trHeight w:val="322"/>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2"/>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2"/>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1"/>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2"/>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1"/>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2"/>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2"/>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1"/>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2"/>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1"/>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2"/>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2"/>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1"/>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2"/>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1"/>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2"/>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2"/>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1"/>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2"/>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1"/>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2"/>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r w:rsidR="00CD2830">
        <w:trPr>
          <w:trHeight w:val="321"/>
        </w:trPr>
        <w:tc>
          <w:tcPr>
            <w:tcW w:w="1716" w:type="dxa"/>
          </w:tcPr>
          <w:p w:rsidR="00CD2830" w:rsidRDefault="00CD2830">
            <w:pPr>
              <w:pStyle w:val="TableParagraph"/>
            </w:pPr>
          </w:p>
        </w:tc>
        <w:tc>
          <w:tcPr>
            <w:tcW w:w="1738" w:type="dxa"/>
          </w:tcPr>
          <w:p w:rsidR="00CD2830" w:rsidRDefault="00CD2830">
            <w:pPr>
              <w:pStyle w:val="TableParagraph"/>
            </w:pPr>
          </w:p>
        </w:tc>
        <w:tc>
          <w:tcPr>
            <w:tcW w:w="1190" w:type="dxa"/>
          </w:tcPr>
          <w:p w:rsidR="00CD2830" w:rsidRDefault="00CD2830">
            <w:pPr>
              <w:pStyle w:val="TableParagraph"/>
            </w:pPr>
          </w:p>
        </w:tc>
        <w:tc>
          <w:tcPr>
            <w:tcW w:w="1050" w:type="dxa"/>
          </w:tcPr>
          <w:p w:rsidR="00CD2830" w:rsidRDefault="00CD2830">
            <w:pPr>
              <w:pStyle w:val="TableParagraph"/>
            </w:pPr>
          </w:p>
        </w:tc>
        <w:tc>
          <w:tcPr>
            <w:tcW w:w="1833" w:type="dxa"/>
          </w:tcPr>
          <w:p w:rsidR="00CD2830" w:rsidRDefault="00CD2830">
            <w:pPr>
              <w:pStyle w:val="TableParagraph"/>
            </w:pPr>
          </w:p>
        </w:tc>
      </w:tr>
    </w:tbl>
    <w:p w:rsidR="00CD2830" w:rsidRDefault="00CD2830">
      <w:pPr>
        <w:pStyle w:val="a3"/>
        <w:spacing w:before="260"/>
        <w:ind w:left="0"/>
        <w:jc w:val="left"/>
      </w:pPr>
    </w:p>
    <w:p w:rsidR="00CD2830" w:rsidRDefault="004C2118">
      <w:pPr>
        <w:pStyle w:val="a3"/>
        <w:ind w:left="352"/>
        <w:jc w:val="left"/>
      </w:pPr>
      <w:r>
        <w:rPr>
          <w:spacing w:val="-2"/>
        </w:rPr>
        <w:t>Директор</w:t>
      </w:r>
    </w:p>
    <w:p w:rsidR="00CD2830" w:rsidRDefault="004C2118">
      <w:pPr>
        <w:pStyle w:val="a3"/>
        <w:ind w:left="0"/>
        <w:jc w:val="left"/>
        <w:rPr>
          <w:sz w:val="17"/>
        </w:rPr>
      </w:pPr>
      <w:r>
        <w:rPr>
          <w:noProof/>
          <w:sz w:val="17"/>
          <w:lang w:eastAsia="ru-RU"/>
        </w:rPr>
        <mc:AlternateContent>
          <mc:Choice Requires="wps">
            <w:drawing>
              <wp:anchor distT="0" distB="0" distL="0" distR="0" simplePos="0" relativeHeight="487592448" behindDoc="1" locked="0" layoutInCell="1" allowOverlap="1">
                <wp:simplePos x="0" y="0"/>
                <wp:positionH relativeFrom="page">
                  <wp:posOffset>1994280</wp:posOffset>
                </wp:positionH>
                <wp:positionV relativeFrom="paragraph">
                  <wp:posOffset>139983</wp:posOffset>
                </wp:positionV>
                <wp:extent cx="1795145"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5145" cy="6350"/>
                        </a:xfrm>
                        <a:custGeom>
                          <a:avLst/>
                          <a:gdLst/>
                          <a:ahLst/>
                          <a:cxnLst/>
                          <a:rect l="l" t="t" r="r" b="b"/>
                          <a:pathLst>
                            <a:path w="1795145" h="6350">
                              <a:moveTo>
                                <a:pt x="1794891" y="0"/>
                              </a:moveTo>
                              <a:lnTo>
                                <a:pt x="0" y="0"/>
                              </a:lnTo>
                              <a:lnTo>
                                <a:pt x="0" y="6349"/>
                              </a:lnTo>
                              <a:lnTo>
                                <a:pt x="1794891" y="6349"/>
                              </a:lnTo>
                              <a:lnTo>
                                <a:pt x="17948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0E49A0" id="Graphic 15" o:spid="_x0000_s1026" style="position:absolute;margin-left:157.05pt;margin-top:11pt;width:141.35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17951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" path="m1794891,l,,,6349r1794891,l1794891,xe" fillcolor="black" stroked="f">
                <v:path arrowok="t"/>
                <w10:wrap type="topAndBottom" anchorx="page"/>
              </v:shape>
            </w:pict>
          </mc:Fallback>
        </mc:AlternateContent>
      </w:r>
      <w:r>
        <w:rPr>
          <w:noProof/>
          <w:sz w:val="17"/>
          <w:lang w:eastAsia="ru-RU"/>
        </w:rPr>
        <mc:AlternateContent>
          <mc:Choice Requires="wps">
            <w:drawing>
              <wp:anchor distT="0" distB="0" distL="0" distR="0" simplePos="0" relativeHeight="487592960" behindDoc="1" locked="0" layoutInCell="1" allowOverlap="1">
                <wp:simplePos x="0" y="0"/>
                <wp:positionH relativeFrom="page">
                  <wp:posOffset>4126865</wp:posOffset>
                </wp:positionH>
                <wp:positionV relativeFrom="paragraph">
                  <wp:posOffset>139983</wp:posOffset>
                </wp:positionV>
                <wp:extent cx="2802255"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2255" cy="6350"/>
                        </a:xfrm>
                        <a:custGeom>
                          <a:avLst/>
                          <a:gdLst/>
                          <a:ahLst/>
                          <a:cxnLst/>
                          <a:rect l="l" t="t" r="r" b="b"/>
                          <a:pathLst>
                            <a:path w="2802255" h="6350">
                              <a:moveTo>
                                <a:pt x="2802000" y="0"/>
                              </a:moveTo>
                              <a:lnTo>
                                <a:pt x="0" y="0"/>
                              </a:lnTo>
                              <a:lnTo>
                                <a:pt x="0" y="6349"/>
                              </a:lnTo>
                              <a:lnTo>
                                <a:pt x="2802000" y="6349"/>
                              </a:lnTo>
                              <a:lnTo>
                                <a:pt x="280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E46458" id="Graphic 16" o:spid="_x0000_s1026" style="position:absolute;margin-left:324.95pt;margin-top:11pt;width:220.65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28022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" path="m2802000,l,,,6349r2802000,l2802000,xe" fillcolor="black" stroked="f">
                <v:path arrowok="t"/>
                <w10:wrap type="topAndBottom" anchorx="page"/>
              </v:shape>
            </w:pict>
          </mc:Fallback>
        </mc:AlternateContent>
      </w:r>
    </w:p>
    <w:p w:rsidR="00CD2830" w:rsidRDefault="004C2118">
      <w:pPr>
        <w:tabs>
          <w:tab w:val="left" w:pos="2534"/>
          <w:tab w:val="left" w:pos="6803"/>
        </w:tabs>
        <w:ind w:left="456"/>
        <w:rPr>
          <w:position w:val="1"/>
          <w:sz w:val="18"/>
        </w:rPr>
      </w:pPr>
      <w:r>
        <w:rPr>
          <w:spacing w:val="-4"/>
          <w:position w:val="-9"/>
          <w:sz w:val="20"/>
        </w:rPr>
        <w:t>М.П.</w:t>
      </w:r>
      <w:r>
        <w:rPr>
          <w:position w:val="-9"/>
          <w:sz w:val="20"/>
        </w:rPr>
        <w:tab/>
      </w:r>
      <w:r>
        <w:rPr>
          <w:spacing w:val="-2"/>
          <w:sz w:val="18"/>
        </w:rPr>
        <w:t>подпись</w:t>
      </w:r>
      <w:r>
        <w:rPr>
          <w:sz w:val="18"/>
        </w:rPr>
        <w:tab/>
      </w:r>
      <w:r>
        <w:rPr>
          <w:spacing w:val="-5"/>
          <w:position w:val="1"/>
          <w:sz w:val="18"/>
        </w:rPr>
        <w:t>ФИО</w:t>
      </w:r>
    </w:p>
    <w:p w:rsidR="00CD2830" w:rsidRDefault="00CD2830">
      <w:pPr>
        <w:pStyle w:val="a3"/>
        <w:ind w:left="0"/>
        <w:jc w:val="left"/>
        <w:rPr>
          <w:sz w:val="20"/>
        </w:rPr>
      </w:pPr>
    </w:p>
    <w:p w:rsidR="00CD2830" w:rsidRDefault="00CD2830">
      <w:pPr>
        <w:pStyle w:val="a3"/>
        <w:spacing w:before="66"/>
        <w:ind w:left="0"/>
        <w:jc w:val="left"/>
        <w:rPr>
          <w:sz w:val="20"/>
        </w:rPr>
      </w:pPr>
    </w:p>
    <w:p w:rsidR="00CD2830" w:rsidRDefault="00CD2830">
      <w:pPr>
        <w:pStyle w:val="a3"/>
        <w:jc w:val="left"/>
        <w:rPr>
          <w:sz w:val="20"/>
        </w:rPr>
        <w:sectPr w:rsidR="00CD2830">
          <w:pgSz w:w="11910" w:h="16840"/>
          <w:pgMar w:top="1360" w:right="425" w:bottom="1240" w:left="1700" w:header="0" w:footer="989" w:gutter="0"/>
          <w:cols w:space="720"/>
        </w:sectPr>
      </w:pPr>
    </w:p>
    <w:p w:rsidR="00CD2830" w:rsidRDefault="004C2118">
      <w:pPr>
        <w:pStyle w:val="a3"/>
        <w:spacing w:before="90"/>
        <w:ind w:left="144" w:right="38" w:firstLine="136"/>
        <w:jc w:val="left"/>
      </w:pPr>
      <w:r>
        <w:rPr>
          <w:spacing w:val="-4"/>
        </w:rPr>
        <w:lastRenderedPageBreak/>
        <w:t xml:space="preserve">Дата </w:t>
      </w:r>
      <w:r>
        <w:rPr>
          <w:spacing w:val="-2"/>
        </w:rPr>
        <w:t>выдачи</w:t>
      </w:r>
    </w:p>
    <w:p w:rsidR="00CD2830" w:rsidRDefault="004C2118">
      <w:pPr>
        <w:pStyle w:val="a3"/>
        <w:tabs>
          <w:tab w:val="left" w:pos="946"/>
          <w:tab w:val="left" w:pos="3008"/>
          <w:tab w:val="left" w:pos="3958"/>
          <w:tab w:val="left" w:pos="4478"/>
        </w:tabs>
        <w:spacing w:before="228"/>
        <w:ind w:left="144"/>
        <w:jc w:val="left"/>
      </w:pPr>
      <w:r>
        <w:br w:type="column"/>
      </w:r>
      <w:r>
        <w:rPr>
          <w:spacing w:val="-10"/>
        </w:rPr>
        <w:lastRenderedPageBreak/>
        <w:t>«</w:t>
      </w:r>
      <w:r>
        <w:tab/>
      </w:r>
      <w:r>
        <w:rPr>
          <w:spacing w:val="-10"/>
        </w:rPr>
        <w:t>»</w:t>
      </w:r>
      <w:r>
        <w:tab/>
      </w:r>
      <w:r>
        <w:rPr>
          <w:spacing w:val="-5"/>
        </w:rPr>
        <w:t>202</w:t>
      </w:r>
      <w:r>
        <w:tab/>
      </w:r>
      <w:r>
        <w:rPr>
          <w:spacing w:val="-5"/>
        </w:rPr>
        <w:t>г.</w:t>
      </w:r>
      <w:r>
        <w:tab/>
        <w:t>Регистрационный</w:t>
      </w:r>
      <w:r>
        <w:rPr>
          <w:spacing w:val="-9"/>
        </w:rPr>
        <w:t xml:space="preserve"> </w:t>
      </w:r>
      <w:r>
        <w:rPr>
          <w:spacing w:val="-10"/>
        </w:rPr>
        <w:t>№</w:t>
      </w:r>
    </w:p>
    <w:p w:rsidR="00CD2830" w:rsidRDefault="00CD2830">
      <w:pPr>
        <w:pStyle w:val="a3"/>
        <w:jc w:val="left"/>
        <w:sectPr w:rsidR="00CD2830">
          <w:type w:val="continuous"/>
          <w:pgSz w:w="11910" w:h="16840"/>
          <w:pgMar w:top="1040" w:right="425" w:bottom="280" w:left="1700" w:header="0" w:footer="989" w:gutter="0"/>
          <w:cols w:num="2" w:space="720" w:equalWidth="0">
            <w:col w:w="937" w:space="167"/>
            <w:col w:w="8681"/>
          </w:cols>
        </w:sectPr>
      </w:pPr>
    </w:p>
    <w:p w:rsidR="00CD2830" w:rsidRDefault="00CD2830">
      <w:pPr>
        <w:pStyle w:val="a3"/>
        <w:spacing w:before="60" w:after="1"/>
        <w:ind w:left="0"/>
        <w:jc w:val="left"/>
        <w:rPr>
          <w:sz w:val="20"/>
        </w:rPr>
      </w:pPr>
    </w:p>
    <w:p w:rsidR="00CD2830" w:rsidRDefault="004C2118">
      <w:pPr>
        <w:tabs>
          <w:tab w:val="left" w:pos="2308"/>
          <w:tab w:val="left" w:pos="4489"/>
          <w:tab w:val="left" w:pos="7947"/>
        </w:tabs>
        <w:spacing w:line="20" w:lineRule="exact"/>
        <w:ind w:left="1426"/>
        <w:rPr>
          <w:sz w:val="2"/>
        </w:rPr>
      </w:pPr>
      <w:r>
        <w:rPr>
          <w:noProof/>
          <w:sz w:val="2"/>
          <w:lang w:eastAsia="ru-RU"/>
        </w:rPr>
        <mc:AlternateContent>
          <mc:Choice Requires="wpg">
            <w:drawing>
              <wp:inline distT="0" distB="0" distL="0" distR="0">
                <wp:extent cx="345440" cy="635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 cy="6350"/>
                          <a:chOff x="0" y="0"/>
                          <a:chExt cx="345440" cy="6350"/>
                        </a:xfrm>
                      </wpg:grpSpPr>
                      <wps:wsp>
                        <wps:cNvPr id="18" name="Graphic 18"/>
                        <wps:cNvSpPr/>
                        <wps:spPr>
                          <a:xfrm>
                            <a:off x="0" y="0"/>
                            <a:ext cx="345440" cy="6350"/>
                          </a:xfrm>
                          <a:custGeom>
                            <a:avLst/>
                            <a:gdLst/>
                            <a:ahLst/>
                            <a:cxnLst/>
                            <a:rect l="l" t="t" r="r" b="b"/>
                            <a:pathLst>
                              <a:path w="345440" h="6350">
                                <a:moveTo>
                                  <a:pt x="345439" y="0"/>
                                </a:moveTo>
                                <a:lnTo>
                                  <a:pt x="0" y="0"/>
                                </a:lnTo>
                                <a:lnTo>
                                  <a:pt x="0" y="6349"/>
                                </a:lnTo>
                                <a:lnTo>
                                  <a:pt x="345439" y="6349"/>
                                </a:lnTo>
                                <a:lnTo>
                                  <a:pt x="3454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4AB4AB" id="Group 17" o:spid="_x0000_s1026" style="width:27.2pt;height:.5pt;mso-position-horizontal-relative:char;mso-position-vertical-relative:line" coordsize="3454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">
                <v:shape id="Graphic 18" o:spid="_x0000_s1027" style="position:absolute;width:345440;height:6350;visibility:visible;mso-wrap-style:square;v-text-anchor:top" coordsize="3454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" path="m345439,l,,,6349r345439,l345439,xe" fillcolor="black" stroked="f">
                  <v:path arrowok="t"/>
                </v:shape>
                <w10:anchorlock/>
              </v:group>
            </w:pict>
          </mc:Fallback>
        </mc:AlternateContent>
      </w:r>
      <w:r>
        <w:rPr>
          <w:sz w:val="2"/>
        </w:rPr>
        <w:tab/>
      </w:r>
      <w:r>
        <w:rPr>
          <w:noProof/>
          <w:sz w:val="2"/>
          <w:lang w:eastAsia="ru-RU"/>
        </w:rPr>
        <mc:AlternateContent>
          <mc:Choice Requires="wpg">
            <w:drawing>
              <wp:inline distT="0" distB="0" distL="0" distR="0">
                <wp:extent cx="1128395" cy="6350"/>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8395" cy="6350"/>
                          <a:chOff x="0" y="0"/>
                          <a:chExt cx="1128395" cy="6350"/>
                        </a:xfrm>
                      </wpg:grpSpPr>
                      <wps:wsp>
                        <wps:cNvPr id="20" name="Graphic 20"/>
                        <wps:cNvSpPr/>
                        <wps:spPr>
                          <a:xfrm>
                            <a:off x="0" y="0"/>
                            <a:ext cx="1128395" cy="6350"/>
                          </a:xfrm>
                          <a:custGeom>
                            <a:avLst/>
                            <a:gdLst/>
                            <a:ahLst/>
                            <a:cxnLst/>
                            <a:rect l="l" t="t" r="r" b="b"/>
                            <a:pathLst>
                              <a:path w="1128395" h="6350">
                                <a:moveTo>
                                  <a:pt x="1128077" y="0"/>
                                </a:moveTo>
                                <a:lnTo>
                                  <a:pt x="0" y="0"/>
                                </a:lnTo>
                                <a:lnTo>
                                  <a:pt x="0" y="6349"/>
                                </a:lnTo>
                                <a:lnTo>
                                  <a:pt x="1128077" y="6349"/>
                                </a:lnTo>
                                <a:lnTo>
                                  <a:pt x="112807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8532C4" id="Group 19" o:spid="_x0000_s1026" style="width:88.85pt;height:.5pt;mso-position-horizontal-relative:char;mso-position-vertical-relative:line" coordsize="112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">
                <v:shape id="Graphic 20" o:spid="_x0000_s1027" style="position:absolute;width:11283;height:63;visibility:visible;mso-wrap-style:square;v-text-anchor:top" coordsize="11283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" path="m1128077,l,,,6349r1128077,l1128077,xe" fillcolor="black" stroked="f">
                  <v:path arrowok="t"/>
                </v:shape>
                <w10:anchorlock/>
              </v:group>
            </w:pict>
          </mc:Fallback>
        </mc:AlternateContent>
      </w:r>
      <w:r>
        <w:rPr>
          <w:sz w:val="2"/>
        </w:rPr>
        <w:tab/>
      </w:r>
      <w:r>
        <w:rPr>
          <w:noProof/>
          <w:sz w:val="2"/>
          <w:lang w:eastAsia="ru-RU"/>
        </w:rPr>
        <mc:AlternateContent>
          <mc:Choice Requires="wpg">
            <w:drawing>
              <wp:inline distT="0" distB="0" distL="0" distR="0">
                <wp:extent cx="303530" cy="635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530" cy="6350"/>
                          <a:chOff x="0" y="0"/>
                          <a:chExt cx="303530" cy="6350"/>
                        </a:xfrm>
                      </wpg:grpSpPr>
                      <wps:wsp>
                        <wps:cNvPr id="22" name="Graphic 22"/>
                        <wps:cNvSpPr/>
                        <wps:spPr>
                          <a:xfrm>
                            <a:off x="0" y="0"/>
                            <a:ext cx="303530" cy="6350"/>
                          </a:xfrm>
                          <a:custGeom>
                            <a:avLst/>
                            <a:gdLst/>
                            <a:ahLst/>
                            <a:cxnLst/>
                            <a:rect l="l" t="t" r="r" b="b"/>
                            <a:pathLst>
                              <a:path w="303530" h="6350">
                                <a:moveTo>
                                  <a:pt x="303529" y="0"/>
                                </a:moveTo>
                                <a:lnTo>
                                  <a:pt x="0" y="0"/>
                                </a:lnTo>
                                <a:lnTo>
                                  <a:pt x="0" y="6349"/>
                                </a:lnTo>
                                <a:lnTo>
                                  <a:pt x="303529" y="6349"/>
                                </a:lnTo>
                                <a:lnTo>
                                  <a:pt x="3035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D91040" id="Group 21" o:spid="_x0000_s1026" style="width:23.9pt;height:.5pt;mso-position-horizontal-relative:char;mso-position-vertical-relative:line" coordsize="3035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">
                <v:shape id="Graphic 22" o:spid="_x0000_s1027" style="position:absolute;width:303530;height:6350;visibility:visible;mso-wrap-style:square;v-text-anchor:top" coordsize="3035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" path="m303529,l,,,6349r303529,l303529,xe" fillcolor="black" stroked="f">
                  <v:path arrowok="t"/>
                </v:shape>
                <w10:anchorlock/>
              </v:group>
            </w:pict>
          </mc:Fallback>
        </mc:AlternateContent>
      </w:r>
      <w:r>
        <w:rPr>
          <w:sz w:val="2"/>
        </w:rPr>
        <w:tab/>
      </w:r>
      <w:r>
        <w:rPr>
          <w:noProof/>
          <w:sz w:val="2"/>
          <w:lang w:eastAsia="ru-RU"/>
        </w:rPr>
        <mc:AlternateContent>
          <mc:Choice Requires="wpg">
            <w:drawing>
              <wp:inline distT="0" distB="0" distL="0" distR="0">
                <wp:extent cx="793750" cy="635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0" cy="6350"/>
                          <a:chOff x="0" y="0"/>
                          <a:chExt cx="793750" cy="6350"/>
                        </a:xfrm>
                      </wpg:grpSpPr>
                      <wps:wsp>
                        <wps:cNvPr id="24" name="Graphic 24"/>
                        <wps:cNvSpPr/>
                        <wps:spPr>
                          <a:xfrm>
                            <a:off x="0" y="0"/>
                            <a:ext cx="793750" cy="6350"/>
                          </a:xfrm>
                          <a:custGeom>
                            <a:avLst/>
                            <a:gdLst/>
                            <a:ahLst/>
                            <a:cxnLst/>
                            <a:rect l="l" t="t" r="r" b="b"/>
                            <a:pathLst>
                              <a:path w="793750" h="6350">
                                <a:moveTo>
                                  <a:pt x="793750" y="0"/>
                                </a:moveTo>
                                <a:lnTo>
                                  <a:pt x="0" y="0"/>
                                </a:lnTo>
                                <a:lnTo>
                                  <a:pt x="0" y="6349"/>
                                </a:lnTo>
                                <a:lnTo>
                                  <a:pt x="793750" y="6349"/>
                                </a:lnTo>
                                <a:lnTo>
                                  <a:pt x="7937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CEF5C5" id="Group 23" o:spid="_x0000_s1026" style="width:62.5pt;height:.5pt;mso-position-horizontal-relative:char;mso-position-vertical-relative:line" coordsize="79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">
                <v:shape id="Graphic 24" o:spid="_x0000_s1027" style="position:absolute;width:7937;height:63;visibility:visible;mso-wrap-style:square;v-text-anchor:top" coordsize="793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" path="m793750,l,,,6349r793750,l793750,xe" fillcolor="black" stroked="f">
                  <v:path arrowok="t"/>
                </v:shape>
                <w10:anchorlock/>
              </v:group>
            </w:pict>
          </mc:Fallback>
        </mc:AlternateContent>
      </w:r>
    </w:p>
    <w:p w:rsidR="00CD2830" w:rsidRDefault="00CD2830">
      <w:pPr>
        <w:spacing w:line="20" w:lineRule="exact"/>
        <w:rPr>
          <w:sz w:val="2"/>
        </w:rPr>
        <w:sectPr w:rsidR="00CD2830">
          <w:type w:val="continuous"/>
          <w:pgSz w:w="11910" w:h="16840"/>
          <w:pgMar w:top="1040" w:right="425" w:bottom="280" w:left="1700" w:header="0" w:footer="989" w:gutter="0"/>
          <w:cols w:space="720"/>
        </w:sectPr>
      </w:pPr>
    </w:p>
    <w:p w:rsidR="00CD2830" w:rsidRDefault="004C2118">
      <w:pPr>
        <w:spacing w:before="68"/>
        <w:ind w:left="7439"/>
        <w:jc w:val="center"/>
        <w:rPr>
          <w:i/>
          <w:sz w:val="24"/>
        </w:rPr>
      </w:pPr>
      <w:r>
        <w:rPr>
          <w:i/>
          <w:sz w:val="24"/>
        </w:rPr>
        <w:lastRenderedPageBreak/>
        <w:t>Приложение</w:t>
      </w:r>
      <w:r>
        <w:rPr>
          <w:i/>
          <w:spacing w:val="-5"/>
          <w:sz w:val="24"/>
        </w:rPr>
        <w:t xml:space="preserve"> </w:t>
      </w:r>
      <w:r>
        <w:rPr>
          <w:i/>
          <w:spacing w:val="-10"/>
          <w:sz w:val="24"/>
        </w:rPr>
        <w:t>2</w:t>
      </w:r>
    </w:p>
    <w:p w:rsidR="00CD2830" w:rsidRDefault="004C2118">
      <w:pPr>
        <w:pStyle w:val="1"/>
        <w:spacing w:before="6"/>
      </w:pPr>
      <w:r>
        <w:t>Образец</w:t>
      </w:r>
      <w:r>
        <w:rPr>
          <w:spacing w:val="-7"/>
        </w:rPr>
        <w:t xml:space="preserve"> </w:t>
      </w:r>
      <w:r>
        <w:rPr>
          <w:spacing w:val="-2"/>
        </w:rPr>
        <w:t>заявления</w:t>
      </w:r>
    </w:p>
    <w:p w:rsidR="00CD2830" w:rsidRDefault="004C2118">
      <w:pPr>
        <w:pStyle w:val="a3"/>
        <w:spacing w:line="270" w:lineRule="exact"/>
        <w:ind w:left="4682"/>
        <w:jc w:val="left"/>
      </w:pPr>
      <w:r>
        <w:t>Директору</w:t>
      </w:r>
      <w:r>
        <w:rPr>
          <w:spacing w:val="-5"/>
        </w:rPr>
        <w:t xml:space="preserve"> </w:t>
      </w:r>
      <w:r>
        <w:t>МБОУ СОШ</w:t>
      </w:r>
      <w:r>
        <w:rPr>
          <w:spacing w:val="1"/>
        </w:rPr>
        <w:t xml:space="preserve"> </w:t>
      </w:r>
      <w:r w:rsidR="00E06744">
        <w:rPr>
          <w:spacing w:val="-2"/>
        </w:rPr>
        <w:t>с.Большой Труев</w:t>
      </w:r>
    </w:p>
    <w:p w:rsidR="00CD2830" w:rsidRDefault="004C2118">
      <w:pPr>
        <w:spacing w:before="2" w:line="183" w:lineRule="exact"/>
        <w:ind w:left="4451"/>
        <w:rPr>
          <w:sz w:val="16"/>
        </w:rPr>
      </w:pPr>
      <w:r>
        <w:rPr>
          <w:sz w:val="14"/>
        </w:rPr>
        <w:t>(</w:t>
      </w:r>
      <w:r>
        <w:rPr>
          <w:sz w:val="16"/>
        </w:rPr>
        <w:t>полное</w:t>
      </w:r>
      <w:r>
        <w:rPr>
          <w:spacing w:val="-5"/>
          <w:sz w:val="16"/>
        </w:rPr>
        <w:t xml:space="preserve"> </w:t>
      </w:r>
      <w:r>
        <w:rPr>
          <w:sz w:val="16"/>
        </w:rPr>
        <w:t>или</w:t>
      </w:r>
      <w:r>
        <w:rPr>
          <w:spacing w:val="-6"/>
          <w:sz w:val="16"/>
        </w:rPr>
        <w:t xml:space="preserve"> </w:t>
      </w:r>
      <w:r>
        <w:rPr>
          <w:sz w:val="16"/>
        </w:rPr>
        <w:t>сокращенное</w:t>
      </w:r>
      <w:r>
        <w:rPr>
          <w:spacing w:val="-4"/>
          <w:sz w:val="16"/>
        </w:rPr>
        <w:t xml:space="preserve"> </w:t>
      </w:r>
      <w:r>
        <w:rPr>
          <w:sz w:val="16"/>
        </w:rPr>
        <w:t>наименование</w:t>
      </w:r>
      <w:r>
        <w:rPr>
          <w:spacing w:val="-3"/>
          <w:sz w:val="16"/>
        </w:rPr>
        <w:t xml:space="preserve"> </w:t>
      </w:r>
      <w:r>
        <w:rPr>
          <w:sz w:val="16"/>
        </w:rPr>
        <w:t>образовательной</w:t>
      </w:r>
      <w:r>
        <w:rPr>
          <w:spacing w:val="-2"/>
          <w:sz w:val="16"/>
        </w:rPr>
        <w:t xml:space="preserve"> организации)</w:t>
      </w:r>
    </w:p>
    <w:p w:rsidR="00CD2830" w:rsidRDefault="00E06744" w:rsidP="00E06744">
      <w:pPr>
        <w:pStyle w:val="a3"/>
        <w:spacing w:line="275" w:lineRule="exact"/>
        <w:jc w:val="left"/>
      </w:pPr>
      <w:r>
        <w:t xml:space="preserve">                                                                              </w:t>
      </w:r>
    </w:p>
    <w:p w:rsidR="00CD2830" w:rsidRDefault="004C2118">
      <w:pPr>
        <w:spacing w:before="2" w:line="205" w:lineRule="exact"/>
        <w:ind w:left="4681"/>
        <w:rPr>
          <w:sz w:val="16"/>
        </w:rPr>
      </w:pPr>
      <w:r>
        <w:rPr>
          <w:sz w:val="18"/>
        </w:rPr>
        <w:t>(</w:t>
      </w:r>
      <w:r>
        <w:rPr>
          <w:sz w:val="16"/>
        </w:rPr>
        <w:t>Ф.И.О.</w:t>
      </w:r>
      <w:r>
        <w:rPr>
          <w:spacing w:val="-6"/>
          <w:sz w:val="16"/>
        </w:rPr>
        <w:t xml:space="preserve"> </w:t>
      </w:r>
      <w:r>
        <w:rPr>
          <w:sz w:val="16"/>
        </w:rPr>
        <w:t>руководителя</w:t>
      </w:r>
      <w:r>
        <w:rPr>
          <w:spacing w:val="-5"/>
          <w:sz w:val="16"/>
        </w:rPr>
        <w:t xml:space="preserve"> </w:t>
      </w:r>
      <w:r>
        <w:rPr>
          <w:sz w:val="16"/>
        </w:rPr>
        <w:t>образовательной</w:t>
      </w:r>
      <w:r>
        <w:rPr>
          <w:spacing w:val="-5"/>
          <w:sz w:val="16"/>
        </w:rPr>
        <w:t xml:space="preserve"> </w:t>
      </w:r>
      <w:r>
        <w:rPr>
          <w:spacing w:val="-2"/>
          <w:sz w:val="16"/>
        </w:rPr>
        <w:t>организации)</w:t>
      </w:r>
    </w:p>
    <w:p w:rsidR="00CD2830" w:rsidRDefault="004C2118">
      <w:pPr>
        <w:pStyle w:val="a3"/>
        <w:tabs>
          <w:tab w:val="left" w:pos="9399"/>
        </w:tabs>
        <w:spacing w:line="274" w:lineRule="exact"/>
        <w:ind w:left="4681"/>
        <w:jc w:val="left"/>
      </w:pPr>
      <w:r>
        <w:rPr>
          <w:spacing w:val="-5"/>
        </w:rPr>
        <w:t>от</w:t>
      </w:r>
      <w:r>
        <w:rPr>
          <w:u w:val="single"/>
        </w:rPr>
        <w:tab/>
      </w:r>
    </w:p>
    <w:p w:rsidR="00CD2830" w:rsidRDefault="004C2118">
      <w:pPr>
        <w:spacing w:before="3"/>
        <w:ind w:left="4681"/>
        <w:rPr>
          <w:sz w:val="16"/>
        </w:rPr>
      </w:pPr>
      <w:r>
        <w:rPr>
          <w:sz w:val="16"/>
        </w:rPr>
        <w:t>(фамилия,</w:t>
      </w:r>
      <w:r>
        <w:rPr>
          <w:spacing w:val="-7"/>
          <w:sz w:val="16"/>
        </w:rPr>
        <w:t xml:space="preserve"> </w:t>
      </w:r>
      <w:r>
        <w:rPr>
          <w:sz w:val="16"/>
        </w:rPr>
        <w:t>имя,</w:t>
      </w:r>
      <w:r>
        <w:rPr>
          <w:spacing w:val="-7"/>
          <w:sz w:val="16"/>
        </w:rPr>
        <w:t xml:space="preserve"> </w:t>
      </w:r>
      <w:r>
        <w:rPr>
          <w:sz w:val="16"/>
        </w:rPr>
        <w:t>отчество</w:t>
      </w:r>
      <w:r>
        <w:rPr>
          <w:spacing w:val="-8"/>
          <w:sz w:val="16"/>
        </w:rPr>
        <w:t xml:space="preserve"> </w:t>
      </w:r>
      <w:r>
        <w:rPr>
          <w:sz w:val="16"/>
        </w:rPr>
        <w:t>(при</w:t>
      </w:r>
      <w:r>
        <w:rPr>
          <w:spacing w:val="-8"/>
          <w:sz w:val="16"/>
        </w:rPr>
        <w:t xml:space="preserve"> </w:t>
      </w:r>
      <w:r>
        <w:rPr>
          <w:sz w:val="16"/>
        </w:rPr>
        <w:t>наличии)</w:t>
      </w:r>
      <w:r>
        <w:rPr>
          <w:spacing w:val="-7"/>
          <w:sz w:val="16"/>
        </w:rPr>
        <w:t xml:space="preserve"> </w:t>
      </w:r>
      <w:r>
        <w:rPr>
          <w:sz w:val="16"/>
        </w:rPr>
        <w:t>родителя(ей)</w:t>
      </w:r>
      <w:r>
        <w:rPr>
          <w:spacing w:val="-7"/>
          <w:sz w:val="16"/>
        </w:rPr>
        <w:t xml:space="preserve"> </w:t>
      </w:r>
      <w:r>
        <w:rPr>
          <w:sz w:val="16"/>
        </w:rPr>
        <w:t>(законного(ых)</w:t>
      </w:r>
      <w:r>
        <w:rPr>
          <w:spacing w:val="40"/>
          <w:sz w:val="16"/>
        </w:rPr>
        <w:t xml:space="preserve"> </w:t>
      </w:r>
      <w:r>
        <w:rPr>
          <w:sz w:val="16"/>
        </w:rPr>
        <w:t>представителя(ей) ребенка) или поступающего)</w:t>
      </w:r>
    </w:p>
    <w:p w:rsidR="00CD2830" w:rsidRDefault="004C2118">
      <w:pPr>
        <w:pStyle w:val="a3"/>
        <w:spacing w:line="273" w:lineRule="exact"/>
        <w:ind w:left="4681"/>
        <w:jc w:val="left"/>
      </w:pPr>
      <w:r>
        <w:t>проживающего</w:t>
      </w:r>
      <w:r>
        <w:rPr>
          <w:spacing w:val="-2"/>
        </w:rPr>
        <w:t xml:space="preserve"> </w:t>
      </w:r>
      <w:r>
        <w:t>по</w:t>
      </w:r>
      <w:r>
        <w:rPr>
          <w:spacing w:val="-1"/>
        </w:rPr>
        <w:t xml:space="preserve"> </w:t>
      </w:r>
      <w:r>
        <w:rPr>
          <w:spacing w:val="-2"/>
        </w:rPr>
        <w:t>адресу:</w:t>
      </w:r>
    </w:p>
    <w:p w:rsidR="00CD2830" w:rsidRDefault="004C2118">
      <w:pPr>
        <w:pStyle w:val="a3"/>
        <w:spacing w:before="17"/>
        <w:ind w:left="0"/>
        <w:jc w:val="left"/>
        <w:rPr>
          <w:sz w:val="20"/>
        </w:rPr>
      </w:pPr>
      <w:r>
        <w:rPr>
          <w:noProof/>
          <w:sz w:val="20"/>
          <w:lang w:eastAsia="ru-RU"/>
        </w:rPr>
        <mc:AlternateContent>
          <mc:Choice Requires="wps">
            <w:drawing>
              <wp:anchor distT="0" distB="0" distL="0" distR="0" simplePos="0" relativeHeight="487595520" behindDoc="1" locked="0" layoutInCell="1" allowOverlap="1">
                <wp:simplePos x="0" y="0"/>
                <wp:positionH relativeFrom="page">
                  <wp:posOffset>4051934</wp:posOffset>
                </wp:positionH>
                <wp:positionV relativeFrom="paragraph">
                  <wp:posOffset>172412</wp:posOffset>
                </wp:positionV>
                <wp:extent cx="289560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1270"/>
                        </a:xfrm>
                        <a:custGeom>
                          <a:avLst/>
                          <a:gdLst/>
                          <a:ahLst/>
                          <a:cxnLst/>
                          <a:rect l="l" t="t" r="r" b="b"/>
                          <a:pathLst>
                            <a:path w="2895600">
                              <a:moveTo>
                                <a:pt x="0" y="0"/>
                              </a:moveTo>
                              <a:lnTo>
                                <a:pt x="2895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CC32A1" id="Graphic 25" o:spid="_x0000_s1026" style="position:absolute;margin-left:319.05pt;margin-top:13.6pt;width:228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289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jxIgIAAIEEAAAOAAAAZHJzL2Uyb0RvYy54bWysVMFu2zAMvQ/YPwi6L04CNOu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" path="m,l289560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596032" behindDoc="1" locked="0" layoutInCell="1" allowOverlap="1">
                <wp:simplePos x="0" y="0"/>
                <wp:positionH relativeFrom="page">
                  <wp:posOffset>4051934</wp:posOffset>
                </wp:positionH>
                <wp:positionV relativeFrom="paragraph">
                  <wp:posOffset>347672</wp:posOffset>
                </wp:positionV>
                <wp:extent cx="289560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1270"/>
                        </a:xfrm>
                        <a:custGeom>
                          <a:avLst/>
                          <a:gdLst/>
                          <a:ahLst/>
                          <a:cxnLst/>
                          <a:rect l="l" t="t" r="r" b="b"/>
                          <a:pathLst>
                            <a:path w="2895600">
                              <a:moveTo>
                                <a:pt x="0" y="0"/>
                              </a:moveTo>
                              <a:lnTo>
                                <a:pt x="2895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75B649" id="Graphic 26" o:spid="_x0000_s1026" style="position:absolute;margin-left:319.05pt;margin-top:27.4pt;width:228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289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" path="m,l2895600,e" filled="f" strokeweight=".17183mm">
                <v:path arrowok="t"/>
                <w10:wrap type="topAndBottom" anchorx="page"/>
              </v:shape>
            </w:pict>
          </mc:Fallback>
        </mc:AlternateContent>
      </w:r>
    </w:p>
    <w:p w:rsidR="00CD2830" w:rsidRDefault="00CD2830">
      <w:pPr>
        <w:pStyle w:val="a3"/>
        <w:spacing w:before="17"/>
        <w:ind w:left="0"/>
        <w:jc w:val="left"/>
        <w:rPr>
          <w:sz w:val="20"/>
        </w:rPr>
      </w:pPr>
    </w:p>
    <w:p w:rsidR="00CD2830" w:rsidRDefault="004C2118">
      <w:pPr>
        <w:pStyle w:val="a3"/>
        <w:ind w:left="4681"/>
        <w:jc w:val="left"/>
      </w:pPr>
      <w:r>
        <w:t>контактный</w:t>
      </w:r>
      <w:r>
        <w:rPr>
          <w:spacing w:val="-8"/>
        </w:rPr>
        <w:t xml:space="preserve"> </w:t>
      </w:r>
      <w:r>
        <w:rPr>
          <w:spacing w:val="-2"/>
        </w:rPr>
        <w:t>телефон:</w:t>
      </w:r>
    </w:p>
    <w:p w:rsidR="00CD2830" w:rsidRDefault="004C2118">
      <w:pPr>
        <w:pStyle w:val="a3"/>
        <w:spacing w:before="17"/>
        <w:ind w:left="0"/>
        <w:jc w:val="left"/>
        <w:rPr>
          <w:sz w:val="20"/>
        </w:rPr>
      </w:pPr>
      <w:r>
        <w:rPr>
          <w:noProof/>
          <w:sz w:val="20"/>
          <w:lang w:eastAsia="ru-RU"/>
        </w:rPr>
        <mc:AlternateContent>
          <mc:Choice Requires="wps">
            <w:drawing>
              <wp:anchor distT="0" distB="0" distL="0" distR="0" simplePos="0" relativeHeight="487596544" behindDoc="1" locked="0" layoutInCell="1" allowOverlap="1">
                <wp:simplePos x="0" y="0"/>
                <wp:positionH relativeFrom="page">
                  <wp:posOffset>4051934</wp:posOffset>
                </wp:positionH>
                <wp:positionV relativeFrom="paragraph">
                  <wp:posOffset>172182</wp:posOffset>
                </wp:positionV>
                <wp:extent cx="205740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
                        </a:xfrm>
                        <a:custGeom>
                          <a:avLst/>
                          <a:gdLst/>
                          <a:ahLst/>
                          <a:cxnLst/>
                          <a:rect l="l" t="t" r="r" b="b"/>
                          <a:pathLst>
                            <a:path w="205740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3E7716" id="Graphic 27" o:spid="_x0000_s1026" style="position:absolute;margin-left:319.05pt;margin-top:13.55pt;width:162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205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" path="m,l2057400,e" filled="f" strokeweight=".17183mm">
                <v:path arrowok="t"/>
                <w10:wrap type="topAndBottom" anchorx="page"/>
              </v:shape>
            </w:pict>
          </mc:Fallback>
        </mc:AlternateContent>
      </w:r>
    </w:p>
    <w:p w:rsidR="00CD2830" w:rsidRDefault="004C2118">
      <w:pPr>
        <w:pStyle w:val="a3"/>
        <w:ind w:left="4681"/>
        <w:jc w:val="left"/>
      </w:pPr>
      <w:r>
        <w:t>адрес</w:t>
      </w:r>
      <w:r>
        <w:rPr>
          <w:spacing w:val="-5"/>
        </w:rPr>
        <w:t xml:space="preserve"> </w:t>
      </w:r>
      <w:r>
        <w:t>электронной</w:t>
      </w:r>
      <w:r>
        <w:rPr>
          <w:spacing w:val="-3"/>
        </w:rPr>
        <w:t xml:space="preserve"> </w:t>
      </w:r>
      <w:r>
        <w:t>почты</w:t>
      </w:r>
      <w:r>
        <w:rPr>
          <w:spacing w:val="-3"/>
        </w:rPr>
        <w:t xml:space="preserve"> </w:t>
      </w:r>
      <w:r>
        <w:t>(при</w:t>
      </w:r>
      <w:r>
        <w:rPr>
          <w:spacing w:val="-3"/>
        </w:rPr>
        <w:t xml:space="preserve"> </w:t>
      </w:r>
      <w:r>
        <w:rPr>
          <w:spacing w:val="-2"/>
        </w:rPr>
        <w:t>наличии):</w:t>
      </w:r>
    </w:p>
    <w:p w:rsidR="00CD2830" w:rsidRDefault="004C2118">
      <w:pPr>
        <w:pStyle w:val="a3"/>
        <w:spacing w:before="17"/>
        <w:ind w:left="0"/>
        <w:jc w:val="left"/>
        <w:rPr>
          <w:sz w:val="20"/>
        </w:rPr>
      </w:pPr>
      <w:r>
        <w:rPr>
          <w:noProof/>
          <w:sz w:val="20"/>
          <w:lang w:eastAsia="ru-RU"/>
        </w:rPr>
        <mc:AlternateContent>
          <mc:Choice Requires="wps">
            <w:drawing>
              <wp:anchor distT="0" distB="0" distL="0" distR="0" simplePos="0" relativeHeight="487597056" behindDoc="1" locked="0" layoutInCell="1" allowOverlap="1">
                <wp:simplePos x="0" y="0"/>
                <wp:positionH relativeFrom="page">
                  <wp:posOffset>4051934</wp:posOffset>
                </wp:positionH>
                <wp:positionV relativeFrom="paragraph">
                  <wp:posOffset>172181</wp:posOffset>
                </wp:positionV>
                <wp:extent cx="289623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6235" cy="1270"/>
                        </a:xfrm>
                        <a:custGeom>
                          <a:avLst/>
                          <a:gdLst/>
                          <a:ahLst/>
                          <a:cxnLst/>
                          <a:rect l="l" t="t" r="r" b="b"/>
                          <a:pathLst>
                            <a:path w="2896235">
                              <a:moveTo>
                                <a:pt x="0" y="0"/>
                              </a:moveTo>
                              <a:lnTo>
                                <a:pt x="2895981"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035887" id="Graphic 28" o:spid="_x0000_s1026" style="position:absolute;margin-left:319.05pt;margin-top:13.55pt;width:228.0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2896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" path="m,l2895981,e" filled="f" strokeweight=".17183mm">
                <v:path arrowok="t"/>
                <w10:wrap type="topAndBottom" anchorx="page"/>
              </v:shape>
            </w:pict>
          </mc:Fallback>
        </mc:AlternateContent>
      </w:r>
    </w:p>
    <w:p w:rsidR="00CD2830" w:rsidRDefault="00CD2830">
      <w:pPr>
        <w:pStyle w:val="a3"/>
        <w:spacing w:before="6"/>
        <w:ind w:left="0"/>
        <w:jc w:val="left"/>
      </w:pPr>
    </w:p>
    <w:p w:rsidR="00CD2830" w:rsidRDefault="004C2118">
      <w:pPr>
        <w:pStyle w:val="2"/>
        <w:spacing w:line="273" w:lineRule="exact"/>
        <w:ind w:right="423"/>
        <w:jc w:val="center"/>
      </w:pPr>
      <w:r>
        <w:rPr>
          <w:spacing w:val="-2"/>
        </w:rPr>
        <w:t>ЗАЯВЛЕНИЕ</w:t>
      </w:r>
    </w:p>
    <w:p w:rsidR="00CD2830" w:rsidRDefault="004C2118">
      <w:pPr>
        <w:pStyle w:val="a3"/>
        <w:spacing w:line="273" w:lineRule="exact"/>
        <w:ind w:left="422"/>
        <w:jc w:val="left"/>
      </w:pPr>
      <w:r>
        <w:t>Прошу</w:t>
      </w:r>
      <w:r>
        <w:rPr>
          <w:spacing w:val="-6"/>
        </w:rPr>
        <w:t xml:space="preserve"> </w:t>
      </w:r>
      <w:r>
        <w:t>Вас</w:t>
      </w:r>
      <w:r>
        <w:rPr>
          <w:spacing w:val="-2"/>
        </w:rPr>
        <w:t xml:space="preserve"> </w:t>
      </w:r>
      <w:r>
        <w:t>принять</w:t>
      </w:r>
      <w:r>
        <w:rPr>
          <w:spacing w:val="-1"/>
        </w:rPr>
        <w:t xml:space="preserve"> </w:t>
      </w:r>
      <w:r>
        <w:t>моего</w:t>
      </w:r>
      <w:r>
        <w:rPr>
          <w:spacing w:val="-1"/>
        </w:rPr>
        <w:t xml:space="preserve"> </w:t>
      </w:r>
      <w:r>
        <w:t xml:space="preserve">сына </w:t>
      </w:r>
      <w:r>
        <w:rPr>
          <w:spacing w:val="-2"/>
        </w:rPr>
        <w:t>(дочь)/меня</w:t>
      </w:r>
    </w:p>
    <w:p w:rsidR="00CD2830" w:rsidRDefault="004C2118">
      <w:pPr>
        <w:pStyle w:val="a3"/>
        <w:spacing w:before="17"/>
        <w:ind w:left="0"/>
        <w:jc w:val="left"/>
        <w:rPr>
          <w:sz w:val="20"/>
        </w:rPr>
      </w:pPr>
      <w:r>
        <w:rPr>
          <w:noProof/>
          <w:sz w:val="20"/>
          <w:lang w:eastAsia="ru-RU"/>
        </w:rPr>
        <mc:AlternateContent>
          <mc:Choice Requires="wps">
            <w:drawing>
              <wp:anchor distT="0" distB="0" distL="0" distR="0" simplePos="0" relativeHeight="487597568" behindDoc="1" locked="0" layoutInCell="1" allowOverlap="1">
                <wp:simplePos x="0" y="0"/>
                <wp:positionH relativeFrom="page">
                  <wp:posOffset>1081087</wp:posOffset>
                </wp:positionH>
                <wp:positionV relativeFrom="paragraph">
                  <wp:posOffset>172196</wp:posOffset>
                </wp:positionV>
                <wp:extent cx="579183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835" cy="1270"/>
                        </a:xfrm>
                        <a:custGeom>
                          <a:avLst/>
                          <a:gdLst/>
                          <a:ahLst/>
                          <a:cxnLst/>
                          <a:rect l="l" t="t" r="r" b="b"/>
                          <a:pathLst>
                            <a:path w="5791835">
                              <a:moveTo>
                                <a:pt x="0" y="0"/>
                              </a:moveTo>
                              <a:lnTo>
                                <a:pt x="5791771"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A526B3" id="Graphic 29" o:spid="_x0000_s1026" style="position:absolute;margin-left:85.1pt;margin-top:13.55pt;width:456.0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5791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" path="m,l5791771,e" filled="f" strokeweight=".17183mm">
                <v:path arrowok="t"/>
                <w10:wrap type="topAndBottom" anchorx="page"/>
              </v:shape>
            </w:pict>
          </mc:Fallback>
        </mc:AlternateContent>
      </w:r>
    </w:p>
    <w:p w:rsidR="00CD2830" w:rsidRDefault="004C2118">
      <w:pPr>
        <w:ind w:left="602"/>
        <w:rPr>
          <w:sz w:val="16"/>
        </w:rPr>
      </w:pPr>
      <w:r>
        <w:rPr>
          <w:sz w:val="16"/>
        </w:rPr>
        <w:t>(фамилию,</w:t>
      </w:r>
      <w:r>
        <w:rPr>
          <w:spacing w:val="-3"/>
          <w:sz w:val="16"/>
        </w:rPr>
        <w:t xml:space="preserve"> </w:t>
      </w:r>
      <w:r>
        <w:rPr>
          <w:sz w:val="16"/>
        </w:rPr>
        <w:t>имя,</w:t>
      </w:r>
      <w:r>
        <w:rPr>
          <w:spacing w:val="-2"/>
          <w:sz w:val="16"/>
        </w:rPr>
        <w:t xml:space="preserve"> </w:t>
      </w:r>
      <w:r>
        <w:rPr>
          <w:sz w:val="16"/>
        </w:rPr>
        <w:t>отчество</w:t>
      </w:r>
      <w:r>
        <w:rPr>
          <w:spacing w:val="-5"/>
          <w:sz w:val="16"/>
        </w:rPr>
        <w:t xml:space="preserve"> </w:t>
      </w:r>
      <w:r>
        <w:rPr>
          <w:sz w:val="16"/>
        </w:rPr>
        <w:t>(при</w:t>
      </w:r>
      <w:r>
        <w:rPr>
          <w:spacing w:val="-2"/>
          <w:sz w:val="16"/>
        </w:rPr>
        <w:t xml:space="preserve"> </w:t>
      </w:r>
      <w:r>
        <w:rPr>
          <w:sz w:val="16"/>
        </w:rPr>
        <w:t>наличии)</w:t>
      </w:r>
      <w:r>
        <w:rPr>
          <w:spacing w:val="-2"/>
          <w:sz w:val="16"/>
        </w:rPr>
        <w:t xml:space="preserve"> ребенка)</w:t>
      </w:r>
    </w:p>
    <w:p w:rsidR="00CD2830" w:rsidRDefault="004C2118">
      <w:pPr>
        <w:pStyle w:val="a3"/>
        <w:tabs>
          <w:tab w:val="left" w:pos="1071"/>
          <w:tab w:val="left" w:pos="9188"/>
        </w:tabs>
        <w:spacing w:before="92"/>
        <w:jc w:val="left"/>
      </w:pPr>
      <w:r>
        <w:t xml:space="preserve">в </w:t>
      </w:r>
      <w:r>
        <w:rPr>
          <w:u w:val="single"/>
        </w:rPr>
        <w:tab/>
      </w:r>
      <w:r>
        <w:t xml:space="preserve">класс </w:t>
      </w:r>
      <w:r>
        <w:rPr>
          <w:u w:val="single"/>
        </w:rPr>
        <w:tab/>
      </w:r>
    </w:p>
    <w:p w:rsidR="00CD2830" w:rsidRDefault="004C2118">
      <w:pPr>
        <w:pStyle w:val="a3"/>
        <w:tabs>
          <w:tab w:val="left" w:pos="6857"/>
        </w:tabs>
        <w:ind w:right="2861"/>
        <w:jc w:val="left"/>
      </w:pPr>
      <w:r>
        <w:t xml:space="preserve">Дата рождения ребенка: </w:t>
      </w:r>
      <w:r>
        <w:rPr>
          <w:u w:val="single"/>
        </w:rPr>
        <w:tab/>
      </w:r>
      <w:r>
        <w:rPr>
          <w:spacing w:val="-10"/>
        </w:rPr>
        <w:t xml:space="preserve">, </w:t>
      </w:r>
      <w:r w:rsidR="00546D6C">
        <w:t>Адрес места жительства ребе</w:t>
      </w:r>
      <w:r>
        <w:t>нка:</w:t>
      </w:r>
    </w:p>
    <w:p w:rsidR="00CD2830" w:rsidRDefault="004C2118">
      <w:pPr>
        <w:pStyle w:val="a3"/>
        <w:spacing w:before="17"/>
        <w:ind w:left="0"/>
        <w:jc w:val="left"/>
        <w:rPr>
          <w:sz w:val="20"/>
        </w:rPr>
      </w:pPr>
      <w:r>
        <w:rPr>
          <w:noProof/>
          <w:sz w:val="20"/>
          <w:lang w:eastAsia="ru-RU"/>
        </w:rPr>
        <mc:AlternateContent>
          <mc:Choice Requires="wps">
            <w:drawing>
              <wp:anchor distT="0" distB="0" distL="0" distR="0" simplePos="0" relativeHeight="487598080" behindDoc="1" locked="0" layoutInCell="1" allowOverlap="1">
                <wp:simplePos x="0" y="0"/>
                <wp:positionH relativeFrom="page">
                  <wp:posOffset>1081087</wp:posOffset>
                </wp:positionH>
                <wp:positionV relativeFrom="paragraph">
                  <wp:posOffset>172602</wp:posOffset>
                </wp:positionV>
                <wp:extent cx="586803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717"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7788FB" id="Graphic 30" o:spid="_x0000_s1026" style="position:absolute;margin-left:85.1pt;margin-top:13.6pt;width:462.0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86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" path="m,l5867717,e" filled="f" strokeweight=".17183mm">
                <v:path arrowok="t"/>
                <w10:wrap type="topAndBottom" anchorx="page"/>
              </v:shape>
            </w:pict>
          </mc:Fallback>
        </mc:AlternateContent>
      </w:r>
    </w:p>
    <w:p w:rsidR="00CD2830" w:rsidRDefault="004C2118">
      <w:pPr>
        <w:pStyle w:val="a3"/>
        <w:jc w:val="left"/>
      </w:pPr>
      <w:r>
        <w:t>Адрес</w:t>
      </w:r>
      <w:r>
        <w:rPr>
          <w:spacing w:val="-1"/>
        </w:rPr>
        <w:t xml:space="preserve"> </w:t>
      </w:r>
      <w:r>
        <w:t>места пребывания</w:t>
      </w:r>
      <w:r>
        <w:rPr>
          <w:spacing w:val="-1"/>
        </w:rPr>
        <w:t xml:space="preserve"> </w:t>
      </w:r>
      <w:r w:rsidR="00546D6C">
        <w:rPr>
          <w:spacing w:val="-2"/>
        </w:rPr>
        <w:t>ребе</w:t>
      </w:r>
      <w:r>
        <w:rPr>
          <w:spacing w:val="-2"/>
        </w:rPr>
        <w:t>нка:</w:t>
      </w:r>
    </w:p>
    <w:p w:rsidR="00CD2830" w:rsidRDefault="004C2118">
      <w:pPr>
        <w:pStyle w:val="a3"/>
        <w:spacing w:before="17"/>
        <w:ind w:left="0"/>
        <w:jc w:val="left"/>
        <w:rPr>
          <w:sz w:val="20"/>
        </w:rPr>
      </w:pPr>
      <w:r>
        <w:rPr>
          <w:noProof/>
          <w:sz w:val="20"/>
          <w:lang w:eastAsia="ru-RU"/>
        </w:rPr>
        <mc:AlternateContent>
          <mc:Choice Requires="wps">
            <w:drawing>
              <wp:anchor distT="0" distB="0" distL="0" distR="0" simplePos="0" relativeHeight="487598592" behindDoc="1" locked="0" layoutInCell="1" allowOverlap="1">
                <wp:simplePos x="0" y="0"/>
                <wp:positionH relativeFrom="page">
                  <wp:posOffset>1081087</wp:posOffset>
                </wp:positionH>
                <wp:positionV relativeFrom="paragraph">
                  <wp:posOffset>172181</wp:posOffset>
                </wp:positionV>
                <wp:extent cx="586803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71"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A832E7" id="Graphic 31" o:spid="_x0000_s1026" style="position:absolute;margin-left:85.1pt;margin-top:13.55pt;width:462.0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586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" path="m,l5867971,e" filled="f" strokeweight=".17183mm">
                <v:path arrowok="t"/>
                <w10:wrap type="topAndBottom" anchorx="page"/>
              </v:shape>
            </w:pict>
          </mc:Fallback>
        </mc:AlternateContent>
      </w:r>
    </w:p>
    <w:p w:rsidR="00CD2830" w:rsidRDefault="004C2118">
      <w:pPr>
        <w:pStyle w:val="a3"/>
        <w:ind w:right="466"/>
        <w:jc w:val="left"/>
      </w:pPr>
      <w:r>
        <w:t>наличие</w:t>
      </w:r>
      <w:r>
        <w:rPr>
          <w:spacing w:val="-7"/>
        </w:rPr>
        <w:t xml:space="preserve"> </w:t>
      </w:r>
      <w:r>
        <w:t>права</w:t>
      </w:r>
      <w:r>
        <w:rPr>
          <w:spacing w:val="-7"/>
        </w:rPr>
        <w:t xml:space="preserve"> </w:t>
      </w:r>
      <w:r>
        <w:t>внеочередного,</w:t>
      </w:r>
      <w:r>
        <w:rPr>
          <w:spacing w:val="-6"/>
        </w:rPr>
        <w:t xml:space="preserve"> </w:t>
      </w:r>
      <w:r>
        <w:t>первоочередного</w:t>
      </w:r>
      <w:r>
        <w:rPr>
          <w:spacing w:val="-7"/>
        </w:rPr>
        <w:t xml:space="preserve"> </w:t>
      </w:r>
      <w:r>
        <w:t>или</w:t>
      </w:r>
      <w:r>
        <w:rPr>
          <w:spacing w:val="-6"/>
        </w:rPr>
        <w:t xml:space="preserve"> </w:t>
      </w:r>
      <w:r>
        <w:t>преимущественного</w:t>
      </w:r>
      <w:r>
        <w:rPr>
          <w:spacing w:val="-7"/>
        </w:rPr>
        <w:t xml:space="preserve"> </w:t>
      </w:r>
      <w:r>
        <w:t>приема (подчеркнуть соответствующее).</w:t>
      </w:r>
    </w:p>
    <w:p w:rsidR="00CD2830" w:rsidRDefault="004C2118">
      <w:pPr>
        <w:pStyle w:val="a3"/>
        <w:jc w:val="left"/>
      </w:pPr>
      <w:r>
        <w:t>Родители</w:t>
      </w:r>
      <w:r>
        <w:rPr>
          <w:spacing w:val="-4"/>
        </w:rPr>
        <w:t xml:space="preserve"> </w:t>
      </w:r>
      <w:r>
        <w:t>(законные</w:t>
      </w:r>
      <w:r>
        <w:rPr>
          <w:spacing w:val="-2"/>
        </w:rPr>
        <w:t xml:space="preserve"> представители):</w:t>
      </w:r>
    </w:p>
    <w:p w:rsidR="00CD2830" w:rsidRDefault="004C2118">
      <w:pPr>
        <w:pStyle w:val="a3"/>
        <w:tabs>
          <w:tab w:val="left" w:pos="8628"/>
        </w:tabs>
        <w:jc w:val="left"/>
      </w:pPr>
      <w:r>
        <w:t xml:space="preserve">мать </w:t>
      </w:r>
      <w:r>
        <w:rPr>
          <w:u w:val="single"/>
        </w:rPr>
        <w:tab/>
      </w:r>
    </w:p>
    <w:p w:rsidR="00CD2830" w:rsidRDefault="004C2118">
      <w:pPr>
        <w:pStyle w:val="a3"/>
        <w:ind w:left="2626"/>
        <w:jc w:val="left"/>
      </w:pPr>
      <w:r>
        <w:t>(фамилия,</w:t>
      </w:r>
      <w:r>
        <w:rPr>
          <w:spacing w:val="-2"/>
        </w:rPr>
        <w:t xml:space="preserve"> </w:t>
      </w:r>
      <w:r>
        <w:t>имя,</w:t>
      </w:r>
      <w:r>
        <w:rPr>
          <w:spacing w:val="-2"/>
        </w:rPr>
        <w:t xml:space="preserve"> </w:t>
      </w:r>
      <w:r>
        <w:t>отчество</w:t>
      </w:r>
      <w:r>
        <w:rPr>
          <w:spacing w:val="-2"/>
        </w:rPr>
        <w:t xml:space="preserve"> </w:t>
      </w:r>
      <w:r>
        <w:t>(при</w:t>
      </w:r>
      <w:r>
        <w:rPr>
          <w:spacing w:val="-2"/>
        </w:rPr>
        <w:t xml:space="preserve"> наличии))</w:t>
      </w:r>
    </w:p>
    <w:p w:rsidR="00CD2830" w:rsidRDefault="004C2118">
      <w:pPr>
        <w:pStyle w:val="a3"/>
        <w:jc w:val="left"/>
      </w:pPr>
      <w:r>
        <w:t>адрес</w:t>
      </w:r>
      <w:r>
        <w:rPr>
          <w:spacing w:val="-3"/>
        </w:rPr>
        <w:t xml:space="preserve"> </w:t>
      </w:r>
      <w:r>
        <w:t>места</w:t>
      </w:r>
      <w:r>
        <w:rPr>
          <w:spacing w:val="-1"/>
        </w:rPr>
        <w:t xml:space="preserve"> </w:t>
      </w:r>
      <w:r>
        <w:rPr>
          <w:spacing w:val="-2"/>
        </w:rPr>
        <w:t>жительства</w:t>
      </w:r>
    </w:p>
    <w:p w:rsidR="00CD2830" w:rsidRDefault="004C2118">
      <w:pPr>
        <w:pStyle w:val="a3"/>
        <w:spacing w:before="17"/>
        <w:ind w:left="0"/>
        <w:jc w:val="left"/>
        <w:rPr>
          <w:sz w:val="20"/>
        </w:rPr>
      </w:pPr>
      <w:r>
        <w:rPr>
          <w:noProof/>
          <w:sz w:val="20"/>
          <w:lang w:eastAsia="ru-RU"/>
        </w:rPr>
        <mc:AlternateContent>
          <mc:Choice Requires="wps">
            <w:drawing>
              <wp:anchor distT="0" distB="0" distL="0" distR="0" simplePos="0" relativeHeight="487599104" behindDoc="1" locked="0" layoutInCell="1" allowOverlap="1">
                <wp:simplePos x="0" y="0"/>
                <wp:positionH relativeFrom="page">
                  <wp:posOffset>1081087</wp:posOffset>
                </wp:positionH>
                <wp:positionV relativeFrom="paragraph">
                  <wp:posOffset>172255</wp:posOffset>
                </wp:positionV>
                <wp:extent cx="464820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8200" cy="1270"/>
                        </a:xfrm>
                        <a:custGeom>
                          <a:avLst/>
                          <a:gdLst/>
                          <a:ahLst/>
                          <a:cxnLst/>
                          <a:rect l="l" t="t" r="r" b="b"/>
                          <a:pathLst>
                            <a:path w="4648200">
                              <a:moveTo>
                                <a:pt x="0" y="0"/>
                              </a:moveTo>
                              <a:lnTo>
                                <a:pt x="4648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2BFA5C" id="Graphic 32" o:spid="_x0000_s1026" style="position:absolute;margin-left:85.1pt;margin-top:13.55pt;width:366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464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yIgIAAIEEAAAOAAAAZHJzL2Uyb0RvYy54bWysVMFu2zAMvQ/YPwi6L06yIiu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" path="m,l4648200,e" filled="f" strokeweight=".17183mm">
                <v:path arrowok="t"/>
                <w10:wrap type="topAndBottom" anchorx="page"/>
              </v:shape>
            </w:pict>
          </mc:Fallback>
        </mc:AlternateContent>
      </w:r>
    </w:p>
    <w:p w:rsidR="00CD2830" w:rsidRDefault="004C2118">
      <w:pPr>
        <w:pStyle w:val="a3"/>
        <w:jc w:val="left"/>
      </w:pPr>
      <w:r>
        <w:t>адрес</w:t>
      </w:r>
      <w:r>
        <w:rPr>
          <w:spacing w:val="-3"/>
        </w:rPr>
        <w:t xml:space="preserve"> </w:t>
      </w:r>
      <w:r>
        <w:t>места</w:t>
      </w:r>
      <w:r>
        <w:rPr>
          <w:spacing w:val="-1"/>
        </w:rPr>
        <w:t xml:space="preserve"> </w:t>
      </w:r>
      <w:r>
        <w:rPr>
          <w:spacing w:val="-2"/>
        </w:rPr>
        <w:t>пребывания</w:t>
      </w:r>
    </w:p>
    <w:p w:rsidR="00CD2830" w:rsidRDefault="004C2118">
      <w:pPr>
        <w:pStyle w:val="a3"/>
        <w:spacing w:before="17"/>
        <w:ind w:left="0"/>
        <w:jc w:val="left"/>
        <w:rPr>
          <w:sz w:val="20"/>
        </w:rPr>
      </w:pPr>
      <w:r>
        <w:rPr>
          <w:noProof/>
          <w:sz w:val="20"/>
          <w:lang w:eastAsia="ru-RU"/>
        </w:rPr>
        <mc:AlternateContent>
          <mc:Choice Requires="wps">
            <w:drawing>
              <wp:anchor distT="0" distB="0" distL="0" distR="0" simplePos="0" relativeHeight="487599616" behindDoc="1" locked="0" layoutInCell="1" allowOverlap="1">
                <wp:simplePos x="0" y="0"/>
                <wp:positionH relativeFrom="page">
                  <wp:posOffset>1081087</wp:posOffset>
                </wp:positionH>
                <wp:positionV relativeFrom="paragraph">
                  <wp:posOffset>172181</wp:posOffset>
                </wp:positionV>
                <wp:extent cx="464820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8200" cy="1270"/>
                        </a:xfrm>
                        <a:custGeom>
                          <a:avLst/>
                          <a:gdLst/>
                          <a:ahLst/>
                          <a:cxnLst/>
                          <a:rect l="l" t="t" r="r" b="b"/>
                          <a:pathLst>
                            <a:path w="4648200">
                              <a:moveTo>
                                <a:pt x="0" y="0"/>
                              </a:moveTo>
                              <a:lnTo>
                                <a:pt x="4648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AF297B" id="Graphic 33" o:spid="_x0000_s1026" style="position:absolute;margin-left:85.1pt;margin-top:13.55pt;width:366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464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" path="m,l4648200,e" filled="f" strokeweight=".17183mm">
                <v:path arrowok="t"/>
                <w10:wrap type="topAndBottom" anchorx="page"/>
              </v:shape>
            </w:pict>
          </mc:Fallback>
        </mc:AlternateContent>
      </w:r>
    </w:p>
    <w:p w:rsidR="00CD2830" w:rsidRDefault="004C2118">
      <w:pPr>
        <w:pStyle w:val="a3"/>
        <w:tabs>
          <w:tab w:val="left" w:pos="5015"/>
        </w:tabs>
        <w:jc w:val="left"/>
      </w:pPr>
      <w:r>
        <w:t xml:space="preserve">тел.: </w:t>
      </w:r>
      <w:r>
        <w:rPr>
          <w:u w:val="single"/>
        </w:rPr>
        <w:tab/>
      </w:r>
    </w:p>
    <w:p w:rsidR="00CD2830" w:rsidRDefault="004C2118">
      <w:pPr>
        <w:pStyle w:val="a3"/>
        <w:tabs>
          <w:tab w:val="left" w:pos="9217"/>
        </w:tabs>
        <w:jc w:val="left"/>
      </w:pPr>
      <w:r>
        <w:t xml:space="preserve">отец </w:t>
      </w:r>
      <w:r>
        <w:rPr>
          <w:u w:val="single"/>
        </w:rPr>
        <w:tab/>
      </w:r>
    </w:p>
    <w:p w:rsidR="00CD2830" w:rsidRDefault="004C2118">
      <w:pPr>
        <w:pStyle w:val="a3"/>
        <w:ind w:left="2626"/>
        <w:jc w:val="left"/>
      </w:pPr>
      <w:r>
        <w:t>(фамилия,</w:t>
      </w:r>
      <w:r>
        <w:rPr>
          <w:spacing w:val="-2"/>
        </w:rPr>
        <w:t xml:space="preserve"> </w:t>
      </w:r>
      <w:r>
        <w:t>имя,</w:t>
      </w:r>
      <w:r>
        <w:rPr>
          <w:spacing w:val="-3"/>
        </w:rPr>
        <w:t xml:space="preserve"> </w:t>
      </w:r>
      <w:r>
        <w:t>отчество</w:t>
      </w:r>
      <w:r>
        <w:rPr>
          <w:spacing w:val="-2"/>
        </w:rPr>
        <w:t xml:space="preserve"> </w:t>
      </w:r>
      <w:r>
        <w:t>(при</w:t>
      </w:r>
      <w:r>
        <w:rPr>
          <w:spacing w:val="-2"/>
        </w:rPr>
        <w:t xml:space="preserve"> наличии))</w:t>
      </w:r>
    </w:p>
    <w:p w:rsidR="00CD2830" w:rsidRDefault="004C2118">
      <w:pPr>
        <w:pStyle w:val="a3"/>
        <w:jc w:val="left"/>
      </w:pPr>
      <w:r>
        <w:t>адрес</w:t>
      </w:r>
      <w:r>
        <w:rPr>
          <w:spacing w:val="-3"/>
        </w:rPr>
        <w:t xml:space="preserve"> </w:t>
      </w:r>
      <w:r>
        <w:t>места</w:t>
      </w:r>
      <w:r>
        <w:rPr>
          <w:spacing w:val="-1"/>
        </w:rPr>
        <w:t xml:space="preserve"> </w:t>
      </w:r>
      <w:r>
        <w:rPr>
          <w:spacing w:val="-2"/>
        </w:rPr>
        <w:t>жительства</w:t>
      </w:r>
    </w:p>
    <w:p w:rsidR="00CD2830" w:rsidRDefault="004C2118">
      <w:pPr>
        <w:pStyle w:val="a3"/>
        <w:spacing w:before="17"/>
        <w:ind w:left="0"/>
        <w:jc w:val="left"/>
        <w:rPr>
          <w:sz w:val="20"/>
        </w:rPr>
      </w:pPr>
      <w:r>
        <w:rPr>
          <w:noProof/>
          <w:sz w:val="20"/>
          <w:lang w:eastAsia="ru-RU"/>
        </w:rPr>
        <mc:AlternateContent>
          <mc:Choice Requires="wps">
            <w:drawing>
              <wp:anchor distT="0" distB="0" distL="0" distR="0" simplePos="0" relativeHeight="487600128" behindDoc="1" locked="0" layoutInCell="1" allowOverlap="1">
                <wp:simplePos x="0" y="0"/>
                <wp:positionH relativeFrom="page">
                  <wp:posOffset>1081087</wp:posOffset>
                </wp:positionH>
                <wp:positionV relativeFrom="paragraph">
                  <wp:posOffset>172480</wp:posOffset>
                </wp:positionV>
                <wp:extent cx="464820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8200" cy="1270"/>
                        </a:xfrm>
                        <a:custGeom>
                          <a:avLst/>
                          <a:gdLst/>
                          <a:ahLst/>
                          <a:cxnLst/>
                          <a:rect l="l" t="t" r="r" b="b"/>
                          <a:pathLst>
                            <a:path w="4648200">
                              <a:moveTo>
                                <a:pt x="0" y="0"/>
                              </a:moveTo>
                              <a:lnTo>
                                <a:pt x="4648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480DEB" id="Graphic 34" o:spid="_x0000_s1026" style="position:absolute;margin-left:85.1pt;margin-top:13.6pt;width:366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464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" path="m,l4648200,e" filled="f" strokeweight=".17183mm">
                <v:path arrowok="t"/>
                <w10:wrap type="topAndBottom" anchorx="page"/>
              </v:shape>
            </w:pict>
          </mc:Fallback>
        </mc:AlternateContent>
      </w:r>
    </w:p>
    <w:p w:rsidR="00CD2830" w:rsidRDefault="004C2118">
      <w:pPr>
        <w:pStyle w:val="a3"/>
        <w:jc w:val="left"/>
      </w:pPr>
      <w:r>
        <w:t>адрес</w:t>
      </w:r>
      <w:r>
        <w:rPr>
          <w:spacing w:val="-3"/>
        </w:rPr>
        <w:t xml:space="preserve"> </w:t>
      </w:r>
      <w:r>
        <w:t>места</w:t>
      </w:r>
      <w:r>
        <w:rPr>
          <w:spacing w:val="-1"/>
        </w:rPr>
        <w:t xml:space="preserve"> </w:t>
      </w:r>
      <w:r>
        <w:rPr>
          <w:spacing w:val="-2"/>
        </w:rPr>
        <w:t>пребывания</w:t>
      </w:r>
    </w:p>
    <w:p w:rsidR="00CD2830" w:rsidRDefault="004C2118">
      <w:pPr>
        <w:pStyle w:val="a3"/>
        <w:spacing w:before="17"/>
        <w:ind w:left="0"/>
        <w:jc w:val="left"/>
        <w:rPr>
          <w:sz w:val="20"/>
        </w:rPr>
      </w:pPr>
      <w:r>
        <w:rPr>
          <w:noProof/>
          <w:sz w:val="20"/>
          <w:lang w:eastAsia="ru-RU"/>
        </w:rPr>
        <mc:AlternateContent>
          <mc:Choice Requires="wps">
            <w:drawing>
              <wp:anchor distT="0" distB="0" distL="0" distR="0" simplePos="0" relativeHeight="487600640" behindDoc="1" locked="0" layoutInCell="1" allowOverlap="1">
                <wp:simplePos x="0" y="0"/>
                <wp:positionH relativeFrom="page">
                  <wp:posOffset>1081087</wp:posOffset>
                </wp:positionH>
                <wp:positionV relativeFrom="paragraph">
                  <wp:posOffset>172308</wp:posOffset>
                </wp:positionV>
                <wp:extent cx="464883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8835" cy="1270"/>
                        </a:xfrm>
                        <a:custGeom>
                          <a:avLst/>
                          <a:gdLst/>
                          <a:ahLst/>
                          <a:cxnLst/>
                          <a:rect l="l" t="t" r="r" b="b"/>
                          <a:pathLst>
                            <a:path w="4648835">
                              <a:moveTo>
                                <a:pt x="0" y="0"/>
                              </a:moveTo>
                              <a:lnTo>
                                <a:pt x="4648517"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AEF3E1" id="Graphic 35" o:spid="_x0000_s1026" style="position:absolute;margin-left:85.1pt;margin-top:13.55pt;width:366.0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4648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" path="m,l4648517,e" filled="f" strokeweight=".17183mm">
                <v:path arrowok="t"/>
                <w10:wrap type="topAndBottom" anchorx="page"/>
              </v:shape>
            </w:pict>
          </mc:Fallback>
        </mc:AlternateContent>
      </w:r>
    </w:p>
    <w:p w:rsidR="00CD2830" w:rsidRDefault="004C2118">
      <w:pPr>
        <w:pStyle w:val="a3"/>
        <w:jc w:val="left"/>
      </w:pPr>
      <w:r>
        <w:t>номер</w:t>
      </w:r>
      <w:r>
        <w:rPr>
          <w:spacing w:val="-5"/>
        </w:rPr>
        <w:t xml:space="preserve"> </w:t>
      </w:r>
      <w:r>
        <w:t>телефона,</w:t>
      </w:r>
      <w:r>
        <w:rPr>
          <w:spacing w:val="-2"/>
        </w:rPr>
        <w:t xml:space="preserve"> </w:t>
      </w:r>
      <w:r>
        <w:t>адрес</w:t>
      </w:r>
      <w:r>
        <w:rPr>
          <w:spacing w:val="-4"/>
        </w:rPr>
        <w:t xml:space="preserve"> </w:t>
      </w:r>
      <w:r>
        <w:t>электронной</w:t>
      </w:r>
      <w:r>
        <w:rPr>
          <w:spacing w:val="-4"/>
        </w:rPr>
        <w:t xml:space="preserve"> </w:t>
      </w:r>
      <w:r>
        <w:t>почты</w:t>
      </w:r>
      <w:r>
        <w:rPr>
          <w:spacing w:val="-2"/>
        </w:rPr>
        <w:t xml:space="preserve"> </w:t>
      </w:r>
      <w:r>
        <w:t>(при</w:t>
      </w:r>
      <w:r>
        <w:rPr>
          <w:spacing w:val="-3"/>
        </w:rPr>
        <w:t xml:space="preserve"> </w:t>
      </w:r>
      <w:r>
        <w:rPr>
          <w:spacing w:val="-2"/>
        </w:rPr>
        <w:t>наличии):</w:t>
      </w:r>
    </w:p>
    <w:p w:rsidR="00CD2830" w:rsidRDefault="004C2118">
      <w:pPr>
        <w:pStyle w:val="a3"/>
        <w:spacing w:before="16"/>
        <w:ind w:left="0"/>
        <w:jc w:val="left"/>
        <w:rPr>
          <w:sz w:val="20"/>
        </w:rPr>
      </w:pPr>
      <w:r>
        <w:rPr>
          <w:noProof/>
          <w:sz w:val="20"/>
          <w:lang w:eastAsia="ru-RU"/>
        </w:rPr>
        <mc:AlternateContent>
          <mc:Choice Requires="wps">
            <w:drawing>
              <wp:anchor distT="0" distB="0" distL="0" distR="0" simplePos="0" relativeHeight="487601152" behindDoc="1" locked="0" layoutInCell="1" allowOverlap="1">
                <wp:simplePos x="0" y="0"/>
                <wp:positionH relativeFrom="page">
                  <wp:posOffset>1081087</wp:posOffset>
                </wp:positionH>
                <wp:positionV relativeFrom="paragraph">
                  <wp:posOffset>172054</wp:posOffset>
                </wp:positionV>
                <wp:extent cx="251460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1270"/>
                        </a:xfrm>
                        <a:custGeom>
                          <a:avLst/>
                          <a:gdLst/>
                          <a:ahLst/>
                          <a:cxnLst/>
                          <a:rect l="l" t="t" r="r" b="b"/>
                          <a:pathLst>
                            <a:path w="2514600">
                              <a:moveTo>
                                <a:pt x="0" y="0"/>
                              </a:moveTo>
                              <a:lnTo>
                                <a:pt x="2514536"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0C8C89" id="Graphic 36" o:spid="_x0000_s1026" style="position:absolute;margin-left:85.1pt;margin-top:13.55pt;width:198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251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" path="m,l2514536,e" filled="f" strokeweight=".17183mm">
                <v:path arrowok="t"/>
                <w10:wrap type="topAndBottom" anchorx="page"/>
              </v:shape>
            </w:pict>
          </mc:Fallback>
        </mc:AlternateContent>
      </w:r>
    </w:p>
    <w:p w:rsidR="00CD2830" w:rsidRDefault="004C2118">
      <w:pPr>
        <w:pStyle w:val="a3"/>
        <w:tabs>
          <w:tab w:val="left" w:pos="9206"/>
        </w:tabs>
        <w:ind w:right="423" w:firstLine="567"/>
        <w:jc w:val="left"/>
      </w:pPr>
      <w:r>
        <w:t>Сведения о потребности в обучении по адаптированной образовательной программе и</w:t>
      </w:r>
      <w:r>
        <w:rPr>
          <w:spacing w:val="80"/>
        </w:rPr>
        <w:t xml:space="preserve"> </w:t>
      </w:r>
      <w:r>
        <w:t>(или)</w:t>
      </w:r>
      <w:r>
        <w:rPr>
          <w:spacing w:val="80"/>
        </w:rPr>
        <w:t xml:space="preserve"> </w:t>
      </w:r>
      <w:r>
        <w:t>в</w:t>
      </w:r>
      <w:r>
        <w:rPr>
          <w:spacing w:val="80"/>
        </w:rPr>
        <w:t xml:space="preserve"> </w:t>
      </w:r>
      <w:r>
        <w:t>создании</w:t>
      </w:r>
      <w:r>
        <w:rPr>
          <w:spacing w:val="80"/>
        </w:rPr>
        <w:t xml:space="preserve"> </w:t>
      </w:r>
      <w:r>
        <w:t>специальных</w:t>
      </w:r>
      <w:r>
        <w:rPr>
          <w:spacing w:val="80"/>
        </w:rPr>
        <w:t xml:space="preserve"> </w:t>
      </w:r>
      <w:r>
        <w:t>условий</w:t>
      </w:r>
      <w:r>
        <w:rPr>
          <w:spacing w:val="80"/>
        </w:rPr>
        <w:t xml:space="preserve"> </w:t>
      </w:r>
      <w:r>
        <w:t>для</w:t>
      </w:r>
      <w:r>
        <w:rPr>
          <w:spacing w:val="80"/>
        </w:rPr>
        <w:t xml:space="preserve"> </w:t>
      </w:r>
      <w:r>
        <w:t>организации</w:t>
      </w:r>
      <w:r>
        <w:rPr>
          <w:spacing w:val="80"/>
        </w:rPr>
        <w:t xml:space="preserve"> </w:t>
      </w:r>
      <w:r>
        <w:t>обучения</w:t>
      </w:r>
      <w:r>
        <w:rPr>
          <w:spacing w:val="80"/>
        </w:rPr>
        <w:t xml:space="preserve"> </w:t>
      </w:r>
      <w:r>
        <w:t>и</w:t>
      </w:r>
      <w:r>
        <w:rPr>
          <w:spacing w:val="80"/>
        </w:rPr>
        <w:t xml:space="preserve"> </w:t>
      </w:r>
      <w:r>
        <w:t>воспитания обучающегося с ограниченными возможностями здоровья в соответствии с заключением психолого-медико-педагогической</w:t>
      </w:r>
      <w:r>
        <w:rPr>
          <w:spacing w:val="80"/>
        </w:rPr>
        <w:t xml:space="preserve"> </w:t>
      </w:r>
      <w:r>
        <w:t>комиссии</w:t>
      </w:r>
      <w:r>
        <w:rPr>
          <w:spacing w:val="80"/>
        </w:rPr>
        <w:t xml:space="preserve"> </w:t>
      </w:r>
      <w:r>
        <w:t>(при</w:t>
      </w:r>
      <w:r>
        <w:rPr>
          <w:spacing w:val="80"/>
        </w:rPr>
        <w:t xml:space="preserve"> </w:t>
      </w:r>
      <w:r>
        <w:t>наличии)</w:t>
      </w:r>
      <w:r>
        <w:rPr>
          <w:spacing w:val="80"/>
        </w:rPr>
        <w:t xml:space="preserve"> </w:t>
      </w:r>
      <w:r>
        <w:t>или</w:t>
      </w:r>
      <w:r>
        <w:rPr>
          <w:spacing w:val="80"/>
        </w:rPr>
        <w:t xml:space="preserve"> </w:t>
      </w:r>
      <w:r>
        <w:t>инвалида</w:t>
      </w:r>
      <w:r>
        <w:rPr>
          <w:spacing w:val="80"/>
        </w:rPr>
        <w:t xml:space="preserve"> </w:t>
      </w:r>
      <w:r>
        <w:t>(ребенка-</w:t>
      </w:r>
      <w:r>
        <w:rPr>
          <w:spacing w:val="40"/>
        </w:rPr>
        <w:t xml:space="preserve"> </w:t>
      </w:r>
      <w:r>
        <w:t xml:space="preserve">инвалида) в соответствии с индивидуальной программой реабилитации </w:t>
      </w:r>
      <w:r>
        <w:rPr>
          <w:u w:val="single"/>
        </w:rPr>
        <w:tab/>
      </w:r>
      <w:r>
        <w:rPr>
          <w:spacing w:val="-56"/>
          <w:u w:val="single"/>
        </w:rPr>
        <w:t xml:space="preserve"> </w:t>
      </w:r>
      <w:r>
        <w:rPr>
          <w:spacing w:val="-6"/>
        </w:rPr>
        <w:t xml:space="preserve">, </w:t>
      </w:r>
      <w:r>
        <w:t>Язык</w:t>
      </w:r>
      <w:r>
        <w:rPr>
          <w:spacing w:val="40"/>
        </w:rPr>
        <w:t xml:space="preserve"> </w:t>
      </w:r>
      <w:r>
        <w:t>образования</w:t>
      </w:r>
      <w:r>
        <w:rPr>
          <w:spacing w:val="40"/>
        </w:rPr>
        <w:t xml:space="preserve"> </w:t>
      </w:r>
      <w:r>
        <w:t>(в</w:t>
      </w:r>
      <w:r>
        <w:rPr>
          <w:spacing w:val="40"/>
        </w:rPr>
        <w:t xml:space="preserve"> </w:t>
      </w:r>
      <w:r>
        <w:t>случае</w:t>
      </w:r>
      <w:r>
        <w:rPr>
          <w:spacing w:val="40"/>
        </w:rPr>
        <w:t xml:space="preserve"> </w:t>
      </w:r>
      <w:r>
        <w:t>получения</w:t>
      </w:r>
      <w:r>
        <w:rPr>
          <w:spacing w:val="40"/>
        </w:rPr>
        <w:t xml:space="preserve"> </w:t>
      </w:r>
      <w:r>
        <w:t>образования</w:t>
      </w:r>
      <w:r>
        <w:rPr>
          <w:spacing w:val="40"/>
        </w:rPr>
        <w:t xml:space="preserve"> </w:t>
      </w:r>
      <w:r>
        <w:t>на</w:t>
      </w:r>
      <w:r>
        <w:rPr>
          <w:spacing w:val="40"/>
        </w:rPr>
        <w:t xml:space="preserve"> </w:t>
      </w:r>
      <w:r>
        <w:t>родном</w:t>
      </w:r>
      <w:r>
        <w:rPr>
          <w:spacing w:val="40"/>
        </w:rPr>
        <w:t xml:space="preserve"> </w:t>
      </w:r>
      <w:r>
        <w:t>языке</w:t>
      </w:r>
      <w:r>
        <w:rPr>
          <w:spacing w:val="40"/>
        </w:rPr>
        <w:t xml:space="preserve"> </w:t>
      </w:r>
      <w:r>
        <w:t>из</w:t>
      </w:r>
      <w:r>
        <w:rPr>
          <w:spacing w:val="40"/>
        </w:rPr>
        <w:t xml:space="preserve"> </w:t>
      </w:r>
      <w:r>
        <w:t>числа</w:t>
      </w:r>
      <w:r>
        <w:rPr>
          <w:spacing w:val="40"/>
        </w:rPr>
        <w:t xml:space="preserve"> </w:t>
      </w:r>
      <w:r>
        <w:t xml:space="preserve">языков народов Российской Федерации или на иностранном языке) </w:t>
      </w:r>
      <w:r>
        <w:rPr>
          <w:u w:val="single"/>
        </w:rPr>
        <w:tab/>
      </w:r>
      <w:r>
        <w:rPr>
          <w:spacing w:val="-10"/>
        </w:rPr>
        <w:t>,</w:t>
      </w:r>
    </w:p>
    <w:p w:rsidR="00CD2830" w:rsidRDefault="00CD2830">
      <w:pPr>
        <w:pStyle w:val="a3"/>
        <w:jc w:val="left"/>
        <w:sectPr w:rsidR="00CD2830">
          <w:pgSz w:w="11910" w:h="16840"/>
          <w:pgMar w:top="1040" w:right="425" w:bottom="1240" w:left="1700" w:header="0" w:footer="989" w:gutter="0"/>
          <w:cols w:space="720"/>
        </w:sectPr>
      </w:pPr>
    </w:p>
    <w:p w:rsidR="00CD2830" w:rsidRDefault="004C2118">
      <w:pPr>
        <w:pStyle w:val="a3"/>
        <w:tabs>
          <w:tab w:val="left" w:pos="8851"/>
        </w:tabs>
        <w:spacing w:before="68"/>
        <w:ind w:right="427"/>
      </w:pPr>
      <w:r>
        <w:lastRenderedPageBreak/>
        <w:t xml:space="preserve">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 </w:t>
      </w:r>
      <w:r>
        <w:rPr>
          <w:u w:val="single"/>
        </w:rPr>
        <w:tab/>
      </w:r>
    </w:p>
    <w:p w:rsidR="00CD2830" w:rsidRDefault="004C2118">
      <w:pPr>
        <w:pStyle w:val="a3"/>
        <w:ind w:right="425" w:firstLine="567"/>
      </w:pPr>
      <w:r>
        <w:t>Согласие родителя(ей) (законного(ых) представителя(ей) ребенка на обучение ребенка по адаптированной образовательной программе (в случае необходимости обучения</w:t>
      </w:r>
      <w:r>
        <w:rPr>
          <w:spacing w:val="77"/>
        </w:rPr>
        <w:t xml:space="preserve">    </w:t>
      </w:r>
      <w:r>
        <w:t>ребенка</w:t>
      </w:r>
      <w:r>
        <w:rPr>
          <w:spacing w:val="77"/>
        </w:rPr>
        <w:t xml:space="preserve">    </w:t>
      </w:r>
      <w:r>
        <w:t>по</w:t>
      </w:r>
      <w:r>
        <w:rPr>
          <w:spacing w:val="78"/>
        </w:rPr>
        <w:t xml:space="preserve">    </w:t>
      </w:r>
      <w:r>
        <w:t>адаптированной</w:t>
      </w:r>
      <w:r>
        <w:rPr>
          <w:spacing w:val="77"/>
        </w:rPr>
        <w:t xml:space="preserve">    </w:t>
      </w:r>
      <w:r>
        <w:t>образовательной</w:t>
      </w:r>
      <w:r>
        <w:rPr>
          <w:spacing w:val="78"/>
        </w:rPr>
        <w:t xml:space="preserve">    </w:t>
      </w:r>
      <w:r>
        <w:rPr>
          <w:spacing w:val="-2"/>
        </w:rPr>
        <w:t>программе)</w:t>
      </w:r>
    </w:p>
    <w:p w:rsidR="00CD2830" w:rsidRDefault="004C2118">
      <w:pPr>
        <w:pStyle w:val="a3"/>
        <w:spacing w:before="17"/>
        <w:ind w:left="0"/>
        <w:jc w:val="left"/>
        <w:rPr>
          <w:sz w:val="20"/>
        </w:rPr>
      </w:pPr>
      <w:r>
        <w:rPr>
          <w:noProof/>
          <w:sz w:val="20"/>
          <w:lang w:eastAsia="ru-RU"/>
        </w:rPr>
        <mc:AlternateContent>
          <mc:Choice Requires="wps">
            <w:drawing>
              <wp:anchor distT="0" distB="0" distL="0" distR="0" simplePos="0" relativeHeight="487601664" behindDoc="1" locked="0" layoutInCell="1" allowOverlap="1">
                <wp:simplePos x="0" y="0"/>
                <wp:positionH relativeFrom="page">
                  <wp:posOffset>1081087</wp:posOffset>
                </wp:positionH>
                <wp:positionV relativeFrom="paragraph">
                  <wp:posOffset>172072</wp:posOffset>
                </wp:positionV>
                <wp:extent cx="327660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1270"/>
                        </a:xfrm>
                        <a:custGeom>
                          <a:avLst/>
                          <a:gdLst/>
                          <a:ahLst/>
                          <a:cxnLst/>
                          <a:rect l="l" t="t" r="r" b="b"/>
                          <a:pathLst>
                            <a:path w="3276600">
                              <a:moveTo>
                                <a:pt x="0" y="0"/>
                              </a:moveTo>
                              <a:lnTo>
                                <a:pt x="3276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A80741" id="Graphic 37" o:spid="_x0000_s1026" style="position:absolute;margin-left:85.1pt;margin-top:13.55pt;width:258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327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" path="m,l3276600,e" filled="f" strokeweight=".17183mm">
                <v:path arrowok="t"/>
                <w10:wrap type="topAndBottom" anchorx="page"/>
              </v:shape>
            </w:pict>
          </mc:Fallback>
        </mc:AlternateContent>
      </w:r>
    </w:p>
    <w:p w:rsidR="00CD2830" w:rsidRDefault="004C2118">
      <w:pPr>
        <w:ind w:left="1982"/>
        <w:rPr>
          <w:sz w:val="16"/>
        </w:rPr>
      </w:pPr>
      <w:r>
        <w:rPr>
          <w:sz w:val="16"/>
        </w:rPr>
        <w:t>(да</w:t>
      </w:r>
      <w:r>
        <w:rPr>
          <w:spacing w:val="-2"/>
          <w:sz w:val="16"/>
        </w:rPr>
        <w:t xml:space="preserve"> /нет)</w:t>
      </w:r>
    </w:p>
    <w:p w:rsidR="00CD2830" w:rsidRDefault="004C2118">
      <w:pPr>
        <w:pStyle w:val="a3"/>
        <w:spacing w:before="92"/>
        <w:ind w:right="420" w:firstLine="567"/>
      </w:pPr>
      <w:r>
        <w:t>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ознакомлен(а).</w:t>
      </w:r>
    </w:p>
    <w:p w:rsidR="00CD2830" w:rsidRDefault="004C2118">
      <w:pPr>
        <w:pStyle w:val="a3"/>
        <w:tabs>
          <w:tab w:val="left" w:pos="6784"/>
        </w:tabs>
        <w:ind w:right="419" w:firstLine="567"/>
      </w:pPr>
      <w:r>
        <w:t>Я,</w:t>
      </w:r>
      <w:r>
        <w:rPr>
          <w:spacing w:val="173"/>
        </w:rPr>
        <w:t xml:space="preserve"> </w:t>
      </w:r>
      <w:r>
        <w:rPr>
          <w:u w:val="single"/>
        </w:rPr>
        <w:tab/>
      </w:r>
      <w:r>
        <w:t>,</w:t>
      </w:r>
      <w:r>
        <w:rPr>
          <w:spacing w:val="40"/>
        </w:rPr>
        <w:t xml:space="preserve"> </w:t>
      </w:r>
      <w:r>
        <w:t>в соответствии с Федеральным законом от 27 июля 2006 года № 152-ФЗ «О персональных данных»</w:t>
      </w:r>
      <w:r>
        <w:rPr>
          <w:spacing w:val="80"/>
        </w:rPr>
        <w:t xml:space="preserve"> </w:t>
      </w:r>
      <w:r>
        <w:t>даю согласие на обработку (сбор, систематизацию, накопление, хранение, уточнение, использование, распространение (в том числе передачу), обезличивание, блокирование, уничтожение) персональных данных, указанных в настоящем заявлении и прилагаемых документах. Срок действия согласия - до достижения целей обработки персональных данных или до момента утраты необходимости в их достижении. Мне известно, что</w:t>
      </w:r>
      <w:r>
        <w:rPr>
          <w:spacing w:val="40"/>
        </w:rPr>
        <w:t xml:space="preserve"> </w:t>
      </w:r>
      <w:r>
        <w:t>данное согласие может быть отозвано мною в письменной форме.</w:t>
      </w:r>
    </w:p>
    <w:p w:rsidR="00CD2830" w:rsidRDefault="004C2118">
      <w:pPr>
        <w:pStyle w:val="a3"/>
        <w:spacing w:before="1"/>
        <w:ind w:left="542"/>
      </w:pPr>
      <w:r>
        <w:t>Перечень</w:t>
      </w:r>
      <w:r>
        <w:rPr>
          <w:spacing w:val="-3"/>
        </w:rPr>
        <w:t xml:space="preserve"> </w:t>
      </w:r>
      <w:r>
        <w:t>прилагаемых</w:t>
      </w:r>
      <w:r>
        <w:rPr>
          <w:spacing w:val="-1"/>
        </w:rPr>
        <w:t xml:space="preserve"> </w:t>
      </w:r>
      <w:r>
        <w:rPr>
          <w:spacing w:val="-2"/>
        </w:rPr>
        <w:t>документов:</w:t>
      </w:r>
    </w:p>
    <w:p w:rsidR="00CD2830" w:rsidRDefault="004C2118">
      <w:pPr>
        <w:pStyle w:val="a4"/>
        <w:numPr>
          <w:ilvl w:val="0"/>
          <w:numId w:val="3"/>
        </w:numPr>
        <w:tabs>
          <w:tab w:val="left" w:pos="708"/>
        </w:tabs>
        <w:ind w:right="427" w:firstLine="539"/>
        <w:rPr>
          <w:sz w:val="24"/>
        </w:rPr>
      </w:pPr>
      <w:r>
        <w:rPr>
          <w:sz w:val="24"/>
        </w:rPr>
        <w:t xml:space="preserve">копия документа, удостоверяющего личность родителя (законного представителя) </w:t>
      </w:r>
      <w:r>
        <w:rPr>
          <w:spacing w:val="-2"/>
          <w:sz w:val="24"/>
        </w:rPr>
        <w:t>ребенка;</w:t>
      </w:r>
    </w:p>
    <w:p w:rsidR="00CD2830" w:rsidRDefault="004C2118">
      <w:pPr>
        <w:pStyle w:val="a4"/>
        <w:numPr>
          <w:ilvl w:val="0"/>
          <w:numId w:val="3"/>
        </w:numPr>
        <w:tabs>
          <w:tab w:val="left" w:pos="680"/>
        </w:tabs>
        <w:ind w:right="423" w:firstLine="539"/>
        <w:rPr>
          <w:sz w:val="24"/>
        </w:rPr>
      </w:pPr>
      <w:r>
        <w:rPr>
          <w:sz w:val="24"/>
        </w:rPr>
        <w:t>копия свидетельства</w:t>
      </w:r>
      <w:r>
        <w:rPr>
          <w:spacing w:val="-2"/>
          <w:sz w:val="24"/>
        </w:rPr>
        <w:t xml:space="preserve"> </w:t>
      </w:r>
      <w:r>
        <w:rPr>
          <w:sz w:val="24"/>
        </w:rPr>
        <w:t>о</w:t>
      </w:r>
      <w:r>
        <w:rPr>
          <w:spacing w:val="-2"/>
          <w:sz w:val="24"/>
        </w:rPr>
        <w:t xml:space="preserve"> </w:t>
      </w:r>
      <w:r>
        <w:rPr>
          <w:sz w:val="24"/>
        </w:rPr>
        <w:t>рождении ребенка</w:t>
      </w:r>
      <w:r>
        <w:rPr>
          <w:spacing w:val="40"/>
          <w:sz w:val="24"/>
        </w:rPr>
        <w:t xml:space="preserve"> </w:t>
      </w:r>
      <w:r>
        <w:rPr>
          <w:sz w:val="24"/>
        </w:rPr>
        <w:t>или</w:t>
      </w:r>
      <w:r>
        <w:rPr>
          <w:spacing w:val="40"/>
          <w:sz w:val="24"/>
        </w:rPr>
        <w:t xml:space="preserve"> </w:t>
      </w:r>
      <w:r>
        <w:rPr>
          <w:sz w:val="24"/>
        </w:rPr>
        <w:t>документа,</w:t>
      </w:r>
      <w:r>
        <w:rPr>
          <w:spacing w:val="40"/>
          <w:sz w:val="24"/>
        </w:rPr>
        <w:t xml:space="preserve"> </w:t>
      </w:r>
      <w:r>
        <w:rPr>
          <w:sz w:val="24"/>
        </w:rPr>
        <w:t>подтверждающего родство заявителя;</w:t>
      </w:r>
    </w:p>
    <w:p w:rsidR="00CD2830" w:rsidRDefault="004C2118">
      <w:pPr>
        <w:pStyle w:val="a4"/>
        <w:numPr>
          <w:ilvl w:val="0"/>
          <w:numId w:val="2"/>
        </w:numPr>
        <w:tabs>
          <w:tab w:val="left" w:pos="708"/>
        </w:tabs>
        <w:ind w:right="424" w:firstLine="539"/>
        <w:rPr>
          <w:sz w:val="24"/>
        </w:rPr>
      </w:pPr>
      <w:r>
        <w:rPr>
          <w:sz w:val="24"/>
        </w:rPr>
        <w:t>копию свидетельства о рождении полнородных и неполнородных брата и (или) сестры (в случае использования права преимущественного приема на обучение по основным образовательным программам ребенка в государственную или муниципальную образовательную организацию, в которой обучаются его полнородные и неполнородные брат и (или) сестра, усыновленные (удочеренные), дети, опекунами (попечителями) которых являются родители (законные представители) этого ребенка или дети,</w:t>
      </w:r>
      <w:r>
        <w:rPr>
          <w:spacing w:val="40"/>
          <w:sz w:val="24"/>
        </w:rPr>
        <w:t xml:space="preserve"> </w:t>
      </w:r>
      <w:r>
        <w:rPr>
          <w:sz w:val="24"/>
        </w:rPr>
        <w:t xml:space="preserve">родителями (законными представителями) которых являются опекуны (попечители) этого </w:t>
      </w:r>
      <w:r>
        <w:rPr>
          <w:spacing w:val="-2"/>
          <w:sz w:val="24"/>
        </w:rPr>
        <w:t>ребенка);</w:t>
      </w:r>
    </w:p>
    <w:p w:rsidR="00CD2830" w:rsidRDefault="004C2118">
      <w:pPr>
        <w:pStyle w:val="a4"/>
        <w:numPr>
          <w:ilvl w:val="0"/>
          <w:numId w:val="3"/>
        </w:numPr>
        <w:tabs>
          <w:tab w:val="left" w:pos="704"/>
        </w:tabs>
        <w:spacing w:before="1"/>
        <w:ind w:right="425" w:firstLine="539"/>
        <w:rPr>
          <w:sz w:val="24"/>
        </w:rPr>
      </w:pPr>
      <w:r>
        <w:rPr>
          <w:sz w:val="24"/>
        </w:rPr>
        <w:t xml:space="preserve">копия документа, подтверждающего установление опеки или попечительства (при </w:t>
      </w:r>
      <w:r>
        <w:rPr>
          <w:spacing w:val="-2"/>
          <w:sz w:val="24"/>
        </w:rPr>
        <w:t>необходимости);</w:t>
      </w:r>
    </w:p>
    <w:p w:rsidR="00CD2830" w:rsidRDefault="004C2118">
      <w:pPr>
        <w:pStyle w:val="a4"/>
        <w:numPr>
          <w:ilvl w:val="0"/>
          <w:numId w:val="3"/>
        </w:numPr>
        <w:tabs>
          <w:tab w:val="left" w:pos="716"/>
        </w:tabs>
        <w:ind w:right="427" w:firstLine="539"/>
        <w:rPr>
          <w:sz w:val="24"/>
        </w:rPr>
      </w:pPr>
      <w:r>
        <w:rPr>
          <w:sz w:val="24"/>
        </w:rPr>
        <w:t>копия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CD2830" w:rsidRDefault="004C2118">
      <w:pPr>
        <w:pStyle w:val="a4"/>
        <w:numPr>
          <w:ilvl w:val="0"/>
          <w:numId w:val="3"/>
        </w:numPr>
        <w:tabs>
          <w:tab w:val="left" w:pos="806"/>
        </w:tabs>
        <w:ind w:right="424" w:firstLine="539"/>
        <w:rPr>
          <w:sz w:val="24"/>
        </w:rPr>
      </w:pPr>
      <w:r>
        <w:rPr>
          <w:sz w:val="24"/>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 (при наличии);</w:t>
      </w:r>
    </w:p>
    <w:p w:rsidR="00CD2830" w:rsidRDefault="004C2118">
      <w:pPr>
        <w:pStyle w:val="a4"/>
        <w:numPr>
          <w:ilvl w:val="0"/>
          <w:numId w:val="3"/>
        </w:numPr>
        <w:tabs>
          <w:tab w:val="left" w:pos="681"/>
        </w:tabs>
        <w:spacing w:line="274" w:lineRule="exact"/>
        <w:ind w:left="681" w:hanging="139"/>
        <w:rPr>
          <w:sz w:val="24"/>
        </w:rPr>
      </w:pPr>
      <w:r>
        <w:rPr>
          <w:sz w:val="24"/>
        </w:rPr>
        <w:t>копия</w:t>
      </w:r>
      <w:r>
        <w:rPr>
          <w:spacing w:val="-8"/>
          <w:sz w:val="24"/>
        </w:rPr>
        <w:t xml:space="preserve"> </w:t>
      </w:r>
      <w:r>
        <w:rPr>
          <w:sz w:val="24"/>
        </w:rPr>
        <w:t>заключения</w:t>
      </w:r>
      <w:r>
        <w:rPr>
          <w:spacing w:val="-4"/>
          <w:sz w:val="24"/>
        </w:rPr>
        <w:t xml:space="preserve"> </w:t>
      </w:r>
      <w:r>
        <w:rPr>
          <w:sz w:val="24"/>
        </w:rPr>
        <w:t>психолого-медико-педагогической</w:t>
      </w:r>
      <w:r>
        <w:rPr>
          <w:spacing w:val="-6"/>
          <w:sz w:val="24"/>
        </w:rPr>
        <w:t xml:space="preserve"> </w:t>
      </w:r>
      <w:r>
        <w:rPr>
          <w:sz w:val="24"/>
        </w:rPr>
        <w:t>комиссии</w:t>
      </w:r>
      <w:r>
        <w:rPr>
          <w:spacing w:val="-6"/>
          <w:sz w:val="24"/>
        </w:rPr>
        <w:t xml:space="preserve"> </w:t>
      </w:r>
      <w:r>
        <w:rPr>
          <w:sz w:val="24"/>
        </w:rPr>
        <w:t>(при</w:t>
      </w:r>
      <w:r>
        <w:rPr>
          <w:spacing w:val="-5"/>
          <w:sz w:val="24"/>
        </w:rPr>
        <w:t xml:space="preserve"> </w:t>
      </w:r>
      <w:r>
        <w:rPr>
          <w:spacing w:val="-2"/>
          <w:sz w:val="24"/>
        </w:rPr>
        <w:t>наличии).</w:t>
      </w:r>
    </w:p>
    <w:p w:rsidR="00CD2830" w:rsidRDefault="00CD2830">
      <w:pPr>
        <w:pStyle w:val="a3"/>
        <w:ind w:left="0"/>
        <w:jc w:val="left"/>
      </w:pPr>
    </w:p>
    <w:p w:rsidR="00CD2830" w:rsidRDefault="004C2118">
      <w:pPr>
        <w:pStyle w:val="a3"/>
        <w:ind w:left="0" w:right="420"/>
        <w:jc w:val="right"/>
      </w:pPr>
      <w:r>
        <w:rPr>
          <w:spacing w:val="-2"/>
        </w:rPr>
        <w:t>Подписи:</w:t>
      </w:r>
    </w:p>
    <w:p w:rsidR="00CD2830" w:rsidRDefault="004C2118">
      <w:pPr>
        <w:pStyle w:val="a3"/>
        <w:spacing w:before="17"/>
        <w:ind w:left="0"/>
        <w:jc w:val="left"/>
        <w:rPr>
          <w:sz w:val="20"/>
        </w:rPr>
      </w:pPr>
      <w:r>
        <w:rPr>
          <w:noProof/>
          <w:sz w:val="20"/>
          <w:lang w:eastAsia="ru-RU"/>
        </w:rPr>
        <mc:AlternateContent>
          <mc:Choice Requires="wps">
            <w:drawing>
              <wp:anchor distT="0" distB="0" distL="0" distR="0" simplePos="0" relativeHeight="487602176" behindDoc="1" locked="0" layoutInCell="1" allowOverlap="1">
                <wp:simplePos x="0" y="0"/>
                <wp:positionH relativeFrom="page">
                  <wp:posOffset>5268595</wp:posOffset>
                </wp:positionH>
                <wp:positionV relativeFrom="paragraph">
                  <wp:posOffset>172447</wp:posOffset>
                </wp:positionV>
                <wp:extent cx="17526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0B8A88" id="Graphic 38" o:spid="_x0000_s1026" style="position:absolute;margin-left:414.85pt;margin-top:13.6pt;width:138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" path="m,l1752600,e" filled="f" strokeweight=".17183mm">
                <v:path arrowok="t"/>
                <w10:wrap type="topAndBottom" anchorx="page"/>
              </v:shape>
            </w:pict>
          </mc:Fallback>
        </mc:AlternateContent>
      </w:r>
    </w:p>
    <w:p w:rsidR="00CD2830" w:rsidRDefault="004C2118">
      <w:pPr>
        <w:spacing w:before="2"/>
        <w:ind w:left="6109" w:hanging="10"/>
        <w:rPr>
          <w:sz w:val="16"/>
        </w:rPr>
      </w:pPr>
      <w:r>
        <w:rPr>
          <w:sz w:val="16"/>
        </w:rPr>
        <w:t>(мать,</w:t>
      </w:r>
      <w:r>
        <w:rPr>
          <w:spacing w:val="-7"/>
          <w:sz w:val="16"/>
        </w:rPr>
        <w:t xml:space="preserve"> </w:t>
      </w:r>
      <w:r>
        <w:rPr>
          <w:sz w:val="16"/>
        </w:rPr>
        <w:t>отец,</w:t>
      </w:r>
      <w:r>
        <w:rPr>
          <w:spacing w:val="-7"/>
          <w:sz w:val="16"/>
        </w:rPr>
        <w:t xml:space="preserve"> </w:t>
      </w:r>
      <w:r>
        <w:rPr>
          <w:sz w:val="16"/>
        </w:rPr>
        <w:t>иной</w:t>
      </w:r>
      <w:r>
        <w:rPr>
          <w:spacing w:val="-8"/>
          <w:sz w:val="16"/>
        </w:rPr>
        <w:t xml:space="preserve"> </w:t>
      </w:r>
      <w:r>
        <w:rPr>
          <w:sz w:val="16"/>
        </w:rPr>
        <w:t>законный</w:t>
      </w:r>
      <w:r>
        <w:rPr>
          <w:spacing w:val="-8"/>
          <w:sz w:val="16"/>
        </w:rPr>
        <w:t xml:space="preserve"> </w:t>
      </w:r>
      <w:r>
        <w:rPr>
          <w:sz w:val="16"/>
        </w:rPr>
        <w:t>представитель</w:t>
      </w:r>
      <w:r>
        <w:rPr>
          <w:spacing w:val="-8"/>
          <w:sz w:val="16"/>
        </w:rPr>
        <w:t xml:space="preserve"> </w:t>
      </w:r>
      <w:r>
        <w:rPr>
          <w:sz w:val="16"/>
        </w:rPr>
        <w:t>или</w:t>
      </w:r>
      <w:r>
        <w:rPr>
          <w:spacing w:val="40"/>
          <w:sz w:val="16"/>
        </w:rPr>
        <w:t xml:space="preserve"> </w:t>
      </w:r>
      <w:r>
        <w:rPr>
          <w:spacing w:val="-2"/>
          <w:sz w:val="16"/>
        </w:rPr>
        <w:t>поступающий)</w:t>
      </w:r>
    </w:p>
    <w:p w:rsidR="00CD2830" w:rsidRDefault="004C2118">
      <w:pPr>
        <w:pStyle w:val="a3"/>
        <w:tabs>
          <w:tab w:val="left" w:pos="6330"/>
          <w:tab w:val="left" w:pos="8130"/>
          <w:tab w:val="left" w:pos="8905"/>
        </w:tabs>
        <w:spacing w:line="273" w:lineRule="exact"/>
        <w:ind w:left="5611"/>
        <w:jc w:val="left"/>
      </w:pPr>
      <w:r>
        <w:rPr>
          <w:spacing w:val="-10"/>
        </w:rPr>
        <w:t>«</w:t>
      </w:r>
      <w:r>
        <w:rPr>
          <w:u w:val="single"/>
        </w:rPr>
        <w:tab/>
      </w:r>
      <w:r>
        <w:rPr>
          <w:spacing w:val="-10"/>
        </w:rPr>
        <w:t>»</w:t>
      </w:r>
      <w:r>
        <w:rPr>
          <w:u w:val="single"/>
        </w:rPr>
        <w:tab/>
      </w:r>
      <w:r>
        <w:rPr>
          <w:spacing w:val="-5"/>
        </w:rPr>
        <w:t>20</w:t>
      </w:r>
      <w:r>
        <w:rPr>
          <w:u w:val="single"/>
        </w:rPr>
        <w:tab/>
      </w:r>
      <w:r>
        <w:rPr>
          <w:spacing w:val="-4"/>
        </w:rPr>
        <w:t>года</w:t>
      </w:r>
    </w:p>
    <w:p w:rsidR="00CD2830" w:rsidRDefault="00CD2830">
      <w:pPr>
        <w:pStyle w:val="a3"/>
        <w:spacing w:line="273" w:lineRule="exact"/>
        <w:jc w:val="left"/>
        <w:sectPr w:rsidR="00CD2830">
          <w:pgSz w:w="11910" w:h="16840"/>
          <w:pgMar w:top="1040" w:right="425" w:bottom="1180" w:left="1700" w:header="0" w:footer="989" w:gutter="0"/>
          <w:cols w:space="720"/>
        </w:sectPr>
      </w:pPr>
    </w:p>
    <w:p w:rsidR="00CD2830" w:rsidRDefault="004C2118">
      <w:pPr>
        <w:pStyle w:val="a3"/>
        <w:spacing w:before="68"/>
        <w:ind w:left="0" w:right="423"/>
        <w:jc w:val="right"/>
      </w:pPr>
      <w:r>
        <w:lastRenderedPageBreak/>
        <w:t>Приложение</w:t>
      </w:r>
      <w:r>
        <w:rPr>
          <w:spacing w:val="-2"/>
        </w:rPr>
        <w:t xml:space="preserve"> </w:t>
      </w:r>
      <w:r>
        <w:t>№</w:t>
      </w:r>
      <w:r>
        <w:rPr>
          <w:spacing w:val="-2"/>
        </w:rPr>
        <w:t xml:space="preserve"> </w:t>
      </w:r>
      <w:r>
        <w:rPr>
          <w:spacing w:val="-10"/>
        </w:rPr>
        <w:t>3</w:t>
      </w:r>
    </w:p>
    <w:p w:rsidR="00CD2830" w:rsidRDefault="00CD2830">
      <w:pPr>
        <w:pStyle w:val="a3"/>
        <w:spacing w:before="6"/>
        <w:ind w:left="0"/>
        <w:jc w:val="left"/>
      </w:pPr>
    </w:p>
    <w:p w:rsidR="00CD2830" w:rsidRDefault="004C2118">
      <w:pPr>
        <w:pStyle w:val="1"/>
      </w:pPr>
      <w:r>
        <w:t>Образец</w:t>
      </w:r>
      <w:r>
        <w:rPr>
          <w:spacing w:val="-4"/>
        </w:rPr>
        <w:t xml:space="preserve"> </w:t>
      </w:r>
      <w:r>
        <w:t>заявления</w:t>
      </w:r>
      <w:r>
        <w:rPr>
          <w:spacing w:val="-3"/>
        </w:rPr>
        <w:t xml:space="preserve"> </w:t>
      </w:r>
      <w:r>
        <w:t>о</w:t>
      </w:r>
      <w:r>
        <w:rPr>
          <w:spacing w:val="-4"/>
        </w:rPr>
        <w:t xml:space="preserve"> </w:t>
      </w:r>
      <w:r>
        <w:t>приеме</w:t>
      </w:r>
      <w:r>
        <w:rPr>
          <w:spacing w:val="-3"/>
        </w:rPr>
        <w:t xml:space="preserve"> </w:t>
      </w:r>
      <w:r>
        <w:t>в</w:t>
      </w:r>
      <w:r>
        <w:rPr>
          <w:spacing w:val="-4"/>
        </w:rPr>
        <w:t xml:space="preserve"> </w:t>
      </w:r>
      <w:r>
        <w:t>десятый</w:t>
      </w:r>
      <w:r>
        <w:rPr>
          <w:spacing w:val="-3"/>
        </w:rPr>
        <w:t xml:space="preserve"> </w:t>
      </w:r>
      <w:r>
        <w:rPr>
          <w:spacing w:val="-2"/>
        </w:rPr>
        <w:t>класс</w:t>
      </w:r>
    </w:p>
    <w:p w:rsidR="00CD2830" w:rsidRDefault="00CD2830">
      <w:pPr>
        <w:pStyle w:val="a3"/>
        <w:ind w:left="0"/>
        <w:jc w:val="left"/>
        <w:rPr>
          <w:b/>
        </w:rPr>
      </w:pPr>
    </w:p>
    <w:p w:rsidR="00CD2830" w:rsidRDefault="00CD2830">
      <w:pPr>
        <w:pStyle w:val="a3"/>
        <w:spacing w:before="176"/>
        <w:ind w:left="0"/>
        <w:jc w:val="left"/>
        <w:rPr>
          <w:b/>
        </w:rPr>
      </w:pPr>
    </w:p>
    <w:p w:rsidR="00CD2830" w:rsidRDefault="004C2118" w:rsidP="00E06744">
      <w:pPr>
        <w:pStyle w:val="a3"/>
        <w:ind w:left="5256" w:right="423"/>
      </w:pPr>
      <w:r>
        <w:rPr>
          <w:u w:val="single"/>
        </w:rPr>
        <w:t>Директору</w:t>
      </w:r>
      <w:r>
        <w:rPr>
          <w:spacing w:val="-8"/>
          <w:u w:val="single"/>
        </w:rPr>
        <w:t xml:space="preserve"> </w:t>
      </w:r>
      <w:r>
        <w:rPr>
          <w:u w:val="single"/>
        </w:rPr>
        <w:t xml:space="preserve">МБОУ СОШ </w:t>
      </w:r>
      <w:r w:rsidR="00E06744">
        <w:rPr>
          <w:spacing w:val="-2"/>
          <w:u w:val="single"/>
        </w:rPr>
        <w:t>с.Большой Труев</w:t>
      </w:r>
    </w:p>
    <w:p w:rsidR="00CD2830" w:rsidRDefault="004C2118">
      <w:pPr>
        <w:spacing w:before="27" w:line="259" w:lineRule="auto"/>
        <w:ind w:left="5255" w:right="423"/>
        <w:jc w:val="center"/>
        <w:rPr>
          <w:sz w:val="16"/>
        </w:rPr>
      </w:pPr>
      <w:r>
        <w:rPr>
          <w:sz w:val="16"/>
        </w:rPr>
        <w:t>(полное</w:t>
      </w:r>
      <w:r>
        <w:rPr>
          <w:spacing w:val="-9"/>
          <w:sz w:val="16"/>
        </w:rPr>
        <w:t xml:space="preserve"> </w:t>
      </w:r>
      <w:r>
        <w:rPr>
          <w:sz w:val="16"/>
        </w:rPr>
        <w:t>или</w:t>
      </w:r>
      <w:r>
        <w:rPr>
          <w:spacing w:val="-10"/>
          <w:sz w:val="16"/>
        </w:rPr>
        <w:t xml:space="preserve"> </w:t>
      </w:r>
      <w:r>
        <w:rPr>
          <w:sz w:val="16"/>
        </w:rPr>
        <w:t>сокращенное</w:t>
      </w:r>
      <w:r>
        <w:rPr>
          <w:spacing w:val="-9"/>
          <w:sz w:val="16"/>
        </w:rPr>
        <w:t xml:space="preserve"> </w:t>
      </w:r>
      <w:r>
        <w:rPr>
          <w:sz w:val="16"/>
        </w:rPr>
        <w:t>наименование</w:t>
      </w:r>
      <w:r>
        <w:rPr>
          <w:spacing w:val="-9"/>
          <w:sz w:val="16"/>
        </w:rPr>
        <w:t xml:space="preserve"> </w:t>
      </w:r>
      <w:r>
        <w:rPr>
          <w:sz w:val="16"/>
        </w:rPr>
        <w:t>образовательной</w:t>
      </w:r>
      <w:r>
        <w:rPr>
          <w:spacing w:val="40"/>
          <w:sz w:val="16"/>
        </w:rPr>
        <w:t xml:space="preserve"> </w:t>
      </w:r>
      <w:r>
        <w:rPr>
          <w:spacing w:val="-2"/>
          <w:sz w:val="16"/>
        </w:rPr>
        <w:t>организации)</w:t>
      </w:r>
    </w:p>
    <w:p w:rsidR="00CD2830" w:rsidRPr="00E06744" w:rsidRDefault="00E06744" w:rsidP="00E06744">
      <w:pPr>
        <w:pStyle w:val="a3"/>
        <w:spacing w:before="154"/>
        <w:ind w:left="5253" w:right="423"/>
      </w:pPr>
      <w:r>
        <w:rPr>
          <w:u w:val="single"/>
        </w:rPr>
        <w:t>__________________________________</w:t>
      </w:r>
    </w:p>
    <w:p w:rsidR="00CD2830" w:rsidRDefault="00CD2830">
      <w:pPr>
        <w:pStyle w:val="a3"/>
        <w:spacing w:before="2"/>
        <w:ind w:left="0"/>
        <w:jc w:val="left"/>
        <w:rPr>
          <w:sz w:val="16"/>
        </w:rPr>
      </w:pPr>
    </w:p>
    <w:p w:rsidR="00CD2830" w:rsidRDefault="004C2118">
      <w:pPr>
        <w:spacing w:before="1"/>
        <w:ind w:left="5252" w:right="423"/>
        <w:jc w:val="center"/>
        <w:rPr>
          <w:sz w:val="16"/>
        </w:rPr>
      </w:pPr>
      <w:r>
        <w:rPr>
          <w:sz w:val="16"/>
        </w:rPr>
        <w:t>(Ф.И.О.</w:t>
      </w:r>
      <w:r>
        <w:rPr>
          <w:spacing w:val="-5"/>
          <w:sz w:val="16"/>
        </w:rPr>
        <w:t xml:space="preserve"> </w:t>
      </w:r>
      <w:r>
        <w:rPr>
          <w:sz w:val="16"/>
        </w:rPr>
        <w:t>руководителя</w:t>
      </w:r>
      <w:r>
        <w:rPr>
          <w:spacing w:val="-5"/>
          <w:sz w:val="16"/>
        </w:rPr>
        <w:t xml:space="preserve"> </w:t>
      </w:r>
      <w:r>
        <w:rPr>
          <w:sz w:val="16"/>
        </w:rPr>
        <w:t>образовательной</w:t>
      </w:r>
      <w:r>
        <w:rPr>
          <w:spacing w:val="-5"/>
          <w:sz w:val="16"/>
        </w:rPr>
        <w:t xml:space="preserve"> </w:t>
      </w:r>
      <w:r>
        <w:rPr>
          <w:spacing w:val="-2"/>
          <w:sz w:val="16"/>
        </w:rPr>
        <w:t>организации)</w:t>
      </w:r>
    </w:p>
    <w:p w:rsidR="00CD2830" w:rsidRDefault="004C2118">
      <w:pPr>
        <w:spacing w:before="171"/>
        <w:ind w:left="5254" w:right="423"/>
        <w:jc w:val="center"/>
        <w:rPr>
          <w:sz w:val="24"/>
        </w:rPr>
      </w:pPr>
      <w:r>
        <w:rPr>
          <w:sz w:val="24"/>
        </w:rPr>
        <w:t>от</w:t>
      </w:r>
      <w:r>
        <w:rPr>
          <w:spacing w:val="57"/>
          <w:sz w:val="24"/>
        </w:rPr>
        <w:t xml:space="preserve"> </w:t>
      </w:r>
      <w:r>
        <w:rPr>
          <w:sz w:val="24"/>
        </w:rPr>
        <w:t>(</w:t>
      </w:r>
      <w:r>
        <w:rPr>
          <w:i/>
          <w:sz w:val="24"/>
        </w:rPr>
        <w:t>ФИО поступающего</w:t>
      </w:r>
      <w:r>
        <w:rPr>
          <w:i/>
          <w:spacing w:val="-1"/>
          <w:sz w:val="24"/>
        </w:rPr>
        <w:t xml:space="preserve"> </w:t>
      </w:r>
      <w:r>
        <w:rPr>
          <w:i/>
          <w:sz w:val="24"/>
        </w:rPr>
        <w:t xml:space="preserve">на </w:t>
      </w:r>
      <w:r>
        <w:rPr>
          <w:i/>
          <w:spacing w:val="-2"/>
          <w:sz w:val="24"/>
        </w:rPr>
        <w:t>обучение</w:t>
      </w:r>
      <w:r>
        <w:rPr>
          <w:spacing w:val="-2"/>
          <w:sz w:val="24"/>
        </w:rPr>
        <w:t>)</w:t>
      </w:r>
    </w:p>
    <w:p w:rsidR="00CD2830" w:rsidRDefault="004C2118">
      <w:pPr>
        <w:pStyle w:val="a3"/>
        <w:spacing w:before="197"/>
        <w:ind w:left="0"/>
        <w:jc w:val="left"/>
        <w:rPr>
          <w:sz w:val="20"/>
        </w:rPr>
      </w:pPr>
      <w:r>
        <w:rPr>
          <w:noProof/>
          <w:sz w:val="20"/>
          <w:lang w:eastAsia="ru-RU"/>
        </w:rPr>
        <mc:AlternateContent>
          <mc:Choice Requires="wps">
            <w:drawing>
              <wp:anchor distT="0" distB="0" distL="0" distR="0" simplePos="0" relativeHeight="487602688" behindDoc="1" locked="0" layoutInCell="1" allowOverlap="1">
                <wp:simplePos x="0" y="0"/>
                <wp:positionH relativeFrom="page">
                  <wp:posOffset>4614545</wp:posOffset>
                </wp:positionH>
                <wp:positionV relativeFrom="paragraph">
                  <wp:posOffset>286502</wp:posOffset>
                </wp:positionV>
                <wp:extent cx="2210435"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0435" cy="1270"/>
                        </a:xfrm>
                        <a:custGeom>
                          <a:avLst/>
                          <a:gdLst/>
                          <a:ahLst/>
                          <a:cxnLst/>
                          <a:rect l="l" t="t" r="r" b="b"/>
                          <a:pathLst>
                            <a:path w="2210435">
                              <a:moveTo>
                                <a:pt x="0" y="0"/>
                              </a:moveTo>
                              <a:lnTo>
                                <a:pt x="2210181"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68D6F7" id="Graphic 39" o:spid="_x0000_s1026" style="position:absolute;margin-left:363.35pt;margin-top:22.55pt;width:174.0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221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" path="m,l2210181,e" filled="f" strokeweight=".17183mm">
                <v:path arrowok="t"/>
                <w10:wrap type="topAndBottom" anchorx="page"/>
              </v:shape>
            </w:pict>
          </mc:Fallback>
        </mc:AlternateContent>
      </w:r>
    </w:p>
    <w:p w:rsidR="00CD2830" w:rsidRDefault="004C2118">
      <w:pPr>
        <w:pStyle w:val="a3"/>
        <w:spacing w:before="182"/>
        <w:ind w:left="3" w:right="423"/>
        <w:jc w:val="center"/>
      </w:pPr>
      <w:r>
        <w:rPr>
          <w:spacing w:val="-2"/>
        </w:rPr>
        <w:t>ЗАЯВЛЕНИЕ.</w:t>
      </w:r>
    </w:p>
    <w:p w:rsidR="00CD2830" w:rsidRDefault="00CD2830">
      <w:pPr>
        <w:pStyle w:val="a3"/>
        <w:ind w:left="0"/>
        <w:jc w:val="left"/>
      </w:pPr>
    </w:p>
    <w:p w:rsidR="00CD2830" w:rsidRDefault="004C2118">
      <w:pPr>
        <w:pStyle w:val="a3"/>
        <w:jc w:val="left"/>
      </w:pPr>
      <w:r>
        <w:t>Прошу</w:t>
      </w:r>
      <w:r>
        <w:rPr>
          <w:spacing w:val="-6"/>
        </w:rPr>
        <w:t xml:space="preserve"> </w:t>
      </w:r>
      <w:r>
        <w:t>Вас</w:t>
      </w:r>
      <w:r>
        <w:rPr>
          <w:spacing w:val="-1"/>
        </w:rPr>
        <w:t xml:space="preserve"> </w:t>
      </w:r>
      <w:r>
        <w:t>принять</w:t>
      </w:r>
      <w:r>
        <w:rPr>
          <w:spacing w:val="2"/>
        </w:rPr>
        <w:t xml:space="preserve"> </w:t>
      </w:r>
      <w:r>
        <w:rPr>
          <w:spacing w:val="-4"/>
        </w:rPr>
        <w:t>меня,</w:t>
      </w:r>
    </w:p>
    <w:p w:rsidR="00CD2830" w:rsidRDefault="00CD2830">
      <w:pPr>
        <w:pStyle w:val="a3"/>
        <w:ind w:left="0"/>
        <w:jc w:val="left"/>
        <w:rPr>
          <w:sz w:val="20"/>
        </w:rPr>
      </w:pPr>
    </w:p>
    <w:p w:rsidR="00CD2830" w:rsidRDefault="004C2118">
      <w:pPr>
        <w:pStyle w:val="a3"/>
        <w:spacing w:before="63"/>
        <w:ind w:left="0"/>
        <w:jc w:val="left"/>
        <w:rPr>
          <w:sz w:val="20"/>
        </w:rPr>
      </w:pPr>
      <w:r>
        <w:rPr>
          <w:noProof/>
          <w:sz w:val="20"/>
          <w:lang w:eastAsia="ru-RU"/>
        </w:rPr>
        <mc:AlternateContent>
          <mc:Choice Requires="wps">
            <w:drawing>
              <wp:anchor distT="0" distB="0" distL="0" distR="0" simplePos="0" relativeHeight="487603200" behindDoc="1" locked="0" layoutInCell="1" allowOverlap="1">
                <wp:simplePos x="0" y="0"/>
                <wp:positionH relativeFrom="page">
                  <wp:posOffset>1081087</wp:posOffset>
                </wp:positionH>
                <wp:positionV relativeFrom="paragraph">
                  <wp:posOffset>201433</wp:posOffset>
                </wp:positionV>
                <wp:extent cx="58674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3C2206" id="Graphic 40" o:spid="_x0000_s1026" style="position:absolute;margin-left:85.1pt;margin-top:15.85pt;width:462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" path="m,l5867400,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603712" behindDoc="1" locked="0" layoutInCell="1" allowOverlap="1">
                <wp:simplePos x="0" y="0"/>
                <wp:positionH relativeFrom="page">
                  <wp:posOffset>1081087</wp:posOffset>
                </wp:positionH>
                <wp:positionV relativeFrom="paragraph">
                  <wp:posOffset>376694</wp:posOffset>
                </wp:positionV>
                <wp:extent cx="586740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4A9B0F" id="Graphic 41" o:spid="_x0000_s1026" style="position:absolute;margin-left:85.1pt;margin-top:29.65pt;width:462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" path="m,l5867400,e" filled="f" strokeweight=".17183mm">
                <v:path arrowok="t"/>
                <w10:wrap type="topAndBottom" anchorx="page"/>
              </v:shape>
            </w:pict>
          </mc:Fallback>
        </mc:AlternateContent>
      </w:r>
    </w:p>
    <w:p w:rsidR="00CD2830" w:rsidRDefault="00CD2830">
      <w:pPr>
        <w:pStyle w:val="a3"/>
        <w:spacing w:before="17"/>
        <w:ind w:left="0"/>
        <w:jc w:val="left"/>
        <w:rPr>
          <w:sz w:val="20"/>
        </w:rPr>
      </w:pPr>
    </w:p>
    <w:p w:rsidR="00CD2830" w:rsidRDefault="004C2118">
      <w:pPr>
        <w:pStyle w:val="a3"/>
        <w:jc w:val="left"/>
      </w:pPr>
      <w:r>
        <w:rPr>
          <w:spacing w:val="-2"/>
        </w:rPr>
        <w:t>(ФИО)</w:t>
      </w:r>
    </w:p>
    <w:p w:rsidR="00CD2830" w:rsidRDefault="00CD2830">
      <w:pPr>
        <w:pStyle w:val="a3"/>
        <w:ind w:left="0"/>
        <w:jc w:val="left"/>
      </w:pPr>
    </w:p>
    <w:p w:rsidR="00CD2830" w:rsidRDefault="004C2118">
      <w:pPr>
        <w:tabs>
          <w:tab w:val="left" w:pos="1082"/>
          <w:tab w:val="left" w:pos="2577"/>
          <w:tab w:val="left" w:pos="3717"/>
        </w:tabs>
        <w:ind w:left="2"/>
        <w:rPr>
          <w:i/>
          <w:sz w:val="24"/>
        </w:rPr>
      </w:pPr>
      <w:r>
        <w:rPr>
          <w:spacing w:val="-10"/>
          <w:sz w:val="24"/>
        </w:rPr>
        <w:t>«</w:t>
      </w:r>
      <w:r>
        <w:rPr>
          <w:sz w:val="24"/>
          <w:u w:val="single"/>
        </w:rPr>
        <w:tab/>
      </w:r>
      <w:r>
        <w:rPr>
          <w:spacing w:val="-10"/>
          <w:sz w:val="24"/>
        </w:rPr>
        <w:t>»</w:t>
      </w:r>
      <w:r>
        <w:rPr>
          <w:sz w:val="24"/>
          <w:u w:val="single"/>
        </w:rPr>
        <w:tab/>
      </w:r>
      <w:r>
        <w:rPr>
          <w:sz w:val="24"/>
          <w:u w:val="single"/>
        </w:rPr>
        <w:tab/>
      </w:r>
      <w:r>
        <w:rPr>
          <w:sz w:val="24"/>
        </w:rPr>
        <w:t>года</w:t>
      </w:r>
      <w:r>
        <w:rPr>
          <w:spacing w:val="-7"/>
          <w:sz w:val="24"/>
        </w:rPr>
        <w:t xml:space="preserve"> </w:t>
      </w:r>
      <w:r>
        <w:rPr>
          <w:sz w:val="24"/>
        </w:rPr>
        <w:t>рождения,</w:t>
      </w:r>
      <w:r>
        <w:rPr>
          <w:spacing w:val="-2"/>
          <w:sz w:val="24"/>
        </w:rPr>
        <w:t xml:space="preserve"> </w:t>
      </w:r>
      <w:r>
        <w:rPr>
          <w:sz w:val="24"/>
        </w:rPr>
        <w:t>в</w:t>
      </w:r>
      <w:r>
        <w:rPr>
          <w:spacing w:val="-3"/>
          <w:sz w:val="24"/>
        </w:rPr>
        <w:t xml:space="preserve"> </w:t>
      </w:r>
      <w:r>
        <w:rPr>
          <w:sz w:val="24"/>
        </w:rPr>
        <w:t>10</w:t>
      </w:r>
      <w:r>
        <w:rPr>
          <w:spacing w:val="-2"/>
          <w:sz w:val="24"/>
        </w:rPr>
        <w:t xml:space="preserve"> </w:t>
      </w:r>
      <w:r>
        <w:rPr>
          <w:sz w:val="24"/>
        </w:rPr>
        <w:t>класс</w:t>
      </w:r>
      <w:r>
        <w:rPr>
          <w:spacing w:val="57"/>
          <w:sz w:val="24"/>
        </w:rPr>
        <w:t xml:space="preserve"> </w:t>
      </w:r>
      <w:r>
        <w:rPr>
          <w:i/>
          <w:sz w:val="24"/>
        </w:rPr>
        <w:t>(наименование</w:t>
      </w:r>
      <w:r>
        <w:rPr>
          <w:i/>
          <w:spacing w:val="-2"/>
          <w:sz w:val="24"/>
        </w:rPr>
        <w:t xml:space="preserve"> школы).</w:t>
      </w:r>
    </w:p>
    <w:p w:rsidR="00CD2830" w:rsidRDefault="00CD2830">
      <w:pPr>
        <w:pStyle w:val="a3"/>
        <w:ind w:left="0"/>
        <w:jc w:val="left"/>
        <w:rPr>
          <w:i/>
        </w:rPr>
      </w:pPr>
    </w:p>
    <w:p w:rsidR="00CD2830" w:rsidRDefault="004C2118">
      <w:pPr>
        <w:pStyle w:val="a3"/>
        <w:jc w:val="left"/>
      </w:pPr>
      <w:r>
        <w:t>Изучаемый</w:t>
      </w:r>
      <w:r>
        <w:rPr>
          <w:spacing w:val="-7"/>
        </w:rPr>
        <w:t xml:space="preserve"> </w:t>
      </w:r>
      <w:r>
        <w:rPr>
          <w:spacing w:val="-2"/>
        </w:rPr>
        <w:t>иностранный</w:t>
      </w:r>
    </w:p>
    <w:p w:rsidR="00CD2830" w:rsidRDefault="004C2118">
      <w:pPr>
        <w:pStyle w:val="a3"/>
        <w:tabs>
          <w:tab w:val="left" w:pos="7327"/>
        </w:tabs>
        <w:spacing w:before="1"/>
        <w:jc w:val="left"/>
      </w:pPr>
      <w:r>
        <w:rPr>
          <w:spacing w:val="-2"/>
        </w:rPr>
        <w:t>язык:</w:t>
      </w:r>
      <w:r>
        <w:rPr>
          <w:u w:val="single"/>
        </w:rPr>
        <w:tab/>
      </w:r>
    </w:p>
    <w:p w:rsidR="00CD2830" w:rsidRDefault="004C2118">
      <w:pPr>
        <w:pStyle w:val="a3"/>
        <w:spacing w:before="276"/>
        <w:jc w:val="left"/>
      </w:pPr>
      <w:r>
        <w:t>Предполагаемый</w:t>
      </w:r>
      <w:r>
        <w:rPr>
          <w:spacing w:val="-10"/>
        </w:rPr>
        <w:t xml:space="preserve"> </w:t>
      </w:r>
      <w:r>
        <w:t>профиль</w:t>
      </w:r>
      <w:r>
        <w:rPr>
          <w:spacing w:val="-8"/>
        </w:rPr>
        <w:t xml:space="preserve"> </w:t>
      </w:r>
      <w:r>
        <w:rPr>
          <w:spacing w:val="-2"/>
        </w:rPr>
        <w:t>обучения</w:t>
      </w:r>
    </w:p>
    <w:p w:rsidR="00CD2830" w:rsidRDefault="004C2118">
      <w:pPr>
        <w:pStyle w:val="a3"/>
        <w:spacing w:before="16"/>
        <w:ind w:left="0"/>
        <w:jc w:val="left"/>
        <w:rPr>
          <w:sz w:val="20"/>
        </w:rPr>
      </w:pPr>
      <w:r>
        <w:rPr>
          <w:noProof/>
          <w:sz w:val="20"/>
          <w:lang w:eastAsia="ru-RU"/>
        </w:rPr>
        <mc:AlternateContent>
          <mc:Choice Requires="wps">
            <w:drawing>
              <wp:anchor distT="0" distB="0" distL="0" distR="0" simplePos="0" relativeHeight="487604224" behindDoc="1" locked="0" layoutInCell="1" allowOverlap="1">
                <wp:simplePos x="0" y="0"/>
                <wp:positionH relativeFrom="page">
                  <wp:posOffset>1081087</wp:posOffset>
                </wp:positionH>
                <wp:positionV relativeFrom="paragraph">
                  <wp:posOffset>172016</wp:posOffset>
                </wp:positionV>
                <wp:extent cx="3963035"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3035" cy="1270"/>
                        </a:xfrm>
                        <a:custGeom>
                          <a:avLst/>
                          <a:gdLst/>
                          <a:ahLst/>
                          <a:cxnLst/>
                          <a:rect l="l" t="t" r="r" b="b"/>
                          <a:pathLst>
                            <a:path w="3963035">
                              <a:moveTo>
                                <a:pt x="0" y="0"/>
                              </a:moveTo>
                              <a:lnTo>
                                <a:pt x="3962717"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C44D97" id="Graphic 42" o:spid="_x0000_s1026" style="position:absolute;margin-left:85.1pt;margin-top:13.55pt;width:312.0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3963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" path="m,l3962717,e" filled="f" strokeweight=".17183mm">
                <v:path arrowok="t"/>
                <w10:wrap type="topAndBottom" anchorx="page"/>
              </v:shape>
            </w:pict>
          </mc:Fallback>
        </mc:AlternateContent>
      </w:r>
    </w:p>
    <w:p w:rsidR="00CD2830" w:rsidRDefault="004C2118">
      <w:pPr>
        <w:ind w:left="4142"/>
        <w:rPr>
          <w:sz w:val="24"/>
        </w:rPr>
      </w:pPr>
      <w:r>
        <w:rPr>
          <w:sz w:val="24"/>
        </w:rPr>
        <w:t>(</w:t>
      </w:r>
      <w:r>
        <w:rPr>
          <w:i/>
          <w:sz w:val="24"/>
        </w:rPr>
        <w:t>указывается</w:t>
      </w:r>
      <w:r>
        <w:rPr>
          <w:i/>
          <w:spacing w:val="-1"/>
          <w:sz w:val="24"/>
        </w:rPr>
        <w:t xml:space="preserve"> </w:t>
      </w:r>
      <w:r>
        <w:rPr>
          <w:i/>
          <w:sz w:val="24"/>
        </w:rPr>
        <w:t>при</w:t>
      </w:r>
      <w:r>
        <w:rPr>
          <w:i/>
          <w:spacing w:val="-1"/>
          <w:sz w:val="24"/>
        </w:rPr>
        <w:t xml:space="preserve"> </w:t>
      </w:r>
      <w:r>
        <w:rPr>
          <w:i/>
          <w:spacing w:val="-2"/>
          <w:sz w:val="24"/>
        </w:rPr>
        <w:t>наличии</w:t>
      </w:r>
      <w:r>
        <w:rPr>
          <w:spacing w:val="-2"/>
          <w:sz w:val="24"/>
        </w:rPr>
        <w:t>)</w:t>
      </w:r>
    </w:p>
    <w:p w:rsidR="00CD2830" w:rsidRDefault="004C2118">
      <w:pPr>
        <w:pStyle w:val="a3"/>
        <w:ind w:right="466"/>
        <w:jc w:val="left"/>
      </w:pPr>
      <w:r>
        <w:t>Имеется</w:t>
      </w:r>
      <w:r>
        <w:rPr>
          <w:spacing w:val="-5"/>
        </w:rPr>
        <w:t xml:space="preserve"> </w:t>
      </w:r>
      <w:r>
        <w:t>ли</w:t>
      </w:r>
      <w:r>
        <w:rPr>
          <w:spacing w:val="-5"/>
        </w:rPr>
        <w:t xml:space="preserve"> </w:t>
      </w:r>
      <w:r>
        <w:t>потребность</w:t>
      </w:r>
      <w:r>
        <w:rPr>
          <w:spacing w:val="-5"/>
        </w:rPr>
        <w:t xml:space="preserve"> </w:t>
      </w:r>
      <w:r>
        <w:t>в</w:t>
      </w:r>
      <w:r>
        <w:rPr>
          <w:spacing w:val="-4"/>
        </w:rPr>
        <w:t xml:space="preserve"> </w:t>
      </w:r>
      <w:r>
        <w:t>обучении</w:t>
      </w:r>
      <w:r>
        <w:rPr>
          <w:spacing w:val="-5"/>
        </w:rPr>
        <w:t xml:space="preserve"> </w:t>
      </w:r>
      <w:r>
        <w:t>по</w:t>
      </w:r>
      <w:r>
        <w:rPr>
          <w:spacing w:val="-4"/>
        </w:rPr>
        <w:t xml:space="preserve"> </w:t>
      </w:r>
      <w:r>
        <w:t>адаптированной</w:t>
      </w:r>
      <w:r>
        <w:rPr>
          <w:spacing w:val="-5"/>
        </w:rPr>
        <w:t xml:space="preserve"> </w:t>
      </w:r>
      <w:r>
        <w:t>образовательной</w:t>
      </w:r>
      <w:r>
        <w:rPr>
          <w:spacing w:val="-3"/>
        </w:rPr>
        <w:t xml:space="preserve"> </w:t>
      </w:r>
      <w:r>
        <w:t>программе</w:t>
      </w:r>
      <w:r>
        <w:rPr>
          <w:spacing w:val="-4"/>
        </w:rPr>
        <w:t xml:space="preserve"> </w:t>
      </w:r>
      <w:r>
        <w:t>и (или) в создании специальных условий для обучения и воспитания обучающегося с</w:t>
      </w:r>
    </w:p>
    <w:p w:rsidR="00CD2830" w:rsidRDefault="004C2118">
      <w:pPr>
        <w:pStyle w:val="a3"/>
        <w:jc w:val="left"/>
      </w:pPr>
      <w:r>
        <w:t>ограниченными</w:t>
      </w:r>
      <w:r>
        <w:rPr>
          <w:spacing w:val="-9"/>
        </w:rPr>
        <w:t xml:space="preserve"> </w:t>
      </w:r>
      <w:r>
        <w:rPr>
          <w:spacing w:val="-2"/>
        </w:rPr>
        <w:t>возможностями</w:t>
      </w:r>
    </w:p>
    <w:p w:rsidR="00CD2830" w:rsidRDefault="004C2118">
      <w:pPr>
        <w:pStyle w:val="a3"/>
        <w:tabs>
          <w:tab w:val="left" w:pos="7394"/>
        </w:tabs>
        <w:jc w:val="left"/>
      </w:pPr>
      <w:r>
        <w:rPr>
          <w:spacing w:val="-2"/>
        </w:rPr>
        <w:t>здоровья</w:t>
      </w:r>
      <w:r>
        <w:rPr>
          <w:u w:val="single"/>
        </w:rPr>
        <w:tab/>
      </w:r>
      <w:r>
        <w:rPr>
          <w:spacing w:val="-2"/>
        </w:rPr>
        <w:t>(да/нет)</w:t>
      </w:r>
    </w:p>
    <w:p w:rsidR="00CD2830" w:rsidRDefault="004C2118">
      <w:pPr>
        <w:pStyle w:val="a3"/>
        <w:jc w:val="left"/>
      </w:pPr>
      <w:r>
        <w:t>Согласие</w:t>
      </w:r>
      <w:r>
        <w:rPr>
          <w:spacing w:val="-3"/>
        </w:rPr>
        <w:t xml:space="preserve"> </w:t>
      </w:r>
      <w:r>
        <w:t>родителя</w:t>
      </w:r>
      <w:r>
        <w:rPr>
          <w:spacing w:val="-3"/>
        </w:rPr>
        <w:t xml:space="preserve"> </w:t>
      </w:r>
      <w:r>
        <w:t>(законного</w:t>
      </w:r>
      <w:r>
        <w:rPr>
          <w:spacing w:val="-2"/>
        </w:rPr>
        <w:t xml:space="preserve"> </w:t>
      </w:r>
      <w:r>
        <w:t>представителя)</w:t>
      </w:r>
      <w:r>
        <w:rPr>
          <w:spacing w:val="-3"/>
        </w:rPr>
        <w:t xml:space="preserve"> </w:t>
      </w:r>
      <w:r>
        <w:t>ребенка</w:t>
      </w:r>
      <w:r>
        <w:rPr>
          <w:spacing w:val="-5"/>
        </w:rPr>
        <w:t xml:space="preserve"> </w:t>
      </w:r>
      <w:r>
        <w:t>на</w:t>
      </w:r>
      <w:r>
        <w:rPr>
          <w:spacing w:val="-2"/>
        </w:rPr>
        <w:t xml:space="preserve"> </w:t>
      </w:r>
      <w:r>
        <w:t>обучение</w:t>
      </w:r>
      <w:r>
        <w:rPr>
          <w:spacing w:val="-4"/>
        </w:rPr>
        <w:t xml:space="preserve"> </w:t>
      </w:r>
      <w:r>
        <w:t>ребенка</w:t>
      </w:r>
      <w:r>
        <w:rPr>
          <w:spacing w:val="-2"/>
        </w:rPr>
        <w:t xml:space="preserve"> </w:t>
      </w:r>
      <w:r>
        <w:rPr>
          <w:spacing w:val="-5"/>
        </w:rPr>
        <w:t>по</w:t>
      </w:r>
    </w:p>
    <w:p w:rsidR="00CD2830" w:rsidRDefault="004C2118">
      <w:pPr>
        <w:pStyle w:val="a3"/>
        <w:ind w:right="466"/>
        <w:jc w:val="left"/>
      </w:pPr>
      <w:r>
        <w:t>адаптированной</w:t>
      </w:r>
      <w:r>
        <w:rPr>
          <w:spacing w:val="-5"/>
        </w:rPr>
        <w:t xml:space="preserve"> </w:t>
      </w:r>
      <w:r>
        <w:t>образовательной</w:t>
      </w:r>
      <w:r>
        <w:rPr>
          <w:spacing w:val="-4"/>
        </w:rPr>
        <w:t xml:space="preserve"> </w:t>
      </w:r>
      <w:r>
        <w:t>программе</w:t>
      </w:r>
      <w:r>
        <w:rPr>
          <w:spacing w:val="-5"/>
        </w:rPr>
        <w:t xml:space="preserve"> </w:t>
      </w:r>
      <w:r>
        <w:t>(в</w:t>
      </w:r>
      <w:r>
        <w:rPr>
          <w:spacing w:val="-4"/>
        </w:rPr>
        <w:t xml:space="preserve"> </w:t>
      </w:r>
      <w:r>
        <w:t>случае</w:t>
      </w:r>
      <w:r>
        <w:rPr>
          <w:spacing w:val="-6"/>
        </w:rPr>
        <w:t xml:space="preserve"> </w:t>
      </w:r>
      <w:r>
        <w:t>необходимости</w:t>
      </w:r>
      <w:r>
        <w:rPr>
          <w:spacing w:val="-5"/>
        </w:rPr>
        <w:t xml:space="preserve"> </w:t>
      </w:r>
      <w:r>
        <w:t>обучения</w:t>
      </w:r>
      <w:r>
        <w:rPr>
          <w:spacing w:val="-5"/>
        </w:rPr>
        <w:t xml:space="preserve"> </w:t>
      </w:r>
      <w:r>
        <w:t>ребенка по адаптированной образовательной программе)</w:t>
      </w:r>
    </w:p>
    <w:p w:rsidR="00CD2830" w:rsidRDefault="004C2118">
      <w:pPr>
        <w:pStyle w:val="a3"/>
        <w:tabs>
          <w:tab w:val="left" w:pos="6604"/>
        </w:tabs>
        <w:jc w:val="left"/>
      </w:pPr>
      <w:r>
        <w:rPr>
          <w:u w:val="single"/>
        </w:rPr>
        <w:tab/>
      </w:r>
      <w:r>
        <w:rPr>
          <w:spacing w:val="-2"/>
        </w:rPr>
        <w:t>(да/нет)</w:t>
      </w:r>
    </w:p>
    <w:p w:rsidR="00CD2830" w:rsidRDefault="004C2118">
      <w:pPr>
        <w:pStyle w:val="a3"/>
        <w:ind w:right="1474"/>
      </w:pPr>
      <w:r>
        <w:t>Согласие</w:t>
      </w:r>
      <w:r>
        <w:rPr>
          <w:spacing w:val="-5"/>
        </w:rPr>
        <w:t xml:space="preserve"> </w:t>
      </w:r>
      <w:r>
        <w:t>поступающего,</w:t>
      </w:r>
      <w:r>
        <w:rPr>
          <w:spacing w:val="-5"/>
        </w:rPr>
        <w:t xml:space="preserve"> </w:t>
      </w:r>
      <w:r>
        <w:t>достигшего</w:t>
      </w:r>
      <w:r>
        <w:rPr>
          <w:spacing w:val="-5"/>
        </w:rPr>
        <w:t xml:space="preserve"> </w:t>
      </w:r>
      <w:r>
        <w:t>возраста</w:t>
      </w:r>
      <w:r>
        <w:rPr>
          <w:spacing w:val="-5"/>
        </w:rPr>
        <w:t xml:space="preserve"> </w:t>
      </w:r>
      <w:r>
        <w:t>восемнадцати</w:t>
      </w:r>
      <w:r>
        <w:rPr>
          <w:spacing w:val="-6"/>
        </w:rPr>
        <w:t xml:space="preserve"> </w:t>
      </w:r>
      <w:r>
        <w:t>лет,</w:t>
      </w:r>
      <w:r>
        <w:rPr>
          <w:spacing w:val="-5"/>
        </w:rPr>
        <w:t xml:space="preserve"> </w:t>
      </w:r>
      <w:r>
        <w:t>на</w:t>
      </w:r>
      <w:r>
        <w:rPr>
          <w:spacing w:val="-5"/>
        </w:rPr>
        <w:t xml:space="preserve"> </w:t>
      </w:r>
      <w:r>
        <w:t>обучение</w:t>
      </w:r>
      <w:r>
        <w:rPr>
          <w:spacing w:val="-4"/>
        </w:rPr>
        <w:t xml:space="preserve"> </w:t>
      </w:r>
      <w:r>
        <w:t>по адаптированной образовательной программе (в случае необходимости обучения указанного поступающего по адаптированной образовательной</w:t>
      </w:r>
    </w:p>
    <w:p w:rsidR="00CD2830" w:rsidRDefault="004C2118">
      <w:pPr>
        <w:pStyle w:val="a3"/>
        <w:tabs>
          <w:tab w:val="left" w:pos="6107"/>
        </w:tabs>
        <w:jc w:val="left"/>
      </w:pPr>
      <w:r>
        <w:rPr>
          <w:spacing w:val="-2"/>
        </w:rPr>
        <w:t>программе)</w:t>
      </w:r>
      <w:r>
        <w:rPr>
          <w:u w:val="single"/>
        </w:rPr>
        <w:tab/>
      </w:r>
      <w:r>
        <w:rPr>
          <w:spacing w:val="-2"/>
        </w:rPr>
        <w:t>(да/нет)</w:t>
      </w:r>
    </w:p>
    <w:p w:rsidR="00CD2830" w:rsidRDefault="004C2118">
      <w:pPr>
        <w:pStyle w:val="a3"/>
        <w:spacing w:before="1"/>
        <w:ind w:right="466"/>
        <w:jc w:val="left"/>
      </w:pPr>
      <w:r>
        <w:t>Язык</w:t>
      </w:r>
      <w:r>
        <w:rPr>
          <w:spacing w:val="-4"/>
        </w:rPr>
        <w:t xml:space="preserve"> </w:t>
      </w:r>
      <w:r>
        <w:t>образования</w:t>
      </w:r>
      <w:r>
        <w:rPr>
          <w:spacing w:val="-4"/>
        </w:rPr>
        <w:t xml:space="preserve"> </w:t>
      </w:r>
      <w:r>
        <w:t>(в</w:t>
      </w:r>
      <w:r>
        <w:rPr>
          <w:spacing w:val="-4"/>
        </w:rPr>
        <w:t xml:space="preserve"> </w:t>
      </w:r>
      <w:r>
        <w:t>случае</w:t>
      </w:r>
      <w:r>
        <w:rPr>
          <w:spacing w:val="-4"/>
        </w:rPr>
        <w:t xml:space="preserve"> </w:t>
      </w:r>
      <w:r>
        <w:t>получения</w:t>
      </w:r>
      <w:r>
        <w:rPr>
          <w:spacing w:val="-3"/>
        </w:rPr>
        <w:t xml:space="preserve"> </w:t>
      </w:r>
      <w:r>
        <w:t>образования</w:t>
      </w:r>
      <w:r>
        <w:rPr>
          <w:spacing w:val="-5"/>
        </w:rPr>
        <w:t xml:space="preserve"> </w:t>
      </w:r>
      <w:r>
        <w:t>на</w:t>
      </w:r>
      <w:r>
        <w:rPr>
          <w:spacing w:val="-4"/>
        </w:rPr>
        <w:t xml:space="preserve"> </w:t>
      </w:r>
      <w:r>
        <w:t>родном</w:t>
      </w:r>
      <w:r>
        <w:rPr>
          <w:spacing w:val="-4"/>
        </w:rPr>
        <w:t xml:space="preserve"> </w:t>
      </w:r>
      <w:r>
        <w:t>языке</w:t>
      </w:r>
      <w:r>
        <w:rPr>
          <w:spacing w:val="-4"/>
        </w:rPr>
        <w:t xml:space="preserve"> </w:t>
      </w:r>
      <w:r>
        <w:t>из</w:t>
      </w:r>
      <w:r>
        <w:rPr>
          <w:spacing w:val="-5"/>
        </w:rPr>
        <w:t xml:space="preserve"> </w:t>
      </w:r>
      <w:r>
        <w:t>числа</w:t>
      </w:r>
      <w:r>
        <w:rPr>
          <w:spacing w:val="-4"/>
        </w:rPr>
        <w:t xml:space="preserve"> </w:t>
      </w:r>
      <w:r>
        <w:t>языков народов Российской Федерации или на иностранном</w:t>
      </w:r>
    </w:p>
    <w:p w:rsidR="00CD2830" w:rsidRDefault="004C2118">
      <w:pPr>
        <w:pStyle w:val="a3"/>
        <w:tabs>
          <w:tab w:val="left" w:pos="5287"/>
        </w:tabs>
        <w:jc w:val="left"/>
      </w:pPr>
      <w:r>
        <w:rPr>
          <w:spacing w:val="-2"/>
        </w:rPr>
        <w:t>языке)</w:t>
      </w:r>
      <w:r>
        <w:rPr>
          <w:u w:val="single"/>
        </w:rPr>
        <w:tab/>
      </w:r>
    </w:p>
    <w:p w:rsidR="00CD2830" w:rsidRDefault="004C2118">
      <w:pPr>
        <w:pStyle w:val="a3"/>
        <w:jc w:val="left"/>
      </w:pPr>
      <w:r>
        <w:t>Согласие</w:t>
      </w:r>
      <w:r>
        <w:rPr>
          <w:spacing w:val="-5"/>
        </w:rPr>
        <w:t xml:space="preserve"> </w:t>
      </w:r>
      <w:r>
        <w:t>на</w:t>
      </w:r>
      <w:r>
        <w:rPr>
          <w:spacing w:val="-2"/>
        </w:rPr>
        <w:t xml:space="preserve"> </w:t>
      </w:r>
      <w:r>
        <w:t>обучение</w:t>
      </w:r>
      <w:r>
        <w:rPr>
          <w:spacing w:val="-4"/>
        </w:rPr>
        <w:t xml:space="preserve"> </w:t>
      </w:r>
      <w:r>
        <w:t>и</w:t>
      </w:r>
      <w:r>
        <w:rPr>
          <w:spacing w:val="-3"/>
        </w:rPr>
        <w:t xml:space="preserve"> </w:t>
      </w:r>
      <w:r>
        <w:t>воспитание</w:t>
      </w:r>
      <w:r>
        <w:rPr>
          <w:spacing w:val="-4"/>
        </w:rPr>
        <w:t xml:space="preserve"> </w:t>
      </w:r>
      <w:r>
        <w:t>моего</w:t>
      </w:r>
      <w:r>
        <w:rPr>
          <w:spacing w:val="-2"/>
        </w:rPr>
        <w:t xml:space="preserve"> </w:t>
      </w:r>
      <w:r>
        <w:t>несовершеннолетнего</w:t>
      </w:r>
      <w:r>
        <w:rPr>
          <w:spacing w:val="-2"/>
        </w:rPr>
        <w:t xml:space="preserve"> ребенка</w:t>
      </w:r>
    </w:p>
    <w:p w:rsidR="00CD2830" w:rsidRDefault="004C2118">
      <w:pPr>
        <w:pStyle w:val="a3"/>
        <w:tabs>
          <w:tab w:val="left" w:pos="8574"/>
        </w:tabs>
        <w:ind w:right="543" w:firstLine="3240"/>
        <w:jc w:val="left"/>
      </w:pPr>
      <w:r>
        <w:rPr>
          <w:noProof/>
          <w:lang w:eastAsia="ru-RU"/>
        </w:rPr>
        <mc:AlternateContent>
          <mc:Choice Requires="wps">
            <w:drawing>
              <wp:anchor distT="0" distB="0" distL="0" distR="0" simplePos="0" relativeHeight="15745536" behindDoc="0" locked="0" layoutInCell="1" allowOverlap="1">
                <wp:simplePos x="0" y="0"/>
                <wp:positionH relativeFrom="page">
                  <wp:posOffset>1081087</wp:posOffset>
                </wp:positionH>
                <wp:positionV relativeFrom="paragraph">
                  <wp:posOffset>172038</wp:posOffset>
                </wp:positionV>
                <wp:extent cx="1295400"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270"/>
                        </a:xfrm>
                        <a:custGeom>
                          <a:avLst/>
                          <a:gdLst/>
                          <a:ahLst/>
                          <a:cxnLst/>
                          <a:rect l="l" t="t" r="r" b="b"/>
                          <a:pathLst>
                            <a:path w="1295400">
                              <a:moveTo>
                                <a:pt x="0" y="0"/>
                              </a:moveTo>
                              <a:lnTo>
                                <a:pt x="1295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EBC175" id="Graphic 43" o:spid="_x0000_s1026" style="position:absolute;margin-left:85.1pt;margin-top:13.55pt;width:102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129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" path="m,l1295400,e" filled="f" strokeweight=".17183mm">
                <v:path arrowok="t"/>
                <w10:wrap anchorx="page"/>
              </v:shape>
            </w:pict>
          </mc:Fallback>
        </mc:AlternateContent>
      </w:r>
      <w:r>
        <w:t>(Ф.И.О. ребенка) на</w:t>
      </w:r>
      <w:r>
        <w:rPr>
          <w:u w:val="single"/>
        </w:rPr>
        <w:tab/>
      </w:r>
      <w:r>
        <w:rPr>
          <w:spacing w:val="-2"/>
        </w:rPr>
        <w:t xml:space="preserve">языке; </w:t>
      </w:r>
      <w:r>
        <w:t>изучение «Родной язык» и «Родная литература» на русском языке как государственном</w:t>
      </w:r>
    </w:p>
    <w:p w:rsidR="00CD2830" w:rsidRDefault="004C2118">
      <w:pPr>
        <w:pStyle w:val="a3"/>
        <w:tabs>
          <w:tab w:val="left" w:pos="5404"/>
        </w:tabs>
        <w:jc w:val="left"/>
      </w:pPr>
      <w:r>
        <w:rPr>
          <w:u w:val="single"/>
        </w:rPr>
        <w:tab/>
      </w:r>
      <w:r>
        <w:t>даю</w:t>
      </w:r>
      <w:r>
        <w:rPr>
          <w:spacing w:val="-3"/>
        </w:rPr>
        <w:t xml:space="preserve"> </w:t>
      </w:r>
      <w:r>
        <w:t xml:space="preserve">/не </w:t>
      </w:r>
      <w:r>
        <w:rPr>
          <w:spacing w:val="-5"/>
        </w:rPr>
        <w:t>даю</w:t>
      </w:r>
    </w:p>
    <w:p w:rsidR="00CD2830" w:rsidRDefault="00CD2830">
      <w:pPr>
        <w:pStyle w:val="a3"/>
        <w:jc w:val="left"/>
        <w:sectPr w:rsidR="00CD2830">
          <w:pgSz w:w="11910" w:h="16840"/>
          <w:pgMar w:top="1040" w:right="425" w:bottom="1240" w:left="1700" w:header="0" w:footer="989" w:gutter="0"/>
          <w:cols w:space="720"/>
        </w:sectPr>
      </w:pPr>
    </w:p>
    <w:p w:rsidR="00CD2830" w:rsidRDefault="004C2118">
      <w:pPr>
        <w:pStyle w:val="a3"/>
        <w:spacing w:before="68"/>
        <w:ind w:right="423"/>
      </w:pPr>
      <w:r>
        <w:lastRenderedPageBreak/>
        <w:t>С Уставом, со сведениями</w:t>
      </w:r>
      <w:r>
        <w:rPr>
          <w:spacing w:val="80"/>
        </w:rPr>
        <w:t xml:space="preserve">  </w:t>
      </w:r>
      <w:r>
        <w:t>о дате предоставления и регистрационном номере лицензии на осуществление образовательной деятельности, сведениями о дате предоставления и регистрационном номере государственной аккредитации образовательной деятельности</w:t>
      </w:r>
      <w:r>
        <w:rPr>
          <w:spacing w:val="40"/>
        </w:rPr>
        <w:t xml:space="preserve"> </w:t>
      </w:r>
      <w:r>
        <w:t>по реализуемым образовательным программам, с учебно-программной документацией и другими документами, регламентирующими организацию и осуществление образовательной деятельности, права и обязанности обучающихся ознакомлен.</w:t>
      </w:r>
    </w:p>
    <w:p w:rsidR="00CD2830" w:rsidRDefault="00CD2830">
      <w:pPr>
        <w:pStyle w:val="a3"/>
        <w:ind w:left="0"/>
        <w:jc w:val="left"/>
        <w:rPr>
          <w:sz w:val="20"/>
        </w:rPr>
      </w:pPr>
    </w:p>
    <w:p w:rsidR="00CD2830" w:rsidRDefault="004C2118">
      <w:pPr>
        <w:pStyle w:val="a3"/>
        <w:spacing w:before="63"/>
        <w:ind w:left="0"/>
        <w:jc w:val="left"/>
        <w:rPr>
          <w:sz w:val="20"/>
        </w:rPr>
      </w:pPr>
      <w:r>
        <w:rPr>
          <w:noProof/>
          <w:sz w:val="20"/>
          <w:lang w:eastAsia="ru-RU"/>
        </w:rPr>
        <mc:AlternateContent>
          <mc:Choice Requires="wps">
            <w:drawing>
              <wp:anchor distT="0" distB="0" distL="0" distR="0" simplePos="0" relativeHeight="487605248" behindDoc="1" locked="0" layoutInCell="1" allowOverlap="1">
                <wp:simplePos x="0" y="0"/>
                <wp:positionH relativeFrom="page">
                  <wp:posOffset>5726176</wp:posOffset>
                </wp:positionH>
                <wp:positionV relativeFrom="paragraph">
                  <wp:posOffset>201599</wp:posOffset>
                </wp:positionV>
                <wp:extent cx="129540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270"/>
                        </a:xfrm>
                        <a:custGeom>
                          <a:avLst/>
                          <a:gdLst/>
                          <a:ahLst/>
                          <a:cxnLst/>
                          <a:rect l="l" t="t" r="r" b="b"/>
                          <a:pathLst>
                            <a:path w="1295400">
                              <a:moveTo>
                                <a:pt x="0" y="0"/>
                              </a:moveTo>
                              <a:lnTo>
                                <a:pt x="1295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9032DF" id="Graphic 44" o:spid="_x0000_s1026" style="position:absolute;margin-left:450.9pt;margin-top:15.85pt;width:102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129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" path="m,l1295400,e" filled="f" strokeweight=".17356mm">
                <v:path arrowok="t"/>
                <w10:wrap type="topAndBottom" anchorx="page"/>
              </v:shape>
            </w:pict>
          </mc:Fallback>
        </mc:AlternateContent>
      </w:r>
    </w:p>
    <w:p w:rsidR="00CD2830" w:rsidRDefault="004C2118">
      <w:pPr>
        <w:pStyle w:val="a3"/>
        <w:ind w:firstLine="6847"/>
        <w:jc w:val="left"/>
      </w:pPr>
      <w:r>
        <w:rPr>
          <w:i/>
        </w:rPr>
        <w:t>(подпись</w:t>
      </w:r>
      <w:r>
        <w:rPr>
          <w:i/>
          <w:spacing w:val="-15"/>
        </w:rPr>
        <w:t xml:space="preserve"> </w:t>
      </w:r>
      <w:r>
        <w:rPr>
          <w:i/>
        </w:rPr>
        <w:t xml:space="preserve">обучающегося) </w:t>
      </w:r>
      <w:r>
        <w:t>Согласие родителей (законных представителей) ребенка или поступающего на обработку персональных данных в соответствии с Федеральным Законом от 27.07.2006г. №152-ФЗ</w:t>
      </w:r>
    </w:p>
    <w:p w:rsidR="00CD2830" w:rsidRDefault="004C2118">
      <w:pPr>
        <w:pStyle w:val="a3"/>
        <w:tabs>
          <w:tab w:val="left" w:pos="8690"/>
        </w:tabs>
        <w:jc w:val="left"/>
      </w:pPr>
      <w:r>
        <w:t>«О</w:t>
      </w:r>
      <w:r>
        <w:rPr>
          <w:spacing w:val="-3"/>
        </w:rPr>
        <w:t xml:space="preserve"> </w:t>
      </w:r>
      <w:r>
        <w:t>персональных</w:t>
      </w:r>
      <w:r>
        <w:rPr>
          <w:spacing w:val="-2"/>
        </w:rPr>
        <w:t xml:space="preserve"> данных»</w:t>
      </w:r>
      <w:r>
        <w:rPr>
          <w:u w:val="single"/>
        </w:rPr>
        <w:tab/>
      </w:r>
      <w:r>
        <w:rPr>
          <w:spacing w:val="-5"/>
        </w:rPr>
        <w:t>даю</w:t>
      </w:r>
    </w:p>
    <w:p w:rsidR="00CD2830" w:rsidRDefault="004C2118">
      <w:pPr>
        <w:pStyle w:val="a3"/>
        <w:jc w:val="left"/>
      </w:pPr>
      <w:r>
        <w:t>/не</w:t>
      </w:r>
      <w:r>
        <w:rPr>
          <w:spacing w:val="-3"/>
        </w:rPr>
        <w:t xml:space="preserve"> </w:t>
      </w:r>
      <w:r>
        <w:rPr>
          <w:spacing w:val="-5"/>
        </w:rPr>
        <w:t>даю</w:t>
      </w:r>
    </w:p>
    <w:p w:rsidR="00CD2830" w:rsidRDefault="00CD2830">
      <w:pPr>
        <w:pStyle w:val="a3"/>
        <w:ind w:left="0"/>
        <w:jc w:val="left"/>
        <w:rPr>
          <w:sz w:val="20"/>
        </w:rPr>
      </w:pPr>
    </w:p>
    <w:p w:rsidR="00CD2830" w:rsidRDefault="004C2118">
      <w:pPr>
        <w:pStyle w:val="a3"/>
        <w:spacing w:before="63"/>
        <w:ind w:left="0"/>
        <w:jc w:val="left"/>
        <w:rPr>
          <w:sz w:val="20"/>
        </w:rPr>
      </w:pPr>
      <w:r>
        <w:rPr>
          <w:noProof/>
          <w:sz w:val="20"/>
          <w:lang w:eastAsia="ru-RU"/>
        </w:rPr>
        <mc:AlternateContent>
          <mc:Choice Requires="wps">
            <w:drawing>
              <wp:anchor distT="0" distB="0" distL="0" distR="0" simplePos="0" relativeHeight="487605760" behindDoc="1" locked="0" layoutInCell="1" allowOverlap="1">
                <wp:simplePos x="0" y="0"/>
                <wp:positionH relativeFrom="page">
                  <wp:posOffset>5726176</wp:posOffset>
                </wp:positionH>
                <wp:positionV relativeFrom="paragraph">
                  <wp:posOffset>201433</wp:posOffset>
                </wp:positionV>
                <wp:extent cx="129540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270"/>
                        </a:xfrm>
                        <a:custGeom>
                          <a:avLst/>
                          <a:gdLst/>
                          <a:ahLst/>
                          <a:cxnLst/>
                          <a:rect l="l" t="t" r="r" b="b"/>
                          <a:pathLst>
                            <a:path w="1295400">
                              <a:moveTo>
                                <a:pt x="0" y="0"/>
                              </a:moveTo>
                              <a:lnTo>
                                <a:pt x="1295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2B1804" id="Graphic 45" o:spid="_x0000_s1026" style="position:absolute;margin-left:450.9pt;margin-top:15.85pt;width:102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129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" path="m,l1295400,e" filled="f" strokeweight=".17356mm">
                <v:path arrowok="t"/>
                <w10:wrap type="topAndBottom" anchorx="page"/>
              </v:shape>
            </w:pict>
          </mc:Fallback>
        </mc:AlternateContent>
      </w:r>
    </w:p>
    <w:p w:rsidR="00CD2830" w:rsidRDefault="004C2118">
      <w:pPr>
        <w:ind w:right="488"/>
        <w:jc w:val="right"/>
        <w:rPr>
          <w:i/>
          <w:sz w:val="24"/>
        </w:rPr>
      </w:pPr>
      <w:r>
        <w:rPr>
          <w:i/>
          <w:sz w:val="24"/>
        </w:rPr>
        <w:t>(подпись</w:t>
      </w:r>
      <w:r>
        <w:rPr>
          <w:i/>
          <w:spacing w:val="-8"/>
          <w:sz w:val="24"/>
        </w:rPr>
        <w:t xml:space="preserve"> </w:t>
      </w:r>
      <w:r>
        <w:rPr>
          <w:i/>
          <w:spacing w:val="-2"/>
          <w:sz w:val="24"/>
        </w:rPr>
        <w:t>обучающегося)</w:t>
      </w:r>
    </w:p>
    <w:p w:rsidR="00CD2830" w:rsidRDefault="00CD2830">
      <w:pPr>
        <w:pStyle w:val="a3"/>
        <w:ind w:left="0"/>
        <w:jc w:val="left"/>
        <w:rPr>
          <w:i/>
        </w:rPr>
      </w:pPr>
    </w:p>
    <w:p w:rsidR="00CD2830" w:rsidRDefault="004C2118">
      <w:pPr>
        <w:pStyle w:val="a3"/>
        <w:tabs>
          <w:tab w:val="left" w:pos="482"/>
          <w:tab w:val="left" w:pos="2282"/>
          <w:tab w:val="left" w:pos="3122"/>
        </w:tabs>
        <w:jc w:val="left"/>
      </w:pPr>
      <w:r>
        <w:rPr>
          <w:spacing w:val="-10"/>
        </w:rPr>
        <w:t>«</w:t>
      </w:r>
      <w:r>
        <w:rPr>
          <w:u w:val="single"/>
        </w:rPr>
        <w:tab/>
      </w:r>
      <w:r>
        <w:rPr>
          <w:spacing w:val="-10"/>
        </w:rPr>
        <w:t>»</w:t>
      </w:r>
      <w:r>
        <w:rPr>
          <w:u w:val="single"/>
        </w:rPr>
        <w:tab/>
      </w:r>
      <w:r>
        <w:rPr>
          <w:spacing w:val="-5"/>
        </w:rPr>
        <w:t>20</w:t>
      </w:r>
      <w:r>
        <w:rPr>
          <w:u w:val="single"/>
        </w:rPr>
        <w:tab/>
      </w:r>
      <w:r>
        <w:rPr>
          <w:spacing w:val="-5"/>
        </w:rPr>
        <w:t>г.</w:t>
      </w:r>
    </w:p>
    <w:p w:rsidR="00CD2830" w:rsidRDefault="004C2118">
      <w:pPr>
        <w:tabs>
          <w:tab w:val="left" w:pos="7862"/>
          <w:tab w:val="left" w:pos="9128"/>
        </w:tabs>
        <w:ind w:left="6663"/>
        <w:rPr>
          <w:sz w:val="24"/>
        </w:rPr>
      </w:pPr>
      <w:r>
        <w:rPr>
          <w:sz w:val="24"/>
          <w:u w:val="single"/>
        </w:rPr>
        <w:tab/>
      </w:r>
      <w:r>
        <w:rPr>
          <w:spacing w:val="-10"/>
          <w:sz w:val="24"/>
        </w:rPr>
        <w:t>/</w:t>
      </w:r>
      <w:r>
        <w:rPr>
          <w:sz w:val="24"/>
          <w:u w:val="single"/>
        </w:rPr>
        <w:tab/>
      </w:r>
      <w:r>
        <w:rPr>
          <w:spacing w:val="-10"/>
          <w:sz w:val="24"/>
        </w:rPr>
        <w:t>/</w:t>
      </w:r>
    </w:p>
    <w:p w:rsidR="00CD2830" w:rsidRDefault="00CD2830">
      <w:pPr>
        <w:rPr>
          <w:sz w:val="24"/>
        </w:rPr>
        <w:sectPr w:rsidR="00CD2830">
          <w:pgSz w:w="11910" w:h="16840"/>
          <w:pgMar w:top="1040" w:right="425" w:bottom="1240" w:left="1700" w:header="0" w:footer="989" w:gutter="0"/>
          <w:cols w:space="720"/>
        </w:sectPr>
      </w:pPr>
    </w:p>
    <w:p w:rsidR="00CD2830" w:rsidRDefault="004C2118">
      <w:pPr>
        <w:pStyle w:val="a3"/>
        <w:spacing w:before="64"/>
        <w:ind w:left="0" w:right="423"/>
        <w:jc w:val="right"/>
      </w:pPr>
      <w:r>
        <w:lastRenderedPageBreak/>
        <w:t>Приложение</w:t>
      </w:r>
      <w:r>
        <w:rPr>
          <w:spacing w:val="-2"/>
        </w:rPr>
        <w:t xml:space="preserve"> </w:t>
      </w:r>
      <w:r>
        <w:t>№</w:t>
      </w:r>
      <w:r>
        <w:rPr>
          <w:spacing w:val="-2"/>
        </w:rPr>
        <w:t xml:space="preserve"> </w:t>
      </w:r>
      <w:r>
        <w:rPr>
          <w:spacing w:val="-10"/>
        </w:rPr>
        <w:t>4</w:t>
      </w:r>
    </w:p>
    <w:p w:rsidR="00CD2830" w:rsidRDefault="00CD2830">
      <w:pPr>
        <w:pStyle w:val="a3"/>
        <w:spacing w:before="6"/>
        <w:ind w:left="0"/>
        <w:jc w:val="left"/>
      </w:pPr>
    </w:p>
    <w:p w:rsidR="00CD2830" w:rsidRDefault="004C2118">
      <w:pPr>
        <w:pStyle w:val="1"/>
        <w:ind w:left="3761" w:right="429" w:hanging="3577"/>
        <w:jc w:val="left"/>
      </w:pPr>
      <w:r>
        <w:t>Образец</w:t>
      </w:r>
      <w:r>
        <w:rPr>
          <w:spacing w:val="-5"/>
        </w:rPr>
        <w:t xml:space="preserve"> </w:t>
      </w:r>
      <w:r>
        <w:t>заявления</w:t>
      </w:r>
      <w:r>
        <w:rPr>
          <w:spacing w:val="-4"/>
        </w:rPr>
        <w:t xml:space="preserve"> </w:t>
      </w:r>
      <w:r>
        <w:t>об</w:t>
      </w:r>
      <w:r>
        <w:rPr>
          <w:spacing w:val="-6"/>
        </w:rPr>
        <w:t xml:space="preserve"> </w:t>
      </w:r>
      <w:r>
        <w:t>участии</w:t>
      </w:r>
      <w:r>
        <w:rPr>
          <w:spacing w:val="-6"/>
        </w:rPr>
        <w:t xml:space="preserve"> </w:t>
      </w:r>
      <w:r>
        <w:t>в</w:t>
      </w:r>
      <w:r>
        <w:rPr>
          <w:spacing w:val="-5"/>
        </w:rPr>
        <w:t xml:space="preserve"> </w:t>
      </w:r>
      <w:r>
        <w:t>индивидуальном</w:t>
      </w:r>
      <w:r>
        <w:rPr>
          <w:spacing w:val="-5"/>
        </w:rPr>
        <w:t xml:space="preserve"> </w:t>
      </w:r>
      <w:r>
        <w:t>отборе</w:t>
      </w:r>
      <w:r>
        <w:rPr>
          <w:spacing w:val="-4"/>
        </w:rPr>
        <w:t xml:space="preserve"> </w:t>
      </w:r>
      <w:r>
        <w:t>при</w:t>
      </w:r>
      <w:r>
        <w:rPr>
          <w:spacing w:val="-5"/>
        </w:rPr>
        <w:t xml:space="preserve"> </w:t>
      </w:r>
      <w:r>
        <w:t>приеме</w:t>
      </w:r>
      <w:r>
        <w:rPr>
          <w:spacing w:val="-4"/>
        </w:rPr>
        <w:t xml:space="preserve"> </w:t>
      </w:r>
      <w:r>
        <w:t>в десятый класс</w:t>
      </w:r>
    </w:p>
    <w:p w:rsidR="00CD2830" w:rsidRDefault="00CD2830">
      <w:pPr>
        <w:pStyle w:val="a3"/>
        <w:ind w:left="0"/>
        <w:jc w:val="left"/>
        <w:rPr>
          <w:b/>
          <w:sz w:val="28"/>
        </w:rPr>
      </w:pPr>
    </w:p>
    <w:p w:rsidR="00CD2830" w:rsidRDefault="00CD2830">
      <w:pPr>
        <w:pStyle w:val="a3"/>
        <w:spacing w:before="84"/>
        <w:ind w:left="0"/>
        <w:jc w:val="left"/>
        <w:rPr>
          <w:b/>
          <w:sz w:val="28"/>
        </w:rPr>
      </w:pPr>
    </w:p>
    <w:p w:rsidR="00CD2830" w:rsidRDefault="004C2118">
      <w:pPr>
        <w:pStyle w:val="a3"/>
        <w:ind w:left="5491"/>
        <w:jc w:val="left"/>
      </w:pPr>
      <w:r>
        <w:rPr>
          <w:u w:val="single"/>
        </w:rPr>
        <w:t>Директору</w:t>
      </w:r>
      <w:r>
        <w:rPr>
          <w:spacing w:val="-8"/>
          <w:u w:val="single"/>
        </w:rPr>
        <w:t xml:space="preserve"> </w:t>
      </w:r>
      <w:r>
        <w:rPr>
          <w:u w:val="single"/>
        </w:rPr>
        <w:t xml:space="preserve">МБОУ СОШ </w:t>
      </w:r>
      <w:r w:rsidR="00E06744">
        <w:rPr>
          <w:spacing w:val="-2"/>
          <w:u w:val="single"/>
        </w:rPr>
        <w:t>с.Большой Труев</w:t>
      </w:r>
    </w:p>
    <w:p w:rsidR="00CD2830" w:rsidRDefault="004C2118">
      <w:pPr>
        <w:pStyle w:val="a3"/>
        <w:spacing w:before="22" w:line="259" w:lineRule="auto"/>
        <w:ind w:left="5733" w:hanging="504"/>
        <w:jc w:val="left"/>
      </w:pPr>
      <w:r>
        <w:t>(полное</w:t>
      </w:r>
      <w:r>
        <w:rPr>
          <w:spacing w:val="-12"/>
        </w:rPr>
        <w:t xml:space="preserve"> </w:t>
      </w:r>
      <w:r>
        <w:t>или</w:t>
      </w:r>
      <w:r>
        <w:rPr>
          <w:spacing w:val="-12"/>
        </w:rPr>
        <w:t xml:space="preserve"> </w:t>
      </w:r>
      <w:r>
        <w:t>сокращенное</w:t>
      </w:r>
      <w:r>
        <w:rPr>
          <w:spacing w:val="-12"/>
        </w:rPr>
        <w:t xml:space="preserve"> </w:t>
      </w:r>
      <w:r>
        <w:t>наименование образовательной организации)</w:t>
      </w:r>
    </w:p>
    <w:p w:rsidR="00CD2830" w:rsidRDefault="00E06744">
      <w:pPr>
        <w:spacing w:before="160" w:line="396" w:lineRule="auto"/>
        <w:ind w:left="4942" w:right="775" w:firstLine="750"/>
        <w:rPr>
          <w:sz w:val="24"/>
        </w:rPr>
      </w:pPr>
      <w:r>
        <w:rPr>
          <w:sz w:val="24"/>
          <w:u w:val="single"/>
        </w:rPr>
        <w:t xml:space="preserve">                                                                    </w:t>
      </w:r>
      <w:r w:rsidR="004C2118">
        <w:rPr>
          <w:sz w:val="24"/>
        </w:rPr>
        <w:t>от</w:t>
      </w:r>
      <w:r w:rsidR="004C2118">
        <w:rPr>
          <w:spacing w:val="40"/>
          <w:sz w:val="24"/>
        </w:rPr>
        <w:t xml:space="preserve"> </w:t>
      </w:r>
      <w:r w:rsidR="004C2118">
        <w:rPr>
          <w:sz w:val="24"/>
        </w:rPr>
        <w:t>(</w:t>
      </w:r>
      <w:r w:rsidR="004C2118">
        <w:rPr>
          <w:i/>
          <w:sz w:val="24"/>
        </w:rPr>
        <w:t>ФИО поступающего на обучение</w:t>
      </w:r>
      <w:r w:rsidR="004C2118">
        <w:rPr>
          <w:sz w:val="24"/>
        </w:rPr>
        <w:t>)</w:t>
      </w:r>
    </w:p>
    <w:p w:rsidR="00CD2830" w:rsidRDefault="004C2118">
      <w:pPr>
        <w:pStyle w:val="a3"/>
        <w:spacing w:before="20"/>
        <w:ind w:left="0"/>
        <w:jc w:val="left"/>
        <w:rPr>
          <w:sz w:val="20"/>
        </w:rPr>
      </w:pPr>
      <w:r>
        <w:rPr>
          <w:noProof/>
          <w:sz w:val="20"/>
          <w:lang w:eastAsia="ru-RU"/>
        </w:rPr>
        <mc:AlternateContent>
          <mc:Choice Requires="wps">
            <w:drawing>
              <wp:anchor distT="0" distB="0" distL="0" distR="0" simplePos="0" relativeHeight="487606272" behindDoc="1" locked="0" layoutInCell="1" allowOverlap="1">
                <wp:simplePos x="0" y="0"/>
                <wp:positionH relativeFrom="page">
                  <wp:posOffset>4218304</wp:posOffset>
                </wp:positionH>
                <wp:positionV relativeFrom="paragraph">
                  <wp:posOffset>174445</wp:posOffset>
                </wp:positionV>
                <wp:extent cx="220980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1270"/>
                        </a:xfrm>
                        <a:custGeom>
                          <a:avLst/>
                          <a:gdLst/>
                          <a:ahLst/>
                          <a:cxnLst/>
                          <a:rect l="l" t="t" r="r" b="b"/>
                          <a:pathLst>
                            <a:path w="2209800">
                              <a:moveTo>
                                <a:pt x="0" y="0"/>
                              </a:moveTo>
                              <a:lnTo>
                                <a:pt x="2209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50FAFB" id="Graphic 46" o:spid="_x0000_s1026" style="position:absolute;margin-left:332.15pt;margin-top:13.75pt;width:174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220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" path="m,l2209800,e" filled="f" strokeweight=".17183mm">
                <v:path arrowok="t"/>
                <w10:wrap type="topAndBottom" anchorx="page"/>
              </v:shape>
            </w:pict>
          </mc:Fallback>
        </mc:AlternateContent>
      </w:r>
    </w:p>
    <w:p w:rsidR="00CD2830" w:rsidRDefault="004C2118">
      <w:pPr>
        <w:pStyle w:val="a3"/>
        <w:spacing w:before="182"/>
        <w:ind w:left="3" w:right="423"/>
        <w:jc w:val="center"/>
      </w:pPr>
      <w:r>
        <w:rPr>
          <w:spacing w:val="-2"/>
        </w:rPr>
        <w:t>ЗАЯВЛЕНИЕ.</w:t>
      </w:r>
    </w:p>
    <w:p w:rsidR="00CD2830" w:rsidRDefault="00CD2830">
      <w:pPr>
        <w:pStyle w:val="a3"/>
        <w:ind w:left="0"/>
        <w:jc w:val="left"/>
      </w:pPr>
    </w:p>
    <w:p w:rsidR="00CD2830" w:rsidRDefault="004C2118">
      <w:pPr>
        <w:pStyle w:val="a3"/>
        <w:jc w:val="left"/>
      </w:pPr>
      <w:r>
        <w:t>Прошу</w:t>
      </w:r>
      <w:r>
        <w:rPr>
          <w:spacing w:val="-6"/>
        </w:rPr>
        <w:t xml:space="preserve"> </w:t>
      </w:r>
      <w:r>
        <w:t>допустить</w:t>
      </w:r>
      <w:r>
        <w:rPr>
          <w:spacing w:val="57"/>
        </w:rPr>
        <w:t xml:space="preserve"> </w:t>
      </w:r>
      <w:r>
        <w:rPr>
          <w:spacing w:val="-4"/>
        </w:rPr>
        <w:t>меня,</w:t>
      </w:r>
    </w:p>
    <w:p w:rsidR="00CD2830" w:rsidRDefault="00CD2830">
      <w:pPr>
        <w:pStyle w:val="a3"/>
        <w:ind w:left="0"/>
        <w:jc w:val="left"/>
        <w:rPr>
          <w:sz w:val="20"/>
        </w:rPr>
      </w:pPr>
    </w:p>
    <w:p w:rsidR="00CD2830" w:rsidRDefault="004C2118">
      <w:pPr>
        <w:pStyle w:val="a3"/>
        <w:spacing w:before="63"/>
        <w:ind w:left="0"/>
        <w:jc w:val="left"/>
        <w:rPr>
          <w:sz w:val="20"/>
        </w:rPr>
      </w:pPr>
      <w:r>
        <w:rPr>
          <w:noProof/>
          <w:sz w:val="20"/>
          <w:lang w:eastAsia="ru-RU"/>
        </w:rPr>
        <mc:AlternateContent>
          <mc:Choice Requires="wps">
            <w:drawing>
              <wp:anchor distT="0" distB="0" distL="0" distR="0" simplePos="0" relativeHeight="487606784" behindDoc="1" locked="0" layoutInCell="1" allowOverlap="1">
                <wp:simplePos x="0" y="0"/>
                <wp:positionH relativeFrom="page">
                  <wp:posOffset>1081087</wp:posOffset>
                </wp:positionH>
                <wp:positionV relativeFrom="paragraph">
                  <wp:posOffset>201814</wp:posOffset>
                </wp:positionV>
                <wp:extent cx="5868035"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71"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88D671" id="Graphic 47" o:spid="_x0000_s1026" style="position:absolute;margin-left:85.1pt;margin-top:15.9pt;width:462.0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86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" path="m,l5867971,e" filled="f" strokeweight=".17183mm">
                <v:path arrowok="t"/>
                <w10:wrap type="topAndBottom" anchorx="page"/>
              </v:shape>
            </w:pict>
          </mc:Fallback>
        </mc:AlternateContent>
      </w:r>
      <w:r>
        <w:rPr>
          <w:noProof/>
          <w:sz w:val="20"/>
          <w:lang w:eastAsia="ru-RU"/>
        </w:rPr>
        <mc:AlternateContent>
          <mc:Choice Requires="wps">
            <w:drawing>
              <wp:anchor distT="0" distB="0" distL="0" distR="0" simplePos="0" relativeHeight="487607296" behindDoc="1" locked="0" layoutInCell="1" allowOverlap="1">
                <wp:simplePos x="0" y="0"/>
                <wp:positionH relativeFrom="page">
                  <wp:posOffset>1081087</wp:posOffset>
                </wp:positionH>
                <wp:positionV relativeFrom="paragraph">
                  <wp:posOffset>377074</wp:posOffset>
                </wp:positionV>
                <wp:extent cx="5868035"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71"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933F5A" id="Graphic 48" o:spid="_x0000_s1026" style="position:absolute;margin-left:85.1pt;margin-top:29.7pt;width:462.0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586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" path="m,l5867971,e" filled="f" strokeweight=".17183mm">
                <v:path arrowok="t"/>
                <w10:wrap type="topAndBottom" anchorx="page"/>
              </v:shape>
            </w:pict>
          </mc:Fallback>
        </mc:AlternateContent>
      </w:r>
    </w:p>
    <w:p w:rsidR="00CD2830" w:rsidRDefault="00CD2830">
      <w:pPr>
        <w:pStyle w:val="a3"/>
        <w:spacing w:before="17"/>
        <w:ind w:left="0"/>
        <w:jc w:val="left"/>
        <w:rPr>
          <w:sz w:val="20"/>
        </w:rPr>
      </w:pPr>
    </w:p>
    <w:p w:rsidR="00CD2830" w:rsidRDefault="004C2118">
      <w:pPr>
        <w:pStyle w:val="a3"/>
        <w:ind w:left="107" w:right="423"/>
        <w:jc w:val="center"/>
      </w:pPr>
      <w:r>
        <w:rPr>
          <w:spacing w:val="-2"/>
        </w:rPr>
        <w:t>(ФИО)</w:t>
      </w:r>
    </w:p>
    <w:p w:rsidR="00CD2830" w:rsidRDefault="00CD2830">
      <w:pPr>
        <w:pStyle w:val="a3"/>
        <w:ind w:left="0"/>
        <w:jc w:val="left"/>
      </w:pPr>
    </w:p>
    <w:p w:rsidR="00CD2830" w:rsidRDefault="004C2118">
      <w:pPr>
        <w:pStyle w:val="a3"/>
        <w:tabs>
          <w:tab w:val="left" w:pos="1082"/>
          <w:tab w:val="left" w:pos="2577"/>
          <w:tab w:val="left" w:pos="3717"/>
        </w:tabs>
        <w:ind w:right="775"/>
        <w:jc w:val="left"/>
      </w:pPr>
      <w:r>
        <w:rPr>
          <w:spacing w:val="-10"/>
        </w:rPr>
        <w:t>«</w:t>
      </w:r>
      <w:r>
        <w:rPr>
          <w:u w:val="single"/>
        </w:rPr>
        <w:tab/>
      </w:r>
      <w:r>
        <w:rPr>
          <w:spacing w:val="-10"/>
        </w:rPr>
        <w:t>»</w:t>
      </w:r>
      <w:r>
        <w:rPr>
          <w:u w:val="single"/>
        </w:rPr>
        <w:tab/>
      </w:r>
      <w:r>
        <w:rPr>
          <w:u w:val="single"/>
        </w:rPr>
        <w:tab/>
      </w:r>
      <w:r>
        <w:t>года рождения,</w:t>
      </w:r>
      <w:r>
        <w:rPr>
          <w:spacing w:val="40"/>
        </w:rPr>
        <w:t xml:space="preserve"> </w:t>
      </w:r>
      <w:r>
        <w:t>к индивидуальному отбору при приеме</w:t>
      </w:r>
      <w:r>
        <w:rPr>
          <w:spacing w:val="-3"/>
        </w:rPr>
        <w:t xml:space="preserve"> </w:t>
      </w:r>
      <w:r>
        <w:t>в</w:t>
      </w:r>
      <w:r>
        <w:rPr>
          <w:spacing w:val="-4"/>
        </w:rPr>
        <w:t xml:space="preserve"> </w:t>
      </w:r>
      <w:r>
        <w:t>10</w:t>
      </w:r>
      <w:r>
        <w:rPr>
          <w:spacing w:val="-3"/>
        </w:rPr>
        <w:t xml:space="preserve"> </w:t>
      </w:r>
      <w:r>
        <w:t>класс</w:t>
      </w:r>
      <w:r>
        <w:rPr>
          <w:spacing w:val="40"/>
        </w:rPr>
        <w:t xml:space="preserve"> </w:t>
      </w:r>
      <w:r>
        <w:rPr>
          <w:i/>
        </w:rPr>
        <w:t>(наименование</w:t>
      </w:r>
      <w:r>
        <w:rPr>
          <w:i/>
          <w:spacing w:val="-6"/>
        </w:rPr>
        <w:t xml:space="preserve"> </w:t>
      </w:r>
      <w:r>
        <w:rPr>
          <w:i/>
        </w:rPr>
        <w:t>школы)</w:t>
      </w:r>
      <w:r>
        <w:rPr>
          <w:i/>
          <w:spacing w:val="-4"/>
        </w:rPr>
        <w:t xml:space="preserve"> </w:t>
      </w:r>
      <w:r>
        <w:t>для</w:t>
      </w:r>
      <w:r>
        <w:rPr>
          <w:spacing w:val="-2"/>
        </w:rPr>
        <w:t xml:space="preserve"> </w:t>
      </w:r>
      <w:r>
        <w:t>получения</w:t>
      </w:r>
      <w:r>
        <w:rPr>
          <w:spacing w:val="-4"/>
        </w:rPr>
        <w:t xml:space="preserve"> </w:t>
      </w:r>
      <w:r>
        <w:t>среднего</w:t>
      </w:r>
      <w:r>
        <w:rPr>
          <w:spacing w:val="-3"/>
        </w:rPr>
        <w:t xml:space="preserve"> </w:t>
      </w:r>
      <w:r>
        <w:t>общего</w:t>
      </w:r>
      <w:r>
        <w:rPr>
          <w:spacing w:val="-3"/>
        </w:rPr>
        <w:t xml:space="preserve"> </w:t>
      </w:r>
      <w:r>
        <w:t>образования.</w:t>
      </w:r>
    </w:p>
    <w:p w:rsidR="00CD2830" w:rsidRDefault="00CD2830">
      <w:pPr>
        <w:pStyle w:val="a3"/>
        <w:ind w:left="0"/>
        <w:jc w:val="left"/>
      </w:pPr>
    </w:p>
    <w:p w:rsidR="00CD2830" w:rsidRDefault="00CD2830">
      <w:pPr>
        <w:pStyle w:val="a3"/>
        <w:ind w:left="0"/>
        <w:jc w:val="left"/>
      </w:pPr>
    </w:p>
    <w:p w:rsidR="00CD2830" w:rsidRDefault="004C2118">
      <w:pPr>
        <w:pStyle w:val="a3"/>
        <w:tabs>
          <w:tab w:val="left" w:pos="9105"/>
        </w:tabs>
        <w:jc w:val="left"/>
      </w:pPr>
      <w:r>
        <w:t>Предполагаемый</w:t>
      </w:r>
      <w:r>
        <w:rPr>
          <w:spacing w:val="-1"/>
        </w:rPr>
        <w:t xml:space="preserve"> </w:t>
      </w:r>
      <w:r>
        <w:t>профиль обучения</w:t>
      </w:r>
      <w:r>
        <w:rPr>
          <w:spacing w:val="-1"/>
        </w:rPr>
        <w:t xml:space="preserve"> </w:t>
      </w:r>
      <w:r>
        <w:rPr>
          <w:u w:val="single"/>
        </w:rPr>
        <w:tab/>
      </w:r>
    </w:p>
    <w:p w:rsidR="00CD2830" w:rsidRDefault="004C2118">
      <w:pPr>
        <w:ind w:left="2" w:right="5678"/>
        <w:rPr>
          <w:sz w:val="24"/>
        </w:rPr>
      </w:pPr>
      <w:r>
        <w:rPr>
          <w:sz w:val="24"/>
        </w:rPr>
        <w:t>(</w:t>
      </w:r>
      <w:r>
        <w:rPr>
          <w:i/>
          <w:sz w:val="24"/>
        </w:rPr>
        <w:t>указывается</w:t>
      </w:r>
      <w:r>
        <w:rPr>
          <w:i/>
          <w:spacing w:val="-15"/>
          <w:sz w:val="24"/>
        </w:rPr>
        <w:t xml:space="preserve"> </w:t>
      </w:r>
      <w:r>
        <w:rPr>
          <w:i/>
          <w:sz w:val="24"/>
        </w:rPr>
        <w:t>при</w:t>
      </w:r>
      <w:r>
        <w:rPr>
          <w:i/>
          <w:spacing w:val="-15"/>
          <w:sz w:val="24"/>
        </w:rPr>
        <w:t xml:space="preserve"> </w:t>
      </w:r>
      <w:r>
        <w:rPr>
          <w:i/>
          <w:sz w:val="24"/>
        </w:rPr>
        <w:t>наличии</w:t>
      </w:r>
      <w:r>
        <w:rPr>
          <w:sz w:val="24"/>
        </w:rPr>
        <w:t>) Прилагаемые документы:</w:t>
      </w:r>
    </w:p>
    <w:p w:rsidR="00CD2830" w:rsidRDefault="004C2118">
      <w:pPr>
        <w:pStyle w:val="a4"/>
        <w:numPr>
          <w:ilvl w:val="0"/>
          <w:numId w:val="1"/>
        </w:numPr>
        <w:tabs>
          <w:tab w:val="left" w:pos="710"/>
        </w:tabs>
        <w:rPr>
          <w:sz w:val="24"/>
        </w:rPr>
      </w:pPr>
      <w:r>
        <w:rPr>
          <w:sz w:val="24"/>
        </w:rPr>
        <w:t>Аттестат</w:t>
      </w:r>
      <w:r>
        <w:rPr>
          <w:spacing w:val="-3"/>
          <w:sz w:val="24"/>
        </w:rPr>
        <w:t xml:space="preserve"> </w:t>
      </w:r>
      <w:r>
        <w:rPr>
          <w:sz w:val="24"/>
        </w:rPr>
        <w:t>об</w:t>
      </w:r>
      <w:r>
        <w:rPr>
          <w:spacing w:val="-1"/>
          <w:sz w:val="24"/>
        </w:rPr>
        <w:t xml:space="preserve"> </w:t>
      </w:r>
      <w:r>
        <w:rPr>
          <w:sz w:val="24"/>
        </w:rPr>
        <w:t>основном</w:t>
      </w:r>
      <w:r>
        <w:rPr>
          <w:spacing w:val="-1"/>
          <w:sz w:val="24"/>
        </w:rPr>
        <w:t xml:space="preserve"> </w:t>
      </w:r>
      <w:r>
        <w:rPr>
          <w:sz w:val="24"/>
        </w:rPr>
        <w:t>общем</w:t>
      </w:r>
      <w:r>
        <w:rPr>
          <w:spacing w:val="-1"/>
          <w:sz w:val="24"/>
        </w:rPr>
        <w:t xml:space="preserve"> </w:t>
      </w:r>
      <w:r>
        <w:rPr>
          <w:spacing w:val="-2"/>
          <w:sz w:val="24"/>
        </w:rPr>
        <w:t>образовании</w:t>
      </w:r>
    </w:p>
    <w:p w:rsidR="00CD2830" w:rsidRDefault="004C2118">
      <w:pPr>
        <w:pStyle w:val="a4"/>
        <w:numPr>
          <w:ilvl w:val="0"/>
          <w:numId w:val="1"/>
        </w:numPr>
        <w:tabs>
          <w:tab w:val="left" w:pos="710"/>
          <w:tab w:val="left" w:pos="722"/>
        </w:tabs>
        <w:spacing w:before="22" w:line="259" w:lineRule="auto"/>
        <w:ind w:left="722" w:right="917" w:hanging="360"/>
        <w:rPr>
          <w:sz w:val="24"/>
        </w:rPr>
      </w:pPr>
      <w:r>
        <w:rPr>
          <w:sz w:val="24"/>
        </w:rPr>
        <w:t>Грамоты, дипломы, сертификаты, удостоверения, подтверждающие учебные, интеллектуальные,</w:t>
      </w:r>
      <w:r>
        <w:rPr>
          <w:spacing w:val="-6"/>
          <w:sz w:val="24"/>
        </w:rPr>
        <w:t xml:space="preserve"> </w:t>
      </w:r>
      <w:r>
        <w:rPr>
          <w:sz w:val="24"/>
        </w:rPr>
        <w:t>творческие</w:t>
      </w:r>
      <w:r>
        <w:rPr>
          <w:spacing w:val="-7"/>
          <w:sz w:val="24"/>
        </w:rPr>
        <w:t xml:space="preserve"> </w:t>
      </w:r>
      <w:r>
        <w:rPr>
          <w:sz w:val="24"/>
        </w:rPr>
        <w:t>и</w:t>
      </w:r>
      <w:r>
        <w:rPr>
          <w:spacing w:val="-8"/>
          <w:sz w:val="24"/>
        </w:rPr>
        <w:t xml:space="preserve"> </w:t>
      </w:r>
      <w:r>
        <w:rPr>
          <w:sz w:val="24"/>
        </w:rPr>
        <w:t>спортивные</w:t>
      </w:r>
      <w:r>
        <w:rPr>
          <w:spacing w:val="-7"/>
          <w:sz w:val="24"/>
        </w:rPr>
        <w:t xml:space="preserve"> </w:t>
      </w:r>
      <w:r>
        <w:rPr>
          <w:sz w:val="24"/>
        </w:rPr>
        <w:t>достижения</w:t>
      </w:r>
      <w:r>
        <w:rPr>
          <w:spacing w:val="-7"/>
          <w:sz w:val="24"/>
        </w:rPr>
        <w:t xml:space="preserve"> </w:t>
      </w:r>
      <w:r>
        <w:rPr>
          <w:sz w:val="24"/>
        </w:rPr>
        <w:t xml:space="preserve">несовершеннолетних </w:t>
      </w:r>
      <w:r>
        <w:rPr>
          <w:spacing w:val="-2"/>
          <w:sz w:val="24"/>
        </w:rPr>
        <w:t>граждан.</w:t>
      </w:r>
    </w:p>
    <w:p w:rsidR="00CD2830" w:rsidRDefault="00CD2830">
      <w:pPr>
        <w:pStyle w:val="a3"/>
        <w:ind w:left="0"/>
        <w:jc w:val="left"/>
      </w:pPr>
    </w:p>
    <w:p w:rsidR="00CD2830" w:rsidRDefault="00CD2830">
      <w:pPr>
        <w:pStyle w:val="a3"/>
        <w:spacing w:before="160"/>
        <w:ind w:left="0"/>
        <w:jc w:val="left"/>
      </w:pPr>
    </w:p>
    <w:p w:rsidR="00CD2830" w:rsidRDefault="004C2118">
      <w:pPr>
        <w:pStyle w:val="a3"/>
        <w:jc w:val="left"/>
      </w:pPr>
      <w:r>
        <w:t>Согласие</w:t>
      </w:r>
      <w:r>
        <w:rPr>
          <w:spacing w:val="-5"/>
        </w:rPr>
        <w:t xml:space="preserve"> </w:t>
      </w:r>
      <w:r>
        <w:t>родителей</w:t>
      </w:r>
      <w:r>
        <w:rPr>
          <w:spacing w:val="-5"/>
        </w:rPr>
        <w:t xml:space="preserve"> </w:t>
      </w:r>
      <w:r>
        <w:t>(законных</w:t>
      </w:r>
      <w:r>
        <w:rPr>
          <w:spacing w:val="-5"/>
        </w:rPr>
        <w:t xml:space="preserve"> </w:t>
      </w:r>
      <w:r>
        <w:t>представителей)</w:t>
      </w:r>
      <w:r>
        <w:rPr>
          <w:spacing w:val="-5"/>
        </w:rPr>
        <w:t xml:space="preserve"> </w:t>
      </w:r>
      <w:r>
        <w:t>ребенка</w:t>
      </w:r>
      <w:r>
        <w:rPr>
          <w:spacing w:val="-4"/>
        </w:rPr>
        <w:t xml:space="preserve"> </w:t>
      </w:r>
      <w:r>
        <w:t>или</w:t>
      </w:r>
      <w:r>
        <w:rPr>
          <w:spacing w:val="-5"/>
        </w:rPr>
        <w:t xml:space="preserve"> </w:t>
      </w:r>
      <w:r>
        <w:t>поступающего</w:t>
      </w:r>
      <w:r>
        <w:rPr>
          <w:spacing w:val="-4"/>
        </w:rPr>
        <w:t xml:space="preserve"> </w:t>
      </w:r>
      <w:r>
        <w:t>на</w:t>
      </w:r>
      <w:r>
        <w:rPr>
          <w:spacing w:val="-5"/>
        </w:rPr>
        <w:t xml:space="preserve"> </w:t>
      </w:r>
      <w:r>
        <w:t>обработку персональных данных в соответствии с Федеральным Законом от 27.07.2006г. №152-ФЗ</w:t>
      </w:r>
    </w:p>
    <w:p w:rsidR="00CD2830" w:rsidRDefault="004C2118">
      <w:pPr>
        <w:pStyle w:val="a3"/>
        <w:tabs>
          <w:tab w:val="left" w:pos="7971"/>
        </w:tabs>
        <w:jc w:val="left"/>
      </w:pPr>
      <w:r>
        <w:t>«О</w:t>
      </w:r>
      <w:r>
        <w:rPr>
          <w:spacing w:val="-4"/>
        </w:rPr>
        <w:t xml:space="preserve"> </w:t>
      </w:r>
      <w:r>
        <w:t>персональных</w:t>
      </w:r>
      <w:r>
        <w:rPr>
          <w:spacing w:val="-2"/>
        </w:rPr>
        <w:t xml:space="preserve"> данных»</w:t>
      </w:r>
      <w:r>
        <w:rPr>
          <w:u w:val="single"/>
        </w:rPr>
        <w:tab/>
      </w:r>
      <w:r>
        <w:t>даю</w:t>
      </w:r>
      <w:r>
        <w:rPr>
          <w:spacing w:val="-3"/>
        </w:rPr>
        <w:t xml:space="preserve"> </w:t>
      </w:r>
      <w:r>
        <w:t>/не</w:t>
      </w:r>
      <w:r>
        <w:rPr>
          <w:spacing w:val="-2"/>
        </w:rPr>
        <w:t xml:space="preserve"> </w:t>
      </w:r>
      <w:r>
        <w:rPr>
          <w:spacing w:val="-5"/>
        </w:rPr>
        <w:t>даю</w:t>
      </w:r>
    </w:p>
    <w:p w:rsidR="00CD2830" w:rsidRDefault="00CD2830">
      <w:pPr>
        <w:pStyle w:val="a3"/>
        <w:ind w:left="0"/>
        <w:jc w:val="left"/>
        <w:rPr>
          <w:sz w:val="20"/>
        </w:rPr>
      </w:pPr>
    </w:p>
    <w:p w:rsidR="00CD2830" w:rsidRDefault="004C2118">
      <w:pPr>
        <w:pStyle w:val="a3"/>
        <w:spacing w:before="63"/>
        <w:ind w:left="0"/>
        <w:jc w:val="left"/>
        <w:rPr>
          <w:sz w:val="20"/>
        </w:rPr>
      </w:pPr>
      <w:r>
        <w:rPr>
          <w:noProof/>
          <w:sz w:val="20"/>
          <w:lang w:eastAsia="ru-RU"/>
        </w:rPr>
        <mc:AlternateContent>
          <mc:Choice Requires="wps">
            <w:drawing>
              <wp:anchor distT="0" distB="0" distL="0" distR="0" simplePos="0" relativeHeight="487607808" behindDoc="1" locked="0" layoutInCell="1" allowOverlap="1">
                <wp:simplePos x="0" y="0"/>
                <wp:positionH relativeFrom="page">
                  <wp:posOffset>5726176</wp:posOffset>
                </wp:positionH>
                <wp:positionV relativeFrom="paragraph">
                  <wp:posOffset>201731</wp:posOffset>
                </wp:positionV>
                <wp:extent cx="129540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270"/>
                        </a:xfrm>
                        <a:custGeom>
                          <a:avLst/>
                          <a:gdLst/>
                          <a:ahLst/>
                          <a:cxnLst/>
                          <a:rect l="l" t="t" r="r" b="b"/>
                          <a:pathLst>
                            <a:path w="1295400">
                              <a:moveTo>
                                <a:pt x="0" y="0"/>
                              </a:moveTo>
                              <a:lnTo>
                                <a:pt x="1295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5C5A1A" id="Graphic 49" o:spid="_x0000_s1026" style="position:absolute;margin-left:450.9pt;margin-top:15.9pt;width:102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129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" path="m,l1295400,e" filled="f" strokeweight=".17356mm">
                <v:path arrowok="t"/>
                <w10:wrap type="topAndBottom" anchorx="page"/>
              </v:shape>
            </w:pict>
          </mc:Fallback>
        </mc:AlternateContent>
      </w:r>
    </w:p>
    <w:p w:rsidR="00CD2830" w:rsidRDefault="004C2118">
      <w:pPr>
        <w:ind w:right="487"/>
        <w:jc w:val="right"/>
        <w:rPr>
          <w:i/>
          <w:sz w:val="24"/>
        </w:rPr>
      </w:pPr>
      <w:r>
        <w:rPr>
          <w:i/>
          <w:sz w:val="24"/>
        </w:rPr>
        <w:t>(подпись</w:t>
      </w:r>
      <w:r>
        <w:rPr>
          <w:i/>
          <w:spacing w:val="-8"/>
          <w:sz w:val="24"/>
        </w:rPr>
        <w:t xml:space="preserve"> </w:t>
      </w:r>
      <w:r>
        <w:rPr>
          <w:i/>
          <w:spacing w:val="-2"/>
          <w:sz w:val="24"/>
        </w:rPr>
        <w:t>обучающегося)</w:t>
      </w:r>
    </w:p>
    <w:p w:rsidR="00CD2830" w:rsidRDefault="004C2118">
      <w:pPr>
        <w:pStyle w:val="a3"/>
        <w:tabs>
          <w:tab w:val="left" w:pos="479"/>
          <w:tab w:val="left" w:pos="2279"/>
          <w:tab w:val="left" w:pos="3119"/>
        </w:tabs>
        <w:ind w:left="0" w:right="497"/>
        <w:jc w:val="right"/>
      </w:pPr>
      <w:r>
        <w:rPr>
          <w:spacing w:val="-10"/>
        </w:rPr>
        <w:t>«</w:t>
      </w:r>
      <w:r>
        <w:rPr>
          <w:u w:val="single"/>
        </w:rPr>
        <w:tab/>
      </w:r>
      <w:r>
        <w:rPr>
          <w:spacing w:val="-10"/>
        </w:rPr>
        <w:t>»</w:t>
      </w:r>
      <w:r>
        <w:rPr>
          <w:u w:val="single"/>
        </w:rPr>
        <w:tab/>
      </w:r>
      <w:r>
        <w:rPr>
          <w:spacing w:val="-5"/>
        </w:rPr>
        <w:t>20</w:t>
      </w:r>
      <w:r>
        <w:rPr>
          <w:u w:val="single"/>
        </w:rPr>
        <w:tab/>
      </w:r>
      <w:r>
        <w:rPr>
          <w:spacing w:val="-5"/>
        </w:rPr>
        <w:t>г.</w:t>
      </w:r>
    </w:p>
    <w:p w:rsidR="00CD2830" w:rsidRDefault="004C2118">
      <w:pPr>
        <w:tabs>
          <w:tab w:val="left" w:pos="1200"/>
          <w:tab w:val="left" w:pos="2466"/>
        </w:tabs>
        <w:ind w:right="582"/>
        <w:jc w:val="right"/>
        <w:rPr>
          <w:sz w:val="24"/>
        </w:rPr>
      </w:pPr>
      <w:r>
        <w:rPr>
          <w:sz w:val="24"/>
          <w:u w:val="single"/>
        </w:rPr>
        <w:tab/>
      </w:r>
      <w:r>
        <w:rPr>
          <w:spacing w:val="-10"/>
          <w:sz w:val="24"/>
        </w:rPr>
        <w:t>/</w:t>
      </w:r>
      <w:r>
        <w:rPr>
          <w:sz w:val="24"/>
          <w:u w:val="single"/>
        </w:rPr>
        <w:tab/>
      </w:r>
      <w:r>
        <w:rPr>
          <w:spacing w:val="-10"/>
          <w:sz w:val="24"/>
        </w:rPr>
        <w:t>/</w:t>
      </w:r>
    </w:p>
    <w:sectPr w:rsidR="00CD2830">
      <w:pgSz w:w="11910" w:h="16840"/>
      <w:pgMar w:top="1320" w:right="425" w:bottom="1240" w:left="1700" w:header="0" w:footer="98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356" w:rsidRDefault="00FF3356">
      <w:r>
        <w:separator/>
      </w:r>
    </w:p>
  </w:endnote>
  <w:endnote w:type="continuationSeparator" w:id="0">
    <w:p w:rsidR="00FF3356" w:rsidRDefault="00FF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118" w:rsidRDefault="004C2118">
    <w:pPr>
      <w:pStyle w:val="a3"/>
      <w:spacing w:line="14" w:lineRule="auto"/>
      <w:ind w:left="0"/>
      <w:jc w:val="left"/>
      <w:rPr>
        <w:sz w:val="20"/>
      </w:rPr>
    </w:pPr>
    <w:r>
      <w:rPr>
        <w:noProof/>
        <w:sz w:val="20"/>
        <w:lang w:eastAsia="ru-RU"/>
      </w:rPr>
      <mc:AlternateContent>
        <mc:Choice Requires="wps">
          <w:drawing>
            <wp:anchor distT="0" distB="0" distL="0" distR="0" simplePos="0" relativeHeight="487050240" behindDoc="1" locked="0" layoutInCell="1" allowOverlap="1">
              <wp:simplePos x="0" y="0"/>
              <wp:positionH relativeFrom="page">
                <wp:posOffset>6856476</wp:posOffset>
              </wp:positionH>
              <wp:positionV relativeFrom="page">
                <wp:posOffset>9881637</wp:posOffset>
              </wp:positionV>
              <wp:extent cx="2159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4C2118" w:rsidRDefault="004C2118">
                          <w:pPr>
                            <w:pStyle w:val="a3"/>
                            <w:spacing w:before="10"/>
                            <w:ind w:left="20"/>
                            <w:jc w:val="left"/>
                          </w:pPr>
                          <w:r>
                            <w:rPr>
                              <w:spacing w:val="-5"/>
                            </w:rPr>
                            <w:fldChar w:fldCharType="begin"/>
                          </w:r>
                          <w:r>
                            <w:rPr>
                              <w:spacing w:val="-5"/>
                            </w:rPr>
                            <w:instrText xml:space="preserve"> PAGE </w:instrText>
                          </w:r>
                          <w:r>
                            <w:rPr>
                              <w:spacing w:val="-5"/>
                            </w:rPr>
                            <w:fldChar w:fldCharType="separate"/>
                          </w:r>
                          <w:r w:rsidR="00BE7C8F">
                            <w:rPr>
                              <w:noProof/>
                              <w:spacing w:val="-5"/>
                            </w:rPr>
                            <w:t>25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539.9pt;margin-top:778.1pt;width:17pt;height:15.3pt;z-index:-162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" filled="f" stroked="f">
              <v:path arrowok="t"/>
              <v:textbox inset="0,0,0,0">
                <w:txbxContent>
                  <w:p w:rsidR="004C2118" w:rsidRDefault="004C2118">
                    <w:pPr>
                      <w:pStyle w:val="a3"/>
                      <w:spacing w:before="10"/>
                      <w:ind w:left="20"/>
                      <w:jc w:val="left"/>
                    </w:pPr>
                    <w:r>
                      <w:rPr>
                        <w:spacing w:val="-5"/>
                      </w:rPr>
                      <w:fldChar w:fldCharType="begin"/>
                    </w:r>
                    <w:r>
                      <w:rPr>
                        <w:spacing w:val="-5"/>
                      </w:rPr>
                      <w:instrText xml:space="preserve"> PAGE </w:instrText>
                    </w:r>
                    <w:r>
                      <w:rPr>
                        <w:spacing w:val="-5"/>
                      </w:rPr>
                      <w:fldChar w:fldCharType="separate"/>
                    </w:r>
                    <w:r w:rsidR="00BE7C8F">
                      <w:rPr>
                        <w:noProof/>
                        <w:spacing w:val="-5"/>
                      </w:rPr>
                      <w:t>25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356" w:rsidRDefault="00FF3356">
      <w:r>
        <w:separator/>
      </w:r>
    </w:p>
  </w:footnote>
  <w:footnote w:type="continuationSeparator" w:id="0">
    <w:p w:rsidR="00FF3356" w:rsidRDefault="00FF33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13347"/>
    <w:multiLevelType w:val="hybridMultilevel"/>
    <w:tmpl w:val="CF5C8D96"/>
    <w:lvl w:ilvl="0" w:tplc="52888BC2">
      <w:start w:val="1"/>
      <w:numFmt w:val="decimal"/>
      <w:lvlText w:val="%1."/>
      <w:lvlJc w:val="left"/>
      <w:pPr>
        <w:ind w:left="710"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50A530E">
      <w:numFmt w:val="bullet"/>
      <w:lvlText w:val="•"/>
      <w:lvlJc w:val="left"/>
      <w:pPr>
        <w:ind w:left="1626" w:hanging="348"/>
      </w:pPr>
      <w:rPr>
        <w:rFonts w:hint="default"/>
        <w:lang w:val="ru-RU" w:eastAsia="en-US" w:bidi="ar-SA"/>
      </w:rPr>
    </w:lvl>
    <w:lvl w:ilvl="2" w:tplc="958CB872">
      <w:numFmt w:val="bullet"/>
      <w:lvlText w:val="•"/>
      <w:lvlJc w:val="left"/>
      <w:pPr>
        <w:ind w:left="2532" w:hanging="348"/>
      </w:pPr>
      <w:rPr>
        <w:rFonts w:hint="default"/>
        <w:lang w:val="ru-RU" w:eastAsia="en-US" w:bidi="ar-SA"/>
      </w:rPr>
    </w:lvl>
    <w:lvl w:ilvl="3" w:tplc="5FE89BE4">
      <w:numFmt w:val="bullet"/>
      <w:lvlText w:val="•"/>
      <w:lvlJc w:val="left"/>
      <w:pPr>
        <w:ind w:left="3438" w:hanging="348"/>
      </w:pPr>
      <w:rPr>
        <w:rFonts w:hint="default"/>
        <w:lang w:val="ru-RU" w:eastAsia="en-US" w:bidi="ar-SA"/>
      </w:rPr>
    </w:lvl>
    <w:lvl w:ilvl="4" w:tplc="18167440">
      <w:numFmt w:val="bullet"/>
      <w:lvlText w:val="•"/>
      <w:lvlJc w:val="left"/>
      <w:pPr>
        <w:ind w:left="4344" w:hanging="348"/>
      </w:pPr>
      <w:rPr>
        <w:rFonts w:hint="default"/>
        <w:lang w:val="ru-RU" w:eastAsia="en-US" w:bidi="ar-SA"/>
      </w:rPr>
    </w:lvl>
    <w:lvl w:ilvl="5" w:tplc="14A447F8">
      <w:numFmt w:val="bullet"/>
      <w:lvlText w:val="•"/>
      <w:lvlJc w:val="left"/>
      <w:pPr>
        <w:ind w:left="5250" w:hanging="348"/>
      </w:pPr>
      <w:rPr>
        <w:rFonts w:hint="default"/>
        <w:lang w:val="ru-RU" w:eastAsia="en-US" w:bidi="ar-SA"/>
      </w:rPr>
    </w:lvl>
    <w:lvl w:ilvl="6" w:tplc="6CD8F5C4">
      <w:numFmt w:val="bullet"/>
      <w:lvlText w:val="•"/>
      <w:lvlJc w:val="left"/>
      <w:pPr>
        <w:ind w:left="6156" w:hanging="348"/>
      </w:pPr>
      <w:rPr>
        <w:rFonts w:hint="default"/>
        <w:lang w:val="ru-RU" w:eastAsia="en-US" w:bidi="ar-SA"/>
      </w:rPr>
    </w:lvl>
    <w:lvl w:ilvl="7" w:tplc="252EC05E">
      <w:numFmt w:val="bullet"/>
      <w:lvlText w:val="•"/>
      <w:lvlJc w:val="left"/>
      <w:pPr>
        <w:ind w:left="7062" w:hanging="348"/>
      </w:pPr>
      <w:rPr>
        <w:rFonts w:hint="default"/>
        <w:lang w:val="ru-RU" w:eastAsia="en-US" w:bidi="ar-SA"/>
      </w:rPr>
    </w:lvl>
    <w:lvl w:ilvl="8" w:tplc="49DE491A">
      <w:numFmt w:val="bullet"/>
      <w:lvlText w:val="•"/>
      <w:lvlJc w:val="left"/>
      <w:pPr>
        <w:ind w:left="7968" w:hanging="348"/>
      </w:pPr>
      <w:rPr>
        <w:rFonts w:hint="default"/>
        <w:lang w:val="ru-RU" w:eastAsia="en-US" w:bidi="ar-SA"/>
      </w:rPr>
    </w:lvl>
  </w:abstractNum>
  <w:abstractNum w:abstractNumId="1" w15:restartNumberingAfterBreak="0">
    <w:nsid w:val="0DD901DB"/>
    <w:multiLevelType w:val="hybridMultilevel"/>
    <w:tmpl w:val="97284DB8"/>
    <w:lvl w:ilvl="0" w:tplc="1D3496A6">
      <w:numFmt w:val="bullet"/>
      <w:lvlText w:val=""/>
      <w:lvlJc w:val="left"/>
      <w:pPr>
        <w:ind w:left="722" w:hanging="348"/>
      </w:pPr>
      <w:rPr>
        <w:rFonts w:ascii="Symbol" w:eastAsia="Symbol" w:hAnsi="Symbol" w:cs="Symbol" w:hint="default"/>
        <w:b w:val="0"/>
        <w:bCs w:val="0"/>
        <w:i w:val="0"/>
        <w:iCs w:val="0"/>
        <w:spacing w:val="0"/>
        <w:w w:val="100"/>
        <w:sz w:val="24"/>
        <w:szCs w:val="24"/>
        <w:lang w:val="ru-RU" w:eastAsia="en-US" w:bidi="ar-SA"/>
      </w:rPr>
    </w:lvl>
    <w:lvl w:ilvl="1" w:tplc="F2844896">
      <w:numFmt w:val="bullet"/>
      <w:lvlText w:val="•"/>
      <w:lvlJc w:val="left"/>
      <w:pPr>
        <w:ind w:left="1626" w:hanging="348"/>
      </w:pPr>
      <w:rPr>
        <w:rFonts w:hint="default"/>
        <w:lang w:val="ru-RU" w:eastAsia="en-US" w:bidi="ar-SA"/>
      </w:rPr>
    </w:lvl>
    <w:lvl w:ilvl="2" w:tplc="2D1C0950">
      <w:numFmt w:val="bullet"/>
      <w:lvlText w:val="•"/>
      <w:lvlJc w:val="left"/>
      <w:pPr>
        <w:ind w:left="2532" w:hanging="348"/>
      </w:pPr>
      <w:rPr>
        <w:rFonts w:hint="default"/>
        <w:lang w:val="ru-RU" w:eastAsia="en-US" w:bidi="ar-SA"/>
      </w:rPr>
    </w:lvl>
    <w:lvl w:ilvl="3" w:tplc="ABF0A612">
      <w:numFmt w:val="bullet"/>
      <w:lvlText w:val="•"/>
      <w:lvlJc w:val="left"/>
      <w:pPr>
        <w:ind w:left="3438" w:hanging="348"/>
      </w:pPr>
      <w:rPr>
        <w:rFonts w:hint="default"/>
        <w:lang w:val="ru-RU" w:eastAsia="en-US" w:bidi="ar-SA"/>
      </w:rPr>
    </w:lvl>
    <w:lvl w:ilvl="4" w:tplc="6A34DE42">
      <w:numFmt w:val="bullet"/>
      <w:lvlText w:val="•"/>
      <w:lvlJc w:val="left"/>
      <w:pPr>
        <w:ind w:left="4344" w:hanging="348"/>
      </w:pPr>
      <w:rPr>
        <w:rFonts w:hint="default"/>
        <w:lang w:val="ru-RU" w:eastAsia="en-US" w:bidi="ar-SA"/>
      </w:rPr>
    </w:lvl>
    <w:lvl w:ilvl="5" w:tplc="0C14B3F4">
      <w:numFmt w:val="bullet"/>
      <w:lvlText w:val="•"/>
      <w:lvlJc w:val="left"/>
      <w:pPr>
        <w:ind w:left="5250" w:hanging="348"/>
      </w:pPr>
      <w:rPr>
        <w:rFonts w:hint="default"/>
        <w:lang w:val="ru-RU" w:eastAsia="en-US" w:bidi="ar-SA"/>
      </w:rPr>
    </w:lvl>
    <w:lvl w:ilvl="6" w:tplc="225471B4">
      <w:numFmt w:val="bullet"/>
      <w:lvlText w:val="•"/>
      <w:lvlJc w:val="left"/>
      <w:pPr>
        <w:ind w:left="6156" w:hanging="348"/>
      </w:pPr>
      <w:rPr>
        <w:rFonts w:hint="default"/>
        <w:lang w:val="ru-RU" w:eastAsia="en-US" w:bidi="ar-SA"/>
      </w:rPr>
    </w:lvl>
    <w:lvl w:ilvl="7" w:tplc="5ED0EB5E">
      <w:numFmt w:val="bullet"/>
      <w:lvlText w:val="•"/>
      <w:lvlJc w:val="left"/>
      <w:pPr>
        <w:ind w:left="7062" w:hanging="348"/>
      </w:pPr>
      <w:rPr>
        <w:rFonts w:hint="default"/>
        <w:lang w:val="ru-RU" w:eastAsia="en-US" w:bidi="ar-SA"/>
      </w:rPr>
    </w:lvl>
    <w:lvl w:ilvl="8" w:tplc="2D7AECFA">
      <w:numFmt w:val="bullet"/>
      <w:lvlText w:val="•"/>
      <w:lvlJc w:val="left"/>
      <w:pPr>
        <w:ind w:left="7968" w:hanging="348"/>
      </w:pPr>
      <w:rPr>
        <w:rFonts w:hint="default"/>
        <w:lang w:val="ru-RU" w:eastAsia="en-US" w:bidi="ar-SA"/>
      </w:rPr>
    </w:lvl>
  </w:abstractNum>
  <w:abstractNum w:abstractNumId="2" w15:restartNumberingAfterBreak="0">
    <w:nsid w:val="12C371EE"/>
    <w:multiLevelType w:val="hybridMultilevel"/>
    <w:tmpl w:val="10DAFAA6"/>
    <w:lvl w:ilvl="0" w:tplc="3718DAE6">
      <w:start w:val="1"/>
      <w:numFmt w:val="decimal"/>
      <w:lvlText w:val="%1)"/>
      <w:lvlJc w:val="left"/>
      <w:pPr>
        <w:ind w:left="2" w:hanging="31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6E6D58">
      <w:numFmt w:val="bullet"/>
      <w:lvlText w:val="•"/>
      <w:lvlJc w:val="left"/>
      <w:pPr>
        <w:ind w:left="978" w:hanging="314"/>
      </w:pPr>
      <w:rPr>
        <w:rFonts w:hint="default"/>
        <w:lang w:val="ru-RU" w:eastAsia="en-US" w:bidi="ar-SA"/>
      </w:rPr>
    </w:lvl>
    <w:lvl w:ilvl="2" w:tplc="603EBD8E">
      <w:numFmt w:val="bullet"/>
      <w:lvlText w:val="•"/>
      <w:lvlJc w:val="left"/>
      <w:pPr>
        <w:ind w:left="1956" w:hanging="314"/>
      </w:pPr>
      <w:rPr>
        <w:rFonts w:hint="default"/>
        <w:lang w:val="ru-RU" w:eastAsia="en-US" w:bidi="ar-SA"/>
      </w:rPr>
    </w:lvl>
    <w:lvl w:ilvl="3" w:tplc="8418ECCE">
      <w:numFmt w:val="bullet"/>
      <w:lvlText w:val="•"/>
      <w:lvlJc w:val="left"/>
      <w:pPr>
        <w:ind w:left="2934" w:hanging="314"/>
      </w:pPr>
      <w:rPr>
        <w:rFonts w:hint="default"/>
        <w:lang w:val="ru-RU" w:eastAsia="en-US" w:bidi="ar-SA"/>
      </w:rPr>
    </w:lvl>
    <w:lvl w:ilvl="4" w:tplc="20FA8B52">
      <w:numFmt w:val="bullet"/>
      <w:lvlText w:val="•"/>
      <w:lvlJc w:val="left"/>
      <w:pPr>
        <w:ind w:left="3912" w:hanging="314"/>
      </w:pPr>
      <w:rPr>
        <w:rFonts w:hint="default"/>
        <w:lang w:val="ru-RU" w:eastAsia="en-US" w:bidi="ar-SA"/>
      </w:rPr>
    </w:lvl>
    <w:lvl w:ilvl="5" w:tplc="72F0BBEE">
      <w:numFmt w:val="bullet"/>
      <w:lvlText w:val="•"/>
      <w:lvlJc w:val="left"/>
      <w:pPr>
        <w:ind w:left="4890" w:hanging="314"/>
      </w:pPr>
      <w:rPr>
        <w:rFonts w:hint="default"/>
        <w:lang w:val="ru-RU" w:eastAsia="en-US" w:bidi="ar-SA"/>
      </w:rPr>
    </w:lvl>
    <w:lvl w:ilvl="6" w:tplc="41084A74">
      <w:numFmt w:val="bullet"/>
      <w:lvlText w:val="•"/>
      <w:lvlJc w:val="left"/>
      <w:pPr>
        <w:ind w:left="5868" w:hanging="314"/>
      </w:pPr>
      <w:rPr>
        <w:rFonts w:hint="default"/>
        <w:lang w:val="ru-RU" w:eastAsia="en-US" w:bidi="ar-SA"/>
      </w:rPr>
    </w:lvl>
    <w:lvl w:ilvl="7" w:tplc="CE042E5C">
      <w:numFmt w:val="bullet"/>
      <w:lvlText w:val="•"/>
      <w:lvlJc w:val="left"/>
      <w:pPr>
        <w:ind w:left="6846" w:hanging="314"/>
      </w:pPr>
      <w:rPr>
        <w:rFonts w:hint="default"/>
        <w:lang w:val="ru-RU" w:eastAsia="en-US" w:bidi="ar-SA"/>
      </w:rPr>
    </w:lvl>
    <w:lvl w:ilvl="8" w:tplc="F3DA9FB8">
      <w:numFmt w:val="bullet"/>
      <w:lvlText w:val="•"/>
      <w:lvlJc w:val="left"/>
      <w:pPr>
        <w:ind w:left="7824" w:hanging="314"/>
      </w:pPr>
      <w:rPr>
        <w:rFonts w:hint="default"/>
        <w:lang w:val="ru-RU" w:eastAsia="en-US" w:bidi="ar-SA"/>
      </w:rPr>
    </w:lvl>
  </w:abstractNum>
  <w:abstractNum w:abstractNumId="3" w15:restartNumberingAfterBreak="0">
    <w:nsid w:val="23B93B19"/>
    <w:multiLevelType w:val="hybridMultilevel"/>
    <w:tmpl w:val="FB942AB2"/>
    <w:lvl w:ilvl="0" w:tplc="43E051E6">
      <w:numFmt w:val="bullet"/>
      <w:lvlText w:val=""/>
      <w:lvlJc w:val="left"/>
      <w:pPr>
        <w:ind w:left="722" w:hanging="348"/>
      </w:pPr>
      <w:rPr>
        <w:rFonts w:ascii="Symbol" w:eastAsia="Symbol" w:hAnsi="Symbol" w:cs="Symbol" w:hint="default"/>
        <w:b w:val="0"/>
        <w:bCs w:val="0"/>
        <w:i w:val="0"/>
        <w:iCs w:val="0"/>
        <w:spacing w:val="0"/>
        <w:w w:val="100"/>
        <w:sz w:val="24"/>
        <w:szCs w:val="24"/>
        <w:lang w:val="ru-RU" w:eastAsia="en-US" w:bidi="ar-SA"/>
      </w:rPr>
    </w:lvl>
    <w:lvl w:ilvl="1" w:tplc="5778FC26">
      <w:numFmt w:val="bullet"/>
      <w:lvlText w:val="•"/>
      <w:lvlJc w:val="left"/>
      <w:pPr>
        <w:ind w:left="1626" w:hanging="348"/>
      </w:pPr>
      <w:rPr>
        <w:rFonts w:hint="default"/>
        <w:lang w:val="ru-RU" w:eastAsia="en-US" w:bidi="ar-SA"/>
      </w:rPr>
    </w:lvl>
    <w:lvl w:ilvl="2" w:tplc="DF22A826">
      <w:numFmt w:val="bullet"/>
      <w:lvlText w:val="•"/>
      <w:lvlJc w:val="left"/>
      <w:pPr>
        <w:ind w:left="2532" w:hanging="348"/>
      </w:pPr>
      <w:rPr>
        <w:rFonts w:hint="default"/>
        <w:lang w:val="ru-RU" w:eastAsia="en-US" w:bidi="ar-SA"/>
      </w:rPr>
    </w:lvl>
    <w:lvl w:ilvl="3" w:tplc="46603102">
      <w:numFmt w:val="bullet"/>
      <w:lvlText w:val="•"/>
      <w:lvlJc w:val="left"/>
      <w:pPr>
        <w:ind w:left="3438" w:hanging="348"/>
      </w:pPr>
      <w:rPr>
        <w:rFonts w:hint="default"/>
        <w:lang w:val="ru-RU" w:eastAsia="en-US" w:bidi="ar-SA"/>
      </w:rPr>
    </w:lvl>
    <w:lvl w:ilvl="4" w:tplc="A44C8C48">
      <w:numFmt w:val="bullet"/>
      <w:lvlText w:val="•"/>
      <w:lvlJc w:val="left"/>
      <w:pPr>
        <w:ind w:left="4344" w:hanging="348"/>
      </w:pPr>
      <w:rPr>
        <w:rFonts w:hint="default"/>
        <w:lang w:val="ru-RU" w:eastAsia="en-US" w:bidi="ar-SA"/>
      </w:rPr>
    </w:lvl>
    <w:lvl w:ilvl="5" w:tplc="512C82C6">
      <w:numFmt w:val="bullet"/>
      <w:lvlText w:val="•"/>
      <w:lvlJc w:val="left"/>
      <w:pPr>
        <w:ind w:left="5250" w:hanging="348"/>
      </w:pPr>
      <w:rPr>
        <w:rFonts w:hint="default"/>
        <w:lang w:val="ru-RU" w:eastAsia="en-US" w:bidi="ar-SA"/>
      </w:rPr>
    </w:lvl>
    <w:lvl w:ilvl="6" w:tplc="540EF91E">
      <w:numFmt w:val="bullet"/>
      <w:lvlText w:val="•"/>
      <w:lvlJc w:val="left"/>
      <w:pPr>
        <w:ind w:left="6156" w:hanging="348"/>
      </w:pPr>
      <w:rPr>
        <w:rFonts w:hint="default"/>
        <w:lang w:val="ru-RU" w:eastAsia="en-US" w:bidi="ar-SA"/>
      </w:rPr>
    </w:lvl>
    <w:lvl w:ilvl="7" w:tplc="A85C3C4E">
      <w:numFmt w:val="bullet"/>
      <w:lvlText w:val="•"/>
      <w:lvlJc w:val="left"/>
      <w:pPr>
        <w:ind w:left="7062" w:hanging="348"/>
      </w:pPr>
      <w:rPr>
        <w:rFonts w:hint="default"/>
        <w:lang w:val="ru-RU" w:eastAsia="en-US" w:bidi="ar-SA"/>
      </w:rPr>
    </w:lvl>
    <w:lvl w:ilvl="8" w:tplc="F99693E6">
      <w:numFmt w:val="bullet"/>
      <w:lvlText w:val="•"/>
      <w:lvlJc w:val="left"/>
      <w:pPr>
        <w:ind w:left="7968" w:hanging="348"/>
      </w:pPr>
      <w:rPr>
        <w:rFonts w:hint="default"/>
        <w:lang w:val="ru-RU" w:eastAsia="en-US" w:bidi="ar-SA"/>
      </w:rPr>
    </w:lvl>
  </w:abstractNum>
  <w:abstractNum w:abstractNumId="4" w15:restartNumberingAfterBreak="0">
    <w:nsid w:val="2EAA6AA2"/>
    <w:multiLevelType w:val="hybridMultilevel"/>
    <w:tmpl w:val="3D8805FC"/>
    <w:lvl w:ilvl="0" w:tplc="0638E4EE">
      <w:numFmt w:val="bullet"/>
      <w:lvlText w:val=""/>
      <w:lvlJc w:val="left"/>
      <w:pPr>
        <w:ind w:left="722" w:hanging="348"/>
      </w:pPr>
      <w:rPr>
        <w:rFonts w:ascii="Symbol" w:eastAsia="Symbol" w:hAnsi="Symbol" w:cs="Symbol" w:hint="default"/>
        <w:b w:val="0"/>
        <w:bCs w:val="0"/>
        <w:i w:val="0"/>
        <w:iCs w:val="0"/>
        <w:spacing w:val="0"/>
        <w:w w:val="100"/>
        <w:sz w:val="24"/>
        <w:szCs w:val="24"/>
        <w:lang w:val="ru-RU" w:eastAsia="en-US" w:bidi="ar-SA"/>
      </w:rPr>
    </w:lvl>
    <w:lvl w:ilvl="1" w:tplc="3B68796E">
      <w:numFmt w:val="bullet"/>
      <w:lvlText w:val="•"/>
      <w:lvlJc w:val="left"/>
      <w:pPr>
        <w:ind w:left="1626" w:hanging="348"/>
      </w:pPr>
      <w:rPr>
        <w:rFonts w:hint="default"/>
        <w:lang w:val="ru-RU" w:eastAsia="en-US" w:bidi="ar-SA"/>
      </w:rPr>
    </w:lvl>
    <w:lvl w:ilvl="2" w:tplc="04D83D18">
      <w:numFmt w:val="bullet"/>
      <w:lvlText w:val="•"/>
      <w:lvlJc w:val="left"/>
      <w:pPr>
        <w:ind w:left="2532" w:hanging="348"/>
      </w:pPr>
      <w:rPr>
        <w:rFonts w:hint="default"/>
        <w:lang w:val="ru-RU" w:eastAsia="en-US" w:bidi="ar-SA"/>
      </w:rPr>
    </w:lvl>
    <w:lvl w:ilvl="3" w:tplc="2E2CBF6E">
      <w:numFmt w:val="bullet"/>
      <w:lvlText w:val="•"/>
      <w:lvlJc w:val="left"/>
      <w:pPr>
        <w:ind w:left="3438" w:hanging="348"/>
      </w:pPr>
      <w:rPr>
        <w:rFonts w:hint="default"/>
        <w:lang w:val="ru-RU" w:eastAsia="en-US" w:bidi="ar-SA"/>
      </w:rPr>
    </w:lvl>
    <w:lvl w:ilvl="4" w:tplc="879E3B40">
      <w:numFmt w:val="bullet"/>
      <w:lvlText w:val="•"/>
      <w:lvlJc w:val="left"/>
      <w:pPr>
        <w:ind w:left="4344" w:hanging="348"/>
      </w:pPr>
      <w:rPr>
        <w:rFonts w:hint="default"/>
        <w:lang w:val="ru-RU" w:eastAsia="en-US" w:bidi="ar-SA"/>
      </w:rPr>
    </w:lvl>
    <w:lvl w:ilvl="5" w:tplc="5880B6DC">
      <w:numFmt w:val="bullet"/>
      <w:lvlText w:val="•"/>
      <w:lvlJc w:val="left"/>
      <w:pPr>
        <w:ind w:left="5250" w:hanging="348"/>
      </w:pPr>
      <w:rPr>
        <w:rFonts w:hint="default"/>
        <w:lang w:val="ru-RU" w:eastAsia="en-US" w:bidi="ar-SA"/>
      </w:rPr>
    </w:lvl>
    <w:lvl w:ilvl="6" w:tplc="B1628202">
      <w:numFmt w:val="bullet"/>
      <w:lvlText w:val="•"/>
      <w:lvlJc w:val="left"/>
      <w:pPr>
        <w:ind w:left="6156" w:hanging="348"/>
      </w:pPr>
      <w:rPr>
        <w:rFonts w:hint="default"/>
        <w:lang w:val="ru-RU" w:eastAsia="en-US" w:bidi="ar-SA"/>
      </w:rPr>
    </w:lvl>
    <w:lvl w:ilvl="7" w:tplc="0ABE5D24">
      <w:numFmt w:val="bullet"/>
      <w:lvlText w:val="•"/>
      <w:lvlJc w:val="left"/>
      <w:pPr>
        <w:ind w:left="7062" w:hanging="348"/>
      </w:pPr>
      <w:rPr>
        <w:rFonts w:hint="default"/>
        <w:lang w:val="ru-RU" w:eastAsia="en-US" w:bidi="ar-SA"/>
      </w:rPr>
    </w:lvl>
    <w:lvl w:ilvl="8" w:tplc="B038D30C">
      <w:numFmt w:val="bullet"/>
      <w:lvlText w:val="•"/>
      <w:lvlJc w:val="left"/>
      <w:pPr>
        <w:ind w:left="7968" w:hanging="348"/>
      </w:pPr>
      <w:rPr>
        <w:rFonts w:hint="default"/>
        <w:lang w:val="ru-RU" w:eastAsia="en-US" w:bidi="ar-SA"/>
      </w:rPr>
    </w:lvl>
  </w:abstractNum>
  <w:abstractNum w:abstractNumId="5" w15:restartNumberingAfterBreak="0">
    <w:nsid w:val="35AC553C"/>
    <w:multiLevelType w:val="multilevel"/>
    <w:tmpl w:val="8A8807CE"/>
    <w:lvl w:ilvl="0">
      <w:start w:val="2"/>
      <w:numFmt w:val="decimal"/>
      <w:lvlText w:val="%1"/>
      <w:lvlJc w:val="left"/>
      <w:pPr>
        <w:ind w:left="2" w:hanging="728"/>
        <w:jc w:val="left"/>
      </w:pPr>
      <w:rPr>
        <w:rFonts w:hint="default"/>
        <w:lang w:val="ru-RU" w:eastAsia="en-US" w:bidi="ar-SA"/>
      </w:rPr>
    </w:lvl>
    <w:lvl w:ilvl="1">
      <w:start w:val="5"/>
      <w:numFmt w:val="decimal"/>
      <w:lvlText w:val="%1.%2"/>
      <w:lvlJc w:val="left"/>
      <w:pPr>
        <w:ind w:left="2" w:hanging="728"/>
        <w:jc w:val="left"/>
      </w:pPr>
      <w:rPr>
        <w:rFonts w:hint="default"/>
        <w:lang w:val="ru-RU" w:eastAsia="en-US" w:bidi="ar-SA"/>
      </w:rPr>
    </w:lvl>
    <w:lvl w:ilvl="2">
      <w:start w:val="1"/>
      <w:numFmt w:val="decimal"/>
      <w:lvlText w:val="%1.%2.%3"/>
      <w:lvlJc w:val="left"/>
      <w:pPr>
        <w:ind w:left="2" w:hanging="728"/>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722" w:hanging="348"/>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740" w:hanging="348"/>
      </w:pPr>
      <w:rPr>
        <w:rFonts w:hint="default"/>
        <w:lang w:val="ru-RU" w:eastAsia="en-US" w:bidi="ar-SA"/>
      </w:rPr>
    </w:lvl>
    <w:lvl w:ilvl="5">
      <w:numFmt w:val="bullet"/>
      <w:lvlText w:val="•"/>
      <w:lvlJc w:val="left"/>
      <w:pPr>
        <w:ind w:left="4747" w:hanging="348"/>
      </w:pPr>
      <w:rPr>
        <w:rFonts w:hint="default"/>
        <w:lang w:val="ru-RU" w:eastAsia="en-US" w:bidi="ar-SA"/>
      </w:rPr>
    </w:lvl>
    <w:lvl w:ilvl="6">
      <w:numFmt w:val="bullet"/>
      <w:lvlText w:val="•"/>
      <w:lvlJc w:val="left"/>
      <w:pPr>
        <w:ind w:left="5753" w:hanging="348"/>
      </w:pPr>
      <w:rPr>
        <w:rFonts w:hint="default"/>
        <w:lang w:val="ru-RU" w:eastAsia="en-US" w:bidi="ar-SA"/>
      </w:rPr>
    </w:lvl>
    <w:lvl w:ilvl="7">
      <w:numFmt w:val="bullet"/>
      <w:lvlText w:val="•"/>
      <w:lvlJc w:val="left"/>
      <w:pPr>
        <w:ind w:left="6760" w:hanging="348"/>
      </w:pPr>
      <w:rPr>
        <w:rFonts w:hint="default"/>
        <w:lang w:val="ru-RU" w:eastAsia="en-US" w:bidi="ar-SA"/>
      </w:rPr>
    </w:lvl>
    <w:lvl w:ilvl="8">
      <w:numFmt w:val="bullet"/>
      <w:lvlText w:val="•"/>
      <w:lvlJc w:val="left"/>
      <w:pPr>
        <w:ind w:left="7767" w:hanging="348"/>
      </w:pPr>
      <w:rPr>
        <w:rFonts w:hint="default"/>
        <w:lang w:val="ru-RU" w:eastAsia="en-US" w:bidi="ar-SA"/>
      </w:rPr>
    </w:lvl>
  </w:abstractNum>
  <w:abstractNum w:abstractNumId="6" w15:restartNumberingAfterBreak="0">
    <w:nsid w:val="3EC423C6"/>
    <w:multiLevelType w:val="hybridMultilevel"/>
    <w:tmpl w:val="35C66CD2"/>
    <w:lvl w:ilvl="0" w:tplc="2AA459AC">
      <w:numFmt w:val="bullet"/>
      <w:lvlText w:val=""/>
      <w:lvlJc w:val="left"/>
      <w:pPr>
        <w:ind w:left="710" w:hanging="348"/>
      </w:pPr>
      <w:rPr>
        <w:rFonts w:ascii="Symbol" w:eastAsia="Symbol" w:hAnsi="Symbol" w:cs="Symbol" w:hint="default"/>
        <w:b w:val="0"/>
        <w:bCs w:val="0"/>
        <w:i w:val="0"/>
        <w:iCs w:val="0"/>
        <w:spacing w:val="0"/>
        <w:w w:val="100"/>
        <w:sz w:val="24"/>
        <w:szCs w:val="24"/>
        <w:lang w:val="ru-RU" w:eastAsia="en-US" w:bidi="ar-SA"/>
      </w:rPr>
    </w:lvl>
    <w:lvl w:ilvl="1" w:tplc="B33A5BE2">
      <w:numFmt w:val="bullet"/>
      <w:lvlText w:val="•"/>
      <w:lvlJc w:val="left"/>
      <w:pPr>
        <w:ind w:left="1626" w:hanging="348"/>
      </w:pPr>
      <w:rPr>
        <w:rFonts w:hint="default"/>
        <w:lang w:val="ru-RU" w:eastAsia="en-US" w:bidi="ar-SA"/>
      </w:rPr>
    </w:lvl>
    <w:lvl w:ilvl="2" w:tplc="424CEADC">
      <w:numFmt w:val="bullet"/>
      <w:lvlText w:val="•"/>
      <w:lvlJc w:val="left"/>
      <w:pPr>
        <w:ind w:left="2532" w:hanging="348"/>
      </w:pPr>
      <w:rPr>
        <w:rFonts w:hint="default"/>
        <w:lang w:val="ru-RU" w:eastAsia="en-US" w:bidi="ar-SA"/>
      </w:rPr>
    </w:lvl>
    <w:lvl w:ilvl="3" w:tplc="B1BE6312">
      <w:numFmt w:val="bullet"/>
      <w:lvlText w:val="•"/>
      <w:lvlJc w:val="left"/>
      <w:pPr>
        <w:ind w:left="3438" w:hanging="348"/>
      </w:pPr>
      <w:rPr>
        <w:rFonts w:hint="default"/>
        <w:lang w:val="ru-RU" w:eastAsia="en-US" w:bidi="ar-SA"/>
      </w:rPr>
    </w:lvl>
    <w:lvl w:ilvl="4" w:tplc="35A45678">
      <w:numFmt w:val="bullet"/>
      <w:lvlText w:val="•"/>
      <w:lvlJc w:val="left"/>
      <w:pPr>
        <w:ind w:left="4344" w:hanging="348"/>
      </w:pPr>
      <w:rPr>
        <w:rFonts w:hint="default"/>
        <w:lang w:val="ru-RU" w:eastAsia="en-US" w:bidi="ar-SA"/>
      </w:rPr>
    </w:lvl>
    <w:lvl w:ilvl="5" w:tplc="9814D2EA">
      <w:numFmt w:val="bullet"/>
      <w:lvlText w:val="•"/>
      <w:lvlJc w:val="left"/>
      <w:pPr>
        <w:ind w:left="5250" w:hanging="348"/>
      </w:pPr>
      <w:rPr>
        <w:rFonts w:hint="default"/>
        <w:lang w:val="ru-RU" w:eastAsia="en-US" w:bidi="ar-SA"/>
      </w:rPr>
    </w:lvl>
    <w:lvl w:ilvl="6" w:tplc="19F2A5D6">
      <w:numFmt w:val="bullet"/>
      <w:lvlText w:val="•"/>
      <w:lvlJc w:val="left"/>
      <w:pPr>
        <w:ind w:left="6156" w:hanging="348"/>
      </w:pPr>
      <w:rPr>
        <w:rFonts w:hint="default"/>
        <w:lang w:val="ru-RU" w:eastAsia="en-US" w:bidi="ar-SA"/>
      </w:rPr>
    </w:lvl>
    <w:lvl w:ilvl="7" w:tplc="925420D6">
      <w:numFmt w:val="bullet"/>
      <w:lvlText w:val="•"/>
      <w:lvlJc w:val="left"/>
      <w:pPr>
        <w:ind w:left="7062" w:hanging="348"/>
      </w:pPr>
      <w:rPr>
        <w:rFonts w:hint="default"/>
        <w:lang w:val="ru-RU" w:eastAsia="en-US" w:bidi="ar-SA"/>
      </w:rPr>
    </w:lvl>
    <w:lvl w:ilvl="8" w:tplc="35EE537C">
      <w:numFmt w:val="bullet"/>
      <w:lvlText w:val="•"/>
      <w:lvlJc w:val="left"/>
      <w:pPr>
        <w:ind w:left="7968" w:hanging="348"/>
      </w:pPr>
      <w:rPr>
        <w:rFonts w:hint="default"/>
        <w:lang w:val="ru-RU" w:eastAsia="en-US" w:bidi="ar-SA"/>
      </w:rPr>
    </w:lvl>
  </w:abstractNum>
  <w:abstractNum w:abstractNumId="7" w15:restartNumberingAfterBreak="0">
    <w:nsid w:val="46700311"/>
    <w:multiLevelType w:val="hybridMultilevel"/>
    <w:tmpl w:val="A22A8CE2"/>
    <w:lvl w:ilvl="0" w:tplc="62D857F4">
      <w:numFmt w:val="bullet"/>
      <w:lvlText w:val="-"/>
      <w:lvlJc w:val="left"/>
      <w:pPr>
        <w:ind w:left="2"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BC00EA72">
      <w:numFmt w:val="bullet"/>
      <w:lvlText w:val="•"/>
      <w:lvlJc w:val="left"/>
      <w:pPr>
        <w:ind w:left="978" w:hanging="168"/>
      </w:pPr>
      <w:rPr>
        <w:rFonts w:hint="default"/>
        <w:lang w:val="ru-RU" w:eastAsia="en-US" w:bidi="ar-SA"/>
      </w:rPr>
    </w:lvl>
    <w:lvl w:ilvl="2" w:tplc="B470B1BC">
      <w:numFmt w:val="bullet"/>
      <w:lvlText w:val="•"/>
      <w:lvlJc w:val="left"/>
      <w:pPr>
        <w:ind w:left="1956" w:hanging="168"/>
      </w:pPr>
      <w:rPr>
        <w:rFonts w:hint="default"/>
        <w:lang w:val="ru-RU" w:eastAsia="en-US" w:bidi="ar-SA"/>
      </w:rPr>
    </w:lvl>
    <w:lvl w:ilvl="3" w:tplc="EEACF95A">
      <w:numFmt w:val="bullet"/>
      <w:lvlText w:val="•"/>
      <w:lvlJc w:val="left"/>
      <w:pPr>
        <w:ind w:left="2934" w:hanging="168"/>
      </w:pPr>
      <w:rPr>
        <w:rFonts w:hint="default"/>
        <w:lang w:val="ru-RU" w:eastAsia="en-US" w:bidi="ar-SA"/>
      </w:rPr>
    </w:lvl>
    <w:lvl w:ilvl="4" w:tplc="7DBAB90A">
      <w:numFmt w:val="bullet"/>
      <w:lvlText w:val="•"/>
      <w:lvlJc w:val="left"/>
      <w:pPr>
        <w:ind w:left="3912" w:hanging="168"/>
      </w:pPr>
      <w:rPr>
        <w:rFonts w:hint="default"/>
        <w:lang w:val="ru-RU" w:eastAsia="en-US" w:bidi="ar-SA"/>
      </w:rPr>
    </w:lvl>
    <w:lvl w:ilvl="5" w:tplc="3D680F20">
      <w:numFmt w:val="bullet"/>
      <w:lvlText w:val="•"/>
      <w:lvlJc w:val="left"/>
      <w:pPr>
        <w:ind w:left="4890" w:hanging="168"/>
      </w:pPr>
      <w:rPr>
        <w:rFonts w:hint="default"/>
        <w:lang w:val="ru-RU" w:eastAsia="en-US" w:bidi="ar-SA"/>
      </w:rPr>
    </w:lvl>
    <w:lvl w:ilvl="6" w:tplc="A7BEAE46">
      <w:numFmt w:val="bullet"/>
      <w:lvlText w:val="•"/>
      <w:lvlJc w:val="left"/>
      <w:pPr>
        <w:ind w:left="5868" w:hanging="168"/>
      </w:pPr>
      <w:rPr>
        <w:rFonts w:hint="default"/>
        <w:lang w:val="ru-RU" w:eastAsia="en-US" w:bidi="ar-SA"/>
      </w:rPr>
    </w:lvl>
    <w:lvl w:ilvl="7" w:tplc="2A649794">
      <w:numFmt w:val="bullet"/>
      <w:lvlText w:val="•"/>
      <w:lvlJc w:val="left"/>
      <w:pPr>
        <w:ind w:left="6846" w:hanging="168"/>
      </w:pPr>
      <w:rPr>
        <w:rFonts w:hint="default"/>
        <w:lang w:val="ru-RU" w:eastAsia="en-US" w:bidi="ar-SA"/>
      </w:rPr>
    </w:lvl>
    <w:lvl w:ilvl="8" w:tplc="9D88EBB6">
      <w:numFmt w:val="bullet"/>
      <w:lvlText w:val="•"/>
      <w:lvlJc w:val="left"/>
      <w:pPr>
        <w:ind w:left="7824" w:hanging="168"/>
      </w:pPr>
      <w:rPr>
        <w:rFonts w:hint="default"/>
        <w:lang w:val="ru-RU" w:eastAsia="en-US" w:bidi="ar-SA"/>
      </w:rPr>
    </w:lvl>
  </w:abstractNum>
  <w:abstractNum w:abstractNumId="8" w15:restartNumberingAfterBreak="0">
    <w:nsid w:val="47F428F0"/>
    <w:multiLevelType w:val="multilevel"/>
    <w:tmpl w:val="BBE860F2"/>
    <w:lvl w:ilvl="0">
      <w:start w:val="2"/>
      <w:numFmt w:val="decimal"/>
      <w:lvlText w:val="%1"/>
      <w:lvlJc w:val="left"/>
      <w:pPr>
        <w:ind w:left="498" w:hanging="496"/>
        <w:jc w:val="left"/>
      </w:pPr>
      <w:rPr>
        <w:rFonts w:hint="default"/>
        <w:lang w:val="ru-RU" w:eastAsia="en-US" w:bidi="ar-SA"/>
      </w:rPr>
    </w:lvl>
    <w:lvl w:ilvl="1">
      <w:start w:val="6"/>
      <w:numFmt w:val="decimal"/>
      <w:lvlText w:val="%1.%2."/>
      <w:lvlJc w:val="left"/>
      <w:pPr>
        <w:ind w:left="498" w:hanging="496"/>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numFmt w:val="bullet"/>
      <w:lvlText w:val="-"/>
      <w:lvlJc w:val="left"/>
      <w:pPr>
        <w:ind w:left="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562" w:hanging="140"/>
      </w:pPr>
      <w:rPr>
        <w:rFonts w:hint="default"/>
        <w:lang w:val="ru-RU" w:eastAsia="en-US" w:bidi="ar-SA"/>
      </w:rPr>
    </w:lvl>
    <w:lvl w:ilvl="4">
      <w:numFmt w:val="bullet"/>
      <w:lvlText w:val="•"/>
      <w:lvlJc w:val="left"/>
      <w:pPr>
        <w:ind w:left="3593" w:hanging="140"/>
      </w:pPr>
      <w:rPr>
        <w:rFonts w:hint="default"/>
        <w:lang w:val="ru-RU" w:eastAsia="en-US" w:bidi="ar-SA"/>
      </w:rPr>
    </w:lvl>
    <w:lvl w:ilvl="5">
      <w:numFmt w:val="bullet"/>
      <w:lvlText w:val="•"/>
      <w:lvlJc w:val="left"/>
      <w:pPr>
        <w:ind w:left="4624" w:hanging="140"/>
      </w:pPr>
      <w:rPr>
        <w:rFonts w:hint="default"/>
        <w:lang w:val="ru-RU" w:eastAsia="en-US" w:bidi="ar-SA"/>
      </w:rPr>
    </w:lvl>
    <w:lvl w:ilvl="6">
      <w:numFmt w:val="bullet"/>
      <w:lvlText w:val="•"/>
      <w:lvlJc w:val="left"/>
      <w:pPr>
        <w:ind w:left="5656" w:hanging="140"/>
      </w:pPr>
      <w:rPr>
        <w:rFonts w:hint="default"/>
        <w:lang w:val="ru-RU" w:eastAsia="en-US" w:bidi="ar-SA"/>
      </w:rPr>
    </w:lvl>
    <w:lvl w:ilvl="7">
      <w:numFmt w:val="bullet"/>
      <w:lvlText w:val="•"/>
      <w:lvlJc w:val="left"/>
      <w:pPr>
        <w:ind w:left="6687" w:hanging="140"/>
      </w:pPr>
      <w:rPr>
        <w:rFonts w:hint="default"/>
        <w:lang w:val="ru-RU" w:eastAsia="en-US" w:bidi="ar-SA"/>
      </w:rPr>
    </w:lvl>
    <w:lvl w:ilvl="8">
      <w:numFmt w:val="bullet"/>
      <w:lvlText w:val="•"/>
      <w:lvlJc w:val="left"/>
      <w:pPr>
        <w:ind w:left="7718" w:hanging="140"/>
      </w:pPr>
      <w:rPr>
        <w:rFonts w:hint="default"/>
        <w:lang w:val="ru-RU" w:eastAsia="en-US" w:bidi="ar-SA"/>
      </w:rPr>
    </w:lvl>
  </w:abstractNum>
  <w:abstractNum w:abstractNumId="9" w15:restartNumberingAfterBreak="0">
    <w:nsid w:val="4DA572A0"/>
    <w:multiLevelType w:val="hybridMultilevel"/>
    <w:tmpl w:val="7AD6EAA6"/>
    <w:lvl w:ilvl="0" w:tplc="8E3C293A">
      <w:numFmt w:val="bullet"/>
      <w:lvlText w:val="•"/>
      <w:lvlJc w:val="left"/>
      <w:pPr>
        <w:ind w:left="72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FD6E0E0">
      <w:numFmt w:val="bullet"/>
      <w:lvlText w:val="•"/>
      <w:lvlJc w:val="left"/>
      <w:pPr>
        <w:ind w:left="1626" w:hanging="360"/>
      </w:pPr>
      <w:rPr>
        <w:rFonts w:hint="default"/>
        <w:lang w:val="ru-RU" w:eastAsia="en-US" w:bidi="ar-SA"/>
      </w:rPr>
    </w:lvl>
    <w:lvl w:ilvl="2" w:tplc="9D5ECD5A">
      <w:numFmt w:val="bullet"/>
      <w:lvlText w:val="•"/>
      <w:lvlJc w:val="left"/>
      <w:pPr>
        <w:ind w:left="2532" w:hanging="360"/>
      </w:pPr>
      <w:rPr>
        <w:rFonts w:hint="default"/>
        <w:lang w:val="ru-RU" w:eastAsia="en-US" w:bidi="ar-SA"/>
      </w:rPr>
    </w:lvl>
    <w:lvl w:ilvl="3" w:tplc="79CCEDB4">
      <w:numFmt w:val="bullet"/>
      <w:lvlText w:val="•"/>
      <w:lvlJc w:val="left"/>
      <w:pPr>
        <w:ind w:left="3438" w:hanging="360"/>
      </w:pPr>
      <w:rPr>
        <w:rFonts w:hint="default"/>
        <w:lang w:val="ru-RU" w:eastAsia="en-US" w:bidi="ar-SA"/>
      </w:rPr>
    </w:lvl>
    <w:lvl w:ilvl="4" w:tplc="ACF6F702">
      <w:numFmt w:val="bullet"/>
      <w:lvlText w:val="•"/>
      <w:lvlJc w:val="left"/>
      <w:pPr>
        <w:ind w:left="4344" w:hanging="360"/>
      </w:pPr>
      <w:rPr>
        <w:rFonts w:hint="default"/>
        <w:lang w:val="ru-RU" w:eastAsia="en-US" w:bidi="ar-SA"/>
      </w:rPr>
    </w:lvl>
    <w:lvl w:ilvl="5" w:tplc="CC6C0A98">
      <w:numFmt w:val="bullet"/>
      <w:lvlText w:val="•"/>
      <w:lvlJc w:val="left"/>
      <w:pPr>
        <w:ind w:left="5250" w:hanging="360"/>
      </w:pPr>
      <w:rPr>
        <w:rFonts w:hint="default"/>
        <w:lang w:val="ru-RU" w:eastAsia="en-US" w:bidi="ar-SA"/>
      </w:rPr>
    </w:lvl>
    <w:lvl w:ilvl="6" w:tplc="B51EF190">
      <w:numFmt w:val="bullet"/>
      <w:lvlText w:val="•"/>
      <w:lvlJc w:val="left"/>
      <w:pPr>
        <w:ind w:left="6156" w:hanging="360"/>
      </w:pPr>
      <w:rPr>
        <w:rFonts w:hint="default"/>
        <w:lang w:val="ru-RU" w:eastAsia="en-US" w:bidi="ar-SA"/>
      </w:rPr>
    </w:lvl>
    <w:lvl w:ilvl="7" w:tplc="C5362F58">
      <w:numFmt w:val="bullet"/>
      <w:lvlText w:val="•"/>
      <w:lvlJc w:val="left"/>
      <w:pPr>
        <w:ind w:left="7062" w:hanging="360"/>
      </w:pPr>
      <w:rPr>
        <w:rFonts w:hint="default"/>
        <w:lang w:val="ru-RU" w:eastAsia="en-US" w:bidi="ar-SA"/>
      </w:rPr>
    </w:lvl>
    <w:lvl w:ilvl="8" w:tplc="A22E6178">
      <w:numFmt w:val="bullet"/>
      <w:lvlText w:val="•"/>
      <w:lvlJc w:val="left"/>
      <w:pPr>
        <w:ind w:left="7968" w:hanging="360"/>
      </w:pPr>
      <w:rPr>
        <w:rFonts w:hint="default"/>
        <w:lang w:val="ru-RU" w:eastAsia="en-US" w:bidi="ar-SA"/>
      </w:rPr>
    </w:lvl>
  </w:abstractNum>
  <w:abstractNum w:abstractNumId="10" w15:restartNumberingAfterBreak="0">
    <w:nsid w:val="4E990BA9"/>
    <w:multiLevelType w:val="hybridMultilevel"/>
    <w:tmpl w:val="1B2CA632"/>
    <w:lvl w:ilvl="0" w:tplc="5250277A">
      <w:numFmt w:val="bullet"/>
      <w:lvlText w:val=""/>
      <w:lvlJc w:val="left"/>
      <w:pPr>
        <w:ind w:left="722" w:hanging="348"/>
      </w:pPr>
      <w:rPr>
        <w:rFonts w:ascii="Symbol" w:eastAsia="Symbol" w:hAnsi="Symbol" w:cs="Symbol" w:hint="default"/>
        <w:b w:val="0"/>
        <w:bCs w:val="0"/>
        <w:i w:val="0"/>
        <w:iCs w:val="0"/>
        <w:spacing w:val="0"/>
        <w:w w:val="100"/>
        <w:sz w:val="24"/>
        <w:szCs w:val="24"/>
        <w:lang w:val="ru-RU" w:eastAsia="en-US" w:bidi="ar-SA"/>
      </w:rPr>
    </w:lvl>
    <w:lvl w:ilvl="1" w:tplc="F5349516">
      <w:numFmt w:val="bullet"/>
      <w:lvlText w:val="•"/>
      <w:lvlJc w:val="left"/>
      <w:pPr>
        <w:ind w:left="1626" w:hanging="348"/>
      </w:pPr>
      <w:rPr>
        <w:rFonts w:hint="default"/>
        <w:lang w:val="ru-RU" w:eastAsia="en-US" w:bidi="ar-SA"/>
      </w:rPr>
    </w:lvl>
    <w:lvl w:ilvl="2" w:tplc="DE7E099A">
      <w:numFmt w:val="bullet"/>
      <w:lvlText w:val="•"/>
      <w:lvlJc w:val="left"/>
      <w:pPr>
        <w:ind w:left="2532" w:hanging="348"/>
      </w:pPr>
      <w:rPr>
        <w:rFonts w:hint="default"/>
        <w:lang w:val="ru-RU" w:eastAsia="en-US" w:bidi="ar-SA"/>
      </w:rPr>
    </w:lvl>
    <w:lvl w:ilvl="3" w:tplc="AF083160">
      <w:numFmt w:val="bullet"/>
      <w:lvlText w:val="•"/>
      <w:lvlJc w:val="left"/>
      <w:pPr>
        <w:ind w:left="3438" w:hanging="348"/>
      </w:pPr>
      <w:rPr>
        <w:rFonts w:hint="default"/>
        <w:lang w:val="ru-RU" w:eastAsia="en-US" w:bidi="ar-SA"/>
      </w:rPr>
    </w:lvl>
    <w:lvl w:ilvl="4" w:tplc="C1124BCE">
      <w:numFmt w:val="bullet"/>
      <w:lvlText w:val="•"/>
      <w:lvlJc w:val="left"/>
      <w:pPr>
        <w:ind w:left="4344" w:hanging="348"/>
      </w:pPr>
      <w:rPr>
        <w:rFonts w:hint="default"/>
        <w:lang w:val="ru-RU" w:eastAsia="en-US" w:bidi="ar-SA"/>
      </w:rPr>
    </w:lvl>
    <w:lvl w:ilvl="5" w:tplc="88080308">
      <w:numFmt w:val="bullet"/>
      <w:lvlText w:val="•"/>
      <w:lvlJc w:val="left"/>
      <w:pPr>
        <w:ind w:left="5250" w:hanging="348"/>
      </w:pPr>
      <w:rPr>
        <w:rFonts w:hint="default"/>
        <w:lang w:val="ru-RU" w:eastAsia="en-US" w:bidi="ar-SA"/>
      </w:rPr>
    </w:lvl>
    <w:lvl w:ilvl="6" w:tplc="83E69936">
      <w:numFmt w:val="bullet"/>
      <w:lvlText w:val="•"/>
      <w:lvlJc w:val="left"/>
      <w:pPr>
        <w:ind w:left="6156" w:hanging="348"/>
      </w:pPr>
      <w:rPr>
        <w:rFonts w:hint="default"/>
        <w:lang w:val="ru-RU" w:eastAsia="en-US" w:bidi="ar-SA"/>
      </w:rPr>
    </w:lvl>
    <w:lvl w:ilvl="7" w:tplc="4F4697E2">
      <w:numFmt w:val="bullet"/>
      <w:lvlText w:val="•"/>
      <w:lvlJc w:val="left"/>
      <w:pPr>
        <w:ind w:left="7062" w:hanging="348"/>
      </w:pPr>
      <w:rPr>
        <w:rFonts w:hint="default"/>
        <w:lang w:val="ru-RU" w:eastAsia="en-US" w:bidi="ar-SA"/>
      </w:rPr>
    </w:lvl>
    <w:lvl w:ilvl="8" w:tplc="22D0D5B2">
      <w:numFmt w:val="bullet"/>
      <w:lvlText w:val="•"/>
      <w:lvlJc w:val="left"/>
      <w:pPr>
        <w:ind w:left="7968" w:hanging="348"/>
      </w:pPr>
      <w:rPr>
        <w:rFonts w:hint="default"/>
        <w:lang w:val="ru-RU" w:eastAsia="en-US" w:bidi="ar-SA"/>
      </w:rPr>
    </w:lvl>
  </w:abstractNum>
  <w:abstractNum w:abstractNumId="11" w15:restartNumberingAfterBreak="0">
    <w:nsid w:val="4FA12841"/>
    <w:multiLevelType w:val="multilevel"/>
    <w:tmpl w:val="A5927D94"/>
    <w:lvl w:ilvl="0">
      <w:start w:val="1"/>
      <w:numFmt w:val="decimal"/>
      <w:lvlText w:val="%1."/>
      <w:lvlJc w:val="left"/>
      <w:pPr>
        <w:ind w:left="242"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 w:hanging="5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72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852" w:hanging="360"/>
      </w:pPr>
      <w:rPr>
        <w:rFonts w:hint="default"/>
        <w:lang w:val="ru-RU" w:eastAsia="en-US" w:bidi="ar-SA"/>
      </w:rPr>
    </w:lvl>
    <w:lvl w:ilvl="4">
      <w:numFmt w:val="bullet"/>
      <w:lvlText w:val="•"/>
      <w:lvlJc w:val="left"/>
      <w:pPr>
        <w:ind w:left="2985" w:hanging="360"/>
      </w:pPr>
      <w:rPr>
        <w:rFonts w:hint="default"/>
        <w:lang w:val="ru-RU" w:eastAsia="en-US" w:bidi="ar-SA"/>
      </w:rPr>
    </w:lvl>
    <w:lvl w:ilvl="5">
      <w:numFmt w:val="bullet"/>
      <w:lvlText w:val="•"/>
      <w:lvlJc w:val="left"/>
      <w:pPr>
        <w:ind w:left="4117" w:hanging="360"/>
      </w:pPr>
      <w:rPr>
        <w:rFonts w:hint="default"/>
        <w:lang w:val="ru-RU" w:eastAsia="en-US" w:bidi="ar-SA"/>
      </w:rPr>
    </w:lvl>
    <w:lvl w:ilvl="6">
      <w:numFmt w:val="bullet"/>
      <w:lvlText w:val="•"/>
      <w:lvlJc w:val="left"/>
      <w:pPr>
        <w:ind w:left="5250" w:hanging="360"/>
      </w:pPr>
      <w:rPr>
        <w:rFonts w:hint="default"/>
        <w:lang w:val="ru-RU" w:eastAsia="en-US" w:bidi="ar-SA"/>
      </w:rPr>
    </w:lvl>
    <w:lvl w:ilvl="7">
      <w:numFmt w:val="bullet"/>
      <w:lvlText w:val="•"/>
      <w:lvlJc w:val="left"/>
      <w:pPr>
        <w:ind w:left="6383" w:hanging="360"/>
      </w:pPr>
      <w:rPr>
        <w:rFonts w:hint="default"/>
        <w:lang w:val="ru-RU" w:eastAsia="en-US" w:bidi="ar-SA"/>
      </w:rPr>
    </w:lvl>
    <w:lvl w:ilvl="8">
      <w:numFmt w:val="bullet"/>
      <w:lvlText w:val="•"/>
      <w:lvlJc w:val="left"/>
      <w:pPr>
        <w:ind w:left="7515" w:hanging="360"/>
      </w:pPr>
      <w:rPr>
        <w:rFonts w:hint="default"/>
        <w:lang w:val="ru-RU" w:eastAsia="en-US" w:bidi="ar-SA"/>
      </w:rPr>
    </w:lvl>
  </w:abstractNum>
  <w:abstractNum w:abstractNumId="12" w15:restartNumberingAfterBreak="0">
    <w:nsid w:val="59460CED"/>
    <w:multiLevelType w:val="hybridMultilevel"/>
    <w:tmpl w:val="0BC85384"/>
    <w:lvl w:ilvl="0" w:tplc="73CA6768">
      <w:numFmt w:val="bullet"/>
      <w:lvlText w:val=""/>
      <w:lvlJc w:val="left"/>
      <w:pPr>
        <w:ind w:left="722" w:hanging="348"/>
      </w:pPr>
      <w:rPr>
        <w:rFonts w:ascii="Symbol" w:eastAsia="Symbol" w:hAnsi="Symbol" w:cs="Symbol" w:hint="default"/>
        <w:b w:val="0"/>
        <w:bCs w:val="0"/>
        <w:i w:val="0"/>
        <w:iCs w:val="0"/>
        <w:spacing w:val="0"/>
        <w:w w:val="100"/>
        <w:sz w:val="24"/>
        <w:szCs w:val="24"/>
        <w:lang w:val="ru-RU" w:eastAsia="en-US" w:bidi="ar-SA"/>
      </w:rPr>
    </w:lvl>
    <w:lvl w:ilvl="1" w:tplc="6CB24316">
      <w:numFmt w:val="bullet"/>
      <w:lvlText w:val="•"/>
      <w:lvlJc w:val="left"/>
      <w:pPr>
        <w:ind w:left="1626" w:hanging="348"/>
      </w:pPr>
      <w:rPr>
        <w:rFonts w:hint="default"/>
        <w:lang w:val="ru-RU" w:eastAsia="en-US" w:bidi="ar-SA"/>
      </w:rPr>
    </w:lvl>
    <w:lvl w:ilvl="2" w:tplc="F702BD60">
      <w:numFmt w:val="bullet"/>
      <w:lvlText w:val="•"/>
      <w:lvlJc w:val="left"/>
      <w:pPr>
        <w:ind w:left="2532" w:hanging="348"/>
      </w:pPr>
      <w:rPr>
        <w:rFonts w:hint="default"/>
        <w:lang w:val="ru-RU" w:eastAsia="en-US" w:bidi="ar-SA"/>
      </w:rPr>
    </w:lvl>
    <w:lvl w:ilvl="3" w:tplc="87985A9E">
      <w:numFmt w:val="bullet"/>
      <w:lvlText w:val="•"/>
      <w:lvlJc w:val="left"/>
      <w:pPr>
        <w:ind w:left="3438" w:hanging="348"/>
      </w:pPr>
      <w:rPr>
        <w:rFonts w:hint="default"/>
        <w:lang w:val="ru-RU" w:eastAsia="en-US" w:bidi="ar-SA"/>
      </w:rPr>
    </w:lvl>
    <w:lvl w:ilvl="4" w:tplc="DBDC31A8">
      <w:numFmt w:val="bullet"/>
      <w:lvlText w:val="•"/>
      <w:lvlJc w:val="left"/>
      <w:pPr>
        <w:ind w:left="4344" w:hanging="348"/>
      </w:pPr>
      <w:rPr>
        <w:rFonts w:hint="default"/>
        <w:lang w:val="ru-RU" w:eastAsia="en-US" w:bidi="ar-SA"/>
      </w:rPr>
    </w:lvl>
    <w:lvl w:ilvl="5" w:tplc="771E16E4">
      <w:numFmt w:val="bullet"/>
      <w:lvlText w:val="•"/>
      <w:lvlJc w:val="left"/>
      <w:pPr>
        <w:ind w:left="5250" w:hanging="348"/>
      </w:pPr>
      <w:rPr>
        <w:rFonts w:hint="default"/>
        <w:lang w:val="ru-RU" w:eastAsia="en-US" w:bidi="ar-SA"/>
      </w:rPr>
    </w:lvl>
    <w:lvl w:ilvl="6" w:tplc="795C2584">
      <w:numFmt w:val="bullet"/>
      <w:lvlText w:val="•"/>
      <w:lvlJc w:val="left"/>
      <w:pPr>
        <w:ind w:left="6156" w:hanging="348"/>
      </w:pPr>
      <w:rPr>
        <w:rFonts w:hint="default"/>
        <w:lang w:val="ru-RU" w:eastAsia="en-US" w:bidi="ar-SA"/>
      </w:rPr>
    </w:lvl>
    <w:lvl w:ilvl="7" w:tplc="7FD215FA">
      <w:numFmt w:val="bullet"/>
      <w:lvlText w:val="•"/>
      <w:lvlJc w:val="left"/>
      <w:pPr>
        <w:ind w:left="7062" w:hanging="348"/>
      </w:pPr>
      <w:rPr>
        <w:rFonts w:hint="default"/>
        <w:lang w:val="ru-RU" w:eastAsia="en-US" w:bidi="ar-SA"/>
      </w:rPr>
    </w:lvl>
    <w:lvl w:ilvl="8" w:tplc="7AB87852">
      <w:numFmt w:val="bullet"/>
      <w:lvlText w:val="•"/>
      <w:lvlJc w:val="left"/>
      <w:pPr>
        <w:ind w:left="7968" w:hanging="348"/>
      </w:pPr>
      <w:rPr>
        <w:rFonts w:hint="default"/>
        <w:lang w:val="ru-RU" w:eastAsia="en-US" w:bidi="ar-SA"/>
      </w:rPr>
    </w:lvl>
  </w:abstractNum>
  <w:abstractNum w:abstractNumId="13" w15:restartNumberingAfterBreak="0">
    <w:nsid w:val="6421156F"/>
    <w:multiLevelType w:val="hybridMultilevel"/>
    <w:tmpl w:val="E1424B68"/>
    <w:lvl w:ilvl="0" w:tplc="34AE6EB8">
      <w:numFmt w:val="bullet"/>
      <w:lvlText w:val=""/>
      <w:lvlJc w:val="left"/>
      <w:pPr>
        <w:ind w:left="722" w:hanging="348"/>
      </w:pPr>
      <w:rPr>
        <w:rFonts w:ascii="Symbol" w:eastAsia="Symbol" w:hAnsi="Symbol" w:cs="Symbol" w:hint="default"/>
        <w:b w:val="0"/>
        <w:bCs w:val="0"/>
        <w:i w:val="0"/>
        <w:iCs w:val="0"/>
        <w:spacing w:val="0"/>
        <w:w w:val="100"/>
        <w:sz w:val="24"/>
        <w:szCs w:val="24"/>
        <w:lang w:val="ru-RU" w:eastAsia="en-US" w:bidi="ar-SA"/>
      </w:rPr>
    </w:lvl>
    <w:lvl w:ilvl="1" w:tplc="FD94C378">
      <w:numFmt w:val="bullet"/>
      <w:lvlText w:val="•"/>
      <w:lvlJc w:val="left"/>
      <w:pPr>
        <w:ind w:left="1626" w:hanging="348"/>
      </w:pPr>
      <w:rPr>
        <w:rFonts w:hint="default"/>
        <w:lang w:val="ru-RU" w:eastAsia="en-US" w:bidi="ar-SA"/>
      </w:rPr>
    </w:lvl>
    <w:lvl w:ilvl="2" w:tplc="602E1C3A">
      <w:numFmt w:val="bullet"/>
      <w:lvlText w:val="•"/>
      <w:lvlJc w:val="left"/>
      <w:pPr>
        <w:ind w:left="2532" w:hanging="348"/>
      </w:pPr>
      <w:rPr>
        <w:rFonts w:hint="default"/>
        <w:lang w:val="ru-RU" w:eastAsia="en-US" w:bidi="ar-SA"/>
      </w:rPr>
    </w:lvl>
    <w:lvl w:ilvl="3" w:tplc="1FE04D3A">
      <w:numFmt w:val="bullet"/>
      <w:lvlText w:val="•"/>
      <w:lvlJc w:val="left"/>
      <w:pPr>
        <w:ind w:left="3438" w:hanging="348"/>
      </w:pPr>
      <w:rPr>
        <w:rFonts w:hint="default"/>
        <w:lang w:val="ru-RU" w:eastAsia="en-US" w:bidi="ar-SA"/>
      </w:rPr>
    </w:lvl>
    <w:lvl w:ilvl="4" w:tplc="FE4E984A">
      <w:numFmt w:val="bullet"/>
      <w:lvlText w:val="•"/>
      <w:lvlJc w:val="left"/>
      <w:pPr>
        <w:ind w:left="4344" w:hanging="348"/>
      </w:pPr>
      <w:rPr>
        <w:rFonts w:hint="default"/>
        <w:lang w:val="ru-RU" w:eastAsia="en-US" w:bidi="ar-SA"/>
      </w:rPr>
    </w:lvl>
    <w:lvl w:ilvl="5" w:tplc="F9CA7662">
      <w:numFmt w:val="bullet"/>
      <w:lvlText w:val="•"/>
      <w:lvlJc w:val="left"/>
      <w:pPr>
        <w:ind w:left="5250" w:hanging="348"/>
      </w:pPr>
      <w:rPr>
        <w:rFonts w:hint="default"/>
        <w:lang w:val="ru-RU" w:eastAsia="en-US" w:bidi="ar-SA"/>
      </w:rPr>
    </w:lvl>
    <w:lvl w:ilvl="6" w:tplc="23327EF2">
      <w:numFmt w:val="bullet"/>
      <w:lvlText w:val="•"/>
      <w:lvlJc w:val="left"/>
      <w:pPr>
        <w:ind w:left="6156" w:hanging="348"/>
      </w:pPr>
      <w:rPr>
        <w:rFonts w:hint="default"/>
        <w:lang w:val="ru-RU" w:eastAsia="en-US" w:bidi="ar-SA"/>
      </w:rPr>
    </w:lvl>
    <w:lvl w:ilvl="7" w:tplc="7FA414E8">
      <w:numFmt w:val="bullet"/>
      <w:lvlText w:val="•"/>
      <w:lvlJc w:val="left"/>
      <w:pPr>
        <w:ind w:left="7062" w:hanging="348"/>
      </w:pPr>
      <w:rPr>
        <w:rFonts w:hint="default"/>
        <w:lang w:val="ru-RU" w:eastAsia="en-US" w:bidi="ar-SA"/>
      </w:rPr>
    </w:lvl>
    <w:lvl w:ilvl="8" w:tplc="611003B4">
      <w:numFmt w:val="bullet"/>
      <w:lvlText w:val="•"/>
      <w:lvlJc w:val="left"/>
      <w:pPr>
        <w:ind w:left="7968" w:hanging="348"/>
      </w:pPr>
      <w:rPr>
        <w:rFonts w:hint="default"/>
        <w:lang w:val="ru-RU" w:eastAsia="en-US" w:bidi="ar-SA"/>
      </w:rPr>
    </w:lvl>
  </w:abstractNum>
  <w:abstractNum w:abstractNumId="14" w15:restartNumberingAfterBreak="0">
    <w:nsid w:val="6496215D"/>
    <w:multiLevelType w:val="multilevel"/>
    <w:tmpl w:val="060C3D1E"/>
    <w:lvl w:ilvl="0">
      <w:start w:val="4"/>
      <w:numFmt w:val="decimal"/>
      <w:lvlText w:val="%1"/>
      <w:lvlJc w:val="left"/>
      <w:pPr>
        <w:ind w:left="2" w:hanging="472"/>
        <w:jc w:val="left"/>
      </w:pPr>
      <w:rPr>
        <w:rFonts w:hint="default"/>
        <w:lang w:val="ru-RU" w:eastAsia="en-US" w:bidi="ar-SA"/>
      </w:rPr>
    </w:lvl>
    <w:lvl w:ilvl="1">
      <w:start w:val="2"/>
      <w:numFmt w:val="decimal"/>
      <w:lvlText w:val="%1.%2."/>
      <w:lvlJc w:val="left"/>
      <w:pPr>
        <w:ind w:left="2" w:hanging="4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956" w:hanging="472"/>
      </w:pPr>
      <w:rPr>
        <w:rFonts w:hint="default"/>
        <w:lang w:val="ru-RU" w:eastAsia="en-US" w:bidi="ar-SA"/>
      </w:rPr>
    </w:lvl>
    <w:lvl w:ilvl="3">
      <w:numFmt w:val="bullet"/>
      <w:lvlText w:val="•"/>
      <w:lvlJc w:val="left"/>
      <w:pPr>
        <w:ind w:left="2934" w:hanging="472"/>
      </w:pPr>
      <w:rPr>
        <w:rFonts w:hint="default"/>
        <w:lang w:val="ru-RU" w:eastAsia="en-US" w:bidi="ar-SA"/>
      </w:rPr>
    </w:lvl>
    <w:lvl w:ilvl="4">
      <w:numFmt w:val="bullet"/>
      <w:lvlText w:val="•"/>
      <w:lvlJc w:val="left"/>
      <w:pPr>
        <w:ind w:left="3912" w:hanging="472"/>
      </w:pPr>
      <w:rPr>
        <w:rFonts w:hint="default"/>
        <w:lang w:val="ru-RU" w:eastAsia="en-US" w:bidi="ar-SA"/>
      </w:rPr>
    </w:lvl>
    <w:lvl w:ilvl="5">
      <w:numFmt w:val="bullet"/>
      <w:lvlText w:val="•"/>
      <w:lvlJc w:val="left"/>
      <w:pPr>
        <w:ind w:left="4890" w:hanging="472"/>
      </w:pPr>
      <w:rPr>
        <w:rFonts w:hint="default"/>
        <w:lang w:val="ru-RU" w:eastAsia="en-US" w:bidi="ar-SA"/>
      </w:rPr>
    </w:lvl>
    <w:lvl w:ilvl="6">
      <w:numFmt w:val="bullet"/>
      <w:lvlText w:val="•"/>
      <w:lvlJc w:val="left"/>
      <w:pPr>
        <w:ind w:left="5868" w:hanging="472"/>
      </w:pPr>
      <w:rPr>
        <w:rFonts w:hint="default"/>
        <w:lang w:val="ru-RU" w:eastAsia="en-US" w:bidi="ar-SA"/>
      </w:rPr>
    </w:lvl>
    <w:lvl w:ilvl="7">
      <w:numFmt w:val="bullet"/>
      <w:lvlText w:val="•"/>
      <w:lvlJc w:val="left"/>
      <w:pPr>
        <w:ind w:left="6846" w:hanging="472"/>
      </w:pPr>
      <w:rPr>
        <w:rFonts w:hint="default"/>
        <w:lang w:val="ru-RU" w:eastAsia="en-US" w:bidi="ar-SA"/>
      </w:rPr>
    </w:lvl>
    <w:lvl w:ilvl="8">
      <w:numFmt w:val="bullet"/>
      <w:lvlText w:val="•"/>
      <w:lvlJc w:val="left"/>
      <w:pPr>
        <w:ind w:left="7824" w:hanging="472"/>
      </w:pPr>
      <w:rPr>
        <w:rFonts w:hint="default"/>
        <w:lang w:val="ru-RU" w:eastAsia="en-US" w:bidi="ar-SA"/>
      </w:rPr>
    </w:lvl>
  </w:abstractNum>
  <w:abstractNum w:abstractNumId="15" w15:restartNumberingAfterBreak="0">
    <w:nsid w:val="65111782"/>
    <w:multiLevelType w:val="hybridMultilevel"/>
    <w:tmpl w:val="FCDE5522"/>
    <w:lvl w:ilvl="0" w:tplc="7820E1FC">
      <w:start w:val="1"/>
      <w:numFmt w:val="decimal"/>
      <w:lvlText w:val="%1)"/>
      <w:lvlJc w:val="left"/>
      <w:pPr>
        <w:ind w:left="26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F1EB98A">
      <w:numFmt w:val="bullet"/>
      <w:lvlText w:val="•"/>
      <w:lvlJc w:val="left"/>
      <w:pPr>
        <w:ind w:left="1212" w:hanging="260"/>
      </w:pPr>
      <w:rPr>
        <w:rFonts w:hint="default"/>
        <w:lang w:val="ru-RU" w:eastAsia="en-US" w:bidi="ar-SA"/>
      </w:rPr>
    </w:lvl>
    <w:lvl w:ilvl="2" w:tplc="60004210">
      <w:numFmt w:val="bullet"/>
      <w:lvlText w:val="•"/>
      <w:lvlJc w:val="left"/>
      <w:pPr>
        <w:ind w:left="2164" w:hanging="260"/>
      </w:pPr>
      <w:rPr>
        <w:rFonts w:hint="default"/>
        <w:lang w:val="ru-RU" w:eastAsia="en-US" w:bidi="ar-SA"/>
      </w:rPr>
    </w:lvl>
    <w:lvl w:ilvl="3" w:tplc="B726E484">
      <w:numFmt w:val="bullet"/>
      <w:lvlText w:val="•"/>
      <w:lvlJc w:val="left"/>
      <w:pPr>
        <w:ind w:left="3116" w:hanging="260"/>
      </w:pPr>
      <w:rPr>
        <w:rFonts w:hint="default"/>
        <w:lang w:val="ru-RU" w:eastAsia="en-US" w:bidi="ar-SA"/>
      </w:rPr>
    </w:lvl>
    <w:lvl w:ilvl="4" w:tplc="1A06B338">
      <w:numFmt w:val="bullet"/>
      <w:lvlText w:val="•"/>
      <w:lvlJc w:val="left"/>
      <w:pPr>
        <w:ind w:left="4068" w:hanging="260"/>
      </w:pPr>
      <w:rPr>
        <w:rFonts w:hint="default"/>
        <w:lang w:val="ru-RU" w:eastAsia="en-US" w:bidi="ar-SA"/>
      </w:rPr>
    </w:lvl>
    <w:lvl w:ilvl="5" w:tplc="0442AB8C">
      <w:numFmt w:val="bullet"/>
      <w:lvlText w:val="•"/>
      <w:lvlJc w:val="left"/>
      <w:pPr>
        <w:ind w:left="5020" w:hanging="260"/>
      </w:pPr>
      <w:rPr>
        <w:rFonts w:hint="default"/>
        <w:lang w:val="ru-RU" w:eastAsia="en-US" w:bidi="ar-SA"/>
      </w:rPr>
    </w:lvl>
    <w:lvl w:ilvl="6" w:tplc="84984F42">
      <w:numFmt w:val="bullet"/>
      <w:lvlText w:val="•"/>
      <w:lvlJc w:val="left"/>
      <w:pPr>
        <w:ind w:left="5972" w:hanging="260"/>
      </w:pPr>
      <w:rPr>
        <w:rFonts w:hint="default"/>
        <w:lang w:val="ru-RU" w:eastAsia="en-US" w:bidi="ar-SA"/>
      </w:rPr>
    </w:lvl>
    <w:lvl w:ilvl="7" w:tplc="EE6064FA">
      <w:numFmt w:val="bullet"/>
      <w:lvlText w:val="•"/>
      <w:lvlJc w:val="left"/>
      <w:pPr>
        <w:ind w:left="6924" w:hanging="260"/>
      </w:pPr>
      <w:rPr>
        <w:rFonts w:hint="default"/>
        <w:lang w:val="ru-RU" w:eastAsia="en-US" w:bidi="ar-SA"/>
      </w:rPr>
    </w:lvl>
    <w:lvl w:ilvl="8" w:tplc="5FC0D318">
      <w:numFmt w:val="bullet"/>
      <w:lvlText w:val="•"/>
      <w:lvlJc w:val="left"/>
      <w:pPr>
        <w:ind w:left="7876" w:hanging="260"/>
      </w:pPr>
      <w:rPr>
        <w:rFonts w:hint="default"/>
        <w:lang w:val="ru-RU" w:eastAsia="en-US" w:bidi="ar-SA"/>
      </w:rPr>
    </w:lvl>
  </w:abstractNum>
  <w:abstractNum w:abstractNumId="16" w15:restartNumberingAfterBreak="0">
    <w:nsid w:val="7CD67F32"/>
    <w:multiLevelType w:val="hybridMultilevel"/>
    <w:tmpl w:val="DE6EDADA"/>
    <w:lvl w:ilvl="0" w:tplc="8C342A24">
      <w:numFmt w:val="bullet"/>
      <w:lvlText w:val=""/>
      <w:lvlJc w:val="left"/>
      <w:pPr>
        <w:ind w:left="722" w:hanging="348"/>
      </w:pPr>
      <w:rPr>
        <w:rFonts w:ascii="Symbol" w:eastAsia="Symbol" w:hAnsi="Symbol" w:cs="Symbol" w:hint="default"/>
        <w:b w:val="0"/>
        <w:bCs w:val="0"/>
        <w:i w:val="0"/>
        <w:iCs w:val="0"/>
        <w:spacing w:val="0"/>
        <w:w w:val="100"/>
        <w:sz w:val="24"/>
        <w:szCs w:val="24"/>
        <w:lang w:val="ru-RU" w:eastAsia="en-US" w:bidi="ar-SA"/>
      </w:rPr>
    </w:lvl>
    <w:lvl w:ilvl="1" w:tplc="203C18FE">
      <w:numFmt w:val="bullet"/>
      <w:lvlText w:val="•"/>
      <w:lvlJc w:val="left"/>
      <w:pPr>
        <w:ind w:left="1626" w:hanging="348"/>
      </w:pPr>
      <w:rPr>
        <w:rFonts w:hint="default"/>
        <w:lang w:val="ru-RU" w:eastAsia="en-US" w:bidi="ar-SA"/>
      </w:rPr>
    </w:lvl>
    <w:lvl w:ilvl="2" w:tplc="221AB740">
      <w:numFmt w:val="bullet"/>
      <w:lvlText w:val="•"/>
      <w:lvlJc w:val="left"/>
      <w:pPr>
        <w:ind w:left="2532" w:hanging="348"/>
      </w:pPr>
      <w:rPr>
        <w:rFonts w:hint="default"/>
        <w:lang w:val="ru-RU" w:eastAsia="en-US" w:bidi="ar-SA"/>
      </w:rPr>
    </w:lvl>
    <w:lvl w:ilvl="3" w:tplc="BDF84A20">
      <w:numFmt w:val="bullet"/>
      <w:lvlText w:val="•"/>
      <w:lvlJc w:val="left"/>
      <w:pPr>
        <w:ind w:left="3438" w:hanging="348"/>
      </w:pPr>
      <w:rPr>
        <w:rFonts w:hint="default"/>
        <w:lang w:val="ru-RU" w:eastAsia="en-US" w:bidi="ar-SA"/>
      </w:rPr>
    </w:lvl>
    <w:lvl w:ilvl="4" w:tplc="03C61752">
      <w:numFmt w:val="bullet"/>
      <w:lvlText w:val="•"/>
      <w:lvlJc w:val="left"/>
      <w:pPr>
        <w:ind w:left="4344" w:hanging="348"/>
      </w:pPr>
      <w:rPr>
        <w:rFonts w:hint="default"/>
        <w:lang w:val="ru-RU" w:eastAsia="en-US" w:bidi="ar-SA"/>
      </w:rPr>
    </w:lvl>
    <w:lvl w:ilvl="5" w:tplc="163EAC2E">
      <w:numFmt w:val="bullet"/>
      <w:lvlText w:val="•"/>
      <w:lvlJc w:val="left"/>
      <w:pPr>
        <w:ind w:left="5250" w:hanging="348"/>
      </w:pPr>
      <w:rPr>
        <w:rFonts w:hint="default"/>
        <w:lang w:val="ru-RU" w:eastAsia="en-US" w:bidi="ar-SA"/>
      </w:rPr>
    </w:lvl>
    <w:lvl w:ilvl="6" w:tplc="DD1C38EE">
      <w:numFmt w:val="bullet"/>
      <w:lvlText w:val="•"/>
      <w:lvlJc w:val="left"/>
      <w:pPr>
        <w:ind w:left="6156" w:hanging="348"/>
      </w:pPr>
      <w:rPr>
        <w:rFonts w:hint="default"/>
        <w:lang w:val="ru-RU" w:eastAsia="en-US" w:bidi="ar-SA"/>
      </w:rPr>
    </w:lvl>
    <w:lvl w:ilvl="7" w:tplc="8F8428A0">
      <w:numFmt w:val="bullet"/>
      <w:lvlText w:val="•"/>
      <w:lvlJc w:val="left"/>
      <w:pPr>
        <w:ind w:left="7062" w:hanging="348"/>
      </w:pPr>
      <w:rPr>
        <w:rFonts w:hint="default"/>
        <w:lang w:val="ru-RU" w:eastAsia="en-US" w:bidi="ar-SA"/>
      </w:rPr>
    </w:lvl>
    <w:lvl w:ilvl="8" w:tplc="F46ED302">
      <w:numFmt w:val="bullet"/>
      <w:lvlText w:val="•"/>
      <w:lvlJc w:val="left"/>
      <w:pPr>
        <w:ind w:left="7968" w:hanging="348"/>
      </w:pPr>
      <w:rPr>
        <w:rFonts w:hint="default"/>
        <w:lang w:val="ru-RU" w:eastAsia="en-US" w:bidi="ar-SA"/>
      </w:rPr>
    </w:lvl>
  </w:abstractNum>
  <w:abstractNum w:abstractNumId="17" w15:restartNumberingAfterBreak="0">
    <w:nsid w:val="7CDE24B7"/>
    <w:multiLevelType w:val="hybridMultilevel"/>
    <w:tmpl w:val="80B66226"/>
    <w:lvl w:ilvl="0" w:tplc="C408F840">
      <w:numFmt w:val="bullet"/>
      <w:lvlText w:val="•"/>
      <w:lvlJc w:val="left"/>
      <w:pPr>
        <w:ind w:left="2"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30FCADB4">
      <w:numFmt w:val="bullet"/>
      <w:lvlText w:val="•"/>
      <w:lvlJc w:val="left"/>
      <w:pPr>
        <w:ind w:left="978" w:hanging="168"/>
      </w:pPr>
      <w:rPr>
        <w:rFonts w:hint="default"/>
        <w:lang w:val="ru-RU" w:eastAsia="en-US" w:bidi="ar-SA"/>
      </w:rPr>
    </w:lvl>
    <w:lvl w:ilvl="2" w:tplc="3FD8AEFE">
      <w:numFmt w:val="bullet"/>
      <w:lvlText w:val="•"/>
      <w:lvlJc w:val="left"/>
      <w:pPr>
        <w:ind w:left="1956" w:hanging="168"/>
      </w:pPr>
      <w:rPr>
        <w:rFonts w:hint="default"/>
        <w:lang w:val="ru-RU" w:eastAsia="en-US" w:bidi="ar-SA"/>
      </w:rPr>
    </w:lvl>
    <w:lvl w:ilvl="3" w:tplc="BAD63980">
      <w:numFmt w:val="bullet"/>
      <w:lvlText w:val="•"/>
      <w:lvlJc w:val="left"/>
      <w:pPr>
        <w:ind w:left="2934" w:hanging="168"/>
      </w:pPr>
      <w:rPr>
        <w:rFonts w:hint="default"/>
        <w:lang w:val="ru-RU" w:eastAsia="en-US" w:bidi="ar-SA"/>
      </w:rPr>
    </w:lvl>
    <w:lvl w:ilvl="4" w:tplc="6694AED0">
      <w:numFmt w:val="bullet"/>
      <w:lvlText w:val="•"/>
      <w:lvlJc w:val="left"/>
      <w:pPr>
        <w:ind w:left="3912" w:hanging="168"/>
      </w:pPr>
      <w:rPr>
        <w:rFonts w:hint="default"/>
        <w:lang w:val="ru-RU" w:eastAsia="en-US" w:bidi="ar-SA"/>
      </w:rPr>
    </w:lvl>
    <w:lvl w:ilvl="5" w:tplc="151673CA">
      <w:numFmt w:val="bullet"/>
      <w:lvlText w:val="•"/>
      <w:lvlJc w:val="left"/>
      <w:pPr>
        <w:ind w:left="4890" w:hanging="168"/>
      </w:pPr>
      <w:rPr>
        <w:rFonts w:hint="default"/>
        <w:lang w:val="ru-RU" w:eastAsia="en-US" w:bidi="ar-SA"/>
      </w:rPr>
    </w:lvl>
    <w:lvl w:ilvl="6" w:tplc="928CAE80">
      <w:numFmt w:val="bullet"/>
      <w:lvlText w:val="•"/>
      <w:lvlJc w:val="left"/>
      <w:pPr>
        <w:ind w:left="5868" w:hanging="168"/>
      </w:pPr>
      <w:rPr>
        <w:rFonts w:hint="default"/>
        <w:lang w:val="ru-RU" w:eastAsia="en-US" w:bidi="ar-SA"/>
      </w:rPr>
    </w:lvl>
    <w:lvl w:ilvl="7" w:tplc="F1F4AC32">
      <w:numFmt w:val="bullet"/>
      <w:lvlText w:val="•"/>
      <w:lvlJc w:val="left"/>
      <w:pPr>
        <w:ind w:left="6846" w:hanging="168"/>
      </w:pPr>
      <w:rPr>
        <w:rFonts w:hint="default"/>
        <w:lang w:val="ru-RU" w:eastAsia="en-US" w:bidi="ar-SA"/>
      </w:rPr>
    </w:lvl>
    <w:lvl w:ilvl="8" w:tplc="880EFDB4">
      <w:numFmt w:val="bullet"/>
      <w:lvlText w:val="•"/>
      <w:lvlJc w:val="left"/>
      <w:pPr>
        <w:ind w:left="7824" w:hanging="168"/>
      </w:pPr>
      <w:rPr>
        <w:rFonts w:hint="default"/>
        <w:lang w:val="ru-RU" w:eastAsia="en-US" w:bidi="ar-SA"/>
      </w:rPr>
    </w:lvl>
  </w:abstractNum>
  <w:num w:numId="1">
    <w:abstractNumId w:val="0"/>
  </w:num>
  <w:num w:numId="2">
    <w:abstractNumId w:val="17"/>
  </w:num>
  <w:num w:numId="3">
    <w:abstractNumId w:val="7"/>
  </w:num>
  <w:num w:numId="4">
    <w:abstractNumId w:val="3"/>
  </w:num>
  <w:num w:numId="5">
    <w:abstractNumId w:val="6"/>
  </w:num>
  <w:num w:numId="6">
    <w:abstractNumId w:val="1"/>
  </w:num>
  <w:num w:numId="7">
    <w:abstractNumId w:val="16"/>
  </w:num>
  <w:num w:numId="8">
    <w:abstractNumId w:val="12"/>
  </w:num>
  <w:num w:numId="9">
    <w:abstractNumId w:val="4"/>
  </w:num>
  <w:num w:numId="10">
    <w:abstractNumId w:val="2"/>
  </w:num>
  <w:num w:numId="11">
    <w:abstractNumId w:val="15"/>
  </w:num>
  <w:num w:numId="12">
    <w:abstractNumId w:val="14"/>
  </w:num>
  <w:num w:numId="13">
    <w:abstractNumId w:val="9"/>
  </w:num>
  <w:num w:numId="14">
    <w:abstractNumId w:val="10"/>
  </w:num>
  <w:num w:numId="15">
    <w:abstractNumId w:val="13"/>
  </w:num>
  <w:num w:numId="16">
    <w:abstractNumId w:val="8"/>
  </w:num>
  <w:num w:numId="17">
    <w:abstractNumId w:val="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CD2830"/>
    <w:rsid w:val="00161A89"/>
    <w:rsid w:val="00166953"/>
    <w:rsid w:val="00314098"/>
    <w:rsid w:val="004954D9"/>
    <w:rsid w:val="004C2118"/>
    <w:rsid w:val="00546D6C"/>
    <w:rsid w:val="00571127"/>
    <w:rsid w:val="006876B7"/>
    <w:rsid w:val="007B2CD5"/>
    <w:rsid w:val="009D0A2B"/>
    <w:rsid w:val="009E29D7"/>
    <w:rsid w:val="00B84A1B"/>
    <w:rsid w:val="00B97C97"/>
    <w:rsid w:val="00BE7C8F"/>
    <w:rsid w:val="00CD2830"/>
    <w:rsid w:val="00D87083"/>
    <w:rsid w:val="00DE3B30"/>
    <w:rsid w:val="00E06744"/>
    <w:rsid w:val="00ED6B65"/>
    <w:rsid w:val="00FF33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A761F"/>
  <w15:docId w15:val="{C5617C4A-37B7-441D-B132-42E9CC9B4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 w:right="423"/>
      <w:jc w:val="center"/>
      <w:outlineLvl w:val="0"/>
    </w:pPr>
    <w:rPr>
      <w:b/>
      <w:bCs/>
      <w:sz w:val="28"/>
      <w:szCs w:val="28"/>
    </w:rPr>
  </w:style>
  <w:style w:type="paragraph" w:styleId="2">
    <w:name w:val="heading 2"/>
    <w:basedOn w:val="a"/>
    <w:uiPriority w:val="1"/>
    <w:qFormat/>
    <w:pPr>
      <w:ind w:left="2"/>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
      <w:jc w:val="both"/>
    </w:pPr>
    <w:rPr>
      <w:sz w:val="24"/>
      <w:szCs w:val="24"/>
    </w:rPr>
  </w:style>
  <w:style w:type="paragraph" w:styleId="a4">
    <w:name w:val="List Paragraph"/>
    <w:basedOn w:val="a"/>
    <w:uiPriority w:val="1"/>
    <w:qFormat/>
    <w:pPr>
      <w:ind w:left="2"/>
      <w:jc w:val="both"/>
    </w:pPr>
  </w:style>
  <w:style w:type="paragraph" w:customStyle="1" w:styleId="TableParagraph">
    <w:name w:val="Table Paragraph"/>
    <w:basedOn w:val="a"/>
    <w:uiPriority w:val="1"/>
    <w:qFormat/>
  </w:style>
  <w:style w:type="table" w:styleId="a5">
    <w:name w:val="Table Grid"/>
    <w:basedOn w:val="a1"/>
    <w:uiPriority w:val="39"/>
    <w:rsid w:val="00DE3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9823</Words>
  <Characters>55992</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Обучонок1</dc:creator>
  <cp:lastModifiedBy>ученик11</cp:lastModifiedBy>
  <cp:revision>18</cp:revision>
  <dcterms:created xsi:type="dcterms:W3CDTF">2025-10-10T07:50:00Z</dcterms:created>
  <dcterms:modified xsi:type="dcterms:W3CDTF">2025-10-10T11:35:00Z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2025-07-29T00:00:00Z</vt:filetime>
  </property>
  <property fmtid="{D5CDD505-2E9C-101B-9397-08002B2CF9AE}" pid="3" name="Creator">
    <vt:lpwstr>Microsoft® Word 2010</vt:lpwstr>
  </property>
  <property fmtid="{D5CDD505-2E9C-101B-9397-08002B2CF9AE}" pid="4" name="LastSaved">
    <vt:filetime>2025-10-10T00:00:00Z</vt:filetime>
  </property>
  <property fmtid="{D5CDD505-2E9C-101B-9397-08002B2CF9AE}" pid="5" name="Producer">
    <vt:lpwstr>Microsoft® Word 2010</vt:lpwstr>
  </property>
</Properties>
</file>