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Школьная с</w:t>
      </w:r>
      <w:r w:rsidRPr="00AF66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лужба примирения (ШСП)  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Наш девиз: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"Поступай с другими так, 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бы ты хотел, чтобы поступали с тобой"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D27384" w:rsidRPr="00D27384" w:rsidRDefault="00D27384" w:rsidP="00AF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D27384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shd w:val="clear" w:color="auto" w:fill="FFFFFF"/>
          <w:lang w:eastAsia="ru-RU"/>
        </w:rPr>
        <w:t>Зачем нужна школьная служба примирения? </w:t>
      </w:r>
    </w:p>
    <w:p w:rsidR="00D27384" w:rsidRPr="00D27384" w:rsidRDefault="00D27384" w:rsidP="00D2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shd w:val="clear" w:color="auto" w:fill="FFFFFF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shd w:val="clear" w:color="auto" w:fill="FFFFFF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D27384" w:rsidRPr="00D27384" w:rsidRDefault="00D27384" w:rsidP="00D273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</w:t>
      </w:r>
    </w:p>
    <w:p w:rsidR="00D27384" w:rsidRPr="00D27384" w:rsidRDefault="00D27384" w:rsidP="00D273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AF6602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>Школьная служба примирения это:</w:t>
      </w:r>
    </w:p>
    <w:p w:rsidR="00D27384" w:rsidRPr="00D27384" w:rsidRDefault="00D27384" w:rsidP="00D2738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1. Разрешение конфликтов силами самой школы.</w:t>
      </w:r>
    </w:p>
    <w:p w:rsidR="00D27384" w:rsidRPr="00D27384" w:rsidRDefault="00D27384" w:rsidP="00D273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D27384" w:rsidRPr="00D27384" w:rsidRDefault="00D27384" w:rsidP="00D273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3. Профилактика </w:t>
      </w:r>
      <w:proofErr w:type="gramStart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школьной</w:t>
      </w:r>
      <w:proofErr w:type="gramEnd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 </w:t>
      </w:r>
      <w:proofErr w:type="spellStart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дезадаптации</w:t>
      </w:r>
      <w:proofErr w:type="spellEnd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.</w:t>
      </w:r>
    </w:p>
    <w:p w:rsidR="00D27384" w:rsidRPr="00D27384" w:rsidRDefault="00D27384" w:rsidP="00D273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4. Школьное самоуправление и волонтерское движение подростков школы.</w:t>
      </w:r>
    </w:p>
    <w:p w:rsidR="00D27384" w:rsidRPr="00D27384" w:rsidRDefault="00D27384" w:rsidP="00D273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</w:t>
      </w:r>
    </w:p>
    <w:p w:rsidR="00D27384" w:rsidRPr="00D27384" w:rsidRDefault="00D27384" w:rsidP="00D27384">
      <w:pPr>
        <w:shd w:val="clear" w:color="auto" w:fill="FFFFFF"/>
        <w:spacing w:before="30" w:after="100" w:line="240" w:lineRule="auto"/>
        <w:jc w:val="center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 xml:space="preserve">Если: вы поругались или подрались, у вас что-то украли, вас </w:t>
      </w:r>
      <w:proofErr w:type="gramStart"/>
      <w:r w:rsidRPr="00D27384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>побили</w:t>
      </w:r>
      <w:proofErr w:type="gramEnd"/>
      <w:r w:rsidRPr="00D27384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 xml:space="preserve"> и вы знаете обидчика, вас обижают в классе и т.д., то вы можете обратиться в школьную службу примирения.</w:t>
      </w:r>
    </w:p>
    <w:p w:rsidR="00AF6602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Школьная служба примирения в МБ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ОУ</w:t>
      </w:r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 СОШ </w:t>
      </w:r>
      <w:proofErr w:type="gramStart"/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с</w:t>
      </w:r>
      <w:proofErr w:type="gramEnd"/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. Большой </w:t>
      </w:r>
      <w:proofErr w:type="spellStart"/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Труев</w:t>
      </w:r>
      <w:proofErr w:type="spellEnd"/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  была организована 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bookmarkStart w:id="0" w:name="_GoBack"/>
      <w:bookmarkEnd w:id="0"/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12 мая 2015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 года в</w:t>
      </w:r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</w:t>
      </w:r>
      <w:r w:rsidRPr="00D27384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>целях</w:t>
      </w:r>
      <w:r w:rsidRPr="00AF6602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> 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обеспечения </w:t>
      </w:r>
      <w:proofErr w:type="spellStart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психолого</w:t>
      </w:r>
      <w:proofErr w:type="spellEnd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–педагогической, </w:t>
      </w:r>
      <w:proofErr w:type="spellStart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медико</w:t>
      </w:r>
      <w:proofErr w:type="spellEnd"/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–социальной помощи, профилактики безнадзорности и правонарушений несовершеннолетних. Были</w:t>
      </w:r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поставлены следующие</w:t>
      </w:r>
      <w:r w:rsidRPr="00AF6602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> </w:t>
      </w:r>
      <w:r w:rsidRPr="00D27384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lang w:eastAsia="ru-RU"/>
        </w:rPr>
        <w:t>задачи: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1.Создание информационного поля о восстановительных технологиях и реализации программ в школе.</w:t>
      </w:r>
    </w:p>
    <w:p w:rsidR="00D27384" w:rsidRPr="00AF6602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2.Реализация восстановительных программ в работе с участниками школьных конфликтов.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3. Обучение учащихся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AF6602">
        <w:rPr>
          <w:rFonts w:ascii="Times New Roman" w:eastAsia="Times New Roman" w:hAnsi="Times New Roman" w:cs="Times New Roman"/>
          <w:b/>
          <w:bCs/>
          <w:color w:val="0E0EB2"/>
          <w:sz w:val="24"/>
          <w:szCs w:val="24"/>
          <w:u w:val="single"/>
          <w:lang w:eastAsia="ru-RU"/>
        </w:rPr>
        <w:t>Миссия ШСП:</w:t>
      </w:r>
    </w:p>
    <w:p w:rsidR="00D27384" w:rsidRPr="00D27384" w:rsidRDefault="00D27384" w:rsidP="00D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1. Создается альтернативный путь разрешения конфликтов</w:t>
      </w:r>
    </w:p>
    <w:p w:rsidR="00D27384" w:rsidRPr="00D27384" w:rsidRDefault="00D27384" w:rsidP="00D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• 2. Конфликт превращается в конструктивный процесс</w:t>
      </w:r>
    </w:p>
    <w:p w:rsidR="00D27384" w:rsidRPr="00D27384" w:rsidRDefault="00D27384" w:rsidP="00D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• 3. Приобретаются навыки активного слушания, лидерства и другие полезные коммуникативные умения</w:t>
      </w:r>
    </w:p>
    <w:p w:rsidR="00D27384" w:rsidRPr="00D27384" w:rsidRDefault="00D27384" w:rsidP="00D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• 4. Улучшаются взаимоотношения среди детей и взрослых</w:t>
      </w:r>
    </w:p>
    <w:p w:rsidR="00D27384" w:rsidRPr="00D27384" w:rsidRDefault="00D27384" w:rsidP="00D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• 5. Развивается чувство ответственности за свой выбор и решения, а также усиливается чувство личной значимости.</w:t>
      </w:r>
    </w:p>
    <w:p w:rsidR="00D27384" w:rsidRPr="00D27384" w:rsidRDefault="00D27384" w:rsidP="00D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  </w:t>
      </w:r>
    </w:p>
    <w:p w:rsidR="00D27384" w:rsidRPr="00D27384" w:rsidRDefault="00D27384" w:rsidP="00D27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</w:pP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В</w:t>
      </w:r>
      <w:r w:rsidR="005749C5"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 состав ШСП вошли: ответственный по воспитательной  работе Измайлова Т.Р.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, социа</w:t>
      </w:r>
      <w:r w:rsidR="005749C5"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льный педагог школы </w:t>
      </w:r>
      <w:proofErr w:type="spellStart"/>
      <w:r w:rsidR="005749C5"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Байбулатова</w:t>
      </w:r>
      <w:proofErr w:type="spellEnd"/>
      <w:r w:rsidR="005749C5"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 Л.Р.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 xml:space="preserve">, </w:t>
      </w:r>
      <w:r w:rsidR="005749C5"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педагог – психолог Усманова С.Ю., и учащиеся 8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-</w:t>
      </w:r>
      <w:r w:rsidR="005749C5" w:rsidRPr="00AF6602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10 х классов</w:t>
      </w:r>
      <w:r w:rsidRPr="00D27384">
        <w:rPr>
          <w:rFonts w:ascii="Times New Roman" w:eastAsia="Times New Roman" w:hAnsi="Times New Roman" w:cs="Times New Roman"/>
          <w:color w:val="0E0EB2"/>
          <w:sz w:val="24"/>
          <w:szCs w:val="24"/>
          <w:lang w:eastAsia="ru-RU"/>
        </w:rPr>
        <w:t>.</w:t>
      </w:r>
    </w:p>
    <w:p w:rsidR="00225C8E" w:rsidRPr="00AF6602" w:rsidRDefault="00225C8E">
      <w:pPr>
        <w:rPr>
          <w:rFonts w:ascii="Times New Roman" w:hAnsi="Times New Roman" w:cs="Times New Roman"/>
          <w:color w:val="0E0EB2"/>
          <w:sz w:val="24"/>
          <w:szCs w:val="24"/>
        </w:rPr>
      </w:pPr>
    </w:p>
    <w:sectPr w:rsidR="00225C8E" w:rsidRPr="00AF6602" w:rsidSect="00AF66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84"/>
    <w:rsid w:val="00225C8E"/>
    <w:rsid w:val="005749C5"/>
    <w:rsid w:val="009D156D"/>
    <w:rsid w:val="00AF6602"/>
    <w:rsid w:val="00D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D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384"/>
    <w:rPr>
      <w:b/>
      <w:bCs/>
    </w:rPr>
  </w:style>
  <w:style w:type="paragraph" w:customStyle="1" w:styleId="o1">
    <w:name w:val="o1"/>
    <w:basedOn w:val="a"/>
    <w:rsid w:val="00D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D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384"/>
    <w:rPr>
      <w:b/>
      <w:bCs/>
    </w:rPr>
  </w:style>
  <w:style w:type="paragraph" w:customStyle="1" w:styleId="o1">
    <w:name w:val="o1"/>
    <w:basedOn w:val="a"/>
    <w:rsid w:val="00D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3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2016-02-22T06:00:00Z</dcterms:created>
  <dcterms:modified xsi:type="dcterms:W3CDTF">2016-02-22T06:22:00Z</dcterms:modified>
</cp:coreProperties>
</file>