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A" w:rsidRPr="007C5B09" w:rsidRDefault="00E65BEF" w:rsidP="00C06E55">
      <w:pPr>
        <w:pStyle w:val="a3"/>
        <w:shd w:val="clear" w:color="auto" w:fill="FFFFFF"/>
        <w:spacing w:before="0" w:beforeAutospacing="0" w:after="0" w:afterAutospacing="0"/>
      </w:pPr>
      <w:r w:rsidRPr="007C5B09">
        <w:rPr>
          <w:shd w:val="clear" w:color="auto" w:fill="FFFFFF"/>
        </w:rPr>
        <w:t>Доказано, что занятия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rStyle w:val="a4"/>
          <w:b w:val="0"/>
          <w:bdr w:val="none" w:sz="0" w:space="0" w:color="auto" w:frame="1"/>
          <w:shd w:val="clear" w:color="auto" w:fill="FFFFFF"/>
        </w:rPr>
        <w:t>шахматами укрепляют память</w:t>
      </w:r>
      <w:r w:rsidRPr="007C5B09">
        <w:rPr>
          <w:shd w:val="clear" w:color="auto" w:fill="FFFFFF"/>
        </w:rPr>
        <w:t>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rStyle w:val="a4"/>
          <w:b w:val="0"/>
          <w:bdr w:val="none" w:sz="0" w:space="0" w:color="auto" w:frame="1"/>
          <w:shd w:val="clear" w:color="auto" w:fill="FFFFFF"/>
        </w:rPr>
        <w:t>маленький</w:t>
      </w:r>
      <w:r w:rsidRPr="007C5B09">
        <w:rPr>
          <w:rStyle w:val="apple-converted-space"/>
          <w:b/>
          <w:shd w:val="clear" w:color="auto" w:fill="FFFFFF"/>
        </w:rPr>
        <w:t> </w:t>
      </w:r>
      <w:r w:rsidRPr="007C5B09">
        <w:rPr>
          <w:shd w:val="clear" w:color="auto" w:fill="FFFFFF"/>
        </w:rPr>
        <w:t>непоседа становится усидчивее, озорник - выдержанней, зазнайк</w:t>
      </w:r>
      <w:proofErr w:type="gramStart"/>
      <w:r w:rsidRPr="007C5B09">
        <w:rPr>
          <w:shd w:val="clear" w:color="auto" w:fill="FFFFFF"/>
        </w:rPr>
        <w:t>а-</w:t>
      </w:r>
      <w:proofErr w:type="gramEnd"/>
      <w:r w:rsidRPr="007C5B09">
        <w:rPr>
          <w:shd w:val="clear" w:color="auto" w:fill="FFFFFF"/>
        </w:rPr>
        <w:t xml:space="preserve"> самокритичнее.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rStyle w:val="a4"/>
          <w:b w:val="0"/>
          <w:bdr w:val="none" w:sz="0" w:space="0" w:color="auto" w:frame="1"/>
          <w:shd w:val="clear" w:color="auto" w:fill="FFFFFF"/>
        </w:rPr>
        <w:t>Шахматы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shd w:val="clear" w:color="auto" w:fill="FFFFFF"/>
        </w:rPr>
        <w:t>учат быть предельно внимательным, собранным. В наше время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rStyle w:val="a4"/>
          <w:b w:val="0"/>
          <w:bdr w:val="none" w:sz="0" w:space="0" w:color="auto" w:frame="1"/>
          <w:shd w:val="clear" w:color="auto" w:fill="FFFFFF"/>
        </w:rPr>
        <w:t>шахматы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shd w:val="clear" w:color="auto" w:fill="FFFFFF"/>
        </w:rPr>
        <w:t>стали прочно входить и в образовательный процесс. Во многих</w:t>
      </w:r>
      <w:r w:rsidR="007C5B09" w:rsidRPr="007C5B09">
        <w:rPr>
          <w:shd w:val="clear" w:color="auto" w:fill="FFFFFF"/>
        </w:rPr>
        <w:t xml:space="preserve"> детских садах и </w:t>
      </w:r>
      <w:r w:rsidRPr="007C5B09">
        <w:rPr>
          <w:shd w:val="clear" w:color="auto" w:fill="FFFFFF"/>
        </w:rPr>
        <w:t xml:space="preserve"> школах нашей страны и за рубежом, на протяжении многих лет, ведутся</w:t>
      </w:r>
      <w:r w:rsidRPr="007C5B09">
        <w:rPr>
          <w:rStyle w:val="apple-converted-space"/>
          <w:shd w:val="clear" w:color="auto" w:fill="FFFFFF"/>
        </w:rPr>
        <w:t> </w:t>
      </w:r>
      <w:r w:rsidRPr="007C5B09">
        <w:rPr>
          <w:rStyle w:val="a4"/>
          <w:b w:val="0"/>
          <w:bdr w:val="none" w:sz="0" w:space="0" w:color="auto" w:frame="1"/>
          <w:shd w:val="clear" w:color="auto" w:fill="FFFFFF"/>
        </w:rPr>
        <w:t>шахматные уроки</w:t>
      </w:r>
      <w:r w:rsidRPr="007C5B09">
        <w:rPr>
          <w:b/>
          <w:shd w:val="clear" w:color="auto" w:fill="FFFFFF"/>
        </w:rPr>
        <w:t>.</w:t>
      </w:r>
    </w:p>
    <w:p w:rsidR="0087651A" w:rsidRPr="007C5B09" w:rsidRDefault="007C5B09" w:rsidP="00C06E55">
      <w:pPr>
        <w:pStyle w:val="a3"/>
        <w:shd w:val="clear" w:color="auto" w:fill="FFFFFF"/>
        <w:spacing w:before="0" w:beforeAutospacing="0" w:after="0" w:afterAutospacing="0"/>
      </w:pPr>
      <w:r w:rsidRPr="007C5B09">
        <w:t>Вот и наш детский сад решил научиться играть в эту увлекательную игру.</w:t>
      </w:r>
    </w:p>
    <w:p w:rsidR="00E65BEF" w:rsidRPr="007C5B09" w:rsidRDefault="00E65BEF" w:rsidP="00E65BEF">
      <w:pPr>
        <w:pStyle w:val="a3"/>
        <w:shd w:val="clear" w:color="auto" w:fill="FFFFFF"/>
        <w:spacing w:before="0" w:beforeAutospacing="0" w:after="0" w:afterAutospacing="0"/>
      </w:pPr>
      <w:r w:rsidRPr="007C5B09">
        <w:t xml:space="preserve">Для  обучения детей дошкольного возраста шахматам 31 марта мы пригласили в наш детский  сад </w:t>
      </w:r>
      <w:proofErr w:type="spellStart"/>
      <w:r w:rsidRPr="007C5B09">
        <w:t>Абубякярова</w:t>
      </w:r>
      <w:proofErr w:type="spellEnd"/>
      <w:r w:rsidRPr="007C5B09">
        <w:t xml:space="preserve"> </w:t>
      </w:r>
      <w:proofErr w:type="spellStart"/>
      <w:r w:rsidRPr="007C5B09">
        <w:t>Рафата</w:t>
      </w:r>
      <w:proofErr w:type="spellEnd"/>
      <w:r w:rsidRPr="007C5B09">
        <w:t xml:space="preserve"> </w:t>
      </w:r>
      <w:proofErr w:type="spellStart"/>
      <w:r w:rsidRPr="007C5B09">
        <w:t>Ибрагимовича</w:t>
      </w:r>
      <w:proofErr w:type="spellEnd"/>
      <w:r w:rsidRPr="007C5B09">
        <w:t xml:space="preserve"> это дедушка одного из наших воспитанников.  </w:t>
      </w:r>
      <w:r w:rsidRPr="007C5B09">
        <w:rPr>
          <w:iCs/>
          <w:bdr w:val="none" w:sz="0" w:space="0" w:color="auto" w:frame="1"/>
          <w:shd w:val="clear" w:color="auto" w:fill="FFFFFF"/>
        </w:rPr>
        <w:t>Сначала ребята узнали историю возникновения</w:t>
      </w:r>
      <w:r w:rsidRPr="007C5B09">
        <w:rPr>
          <w:rStyle w:val="apple-converted-space"/>
          <w:iCs/>
          <w:bdr w:val="none" w:sz="0" w:space="0" w:color="auto" w:frame="1"/>
          <w:shd w:val="clear" w:color="auto" w:fill="FFFFFF"/>
        </w:rPr>
        <w:t xml:space="preserve"> игры </w:t>
      </w:r>
      <w:r w:rsidRPr="007C5B09">
        <w:rPr>
          <w:rStyle w:val="a4"/>
          <w:b w:val="0"/>
          <w:iCs/>
          <w:bdr w:val="none" w:sz="0" w:space="0" w:color="auto" w:frame="1"/>
        </w:rPr>
        <w:t>шахматы.</w:t>
      </w:r>
      <w:r w:rsidRPr="007C5B09">
        <w:rPr>
          <w:iCs/>
          <w:bdr w:val="none" w:sz="0" w:space="0" w:color="auto" w:frame="1"/>
          <w:shd w:val="clear" w:color="auto" w:fill="FFFFFF"/>
        </w:rPr>
        <w:t xml:space="preserve"> Познакомились с</w:t>
      </w:r>
      <w:r w:rsidRPr="007C5B09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r w:rsidRPr="007C5B09">
        <w:rPr>
          <w:rStyle w:val="a4"/>
          <w:b w:val="0"/>
          <w:iCs/>
          <w:bdr w:val="none" w:sz="0" w:space="0" w:color="auto" w:frame="1"/>
        </w:rPr>
        <w:t>шахматными</w:t>
      </w:r>
      <w:r w:rsidRPr="007C5B09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r w:rsidRPr="007C5B09">
        <w:rPr>
          <w:iCs/>
          <w:bdr w:val="none" w:sz="0" w:space="0" w:color="auto" w:frame="1"/>
          <w:shd w:val="clear" w:color="auto" w:fill="FFFFFF"/>
        </w:rPr>
        <w:t>фигурами и выучили их названи</w:t>
      </w:r>
      <w:r w:rsidR="007C5B09" w:rsidRPr="007C5B09">
        <w:rPr>
          <w:iCs/>
          <w:bdr w:val="none" w:sz="0" w:space="0" w:color="auto" w:frame="1"/>
          <w:shd w:val="clear" w:color="auto" w:fill="FFFFFF"/>
        </w:rPr>
        <w:t>я.</w:t>
      </w:r>
    </w:p>
    <w:p w:rsidR="00E65BEF" w:rsidRPr="007C5B09" w:rsidRDefault="00E65BEF" w:rsidP="00E65BEF">
      <w:pPr>
        <w:pStyle w:val="a3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7C5B09">
        <w:rPr>
          <w:iCs/>
          <w:bdr w:val="none" w:sz="0" w:space="0" w:color="auto" w:frame="1"/>
          <w:shd w:val="clear" w:color="auto" w:fill="FFFFFF"/>
        </w:rPr>
        <w:t>Запомнили правильное расположение фигур на</w:t>
      </w:r>
      <w:r w:rsidRPr="007C5B09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r w:rsidRPr="007C5B09">
        <w:rPr>
          <w:rStyle w:val="a4"/>
          <w:b w:val="0"/>
          <w:iCs/>
          <w:bdr w:val="none" w:sz="0" w:space="0" w:color="auto" w:frame="1"/>
        </w:rPr>
        <w:t xml:space="preserve">шахматной доске. </w:t>
      </w:r>
      <w:proofErr w:type="spellStart"/>
      <w:r w:rsidRPr="007C5B09">
        <w:rPr>
          <w:rStyle w:val="a4"/>
          <w:b w:val="0"/>
          <w:iCs/>
          <w:bdr w:val="none" w:sz="0" w:space="0" w:color="auto" w:frame="1"/>
        </w:rPr>
        <w:t>Рафать</w:t>
      </w:r>
      <w:proofErr w:type="spellEnd"/>
      <w:r w:rsidRPr="007C5B09">
        <w:rPr>
          <w:rStyle w:val="a4"/>
          <w:b w:val="0"/>
          <w:iCs/>
          <w:bdr w:val="none" w:sz="0" w:space="0" w:color="auto" w:frame="1"/>
        </w:rPr>
        <w:t xml:space="preserve"> </w:t>
      </w:r>
      <w:proofErr w:type="spellStart"/>
      <w:r w:rsidRPr="007C5B09">
        <w:rPr>
          <w:rStyle w:val="a4"/>
          <w:b w:val="0"/>
          <w:iCs/>
          <w:bdr w:val="none" w:sz="0" w:space="0" w:color="auto" w:frame="1"/>
        </w:rPr>
        <w:t>Ибрагимович</w:t>
      </w:r>
      <w:proofErr w:type="spellEnd"/>
      <w:r w:rsidRPr="007C5B09">
        <w:rPr>
          <w:rStyle w:val="a4"/>
          <w:iCs/>
          <w:bdr w:val="none" w:sz="0" w:space="0" w:color="auto" w:frame="1"/>
        </w:rPr>
        <w:t xml:space="preserve"> </w:t>
      </w:r>
      <w:r w:rsidRPr="007C5B09">
        <w:rPr>
          <w:rStyle w:val="a4"/>
          <w:b w:val="0"/>
          <w:iCs/>
          <w:bdr w:val="none" w:sz="0" w:space="0" w:color="auto" w:frame="1"/>
        </w:rPr>
        <w:t xml:space="preserve">старался объяснить </w:t>
      </w:r>
      <w:r w:rsidR="007C5B09" w:rsidRPr="007C5B09">
        <w:rPr>
          <w:rStyle w:val="a4"/>
          <w:b w:val="0"/>
          <w:iCs/>
          <w:bdr w:val="none" w:sz="0" w:space="0" w:color="auto" w:frame="1"/>
        </w:rPr>
        <w:t xml:space="preserve">каждому воспитаннику </w:t>
      </w:r>
      <w:r w:rsidRPr="007C5B09">
        <w:rPr>
          <w:rStyle w:val="a4"/>
          <w:b w:val="0"/>
          <w:iCs/>
          <w:bdr w:val="none" w:sz="0" w:space="0" w:color="auto" w:frame="1"/>
        </w:rPr>
        <w:t>и заинтересовать</w:t>
      </w:r>
      <w:r w:rsidR="007C5B09" w:rsidRPr="007C5B09">
        <w:rPr>
          <w:rStyle w:val="a4"/>
          <w:b w:val="0"/>
          <w:iCs/>
          <w:bdr w:val="none" w:sz="0" w:space="0" w:color="auto" w:frame="1"/>
        </w:rPr>
        <w:t>. Ребята с удовольствием слушали и старались запомнить ход каждой фигуры. Мы надеемся,</w:t>
      </w:r>
      <w:r w:rsidR="007C5B09" w:rsidRPr="007C5B09">
        <w:rPr>
          <w:rStyle w:val="a4"/>
          <w:iCs/>
          <w:bdr w:val="none" w:sz="0" w:space="0" w:color="auto" w:frame="1"/>
        </w:rPr>
        <w:t xml:space="preserve"> </w:t>
      </w:r>
      <w:r w:rsidR="007C5B09" w:rsidRPr="007C5B09">
        <w:rPr>
          <w:rStyle w:val="a4"/>
          <w:b w:val="0"/>
          <w:iCs/>
          <w:bdr w:val="none" w:sz="0" w:space="0" w:color="auto" w:frame="1"/>
        </w:rPr>
        <w:t xml:space="preserve">что уже к осени мы </w:t>
      </w:r>
      <w:r w:rsidR="007C5B09" w:rsidRPr="007C5B09">
        <w:rPr>
          <w:shd w:val="clear" w:color="auto" w:fill="FFFFFF"/>
        </w:rPr>
        <w:t>овладеем</w:t>
      </w:r>
      <w:r w:rsidR="007C5B09" w:rsidRPr="007C5B09">
        <w:rPr>
          <w:b/>
          <w:shd w:val="clear" w:color="auto" w:fill="FFFFFF"/>
        </w:rPr>
        <w:t xml:space="preserve"> </w:t>
      </w:r>
      <w:r w:rsidR="007C5B09" w:rsidRPr="007C5B09">
        <w:rPr>
          <w:rStyle w:val="apple-converted-space"/>
          <w:b/>
          <w:shd w:val="clear" w:color="auto" w:fill="FFFFFF"/>
        </w:rPr>
        <w:t> </w:t>
      </w:r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 xml:space="preserve">шахматной игрой </w:t>
      </w:r>
      <w:r w:rsidR="003C5223" w:rsidRPr="007C5B09">
        <w:rPr>
          <w:rStyle w:val="a4"/>
          <w:b w:val="0"/>
          <w:bdr w:val="none" w:sz="0" w:space="0" w:color="auto" w:frame="1"/>
          <w:shd w:val="clear" w:color="auto" w:fill="FFFFFF"/>
        </w:rPr>
        <w:t>благодаря</w:t>
      </w:r>
      <w:r w:rsidR="003C5223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>Рафатю</w:t>
      </w:r>
      <w:proofErr w:type="spellEnd"/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>Ибрагимовичу</w:t>
      </w:r>
      <w:proofErr w:type="spellEnd"/>
      <w:r w:rsidR="007C5B09" w:rsidRPr="007C5B09">
        <w:rPr>
          <w:rStyle w:val="a4"/>
          <w:b w:val="0"/>
          <w:bdr w:val="none" w:sz="0" w:space="0" w:color="auto" w:frame="1"/>
          <w:shd w:val="clear" w:color="auto" w:fill="FFFFFF"/>
        </w:rPr>
        <w:t>.</w:t>
      </w:r>
    </w:p>
    <w:p w:rsidR="007C5B09" w:rsidRDefault="007C5B09" w:rsidP="007C5B09">
      <w:pPr>
        <w:pStyle w:val="a3"/>
        <w:shd w:val="clear" w:color="auto" w:fill="FFFFFF"/>
        <w:spacing w:before="0" w:beforeAutospacing="0" w:after="0" w:afterAutospacing="0"/>
      </w:pPr>
    </w:p>
    <w:p w:rsidR="003C5223" w:rsidRDefault="003C5223" w:rsidP="007C5B09">
      <w:pPr>
        <w:pStyle w:val="a3"/>
        <w:shd w:val="clear" w:color="auto" w:fill="FFFFFF"/>
        <w:spacing w:before="0" w:beforeAutospacing="0" w:after="0" w:afterAutospacing="0"/>
      </w:pPr>
      <w:r>
        <w:t xml:space="preserve">Старший воспитатель </w:t>
      </w:r>
      <w:proofErr w:type="spellStart"/>
      <w:r>
        <w:t>Усманова</w:t>
      </w:r>
      <w:proofErr w:type="spellEnd"/>
      <w:r>
        <w:t xml:space="preserve"> С.Ю.</w:t>
      </w:r>
    </w:p>
    <w:p w:rsidR="003C5223" w:rsidRPr="007C5B09" w:rsidRDefault="003C5223" w:rsidP="007C5B09">
      <w:pPr>
        <w:pStyle w:val="a3"/>
        <w:shd w:val="clear" w:color="auto" w:fill="FFFFFF"/>
        <w:spacing w:before="0" w:beforeAutospacing="0" w:after="0" w:afterAutospacing="0"/>
      </w:pPr>
    </w:p>
    <w:p w:rsidR="003C5223" w:rsidRDefault="003C5223" w:rsidP="003C5223">
      <w:pPr>
        <w:rPr>
          <w:rFonts w:ascii="Times New Roman" w:hAnsi="Times New Roman" w:cs="Times New Roman"/>
          <w:sz w:val="24"/>
          <w:szCs w:val="24"/>
        </w:rPr>
      </w:pPr>
      <w:r w:rsidRPr="003C5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2385" cy="2259635"/>
            <wp:effectExtent l="19050" t="0" r="0" b="0"/>
            <wp:docPr id="7" name="Рисунок 1" descr="C:\Users\ПК\AppData\Local\Microsoft\Windows\Temporary Internet Files\Content.Word\IMG_20170330_1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_20170330_1017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42" cy="22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2385" cy="2256183"/>
            <wp:effectExtent l="19050" t="0" r="0" b="0"/>
            <wp:wrapSquare wrapText="bothSides"/>
            <wp:docPr id="2" name="Рисунок 4" descr="C:\Users\ПК\AppData\Local\Microsoft\Windows\Temporary Internet Files\Content.Word\IMG_20170330_1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IMG_20170330_1004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85" cy="22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223" w:rsidRDefault="003C5223" w:rsidP="003C5223">
      <w:pPr>
        <w:rPr>
          <w:rFonts w:ascii="Times New Roman" w:hAnsi="Times New Roman" w:cs="Times New Roman"/>
          <w:sz w:val="24"/>
          <w:szCs w:val="24"/>
        </w:rPr>
      </w:pPr>
    </w:p>
    <w:p w:rsidR="003C5223" w:rsidRDefault="003C5223" w:rsidP="003C5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1898" cy="2319278"/>
            <wp:effectExtent l="19050" t="0" r="0" b="0"/>
            <wp:docPr id="9" name="Рисунок 7" descr="C:\Users\ПК\AppData\Local\Microsoft\Windows\Temporary Internet Files\Content.Word\IMG_20170330_10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IMG_20170330_1004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69" cy="232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ED" w:rsidRPr="007C5B09" w:rsidRDefault="00C221ED" w:rsidP="003C5223">
      <w:pPr>
        <w:rPr>
          <w:rFonts w:ascii="Times New Roman" w:hAnsi="Times New Roman" w:cs="Times New Roman"/>
          <w:sz w:val="24"/>
          <w:szCs w:val="24"/>
        </w:rPr>
      </w:pPr>
    </w:p>
    <w:sectPr w:rsidR="00C221ED" w:rsidRPr="007C5B09" w:rsidSect="00C2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6E55"/>
    <w:rsid w:val="000E79EF"/>
    <w:rsid w:val="003C5223"/>
    <w:rsid w:val="005840C3"/>
    <w:rsid w:val="00591274"/>
    <w:rsid w:val="007C5B09"/>
    <w:rsid w:val="0087651A"/>
    <w:rsid w:val="00C06E55"/>
    <w:rsid w:val="00C221ED"/>
    <w:rsid w:val="00E65BEF"/>
    <w:rsid w:val="00F2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E55"/>
  </w:style>
  <w:style w:type="character" w:styleId="a4">
    <w:name w:val="Strong"/>
    <w:basedOn w:val="a0"/>
    <w:uiPriority w:val="22"/>
    <w:qFormat/>
    <w:rsid w:val="00C06E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2017-04-03T07:13:00Z</dcterms:created>
  <dcterms:modified xsi:type="dcterms:W3CDTF">2017-04-05T16:57:00Z</dcterms:modified>
</cp:coreProperties>
</file>